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37C6" w14:textId="49E072B4" w:rsidR="000A4EB4" w:rsidRDefault="009314B5" w:rsidP="009314B5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314B5">
        <w:rPr>
          <w:rFonts w:asciiTheme="minorHAnsi" w:hAnsiTheme="minorHAnsi"/>
          <w:b/>
          <w:bCs/>
          <w:sz w:val="22"/>
          <w:szCs w:val="22"/>
        </w:rPr>
        <w:t>HOMOLOGAÇÃO DE PRESTAÇÃO DE CONTAS</w:t>
      </w:r>
    </w:p>
    <w:p w14:paraId="150E02C3" w14:textId="1CBC0F17" w:rsidR="004D4187" w:rsidRPr="004D4187" w:rsidRDefault="004D4187" w:rsidP="009314B5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4D4187">
        <w:rPr>
          <w:rFonts w:asciiTheme="minorHAnsi" w:hAnsiTheme="minorHAnsi"/>
          <w:b/>
          <w:bCs/>
          <w:sz w:val="22"/>
          <w:szCs w:val="22"/>
          <w:u w:val="single"/>
        </w:rPr>
        <w:t>EDITAL DE PATROCÍNIO</w:t>
      </w:r>
    </w:p>
    <w:p w14:paraId="2C6921A0" w14:textId="77777777" w:rsidR="004D4187" w:rsidRPr="00423FDB" w:rsidRDefault="004D4187" w:rsidP="009314B5">
      <w:pPr>
        <w:spacing w:line="360" w:lineRule="auto"/>
        <w:jc w:val="center"/>
        <w:rPr>
          <w:rFonts w:asciiTheme="minorHAnsi" w:hAnsiTheme="minorHAnsi"/>
          <w:b/>
          <w:bCs/>
          <w:sz w:val="8"/>
          <w:szCs w:val="8"/>
        </w:rPr>
      </w:pPr>
    </w:p>
    <w:tbl>
      <w:tblPr>
        <w:tblW w:w="956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6"/>
        <w:gridCol w:w="5879"/>
      </w:tblGrid>
      <w:tr w:rsidR="00863649" w:rsidRPr="00601A50" w14:paraId="1A89F96E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EB0E5E6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53706971" w14:textId="0BF29C1B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 w:rsidR="004D418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4D4187"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</w:t>
            </w:r>
            <w:r w:rsidR="004D4187" w:rsidRPr="00CA7828">
              <w:rPr>
                <w:rFonts w:asciiTheme="minorHAnsi" w:hAnsiTheme="minorHAnsi" w:cstheme="minorHAnsi"/>
                <w:sz w:val="22"/>
                <w:szCs w:val="22"/>
              </w:rPr>
              <w:t>]/20[</w:t>
            </w:r>
            <w:r w:rsidR="004D418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</w:t>
            </w:r>
            <w:r w:rsidR="004D4187"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</w:t>
            </w:r>
            <w:r w:rsidR="004D418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54E7D0AA" w14:textId="77777777" w:rsidTr="00DA0E33">
        <w:trPr>
          <w:trHeight w:val="577"/>
        </w:trPr>
        <w:tc>
          <w:tcPr>
            <w:tcW w:w="3686" w:type="dxa"/>
            <w:shd w:val="clear" w:color="auto" w:fill="auto"/>
            <w:vAlign w:val="center"/>
          </w:tcPr>
          <w:p w14:paraId="3A32C196" w14:textId="2E60DA49" w:rsidR="00863649" w:rsidRPr="00A06A73" w:rsidRDefault="00A06A73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DADOS MATRIZ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5B8D4047" w14:textId="0A2E03E4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DA0E33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6A73">
              <w:rPr>
                <w:rFonts w:asciiTheme="minorHAnsi" w:hAnsiTheme="minorHAnsi" w:cstheme="minorHAnsi"/>
                <w:sz w:val="22"/>
                <w:szCs w:val="22"/>
              </w:rPr>
              <w:t xml:space="preserve">Matriz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02BBDE39" w14:textId="77777777" w:rsidTr="00DA0E33">
        <w:trPr>
          <w:trHeight w:val="557"/>
        </w:trPr>
        <w:tc>
          <w:tcPr>
            <w:tcW w:w="3686" w:type="dxa"/>
            <w:shd w:val="clear" w:color="auto" w:fill="auto"/>
            <w:vAlign w:val="center"/>
          </w:tcPr>
          <w:p w14:paraId="26841B4D" w14:textId="2379C2D4" w:rsidR="00863649" w:rsidRPr="00A06A73" w:rsidRDefault="00A06A73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DADOS APENSO</w:t>
            </w:r>
            <w:r w:rsidR="00863649" w:rsidRPr="00A06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77A7FDAD" w14:textId="03A556B0" w:rsidR="00863649" w:rsidRPr="00601A50" w:rsidRDefault="00863649" w:rsidP="00DA0E33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DA0E33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="00A06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Apenso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208A8E2B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C48D44B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44DE55B3" w14:textId="3895DE10" w:rsidR="00863649" w:rsidRPr="00601A50" w:rsidRDefault="004D4187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CA782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DA OSC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1AE2B1D3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E7CCECD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5167DBE" w14:textId="2C42AE0F" w:rsidR="00863649" w:rsidRPr="0025571E" w:rsidRDefault="004D4187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PROJETO]</w:t>
            </w:r>
          </w:p>
        </w:tc>
      </w:tr>
      <w:tr w:rsidR="00863649" w:rsidRPr="00601A50" w14:paraId="789493BE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05CCB04A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 xml:space="preserve">Termo de Fomento nº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893C90C" w14:textId="70F81EC2" w:rsidR="00863649" w:rsidRPr="00601A50" w:rsidRDefault="004D4187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</w:t>
            </w:r>
            <w:r w:rsidRPr="00CA7828">
              <w:rPr>
                <w:rFonts w:asciiTheme="minorHAnsi" w:hAnsiTheme="minorHAnsi" w:cstheme="minorHAnsi"/>
                <w:sz w:val="22"/>
                <w:szCs w:val="22"/>
              </w:rPr>
              <w:t>]/20[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4D923C13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6F4DDAD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2AE92737" w14:textId="77777777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090AF20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8A28F5A" w14:textId="41665188" w:rsidR="002121F0" w:rsidRDefault="002121F0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</w:t>
      </w:r>
      <w:r w:rsidR="00BC73DB" w:rsidRPr="00025464">
        <w:rPr>
          <w:rFonts w:eastAsia="Cambria" w:cs="Calibri"/>
          <w:lang w:eastAsia="en-US"/>
        </w:rPr>
        <w:t xml:space="preserve">que </w:t>
      </w:r>
      <w:r w:rsidR="000A4EB4" w:rsidRPr="00025464">
        <w:rPr>
          <w:rFonts w:eastAsia="Cambria" w:cs="Calibri"/>
          <w:lang w:eastAsia="en-US"/>
        </w:rPr>
        <w:t>em</w:t>
      </w:r>
      <w:r w:rsidR="00BC73DB" w:rsidRPr="00025464">
        <w:rPr>
          <w:rFonts w:eastAsia="Cambria" w:cs="Calibri"/>
          <w:lang w:eastAsia="en-US"/>
        </w:rPr>
        <w:t xml:space="preserve">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326D7D" w:rsidRPr="00025464">
        <w:rPr>
          <w:rFonts w:eastAsia="Cambria" w:cs="Calibri"/>
          <w:lang w:eastAsia="en-US"/>
        </w:rPr>
        <w:t>o Gestor</w:t>
      </w:r>
      <w:r w:rsidR="00BC73DB" w:rsidRPr="00025464">
        <w:rPr>
          <w:rFonts w:eastAsia="Cambria" w:cs="Calibri"/>
          <w:lang w:eastAsia="en-US"/>
        </w:rPr>
        <w:t xml:space="preserve"> da Parceria </w:t>
      </w:r>
      <w:r w:rsidR="000C6052">
        <w:rPr>
          <w:rFonts w:eastAsia="Cambria" w:cs="Calibri"/>
          <w:lang w:eastAsia="en-US"/>
        </w:rPr>
        <w:t>[</w:t>
      </w:r>
      <w:r w:rsidR="00BC73DB" w:rsidRPr="000C6052">
        <w:rPr>
          <w:rFonts w:eastAsia="Cambria" w:cs="Calibri"/>
          <w:highlight w:val="lightGray"/>
          <w:lang w:eastAsia="en-US"/>
        </w:rPr>
        <w:t>aprovou</w:t>
      </w:r>
      <w:r w:rsidR="000C6052" w:rsidRPr="000C6052">
        <w:rPr>
          <w:rFonts w:eastAsia="Cambria" w:cs="Calibri"/>
          <w:highlight w:val="lightGray"/>
          <w:lang w:eastAsia="en-US"/>
        </w:rPr>
        <w:t xml:space="preserve"> ou não aprovou</w:t>
      </w:r>
      <w:r w:rsidR="000C6052">
        <w:rPr>
          <w:rFonts w:eastAsia="Cambria" w:cs="Calibri"/>
          <w:lang w:eastAsia="en-US"/>
        </w:rPr>
        <w:t>], no Relatório Técnico de Monitoramento e Avaliação,</w:t>
      </w:r>
      <w:r w:rsidR="00BC73DB" w:rsidRPr="00025464">
        <w:rPr>
          <w:rFonts w:eastAsia="Cambria" w:cs="Calibri"/>
          <w:lang w:eastAsia="en-US"/>
        </w:rPr>
        <w:t xml:space="preserve"> a prestação de contas </w:t>
      </w:r>
      <w:r w:rsidR="00505C66" w:rsidRPr="00025464">
        <w:rPr>
          <w:rFonts w:eastAsia="Cambria" w:cs="Calibri"/>
          <w:lang w:eastAsia="en-US"/>
        </w:rPr>
        <w:t xml:space="preserve">como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REGULAR, REGULAR COM RESSALVAS</w:t>
      </w:r>
      <w:r w:rsidR="000A4EB4" w:rsidRPr="00025464">
        <w:rPr>
          <w:rFonts w:eastAsia="Cambria" w:cs="Calibri"/>
          <w:lang w:eastAsia="en-US"/>
        </w:rPr>
        <w:t>], e que em 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BC73DB" w:rsidRPr="00025464">
        <w:rPr>
          <w:rFonts w:eastAsia="Cambria" w:cs="Calibri"/>
          <w:lang w:eastAsia="en-US"/>
        </w:rPr>
        <w:t>a Comissão de Monitoramento e Avaliação</w:t>
      </w:r>
      <w:r w:rsidR="00505C66" w:rsidRPr="00025464">
        <w:rPr>
          <w:rFonts w:eastAsia="Cambria" w:cs="Calibri"/>
          <w:lang w:eastAsia="en-US"/>
        </w:rPr>
        <w:t xml:space="preserve"> </w:t>
      </w:r>
      <w:r w:rsidR="000C6052">
        <w:rPr>
          <w:rFonts w:eastAsia="Cambria" w:cs="Calibri"/>
          <w:lang w:eastAsia="en-US"/>
        </w:rPr>
        <w:t>[</w:t>
      </w:r>
      <w:r w:rsidR="00505C66" w:rsidRPr="000C6052">
        <w:rPr>
          <w:rFonts w:eastAsia="Cambria" w:cs="Calibri"/>
          <w:highlight w:val="lightGray"/>
          <w:lang w:eastAsia="en-US"/>
        </w:rPr>
        <w:t>homologou</w:t>
      </w:r>
      <w:r w:rsidR="000C6052" w:rsidRPr="000C6052">
        <w:rPr>
          <w:rFonts w:eastAsia="Cambria" w:cs="Calibri"/>
          <w:highlight w:val="lightGray"/>
          <w:lang w:eastAsia="en-US"/>
        </w:rPr>
        <w:t xml:space="preserve"> ou não homologou</w:t>
      </w:r>
      <w:r w:rsidR="000C6052">
        <w:rPr>
          <w:rFonts w:eastAsia="Cambria" w:cs="Calibri"/>
          <w:lang w:eastAsia="en-US"/>
        </w:rPr>
        <w:t xml:space="preserve">] </w:t>
      </w:r>
      <w:r w:rsidR="00505C66" w:rsidRPr="00025464">
        <w:rPr>
          <w:rFonts w:eastAsia="Cambria" w:cs="Calibri"/>
          <w:lang w:eastAsia="en-US"/>
        </w:rPr>
        <w:t>este parecer</w:t>
      </w:r>
      <w:r w:rsidRPr="00025464">
        <w:rPr>
          <w:rFonts w:eastAsia="Cambria" w:cs="Calibri"/>
          <w:lang w:eastAsia="en-US"/>
        </w:rPr>
        <w:t>;</w:t>
      </w:r>
    </w:p>
    <w:p w14:paraId="1B275E4B" w14:textId="2D0D677B" w:rsidR="000C6052" w:rsidRPr="00025464" w:rsidRDefault="000C6052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 xml:space="preserve">Considerando que em </w:t>
      </w:r>
      <w:r w:rsidRPr="00025464">
        <w:rPr>
          <w:rFonts w:eastAsia="Cambria" w:cs="Calibri"/>
          <w:lang w:eastAsia="en-US"/>
        </w:rPr>
        <w:t>[</w:t>
      </w:r>
      <w:r w:rsidRPr="00025464">
        <w:rPr>
          <w:rFonts w:eastAsia="Cambria" w:cs="Calibri"/>
          <w:highlight w:val="lightGray"/>
          <w:lang w:eastAsia="en-US"/>
        </w:rPr>
        <w:t>DATA</w:t>
      </w:r>
      <w:r w:rsidRPr="00025464">
        <w:rPr>
          <w:rFonts w:eastAsia="Cambria" w:cs="Calibri"/>
          <w:lang w:eastAsia="en-US"/>
        </w:rPr>
        <w:t xml:space="preserve">] o Gestor da Parceria </w:t>
      </w:r>
      <w:r>
        <w:rPr>
          <w:rFonts w:eastAsia="Cambria" w:cs="Calibri"/>
          <w:lang w:eastAsia="en-US"/>
        </w:rPr>
        <w:t>[</w:t>
      </w:r>
      <w:r w:rsidRPr="000C6052">
        <w:rPr>
          <w:rFonts w:eastAsia="Cambria" w:cs="Calibri"/>
          <w:highlight w:val="lightGray"/>
          <w:lang w:eastAsia="en-US"/>
        </w:rPr>
        <w:t>aprovou ou não aprovou</w:t>
      </w:r>
      <w:r>
        <w:rPr>
          <w:rFonts w:eastAsia="Cambria" w:cs="Calibri"/>
          <w:lang w:eastAsia="en-US"/>
        </w:rPr>
        <w:t xml:space="preserve">] </w:t>
      </w:r>
      <w:r w:rsidRPr="00025464">
        <w:rPr>
          <w:rFonts w:eastAsia="Cambria" w:cs="Calibri"/>
          <w:lang w:eastAsia="en-US"/>
        </w:rPr>
        <w:t>como [</w:t>
      </w:r>
      <w:r w:rsidRPr="00025464">
        <w:rPr>
          <w:rFonts w:eastAsia="Cambria" w:cs="Calibri"/>
          <w:highlight w:val="lightGray"/>
          <w:lang w:eastAsia="en-US"/>
        </w:rPr>
        <w:t>REGULAR, REGULAR COM RESSALVAS</w:t>
      </w:r>
      <w:r w:rsidRPr="00025464">
        <w:rPr>
          <w:rFonts w:eastAsia="Cambria" w:cs="Calibri"/>
          <w:lang w:eastAsia="en-US"/>
        </w:rPr>
        <w:t>]</w:t>
      </w:r>
      <w:r>
        <w:rPr>
          <w:rFonts w:eastAsia="Cambria" w:cs="Calibri"/>
          <w:lang w:eastAsia="en-US"/>
        </w:rPr>
        <w:t xml:space="preserve"> o Parecer Técnico Conclusivo.</w:t>
      </w:r>
    </w:p>
    <w:p w14:paraId="3F626855" w14:textId="74A92675" w:rsidR="00FD633A" w:rsidRDefault="00D57D33" w:rsidP="00D57D33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Eu, [</w:t>
      </w:r>
      <w:r w:rsidRPr="00D57D33">
        <w:rPr>
          <w:rFonts w:eastAsia="Cambria" w:cs="Calibri"/>
          <w:highlight w:val="lightGray"/>
          <w:lang w:eastAsia="en-US"/>
        </w:rPr>
        <w:t>NOME DO GESTOR</w:t>
      </w:r>
      <w:r>
        <w:rPr>
          <w:rFonts w:eastAsia="Cambria" w:cs="Calibri"/>
          <w:lang w:eastAsia="en-US"/>
        </w:rPr>
        <w:t>], [</w:t>
      </w:r>
      <w:r w:rsidRPr="00D57D33">
        <w:rPr>
          <w:rFonts w:eastAsia="Cambria" w:cs="Calibri"/>
          <w:highlight w:val="lightGray"/>
          <w:lang w:eastAsia="en-US"/>
        </w:rPr>
        <w:t>CARGO DO GESTOR</w:t>
      </w:r>
      <w:r>
        <w:rPr>
          <w:rFonts w:eastAsia="Cambria" w:cs="Calibri"/>
          <w:lang w:eastAsia="en-US"/>
        </w:rPr>
        <w:t>], [</w:t>
      </w:r>
      <w:r w:rsidRPr="00D57D33">
        <w:rPr>
          <w:rFonts w:eastAsia="Cambria" w:cs="Calibri"/>
          <w:b/>
          <w:bCs/>
          <w:highlight w:val="lightGray"/>
          <w:lang w:eastAsia="en-US"/>
        </w:rPr>
        <w:t>HOMOLOGO OU NÃO HOMOLOGO</w:t>
      </w:r>
      <w:r>
        <w:rPr>
          <w:rFonts w:eastAsia="Cambria" w:cs="Calibri"/>
          <w:lang w:eastAsia="en-US"/>
        </w:rPr>
        <w:t>]</w:t>
      </w:r>
      <w:r w:rsidR="00326D7D" w:rsidRPr="00D57D33">
        <w:rPr>
          <w:rFonts w:eastAsia="Cambria" w:cs="Calibri"/>
          <w:lang w:eastAsia="en-US"/>
        </w:rPr>
        <w:t xml:space="preserve"> os pareceres do Gestor</w:t>
      </w:r>
      <w:r w:rsidR="00A57B88" w:rsidRPr="00D57D33">
        <w:rPr>
          <w:rFonts w:eastAsia="Cambria" w:cs="Calibri"/>
          <w:lang w:eastAsia="en-US"/>
        </w:rPr>
        <w:t xml:space="preserve"> da Parceria e da Comissão de Monitoramento e Avaliação</w:t>
      </w:r>
      <w:r>
        <w:rPr>
          <w:rFonts w:eastAsia="Cambria" w:cs="Calibri"/>
          <w:lang w:eastAsia="en-US"/>
        </w:rPr>
        <w:t>.</w:t>
      </w:r>
    </w:p>
    <w:p w14:paraId="74107EBE" w14:textId="2FAF7A4D" w:rsidR="00423FDB" w:rsidRDefault="00423FDB" w:rsidP="00423FDB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23FDB">
        <w:rPr>
          <w:rFonts w:ascii="Calibri" w:hAnsi="Calibri" w:cs="Calibri"/>
          <w:sz w:val="22"/>
          <w:szCs w:val="22"/>
        </w:rPr>
        <w:t xml:space="preserve">Encaminhe-se à Presidente, para </w:t>
      </w:r>
      <w:r w:rsidRPr="00423FDB">
        <w:rPr>
          <w:rFonts w:ascii="Calibri" w:hAnsi="Calibri" w:cs="Calibri"/>
          <w:sz w:val="22"/>
          <w:szCs w:val="22"/>
        </w:rPr>
        <w:t>manifestação</w:t>
      </w:r>
      <w:r w:rsidRPr="00423FDB">
        <w:rPr>
          <w:rFonts w:ascii="Calibri" w:hAnsi="Calibri" w:cs="Calibri"/>
          <w:sz w:val="22"/>
          <w:szCs w:val="22"/>
        </w:rPr>
        <w:t>.</w:t>
      </w:r>
    </w:p>
    <w:p w14:paraId="67ABB55D" w14:textId="77777777" w:rsidR="00423FDB" w:rsidRPr="00423FDB" w:rsidRDefault="00423FDB" w:rsidP="00423FDB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37DB37BC" w14:textId="77777777" w:rsidR="00423FDB" w:rsidRPr="00423FDB" w:rsidRDefault="00423FDB" w:rsidP="00423FDB">
      <w:pPr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423FDB">
        <w:rPr>
          <w:rFonts w:ascii="Calibri" w:hAnsi="Calibri" w:cs="Calibri"/>
          <w:sz w:val="22"/>
          <w:szCs w:val="22"/>
        </w:rPr>
        <w:t xml:space="preserve">Como Presidente do CAU/RS </w:t>
      </w:r>
      <w:r w:rsidRPr="00423FDB">
        <w:rPr>
          <w:rFonts w:ascii="Calibri" w:hAnsi="Calibri" w:cs="Calibri"/>
          <w:b/>
          <w:bCs/>
          <w:sz w:val="22"/>
          <w:szCs w:val="22"/>
        </w:rPr>
        <w:t>RATIFICO</w:t>
      </w:r>
      <w:r w:rsidRPr="00423FDB">
        <w:rPr>
          <w:rFonts w:ascii="Calibri" w:hAnsi="Calibri" w:cs="Calibri"/>
          <w:sz w:val="22"/>
          <w:szCs w:val="22"/>
        </w:rPr>
        <w:t xml:space="preserve"> a [HOMOLOÇÃO OU NÃO HOMOLOGAÇÃO] deste instrumento.</w:t>
      </w:r>
    </w:p>
    <w:p w14:paraId="3DA535DD" w14:textId="2F91D01F" w:rsidR="00423FDB" w:rsidRPr="00423FDB" w:rsidRDefault="00423FDB" w:rsidP="00423FDB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23FDB">
        <w:rPr>
          <w:rFonts w:ascii="Calibri" w:hAnsi="Calibri" w:cs="Calibri"/>
          <w:sz w:val="22"/>
          <w:szCs w:val="22"/>
        </w:rPr>
        <w:t xml:space="preserve">Retorne este expediente ao Supervisor de Parcerias para as demais </w:t>
      </w:r>
      <w:r w:rsidRPr="00423FDB">
        <w:rPr>
          <w:rFonts w:ascii="Calibri" w:hAnsi="Calibri" w:cs="Calibri"/>
          <w:sz w:val="22"/>
          <w:szCs w:val="22"/>
        </w:rPr>
        <w:t>providências</w:t>
      </w:r>
      <w:r w:rsidRPr="00423FDB">
        <w:rPr>
          <w:rFonts w:ascii="Calibri" w:hAnsi="Calibri" w:cs="Calibri"/>
          <w:sz w:val="22"/>
          <w:szCs w:val="22"/>
        </w:rPr>
        <w:t xml:space="preserve"> </w:t>
      </w:r>
      <w:r w:rsidRPr="00423FDB">
        <w:rPr>
          <w:rFonts w:ascii="Calibri" w:hAnsi="Calibri" w:cs="Calibri"/>
          <w:sz w:val="22"/>
          <w:szCs w:val="22"/>
        </w:rPr>
        <w:t>necessárias</w:t>
      </w:r>
      <w:r w:rsidRPr="00423FDB">
        <w:rPr>
          <w:rFonts w:ascii="Calibri" w:hAnsi="Calibri" w:cs="Calibri"/>
          <w:sz w:val="22"/>
          <w:szCs w:val="22"/>
        </w:rPr>
        <w:t>.</w:t>
      </w:r>
    </w:p>
    <w:p w14:paraId="758B405E" w14:textId="77777777" w:rsidR="009314B5" w:rsidRDefault="009314B5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[</w:t>
      </w:r>
      <w:r w:rsidRPr="00DA0E33">
        <w:rPr>
          <w:rFonts w:eastAsia="Cambria" w:cs="Calibri"/>
          <w:highlight w:val="lightGray"/>
          <w:lang w:eastAsia="en-US"/>
        </w:rPr>
        <w:t>OU</w:t>
      </w:r>
      <w:r>
        <w:rPr>
          <w:rFonts w:eastAsia="Cambria" w:cs="Calibri"/>
          <w:lang w:eastAsia="en-US"/>
        </w:rPr>
        <w:t>]</w:t>
      </w:r>
    </w:p>
    <w:p w14:paraId="3D49494A" w14:textId="2B168998" w:rsidR="0049118E" w:rsidRPr="00025464" w:rsidRDefault="00423FDB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Retorne</w:t>
      </w:r>
      <w:r w:rsidR="009314B5">
        <w:rPr>
          <w:rFonts w:eastAsia="Cambria" w:cs="Calibri"/>
          <w:lang w:eastAsia="en-US"/>
        </w:rPr>
        <w:t xml:space="preserve"> este expediente ao Gestor de Parcerias para notificação da </w:t>
      </w:r>
      <w:r w:rsidR="008978BA">
        <w:rPr>
          <w:rFonts w:eastAsia="Cambria" w:cs="Calibri"/>
          <w:lang w:eastAsia="en-US"/>
        </w:rPr>
        <w:t>Organização da Sociedade Civil</w:t>
      </w:r>
      <w:r w:rsidR="009314B5">
        <w:rPr>
          <w:rFonts w:eastAsia="Cambria" w:cs="Calibri"/>
          <w:lang w:eastAsia="en-US"/>
        </w:rPr>
        <w:t>, a qual poderá apresentar pedido de reconsideração no prazo de [</w:t>
      </w:r>
      <w:r w:rsidR="009314B5" w:rsidRPr="00DA0E33">
        <w:rPr>
          <w:rFonts w:eastAsia="Cambria" w:cs="Calibri"/>
          <w:highlight w:val="lightGray"/>
          <w:lang w:eastAsia="en-US"/>
        </w:rPr>
        <w:t>XX</w:t>
      </w:r>
      <w:r w:rsidR="009314B5">
        <w:rPr>
          <w:rFonts w:eastAsia="Cambria" w:cs="Calibri"/>
          <w:lang w:eastAsia="en-US"/>
        </w:rPr>
        <w:t>] dias a contar da publicação desta homologação.</w:t>
      </w:r>
      <w:r w:rsidR="0049118E" w:rsidRPr="00025464">
        <w:rPr>
          <w:rFonts w:eastAsia="Cambria" w:cs="Calibri"/>
          <w:lang w:eastAsia="en-US"/>
        </w:rPr>
        <w:t xml:space="preserve"> </w:t>
      </w:r>
    </w:p>
    <w:p w14:paraId="3F8D6F81" w14:textId="77777777" w:rsidR="0049118E" w:rsidRPr="00025464" w:rsidRDefault="0049118E" w:rsidP="000A4EB4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0BAB1975" w14:textId="77777777" w:rsidR="004D4187" w:rsidRPr="00025464" w:rsidRDefault="004D4187" w:rsidP="004D4187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025464">
        <w:rPr>
          <w:rFonts w:asciiTheme="minorHAnsi" w:hAnsiTheme="minorHAnsi"/>
          <w:color w:val="000000" w:themeColor="text1"/>
          <w:sz w:val="22"/>
          <w:szCs w:val="22"/>
        </w:rPr>
        <w:t>Porto Alegre,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DIA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MÊS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ANO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].</w:t>
      </w:r>
    </w:p>
    <w:p w14:paraId="2FFB769D" w14:textId="77777777" w:rsidR="0049118E" w:rsidRPr="00025464" w:rsidRDefault="0049118E" w:rsidP="000A4E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023B34" w14:textId="2FBF49F9" w:rsidR="005C74D5" w:rsidRPr="00025464" w:rsidRDefault="009314B5" w:rsidP="000A4EB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[NOME DO EMPREGADO]</w:t>
      </w:r>
    </w:p>
    <w:p w14:paraId="31C01509" w14:textId="5885B178" w:rsidR="00D57D33" w:rsidRPr="00025464" w:rsidRDefault="004D4187" w:rsidP="00D57D3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D57D33">
        <w:rPr>
          <w:rFonts w:asciiTheme="minorHAnsi" w:hAnsiTheme="minorHAnsi" w:cstheme="minorHAnsi"/>
          <w:sz w:val="22"/>
          <w:szCs w:val="22"/>
        </w:rPr>
        <w:t>CARGO DO GESTOR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30F3D529" w14:textId="6345E6F1" w:rsidR="00D57D33" w:rsidRPr="00025464" w:rsidRDefault="00D57D33" w:rsidP="00D57D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[NOME DO PRESIDENTE]</w:t>
      </w:r>
    </w:p>
    <w:p w14:paraId="28490DD4" w14:textId="2DB6394B" w:rsidR="00D57D33" w:rsidRPr="00025464" w:rsidRDefault="00D57D33" w:rsidP="000A4EB4">
      <w:pPr>
        <w:spacing w:line="360" w:lineRule="auto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[Presidente do CAU/RS]</w:t>
      </w:r>
    </w:p>
    <w:sectPr w:rsidR="00D57D33" w:rsidRPr="00025464" w:rsidSect="00423FD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851" w:bottom="1701" w:left="170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64A1" w14:textId="77777777" w:rsidR="009B47AB" w:rsidRDefault="009B47AB">
      <w:r>
        <w:separator/>
      </w:r>
    </w:p>
  </w:endnote>
  <w:endnote w:type="continuationSeparator" w:id="0">
    <w:p w14:paraId="11DFBD19" w14:textId="77777777" w:rsidR="009B47AB" w:rsidRDefault="009B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F59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33EA769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A049" w14:textId="77777777" w:rsidR="00091153" w:rsidRPr="00787E82" w:rsidRDefault="005D7DE8" w:rsidP="005D7DE8">
    <w:pPr>
      <w:tabs>
        <w:tab w:val="center" w:pos="4320"/>
        <w:tab w:val="right" w:pos="8640"/>
      </w:tabs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091153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31EE125" w14:textId="77777777" w:rsidR="005873C5" w:rsidRPr="001F028B" w:rsidRDefault="00091153" w:rsidP="005D7DE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5A558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061C" w14:textId="77777777" w:rsidR="009B47AB" w:rsidRDefault="009B47AB">
      <w:r>
        <w:separator/>
      </w:r>
    </w:p>
  </w:footnote>
  <w:footnote w:type="continuationSeparator" w:id="0">
    <w:p w14:paraId="7DAC8A7D" w14:textId="77777777" w:rsidR="009B47AB" w:rsidRDefault="009B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2C8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092675" wp14:editId="17152D6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569173178" name="Imagem 15691731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27C56B0" wp14:editId="171658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999486993" name="Imagem 199948699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54CB" w14:textId="7A83F6DC" w:rsidR="00423FDB" w:rsidRDefault="00423F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3A25D05" wp14:editId="59905730">
          <wp:simplePos x="0" y="0"/>
          <wp:positionH relativeFrom="page">
            <wp:align>left</wp:align>
          </wp:positionH>
          <wp:positionV relativeFrom="paragraph">
            <wp:posOffset>-709295</wp:posOffset>
          </wp:positionV>
          <wp:extent cx="7574508" cy="968991"/>
          <wp:effectExtent l="0" t="0" r="0" b="3175"/>
          <wp:wrapNone/>
          <wp:docPr id="1954103546" name="Imagem 195410354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A76A9"/>
    <w:multiLevelType w:val="hybridMultilevel"/>
    <w:tmpl w:val="F0580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78D31176"/>
    <w:multiLevelType w:val="hybridMultilevel"/>
    <w:tmpl w:val="001C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872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73119">
    <w:abstractNumId w:val="4"/>
  </w:num>
  <w:num w:numId="4" w16cid:durableId="1662345799">
    <w:abstractNumId w:val="2"/>
  </w:num>
  <w:num w:numId="5" w16cid:durableId="538511436">
    <w:abstractNumId w:val="0"/>
  </w:num>
  <w:num w:numId="6" w16cid:durableId="880555733">
    <w:abstractNumId w:val="3"/>
  </w:num>
  <w:num w:numId="7" w16cid:durableId="126904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25464"/>
    <w:rsid w:val="000267BC"/>
    <w:rsid w:val="00047989"/>
    <w:rsid w:val="00052622"/>
    <w:rsid w:val="00067302"/>
    <w:rsid w:val="00086752"/>
    <w:rsid w:val="00091153"/>
    <w:rsid w:val="000948D0"/>
    <w:rsid w:val="000A2E7C"/>
    <w:rsid w:val="000A4EB4"/>
    <w:rsid w:val="000A6759"/>
    <w:rsid w:val="000B3D39"/>
    <w:rsid w:val="000B40E5"/>
    <w:rsid w:val="000C19C6"/>
    <w:rsid w:val="000C37E7"/>
    <w:rsid w:val="000C6052"/>
    <w:rsid w:val="000D0EF2"/>
    <w:rsid w:val="000F52D4"/>
    <w:rsid w:val="001043FB"/>
    <w:rsid w:val="00116583"/>
    <w:rsid w:val="00126A69"/>
    <w:rsid w:val="00151A11"/>
    <w:rsid w:val="001546C1"/>
    <w:rsid w:val="001725A9"/>
    <w:rsid w:val="001B7C18"/>
    <w:rsid w:val="001F028B"/>
    <w:rsid w:val="002121F0"/>
    <w:rsid w:val="00237277"/>
    <w:rsid w:val="0025460A"/>
    <w:rsid w:val="00291D2D"/>
    <w:rsid w:val="002C6750"/>
    <w:rsid w:val="002C69B4"/>
    <w:rsid w:val="00326D7D"/>
    <w:rsid w:val="00346000"/>
    <w:rsid w:val="003E6DE7"/>
    <w:rsid w:val="003E74EE"/>
    <w:rsid w:val="00403819"/>
    <w:rsid w:val="00423FDB"/>
    <w:rsid w:val="004279D9"/>
    <w:rsid w:val="00443EF2"/>
    <w:rsid w:val="004454B5"/>
    <w:rsid w:val="0049118E"/>
    <w:rsid w:val="004D4187"/>
    <w:rsid w:val="004D5A46"/>
    <w:rsid w:val="004E527F"/>
    <w:rsid w:val="004F09A2"/>
    <w:rsid w:val="005007D9"/>
    <w:rsid w:val="00502D8D"/>
    <w:rsid w:val="00505C66"/>
    <w:rsid w:val="00511A40"/>
    <w:rsid w:val="0052745D"/>
    <w:rsid w:val="005873C5"/>
    <w:rsid w:val="00592503"/>
    <w:rsid w:val="005A558E"/>
    <w:rsid w:val="005C74D5"/>
    <w:rsid w:val="005D7DE8"/>
    <w:rsid w:val="005F5D1E"/>
    <w:rsid w:val="0061435B"/>
    <w:rsid w:val="006362B2"/>
    <w:rsid w:val="00657779"/>
    <w:rsid w:val="00667966"/>
    <w:rsid w:val="00667EAA"/>
    <w:rsid w:val="006700D0"/>
    <w:rsid w:val="00670359"/>
    <w:rsid w:val="006756AA"/>
    <w:rsid w:val="00692444"/>
    <w:rsid w:val="00692CF9"/>
    <w:rsid w:val="006B20BB"/>
    <w:rsid w:val="006B4751"/>
    <w:rsid w:val="006D72B1"/>
    <w:rsid w:val="006E73F9"/>
    <w:rsid w:val="007027A6"/>
    <w:rsid w:val="007051F6"/>
    <w:rsid w:val="00752C49"/>
    <w:rsid w:val="00763EC4"/>
    <w:rsid w:val="00781E31"/>
    <w:rsid w:val="00787E82"/>
    <w:rsid w:val="007A018C"/>
    <w:rsid w:val="007D519E"/>
    <w:rsid w:val="007E4936"/>
    <w:rsid w:val="008441CB"/>
    <w:rsid w:val="00845F90"/>
    <w:rsid w:val="008612DF"/>
    <w:rsid w:val="00863598"/>
    <w:rsid w:val="00863649"/>
    <w:rsid w:val="008978BA"/>
    <w:rsid w:val="008B0962"/>
    <w:rsid w:val="008C2EF2"/>
    <w:rsid w:val="008F4205"/>
    <w:rsid w:val="00917CB8"/>
    <w:rsid w:val="00920A1F"/>
    <w:rsid w:val="009314B5"/>
    <w:rsid w:val="00940AAB"/>
    <w:rsid w:val="00941D1C"/>
    <w:rsid w:val="00957AC3"/>
    <w:rsid w:val="00962709"/>
    <w:rsid w:val="009653E6"/>
    <w:rsid w:val="009805A4"/>
    <w:rsid w:val="009875D5"/>
    <w:rsid w:val="009B47AB"/>
    <w:rsid w:val="009E410C"/>
    <w:rsid w:val="009E77E8"/>
    <w:rsid w:val="009F042D"/>
    <w:rsid w:val="009F1E0A"/>
    <w:rsid w:val="00A06A73"/>
    <w:rsid w:val="00A30D55"/>
    <w:rsid w:val="00A31BBC"/>
    <w:rsid w:val="00A57B88"/>
    <w:rsid w:val="00A74175"/>
    <w:rsid w:val="00A8327A"/>
    <w:rsid w:val="00A8618C"/>
    <w:rsid w:val="00A92C42"/>
    <w:rsid w:val="00AA2487"/>
    <w:rsid w:val="00AC3CAF"/>
    <w:rsid w:val="00AE1B39"/>
    <w:rsid w:val="00AE76AB"/>
    <w:rsid w:val="00AF04B3"/>
    <w:rsid w:val="00AF2BEF"/>
    <w:rsid w:val="00B47CF2"/>
    <w:rsid w:val="00B63681"/>
    <w:rsid w:val="00B72AF4"/>
    <w:rsid w:val="00B77EDA"/>
    <w:rsid w:val="00BA1368"/>
    <w:rsid w:val="00BA3EED"/>
    <w:rsid w:val="00BA7814"/>
    <w:rsid w:val="00BC5244"/>
    <w:rsid w:val="00BC73DB"/>
    <w:rsid w:val="00BD1CAB"/>
    <w:rsid w:val="00C32DC1"/>
    <w:rsid w:val="00C35144"/>
    <w:rsid w:val="00C4285F"/>
    <w:rsid w:val="00C55B31"/>
    <w:rsid w:val="00C569DB"/>
    <w:rsid w:val="00C65DB3"/>
    <w:rsid w:val="00C72150"/>
    <w:rsid w:val="00CA7382"/>
    <w:rsid w:val="00D06625"/>
    <w:rsid w:val="00D2167A"/>
    <w:rsid w:val="00D35B05"/>
    <w:rsid w:val="00D4774B"/>
    <w:rsid w:val="00D50509"/>
    <w:rsid w:val="00D57D33"/>
    <w:rsid w:val="00D92FFB"/>
    <w:rsid w:val="00DA0E33"/>
    <w:rsid w:val="00DA7AC4"/>
    <w:rsid w:val="00DC57FE"/>
    <w:rsid w:val="00DD7726"/>
    <w:rsid w:val="00DE6637"/>
    <w:rsid w:val="00DF5C09"/>
    <w:rsid w:val="00E11B64"/>
    <w:rsid w:val="00E40E36"/>
    <w:rsid w:val="00E61327"/>
    <w:rsid w:val="00E71A66"/>
    <w:rsid w:val="00E83457"/>
    <w:rsid w:val="00E87458"/>
    <w:rsid w:val="00E87E99"/>
    <w:rsid w:val="00EA301D"/>
    <w:rsid w:val="00EB19D1"/>
    <w:rsid w:val="00EC1DA2"/>
    <w:rsid w:val="00ED6C02"/>
    <w:rsid w:val="00EE34F5"/>
    <w:rsid w:val="00F46871"/>
    <w:rsid w:val="00F46BC4"/>
    <w:rsid w:val="00F525FC"/>
    <w:rsid w:val="00F9719F"/>
    <w:rsid w:val="00F97EBA"/>
    <w:rsid w:val="00FA6AA4"/>
    <w:rsid w:val="00FD633A"/>
    <w:rsid w:val="00FE598D"/>
    <w:rsid w:val="00FF28F3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1BAFAE5"/>
  <w15:docId w15:val="{4F6BADCF-5768-4493-BB79-DBEA747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F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semiHidden/>
    <w:rsid w:val="00592503"/>
    <w:rPr>
      <w:sz w:val="24"/>
      <w:szCs w:val="24"/>
      <w:lang w:eastAsia="en-US"/>
    </w:rPr>
  </w:style>
  <w:style w:type="paragraph" w:customStyle="1" w:styleId="Default">
    <w:name w:val="Default"/>
    <w:rsid w:val="008636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B7A-3DB7-42EA-86F2-6D45E4D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Henrique Munaretto Ficht</cp:lastModifiedBy>
  <cp:revision>10</cp:revision>
  <cp:lastPrinted>2015-08-23T17:45:00Z</cp:lastPrinted>
  <dcterms:created xsi:type="dcterms:W3CDTF">2023-01-23T15:24:00Z</dcterms:created>
  <dcterms:modified xsi:type="dcterms:W3CDTF">2025-03-13T13:32:00Z</dcterms:modified>
</cp:coreProperties>
</file>