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58D1F90F" w:rsidR="005D2B35" w:rsidRPr="00773A7F" w:rsidRDefault="00525D42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5D42">
              <w:rPr>
                <w:rFonts w:asciiTheme="minorHAnsi" w:hAnsiTheme="minorHAnsi" w:cstheme="minorHAnsi"/>
              </w:rPr>
              <w:t>1000165374/2022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42EED3D7" w:rsidR="001D356A" w:rsidRPr="00773A7F" w:rsidRDefault="00525D42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25D42">
              <w:rPr>
                <w:rFonts w:asciiTheme="minorHAnsi" w:hAnsiTheme="minorHAnsi" w:cstheme="minorHAnsi"/>
              </w:rPr>
              <w:t>1616494/2022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582D031F" w:rsidR="005D2B35" w:rsidRPr="00773A7F" w:rsidRDefault="00525D42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5FB90701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3D962907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525D42" w:rsidRPr="00525D42">
              <w:rPr>
                <w:rFonts w:asciiTheme="minorHAnsi" w:hAnsiTheme="minorHAnsi" w:cstheme="minorHAnsi"/>
              </w:rPr>
              <w:t>ORILDES TRES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9783D00" w14:textId="49928B59" w:rsidR="00AE6528" w:rsidRDefault="00593AED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Trata-se de processo de </w:t>
      </w:r>
      <w:r w:rsidRPr="001A2C3F">
        <w:rPr>
          <w:rFonts w:asciiTheme="minorHAnsi" w:hAnsiTheme="minorHAnsi" w:cstheme="minorHAnsi"/>
        </w:rPr>
        <w:t xml:space="preserve">fiscalização, </w:t>
      </w:r>
      <w:r w:rsidRPr="0044343E">
        <w:rPr>
          <w:rFonts w:asciiTheme="minorHAnsi" w:hAnsiTheme="minorHAnsi" w:cstheme="minorHAnsi"/>
        </w:rPr>
        <w:t>originado por meio de rotina fiscalizatória,</w:t>
      </w:r>
      <w:r w:rsidR="00985827" w:rsidRPr="0044343E">
        <w:rPr>
          <w:rFonts w:asciiTheme="minorHAnsi" w:hAnsiTheme="minorHAnsi" w:cstheme="minorHAnsi"/>
        </w:rPr>
        <w:t xml:space="preserve"> na cidade de Erechim no dia 08/09/2022,</w:t>
      </w:r>
      <w:r w:rsidRPr="0044343E">
        <w:rPr>
          <w:rFonts w:asciiTheme="minorHAnsi" w:hAnsiTheme="minorHAnsi" w:cstheme="minorHAnsi"/>
        </w:rPr>
        <w:t xml:space="preserve"> em que se averiguou que </w:t>
      </w:r>
      <w:r w:rsidR="002D1DFD" w:rsidRPr="0044343E">
        <w:rPr>
          <w:rFonts w:asciiTheme="minorHAnsi" w:hAnsiTheme="minorHAnsi" w:cstheme="minorHAnsi"/>
        </w:rPr>
        <w:t>o</w:t>
      </w:r>
      <w:r w:rsidRPr="0044343E">
        <w:rPr>
          <w:rFonts w:asciiTheme="minorHAnsi" w:hAnsiTheme="minorHAnsi" w:cstheme="minorHAnsi"/>
        </w:rPr>
        <w:t xml:space="preserve"> profissional, </w:t>
      </w:r>
      <w:r w:rsidR="005E2173" w:rsidRPr="0044343E">
        <w:rPr>
          <w:rFonts w:asciiTheme="minorHAnsi" w:hAnsiTheme="minorHAnsi" w:cstheme="minorHAnsi"/>
        </w:rPr>
        <w:t>Arq. e Urb.</w:t>
      </w:r>
      <w:r w:rsidR="00595195" w:rsidRPr="0044343E">
        <w:rPr>
          <w:rFonts w:asciiTheme="minorHAnsi" w:hAnsiTheme="minorHAnsi" w:cstheme="minorHAnsi"/>
        </w:rPr>
        <w:t xml:space="preserve"> </w:t>
      </w:r>
      <w:r w:rsidR="00985827" w:rsidRPr="0044343E">
        <w:rPr>
          <w:rFonts w:asciiTheme="minorHAnsi" w:hAnsiTheme="minorHAnsi" w:cstheme="minorHAnsi"/>
        </w:rPr>
        <w:t>C. P.</w:t>
      </w:r>
      <w:r w:rsidRPr="0044343E">
        <w:rPr>
          <w:rFonts w:asciiTheme="minorHAnsi" w:hAnsiTheme="minorHAnsi" w:cstheme="minorHAnsi"/>
        </w:rPr>
        <w:t>, inscrit</w:t>
      </w:r>
      <w:r w:rsidR="00897A03" w:rsidRPr="0044343E">
        <w:rPr>
          <w:rFonts w:asciiTheme="minorHAnsi" w:hAnsiTheme="minorHAnsi" w:cstheme="minorHAnsi"/>
        </w:rPr>
        <w:t>o</w:t>
      </w:r>
      <w:r w:rsidR="001E78DD" w:rsidRPr="0044343E">
        <w:rPr>
          <w:rFonts w:asciiTheme="minorHAnsi" w:hAnsiTheme="minorHAnsi" w:cstheme="minorHAnsi"/>
        </w:rPr>
        <w:t xml:space="preserve"> </w:t>
      </w:r>
      <w:r w:rsidRPr="0044343E">
        <w:rPr>
          <w:rFonts w:asciiTheme="minorHAnsi" w:hAnsiTheme="minorHAnsi" w:cstheme="minorHAnsi"/>
        </w:rPr>
        <w:t xml:space="preserve">no CAU sob o nº </w:t>
      </w:r>
      <w:bookmarkStart w:id="0" w:name="_Hlk144699423"/>
      <w:r w:rsidR="00DE2850" w:rsidRPr="0044343E">
        <w:rPr>
          <w:rFonts w:asciiTheme="minorHAnsi" w:hAnsiTheme="minorHAnsi" w:cstheme="minorHAnsi"/>
        </w:rPr>
        <w:t>A</w:t>
      </w:r>
      <w:r w:rsidR="00985827" w:rsidRPr="0044343E">
        <w:rPr>
          <w:rFonts w:asciiTheme="minorHAnsi" w:hAnsiTheme="minorHAnsi" w:cstheme="minorHAnsi"/>
        </w:rPr>
        <w:t>46682-4</w:t>
      </w:r>
      <w:r w:rsidRPr="0044343E">
        <w:rPr>
          <w:rFonts w:asciiTheme="minorHAnsi" w:hAnsiTheme="minorHAnsi" w:cstheme="minorHAnsi"/>
        </w:rPr>
        <w:t xml:space="preserve"> </w:t>
      </w:r>
      <w:bookmarkEnd w:id="0"/>
      <w:r w:rsidR="001F3933" w:rsidRPr="0044343E">
        <w:rPr>
          <w:rFonts w:asciiTheme="minorHAnsi" w:hAnsiTheme="minorHAnsi" w:cstheme="minorHAnsi"/>
        </w:rPr>
        <w:t xml:space="preserve">e </w:t>
      </w:r>
      <w:r w:rsidRPr="0044343E">
        <w:rPr>
          <w:rFonts w:asciiTheme="minorHAnsi" w:hAnsiTheme="minorHAnsi" w:cstheme="minorHAnsi"/>
        </w:rPr>
        <w:t xml:space="preserve">no CPF sob o nº </w:t>
      </w:r>
      <w:r w:rsidR="00985827" w:rsidRPr="0044343E">
        <w:rPr>
          <w:rFonts w:asciiTheme="minorHAnsi" w:hAnsiTheme="minorHAnsi" w:cstheme="minorHAnsi"/>
        </w:rPr>
        <w:t>954.757.450-72</w:t>
      </w:r>
      <w:r w:rsidRPr="0044343E">
        <w:rPr>
          <w:rFonts w:asciiTheme="minorHAnsi" w:hAnsiTheme="minorHAnsi" w:cstheme="minorHAnsi"/>
        </w:rPr>
        <w:t xml:space="preserve">, </w:t>
      </w:r>
      <w:r w:rsidR="007A443F" w:rsidRPr="0044343E">
        <w:rPr>
          <w:rFonts w:asciiTheme="minorHAnsi" w:hAnsiTheme="minorHAnsi" w:cstheme="minorHAnsi"/>
        </w:rPr>
        <w:t>não efetuou o Regist</w:t>
      </w:r>
      <w:r w:rsidR="001D356A" w:rsidRPr="0044343E">
        <w:rPr>
          <w:rFonts w:asciiTheme="minorHAnsi" w:hAnsiTheme="minorHAnsi" w:cstheme="minorHAnsi"/>
        </w:rPr>
        <w:t xml:space="preserve">ro de Responsabilidade Técnica </w:t>
      </w:r>
      <w:r w:rsidR="00DC1F7A" w:rsidRPr="0044343E">
        <w:rPr>
          <w:rFonts w:asciiTheme="minorHAnsi" w:hAnsiTheme="minorHAnsi" w:cstheme="minorHAnsi"/>
        </w:rPr>
        <w:t>-</w:t>
      </w:r>
      <w:r w:rsidR="007A443F" w:rsidRPr="0044343E">
        <w:rPr>
          <w:rFonts w:asciiTheme="minorHAnsi" w:hAnsiTheme="minorHAnsi" w:cstheme="minorHAnsi"/>
        </w:rPr>
        <w:t xml:space="preserve"> RRT</w:t>
      </w:r>
      <w:r w:rsidR="00DC1F7A" w:rsidRPr="0044343E">
        <w:rPr>
          <w:rFonts w:asciiTheme="minorHAnsi" w:hAnsiTheme="minorHAnsi" w:cstheme="minorHAnsi"/>
        </w:rPr>
        <w:t xml:space="preserve"> </w:t>
      </w:r>
      <w:r w:rsidR="00375C7D" w:rsidRPr="0044343E">
        <w:rPr>
          <w:rFonts w:asciiTheme="minorHAnsi" w:hAnsiTheme="minorHAnsi" w:cstheme="minorHAnsi"/>
        </w:rPr>
        <w:t>extemporâneo</w:t>
      </w:r>
      <w:r w:rsidR="007A443F" w:rsidRPr="0044343E">
        <w:rPr>
          <w:rFonts w:asciiTheme="minorHAnsi" w:hAnsiTheme="minorHAnsi" w:cstheme="minorHAnsi"/>
        </w:rPr>
        <w:t>, pertinente à atividade</w:t>
      </w:r>
      <w:r w:rsidR="001A2C3F" w:rsidRPr="0044343E">
        <w:rPr>
          <w:rFonts w:asciiTheme="minorHAnsi" w:hAnsiTheme="minorHAnsi" w:cstheme="minorHAnsi"/>
        </w:rPr>
        <w:t xml:space="preserve"> </w:t>
      </w:r>
      <w:r w:rsidR="007A443F" w:rsidRPr="0044343E">
        <w:rPr>
          <w:rFonts w:asciiTheme="minorHAnsi" w:hAnsiTheme="minorHAnsi" w:cstheme="minorHAnsi"/>
        </w:rPr>
        <w:t>de</w:t>
      </w:r>
      <w:r w:rsidR="00985827" w:rsidRPr="0044343E">
        <w:rPr>
          <w:rFonts w:asciiTheme="minorHAnsi" w:hAnsiTheme="minorHAnsi" w:cstheme="minorHAnsi"/>
        </w:rPr>
        <w:t xml:space="preserve"> Projeto Arquitetônico, Estrutura de concreto, Fundações, Instalações elétricas e </w:t>
      </w:r>
      <w:proofErr w:type="spellStart"/>
      <w:r w:rsidR="00985827" w:rsidRPr="0044343E">
        <w:rPr>
          <w:rFonts w:asciiTheme="minorHAnsi" w:hAnsiTheme="minorHAnsi" w:cstheme="minorHAnsi"/>
        </w:rPr>
        <w:t>hidrossanitárias</w:t>
      </w:r>
      <w:proofErr w:type="spellEnd"/>
      <w:r w:rsidR="001D356A" w:rsidRPr="0044343E">
        <w:rPr>
          <w:rFonts w:asciiTheme="minorHAnsi" w:hAnsiTheme="minorHAnsi" w:cstheme="minorHAnsi"/>
        </w:rPr>
        <w:t>,</w:t>
      </w:r>
      <w:r w:rsidR="0044343E" w:rsidRPr="0044343E">
        <w:rPr>
          <w:rFonts w:asciiTheme="minorHAnsi" w:hAnsiTheme="minorHAnsi" w:cstheme="minorHAnsi"/>
        </w:rPr>
        <w:t xml:space="preserve"> e nem colocou placa de identificação,</w:t>
      </w:r>
      <w:r w:rsidR="001D356A" w:rsidRPr="0044343E">
        <w:rPr>
          <w:rFonts w:asciiTheme="minorHAnsi" w:hAnsiTheme="minorHAnsi" w:cstheme="minorHAnsi"/>
        </w:rPr>
        <w:t xml:space="preserve"> </w:t>
      </w:r>
      <w:r w:rsidR="00663640" w:rsidRPr="0044343E">
        <w:rPr>
          <w:rFonts w:asciiTheme="minorHAnsi" w:hAnsiTheme="minorHAnsi" w:cstheme="minorHAnsi"/>
        </w:rPr>
        <w:t xml:space="preserve">no endereço </w:t>
      </w:r>
      <w:r w:rsidR="00985827" w:rsidRPr="0044343E">
        <w:rPr>
          <w:rFonts w:asciiTheme="minorHAnsi" w:hAnsiTheme="minorHAnsi" w:cstheme="minorHAnsi"/>
        </w:rPr>
        <w:t xml:space="preserve">Rua José </w:t>
      </w:r>
      <w:proofErr w:type="spellStart"/>
      <w:r w:rsidR="00985827" w:rsidRPr="0044343E">
        <w:rPr>
          <w:rFonts w:asciiTheme="minorHAnsi" w:hAnsiTheme="minorHAnsi" w:cstheme="minorHAnsi"/>
        </w:rPr>
        <w:t>Goral</w:t>
      </w:r>
      <w:proofErr w:type="spellEnd"/>
      <w:r w:rsidR="00985827" w:rsidRPr="0044343E">
        <w:rPr>
          <w:rFonts w:asciiTheme="minorHAnsi" w:hAnsiTheme="minorHAnsi" w:cstheme="minorHAnsi"/>
        </w:rPr>
        <w:t xml:space="preserve">, S/N, esq. Rua Elton J. </w:t>
      </w:r>
      <w:proofErr w:type="spellStart"/>
      <w:r w:rsidR="00985827" w:rsidRPr="0044343E">
        <w:rPr>
          <w:rFonts w:asciiTheme="minorHAnsi" w:hAnsiTheme="minorHAnsi" w:cstheme="minorHAnsi"/>
        </w:rPr>
        <w:t>Commanduli</w:t>
      </w:r>
      <w:proofErr w:type="spellEnd"/>
      <w:r w:rsidR="00985827" w:rsidRPr="0044343E">
        <w:rPr>
          <w:rFonts w:asciiTheme="minorHAnsi" w:hAnsiTheme="minorHAnsi" w:cstheme="minorHAnsi"/>
        </w:rPr>
        <w:t>, Q 05, L 01, Loteamento Dona Helena, Bairro Jabuticabal</w:t>
      </w:r>
      <w:r w:rsidR="00D06604" w:rsidRPr="0044343E">
        <w:rPr>
          <w:rFonts w:asciiTheme="minorHAnsi" w:hAnsiTheme="minorHAnsi" w:cstheme="minorHAnsi"/>
        </w:rPr>
        <w:t>,</w:t>
      </w:r>
      <w:r w:rsidR="00985827" w:rsidRPr="0044343E">
        <w:rPr>
          <w:rFonts w:asciiTheme="minorHAnsi" w:hAnsiTheme="minorHAnsi" w:cstheme="minorHAnsi"/>
        </w:rPr>
        <w:t xml:space="preserve"> Erechim,</w:t>
      </w:r>
      <w:r w:rsidR="00D06604" w:rsidRPr="0044343E">
        <w:rPr>
          <w:rFonts w:asciiTheme="minorHAnsi" w:hAnsiTheme="minorHAnsi" w:cstheme="minorHAnsi"/>
        </w:rPr>
        <w:t xml:space="preserve"> </w:t>
      </w:r>
      <w:r w:rsidR="00663640" w:rsidRPr="0044343E">
        <w:rPr>
          <w:rFonts w:asciiTheme="minorHAnsi" w:hAnsiTheme="minorHAnsi" w:cstheme="minorHAnsi"/>
        </w:rPr>
        <w:t>RS.</w:t>
      </w:r>
    </w:p>
    <w:p w14:paraId="2FEA8F22" w14:textId="77777777" w:rsidR="00B45BBE" w:rsidRPr="0044343E" w:rsidRDefault="00B45BBE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1C5AD1" w14:textId="033745D1" w:rsidR="00D06604" w:rsidRPr="0044343E" w:rsidRDefault="0044343E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4343E">
        <w:rPr>
          <w:rFonts w:asciiTheme="minorHAnsi" w:hAnsiTheme="minorHAnsi" w:cstheme="minorHAnsi"/>
        </w:rPr>
        <w:t xml:space="preserve">Em consulta no Sistema do CREA e SICCAU, a Agente Fiscal informa ter encontrado os seguintes documentos de responsabilidade técnica: RRT 8503899 (referente a execução de obra, estrutura de concreto, fundações, instalações elétricas e </w:t>
      </w:r>
      <w:proofErr w:type="spellStart"/>
      <w:r w:rsidRPr="0044343E">
        <w:rPr>
          <w:rFonts w:asciiTheme="minorHAnsi" w:hAnsiTheme="minorHAnsi" w:cstheme="minorHAnsi"/>
        </w:rPr>
        <w:t>hidrossanitárias</w:t>
      </w:r>
      <w:proofErr w:type="spellEnd"/>
      <w:r w:rsidRPr="0044343E">
        <w:rPr>
          <w:rFonts w:asciiTheme="minorHAnsi" w:hAnsiTheme="minorHAnsi" w:cstheme="minorHAnsi"/>
        </w:rPr>
        <w:t xml:space="preserve">) de autoria do profissional, e também foram localizados os </w:t>
      </w:r>
      <w:proofErr w:type="spellStart"/>
      <w:r w:rsidRPr="0044343E">
        <w:rPr>
          <w:rFonts w:asciiTheme="minorHAnsi" w:hAnsiTheme="minorHAnsi" w:cstheme="minorHAnsi"/>
        </w:rPr>
        <w:t>RRTs</w:t>
      </w:r>
      <w:proofErr w:type="spellEnd"/>
      <w:r w:rsidRPr="0044343E">
        <w:rPr>
          <w:rFonts w:asciiTheme="minorHAnsi" w:hAnsiTheme="minorHAnsi" w:cstheme="minorHAnsi"/>
        </w:rPr>
        <w:t xml:space="preserve"> 8465835 e 8503883 (referentes a projeto arquitetônico, estrutura de concreto, fundações, instalações elétricas e </w:t>
      </w:r>
      <w:proofErr w:type="spellStart"/>
      <w:r w:rsidRPr="0044343E">
        <w:rPr>
          <w:rFonts w:asciiTheme="minorHAnsi" w:hAnsiTheme="minorHAnsi" w:cstheme="minorHAnsi"/>
        </w:rPr>
        <w:t>hidrossanitárias</w:t>
      </w:r>
      <w:proofErr w:type="spellEnd"/>
      <w:r w:rsidRPr="0044343E">
        <w:rPr>
          <w:rFonts w:asciiTheme="minorHAnsi" w:hAnsiTheme="minorHAnsi" w:cstheme="minorHAnsi"/>
        </w:rPr>
        <w:t xml:space="preserve">), também de autoria do arquiteto. Entretanto, foi constatado que ambos </w:t>
      </w:r>
      <w:proofErr w:type="spellStart"/>
      <w:r w:rsidRPr="0044343E">
        <w:rPr>
          <w:rFonts w:asciiTheme="minorHAnsi" w:hAnsiTheme="minorHAnsi" w:cstheme="minorHAnsi"/>
        </w:rPr>
        <w:t>RRTs</w:t>
      </w:r>
      <w:proofErr w:type="spellEnd"/>
      <w:r w:rsidRPr="0044343E">
        <w:rPr>
          <w:rFonts w:asciiTheme="minorHAnsi" w:hAnsiTheme="minorHAnsi" w:cstheme="minorHAnsi"/>
        </w:rPr>
        <w:t xml:space="preserve"> de projeto foram excluídos pelo profissional. </w:t>
      </w:r>
    </w:p>
    <w:p w14:paraId="3158CB49" w14:textId="77777777" w:rsidR="001C2A8D" w:rsidRPr="00663640" w:rsidRDefault="001C2A8D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35C673D8" w14:textId="5A02190E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Nos termos </w:t>
      </w:r>
      <w:r w:rsidRPr="00952C75">
        <w:rPr>
          <w:rFonts w:asciiTheme="minorHAnsi" w:hAnsiTheme="minorHAnsi" w:cstheme="minorHAnsi"/>
        </w:rPr>
        <w:t xml:space="preserve">do art. 13, da Resolução CAU/BR nº 022/2012, </w:t>
      </w:r>
      <w:r w:rsidR="006F3827" w:rsidRPr="00952C75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 xml:space="preserve">Agente de Fiscalização do CAU/RS efetuou, em </w:t>
      </w:r>
      <w:r w:rsidR="00C92B2C" w:rsidRPr="00952C75">
        <w:rPr>
          <w:rFonts w:asciiTheme="minorHAnsi" w:hAnsiTheme="minorHAnsi" w:cstheme="minorHAnsi"/>
        </w:rPr>
        <w:t>2</w:t>
      </w:r>
      <w:r w:rsidR="0044343E">
        <w:rPr>
          <w:rFonts w:asciiTheme="minorHAnsi" w:hAnsiTheme="minorHAnsi" w:cstheme="minorHAnsi"/>
        </w:rPr>
        <w:t>2</w:t>
      </w:r>
      <w:r w:rsidR="00C92B2C" w:rsidRPr="00952C75">
        <w:rPr>
          <w:rFonts w:asciiTheme="minorHAnsi" w:hAnsiTheme="minorHAnsi" w:cstheme="minorHAnsi"/>
        </w:rPr>
        <w:t>/09/2022</w:t>
      </w:r>
      <w:r w:rsidR="004C558D" w:rsidRPr="00952C75">
        <w:rPr>
          <w:rFonts w:asciiTheme="minorHAnsi" w:hAnsiTheme="minorHAnsi" w:cstheme="minorHAnsi"/>
        </w:rPr>
        <w:t>, a Notificação Preventiva</w:t>
      </w:r>
      <w:r w:rsidR="000E3939" w:rsidRPr="00952C75">
        <w:rPr>
          <w:rFonts w:asciiTheme="minorHAnsi" w:hAnsiTheme="minorHAnsi" w:cstheme="minorHAnsi"/>
        </w:rPr>
        <w:t>, i</w:t>
      </w:r>
      <w:r w:rsidRPr="00952C75">
        <w:rPr>
          <w:rFonts w:asciiTheme="minorHAnsi" w:hAnsiTheme="minorHAnsi" w:cstheme="minorHAnsi"/>
        </w:rPr>
        <w:t xml:space="preserve">ntimando </w:t>
      </w:r>
      <w:r w:rsidRPr="00773A7F">
        <w:rPr>
          <w:rFonts w:asciiTheme="minorHAnsi" w:hAnsiTheme="minorHAnsi" w:cstheme="minorHAnsi"/>
        </w:rPr>
        <w:t>a parte interessada a adotar, no prazo de 10 (dez) dias, as providências necessárias para regularizar a situação ou apresentar contestação escrita.</w:t>
      </w:r>
    </w:p>
    <w:p w14:paraId="1956F439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DE360B" w14:textId="3552B40C" w:rsidR="00A77BA5" w:rsidRPr="00952C75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Notificada</w:t>
      </w:r>
      <w:r w:rsidR="00595195" w:rsidRPr="00773A7F">
        <w:rPr>
          <w:rFonts w:asciiTheme="minorHAnsi" w:hAnsiTheme="minorHAnsi" w:cstheme="minorHAnsi"/>
        </w:rPr>
        <w:t xml:space="preserve"> em </w:t>
      </w:r>
      <w:r w:rsidR="00B83DF8" w:rsidRPr="00952C75">
        <w:rPr>
          <w:rFonts w:asciiTheme="minorHAnsi" w:hAnsiTheme="minorHAnsi" w:cstheme="minorHAnsi"/>
        </w:rPr>
        <w:t>2</w:t>
      </w:r>
      <w:r w:rsidR="00A77BA5">
        <w:rPr>
          <w:rFonts w:asciiTheme="minorHAnsi" w:hAnsiTheme="minorHAnsi" w:cstheme="minorHAnsi"/>
        </w:rPr>
        <w:t>2</w:t>
      </w:r>
      <w:r w:rsidR="00B83DF8" w:rsidRPr="00952C75">
        <w:rPr>
          <w:rFonts w:asciiTheme="minorHAnsi" w:hAnsiTheme="minorHAnsi" w:cstheme="minorHAnsi"/>
        </w:rPr>
        <w:t>/03/2022</w:t>
      </w:r>
      <w:r w:rsidR="00A77BA5">
        <w:rPr>
          <w:rFonts w:asciiTheme="minorHAnsi" w:hAnsiTheme="minorHAnsi" w:cstheme="minorHAnsi"/>
        </w:rPr>
        <w:t>,</w:t>
      </w:r>
      <w:r w:rsidR="000E3939" w:rsidRPr="00952C75">
        <w:rPr>
          <w:rFonts w:asciiTheme="minorHAnsi" w:hAnsiTheme="minorHAnsi" w:cstheme="minorHAnsi"/>
        </w:rPr>
        <w:t xml:space="preserve"> </w:t>
      </w:r>
      <w:r w:rsidR="00A77BA5">
        <w:rPr>
          <w:rFonts w:asciiTheme="minorHAnsi" w:hAnsiTheme="minorHAnsi" w:cstheme="minorHAnsi"/>
        </w:rPr>
        <w:t xml:space="preserve">por WhatsApp, </w:t>
      </w:r>
      <w:r w:rsidRPr="00952C75">
        <w:rPr>
          <w:rFonts w:asciiTheme="minorHAnsi" w:hAnsiTheme="minorHAnsi" w:cstheme="minorHAnsi"/>
        </w:rPr>
        <w:t>a parte interessada</w:t>
      </w:r>
      <w:r w:rsidR="00A77BA5">
        <w:rPr>
          <w:rFonts w:asciiTheme="minorHAnsi" w:hAnsiTheme="minorHAnsi" w:cstheme="minorHAnsi"/>
        </w:rPr>
        <w:t xml:space="preserve"> se manifestou, no mesmo dia, solicitando </w:t>
      </w:r>
      <w:r w:rsidR="00A77BA5" w:rsidRPr="00A77BA5">
        <w:rPr>
          <w:rFonts w:asciiTheme="minorHAnsi" w:hAnsiTheme="minorHAnsi" w:cstheme="minorHAnsi"/>
        </w:rPr>
        <w:t xml:space="preserve">se deveria enviar a RRT do projeto pelo mesmo </w:t>
      </w:r>
      <w:r w:rsidR="00A77BA5">
        <w:rPr>
          <w:rFonts w:asciiTheme="minorHAnsi" w:hAnsiTheme="minorHAnsi" w:cstheme="minorHAnsi"/>
        </w:rPr>
        <w:t>meio</w:t>
      </w:r>
      <w:r w:rsidR="00A77BA5" w:rsidRPr="00A77BA5">
        <w:rPr>
          <w:rFonts w:asciiTheme="minorHAnsi" w:hAnsiTheme="minorHAnsi" w:cstheme="minorHAnsi"/>
        </w:rPr>
        <w:t>, para o qual a Agente de Fiscalização respondeu que sim.</w:t>
      </w:r>
    </w:p>
    <w:p w14:paraId="3BDC1D15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4E32DF06" w:rsidR="00292F0D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Em razão da ausência de </w:t>
      </w:r>
      <w:r w:rsidRPr="00952C75">
        <w:rPr>
          <w:rFonts w:asciiTheme="minorHAnsi" w:hAnsiTheme="minorHAnsi" w:cstheme="minorHAnsi"/>
        </w:rPr>
        <w:t xml:space="preserve">regularização da situação averiguada, nos termos do art. 15, da Resolução CAU/BR nº 022/2012, </w:t>
      </w:r>
      <w:r w:rsidR="006F3827" w:rsidRPr="00952C75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 xml:space="preserve">Agente de Fiscalização do CAU/RS lavrou, em </w:t>
      </w:r>
      <w:r w:rsidR="00B83DF8" w:rsidRPr="00952C75">
        <w:rPr>
          <w:rFonts w:asciiTheme="minorHAnsi" w:hAnsiTheme="minorHAnsi" w:cstheme="minorHAnsi"/>
        </w:rPr>
        <w:t>0</w:t>
      </w:r>
      <w:r w:rsidR="00A77BA5">
        <w:rPr>
          <w:rFonts w:asciiTheme="minorHAnsi" w:hAnsiTheme="minorHAnsi" w:cstheme="minorHAnsi"/>
        </w:rPr>
        <w:t>4</w:t>
      </w:r>
      <w:r w:rsidR="00B83DF8" w:rsidRPr="00952C75">
        <w:rPr>
          <w:rFonts w:asciiTheme="minorHAnsi" w:hAnsiTheme="minorHAnsi" w:cstheme="minorHAnsi"/>
        </w:rPr>
        <w:t>/10/2022</w:t>
      </w:r>
      <w:r w:rsidRPr="00952C75">
        <w:rPr>
          <w:rFonts w:asciiTheme="minorHAnsi" w:hAnsiTheme="minorHAnsi" w:cstheme="minorHAnsi"/>
        </w:rPr>
        <w:t xml:space="preserve">, o Auto de Infração </w:t>
      </w:r>
      <w:r w:rsidR="004F059C" w:rsidRPr="00952C75">
        <w:rPr>
          <w:rFonts w:asciiTheme="minorHAnsi" w:hAnsiTheme="minorHAnsi" w:cstheme="minorHAnsi"/>
        </w:rPr>
        <w:t xml:space="preserve">fixando a multa no valor de </w:t>
      </w:r>
      <w:r w:rsidR="000E1A7A" w:rsidRPr="00952C75">
        <w:rPr>
          <w:rFonts w:asciiTheme="minorHAnsi" w:hAnsiTheme="minorHAnsi" w:cstheme="minorHAnsi"/>
        </w:rPr>
        <w:t>300% (trezentos por cento) do valor vigente da taxa do RRT,</w:t>
      </w:r>
      <w:r w:rsidR="000E1A7A" w:rsidRPr="00952C75">
        <w:t xml:space="preserve"> </w:t>
      </w:r>
      <w:r w:rsidR="000E1A7A" w:rsidRPr="00952C75">
        <w:rPr>
          <w:rFonts w:asciiTheme="minorHAnsi" w:hAnsiTheme="minorHAnsi" w:cstheme="minorHAnsi"/>
        </w:rPr>
        <w:t>que corresponde a</w:t>
      </w:r>
      <w:r w:rsidR="000E1A7A" w:rsidRPr="00952C75">
        <w:t xml:space="preserve"> </w:t>
      </w:r>
      <w:r w:rsidR="004F059C" w:rsidRPr="00952C75">
        <w:rPr>
          <w:rFonts w:asciiTheme="minorHAnsi" w:hAnsiTheme="minorHAnsi" w:cstheme="minorHAnsi"/>
        </w:rPr>
        <w:t xml:space="preserve">R$ </w:t>
      </w:r>
      <w:r w:rsidR="00B83DF8" w:rsidRPr="00952C75">
        <w:rPr>
          <w:rFonts w:asciiTheme="minorHAnsi" w:hAnsiTheme="minorHAnsi" w:cstheme="minorHAnsi"/>
        </w:rPr>
        <w:t>326,07 (trezentos e vinte e seis reais e sete centavos)</w:t>
      </w:r>
      <w:r w:rsidR="004F059C" w:rsidRPr="00952C75">
        <w:rPr>
          <w:rFonts w:asciiTheme="minorHAnsi" w:hAnsiTheme="minorHAnsi" w:cstheme="minorHAnsi"/>
        </w:rPr>
        <w:t xml:space="preserve">, e </w:t>
      </w:r>
      <w:r w:rsidRPr="00952C75">
        <w:rPr>
          <w:rFonts w:asciiTheme="minorHAnsi" w:hAnsiTheme="minorHAnsi" w:cstheme="minorHAnsi"/>
        </w:rPr>
        <w:t>intimou a parte interessada a</w:t>
      </w:r>
      <w:r w:rsidR="00292F0D" w:rsidRPr="00952C75">
        <w:rPr>
          <w:rFonts w:asciiTheme="minorHAnsi" w:hAnsiTheme="minorHAnsi" w:cstheme="minorHAnsi"/>
        </w:rPr>
        <w:t>, no prazo de 10 (dez) dias,</w:t>
      </w:r>
      <w:r w:rsidRPr="00952C75">
        <w:rPr>
          <w:rFonts w:asciiTheme="minorHAnsi" w:hAnsiTheme="minorHAnsi" w:cstheme="minorHAnsi"/>
        </w:rPr>
        <w:t xml:space="preserve"> </w:t>
      </w:r>
      <w:r w:rsidR="00292F0D" w:rsidRPr="00952C75">
        <w:rPr>
          <w:rFonts w:asciiTheme="minorHAnsi" w:hAnsiTheme="minorHAnsi" w:cstheme="minorHAnsi"/>
        </w:rPr>
        <w:t>efetuar</w:t>
      </w:r>
      <w:r w:rsidRPr="00952C75">
        <w:rPr>
          <w:rFonts w:asciiTheme="minorHAnsi" w:hAnsiTheme="minorHAnsi" w:cstheme="minorHAnsi"/>
        </w:rPr>
        <w:t xml:space="preserve"> </w:t>
      </w:r>
      <w:r w:rsidR="00292F0D" w:rsidRPr="00952C75">
        <w:rPr>
          <w:rFonts w:asciiTheme="minorHAnsi" w:hAnsiTheme="minorHAnsi" w:cstheme="minorHAnsi"/>
        </w:rPr>
        <w:t xml:space="preserve">o pagamento da multa aplicada e </w:t>
      </w:r>
      <w:r w:rsidR="00292F0D" w:rsidRPr="00952C75">
        <w:rPr>
          <w:rFonts w:asciiTheme="minorHAnsi" w:hAnsiTheme="minorHAnsi" w:cstheme="minorHAnsi"/>
        </w:rPr>
        <w:lastRenderedPageBreak/>
        <w:t xml:space="preserve">regularizar a situação averiguada ou apresentar defesa à Comissão de Exercício Profissional </w:t>
      </w:r>
      <w:r w:rsidR="00FD171B" w:rsidRPr="00952C75">
        <w:rPr>
          <w:rFonts w:asciiTheme="minorHAnsi" w:hAnsiTheme="minorHAnsi" w:cstheme="minorHAnsi"/>
        </w:rPr>
        <w:t>-</w:t>
      </w:r>
      <w:r w:rsidR="00292F0D" w:rsidRPr="00952C75">
        <w:rPr>
          <w:rFonts w:asciiTheme="minorHAnsi" w:hAnsiTheme="minorHAnsi" w:cstheme="minorHAnsi"/>
        </w:rPr>
        <w:t xml:space="preserve"> CEP-CAU/RS.</w:t>
      </w:r>
    </w:p>
    <w:p w14:paraId="09758D5A" w14:textId="77777777" w:rsidR="00A77BA5" w:rsidRDefault="00A77BA5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6A59F2" w14:textId="309FF881" w:rsidR="00A77BA5" w:rsidRPr="00952C75" w:rsidRDefault="00A77BA5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Intimada em 04/10/2022, por WhatsApp, </w:t>
      </w:r>
      <w:r w:rsidRPr="00952C75">
        <w:rPr>
          <w:rFonts w:asciiTheme="minorHAnsi" w:hAnsiTheme="minorHAnsi" w:cstheme="minorHAnsi"/>
        </w:rPr>
        <w:t>a parte interessada</w:t>
      </w:r>
      <w:r>
        <w:rPr>
          <w:rFonts w:asciiTheme="minorHAnsi" w:hAnsiTheme="minorHAnsi" w:cstheme="minorHAnsi"/>
        </w:rPr>
        <w:t xml:space="preserve"> se manifestou, no mesmo dia,</w:t>
      </w:r>
      <w:r w:rsidR="001B30FD">
        <w:rPr>
          <w:rFonts w:asciiTheme="minorHAnsi" w:hAnsiTheme="minorHAnsi" w:cstheme="minorHAnsi"/>
        </w:rPr>
        <w:t xml:space="preserve"> </w:t>
      </w:r>
      <w:r w:rsidRPr="00A77BA5">
        <w:rPr>
          <w:rFonts w:asciiTheme="minorHAnsi" w:hAnsiTheme="minorHAnsi" w:cstheme="minorHAnsi"/>
        </w:rPr>
        <w:t>anexa</w:t>
      </w:r>
      <w:r w:rsidR="001B30FD">
        <w:rPr>
          <w:rFonts w:asciiTheme="minorHAnsi" w:hAnsiTheme="minorHAnsi" w:cstheme="minorHAnsi"/>
        </w:rPr>
        <w:t>ndo</w:t>
      </w:r>
      <w:r w:rsidRPr="00A77BA5">
        <w:rPr>
          <w:rFonts w:asciiTheme="minorHAnsi" w:hAnsiTheme="minorHAnsi" w:cstheme="minorHAnsi"/>
        </w:rPr>
        <w:t xml:space="preserve"> uma RRT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cuja descrição informa ser de execução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e informa que a de projeto irá refazer pois tinha dado baixa. A Agente de Fiscalização informa quan</w:t>
      </w:r>
      <w:r w:rsidR="001B30FD">
        <w:rPr>
          <w:rFonts w:asciiTheme="minorHAnsi" w:hAnsiTheme="minorHAnsi" w:cstheme="minorHAnsi"/>
        </w:rPr>
        <w:t>t</w:t>
      </w:r>
      <w:r w:rsidRPr="00A77BA5">
        <w:rPr>
          <w:rFonts w:asciiTheme="minorHAnsi" w:hAnsiTheme="minorHAnsi" w:cstheme="minorHAnsi"/>
        </w:rPr>
        <w:t xml:space="preserve">o </w:t>
      </w:r>
      <w:r w:rsidR="001B30FD">
        <w:rPr>
          <w:rFonts w:asciiTheme="minorHAnsi" w:hAnsiTheme="minorHAnsi" w:cstheme="minorHAnsi"/>
        </w:rPr>
        <w:t>à</w:t>
      </w:r>
      <w:r w:rsidRPr="00A77BA5">
        <w:rPr>
          <w:rFonts w:asciiTheme="minorHAnsi" w:hAnsiTheme="minorHAnsi" w:cstheme="minorHAnsi"/>
        </w:rPr>
        <w:t xml:space="preserve"> necessidade de extemporaneidade e de cancelamento das </w:t>
      </w:r>
      <w:proofErr w:type="spellStart"/>
      <w:r w:rsidRPr="00A77BA5">
        <w:rPr>
          <w:rFonts w:asciiTheme="minorHAnsi" w:hAnsiTheme="minorHAnsi" w:cstheme="minorHAnsi"/>
        </w:rPr>
        <w:t>RRT</w:t>
      </w:r>
      <w:r w:rsidR="001B30FD">
        <w:rPr>
          <w:rFonts w:asciiTheme="minorHAnsi" w:hAnsiTheme="minorHAnsi" w:cstheme="minorHAnsi"/>
        </w:rPr>
        <w:t>s</w:t>
      </w:r>
      <w:proofErr w:type="spellEnd"/>
      <w:r w:rsidRPr="00A77BA5">
        <w:rPr>
          <w:rFonts w:asciiTheme="minorHAnsi" w:hAnsiTheme="minorHAnsi" w:cstheme="minorHAnsi"/>
        </w:rPr>
        <w:t xml:space="preserve"> já efetuadas. O interessado informa que já refez e pagou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mas com data de início no dia que fez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e que encaminharia</w:t>
      </w:r>
      <w:r w:rsidR="001B30FD">
        <w:rPr>
          <w:rFonts w:asciiTheme="minorHAnsi" w:hAnsiTheme="minorHAnsi" w:cstheme="minorHAnsi"/>
        </w:rPr>
        <w:t xml:space="preserve"> no dia seguinte</w:t>
      </w:r>
      <w:r w:rsidRPr="00A77BA5">
        <w:rPr>
          <w:rFonts w:asciiTheme="minorHAnsi" w:hAnsiTheme="minorHAnsi" w:cstheme="minorHAnsi"/>
        </w:rPr>
        <w:t xml:space="preserve">. Ainda a </w:t>
      </w:r>
      <w:r w:rsidR="001B30FD">
        <w:rPr>
          <w:rFonts w:asciiTheme="minorHAnsi" w:hAnsiTheme="minorHAnsi" w:cstheme="minorHAnsi"/>
        </w:rPr>
        <w:t>Agente F</w:t>
      </w:r>
      <w:r w:rsidRPr="00A77BA5">
        <w:rPr>
          <w:rFonts w:asciiTheme="minorHAnsi" w:hAnsiTheme="minorHAnsi" w:cstheme="minorHAnsi"/>
        </w:rPr>
        <w:t>iscal informa que na RRT 8503899 consta que a execução iniciou em 19/07/2019 e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portanto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o projeto tem que ser anterior. </w:t>
      </w:r>
      <w:r w:rsidR="001B30FD">
        <w:rPr>
          <w:rFonts w:asciiTheme="minorHAnsi" w:hAnsiTheme="minorHAnsi" w:cstheme="minorHAnsi"/>
        </w:rPr>
        <w:t>O interessado i</w:t>
      </w:r>
      <w:r w:rsidRPr="00A77BA5">
        <w:rPr>
          <w:rFonts w:asciiTheme="minorHAnsi" w:hAnsiTheme="minorHAnsi" w:cstheme="minorHAnsi"/>
        </w:rPr>
        <w:t>nforma que não sabe como proceder e a Agente Fiscal enca</w:t>
      </w:r>
      <w:r w:rsidR="001B30FD">
        <w:rPr>
          <w:rFonts w:asciiTheme="minorHAnsi" w:hAnsiTheme="minorHAnsi" w:cstheme="minorHAnsi"/>
        </w:rPr>
        <w:t>m</w:t>
      </w:r>
      <w:r w:rsidRPr="00A77BA5">
        <w:rPr>
          <w:rFonts w:asciiTheme="minorHAnsi" w:hAnsiTheme="minorHAnsi" w:cstheme="minorHAnsi"/>
        </w:rPr>
        <w:t>inha link de tutorial</w:t>
      </w:r>
      <w:r w:rsidR="001B30FD">
        <w:rPr>
          <w:rFonts w:asciiTheme="minorHAnsi" w:hAnsiTheme="minorHAnsi" w:cstheme="minorHAnsi"/>
        </w:rPr>
        <w:t>,</w:t>
      </w:r>
      <w:r w:rsidRPr="00A77BA5">
        <w:rPr>
          <w:rFonts w:asciiTheme="minorHAnsi" w:hAnsiTheme="minorHAnsi" w:cstheme="minorHAnsi"/>
        </w:rPr>
        <w:t xml:space="preserve"> e</w:t>
      </w:r>
      <w:r w:rsidR="001B30FD">
        <w:rPr>
          <w:rFonts w:asciiTheme="minorHAnsi" w:hAnsiTheme="minorHAnsi" w:cstheme="minorHAnsi"/>
        </w:rPr>
        <w:t xml:space="preserve"> </w:t>
      </w:r>
      <w:r w:rsidRPr="00A77BA5">
        <w:rPr>
          <w:rFonts w:asciiTheme="minorHAnsi" w:hAnsiTheme="minorHAnsi" w:cstheme="minorHAnsi"/>
        </w:rPr>
        <w:t>informa que o setor de RRT solicita a correção da data de início na RRT 12445443 para aprovação, para a qual o interessado informa que irá editar e que já está colocando as placas.</w:t>
      </w:r>
    </w:p>
    <w:p w14:paraId="44CE1040" w14:textId="77777777" w:rsidR="008343A1" w:rsidRPr="00952C75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70D82043" w:rsidR="0080395B" w:rsidRPr="00952C75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>processo, então, foi submetido à CEP-CAU/RS para julgamento</w:t>
      </w:r>
      <w:r w:rsidR="004C558D" w:rsidRPr="00952C75">
        <w:rPr>
          <w:rFonts w:asciiTheme="minorHAnsi" w:hAnsiTheme="minorHAnsi" w:cstheme="minorHAnsi"/>
        </w:rPr>
        <w:t xml:space="preserve">, </w:t>
      </w:r>
      <w:r w:rsidR="00714563" w:rsidRPr="00952C75">
        <w:rPr>
          <w:rFonts w:asciiTheme="minorHAnsi" w:hAnsiTheme="minorHAnsi" w:cstheme="minorHAnsi"/>
        </w:rPr>
        <w:t>com base no art. 21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952C75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952C75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52C75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0BAD9E5A" w:rsidR="00292F0D" w:rsidRPr="007F6E4B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 xml:space="preserve">Da análise do conjunto probatório existente nos autos, depreende-se que exerceu a atividade de </w:t>
      </w:r>
      <w:r w:rsidR="00D006B0">
        <w:rPr>
          <w:rFonts w:asciiTheme="minorHAnsi" w:hAnsiTheme="minorHAnsi" w:cstheme="minorHAnsi"/>
        </w:rPr>
        <w:t>“</w:t>
      </w:r>
      <w:r w:rsidR="00D006B0" w:rsidRPr="0044343E">
        <w:rPr>
          <w:rFonts w:asciiTheme="minorHAnsi" w:hAnsiTheme="minorHAnsi" w:cstheme="minorHAnsi"/>
        </w:rPr>
        <w:t xml:space="preserve">Projeto Arquitetônico, Estrutura de concreto, Fundações, Instalações elétricas e </w:t>
      </w:r>
      <w:proofErr w:type="spellStart"/>
      <w:r w:rsidR="00D006B0" w:rsidRPr="0044343E">
        <w:rPr>
          <w:rFonts w:asciiTheme="minorHAnsi" w:hAnsiTheme="minorHAnsi" w:cstheme="minorHAnsi"/>
        </w:rPr>
        <w:t>hidrossanitárias</w:t>
      </w:r>
      <w:proofErr w:type="spellEnd"/>
      <w:r w:rsidR="00D006B0">
        <w:rPr>
          <w:rFonts w:asciiTheme="minorHAnsi" w:hAnsiTheme="minorHAnsi" w:cstheme="minorHAnsi"/>
        </w:rPr>
        <w:t>”</w:t>
      </w:r>
      <w:r w:rsidRPr="007F6E4B">
        <w:rPr>
          <w:rFonts w:asciiTheme="minorHAnsi" w:hAnsiTheme="minorHAnsi" w:cstheme="minorHAnsi"/>
        </w:rPr>
        <w:t>, a qual está sujeita à emissão do respectivo Regist</w:t>
      </w:r>
      <w:r w:rsidR="001D69A7" w:rsidRPr="007F6E4B">
        <w:rPr>
          <w:rFonts w:asciiTheme="minorHAnsi" w:hAnsiTheme="minorHAnsi" w:cstheme="minorHAnsi"/>
        </w:rPr>
        <w:t>ro de Responsabilidade Técnica -</w:t>
      </w:r>
      <w:r w:rsidRPr="007F6E4B">
        <w:rPr>
          <w:rFonts w:asciiTheme="minorHAnsi" w:hAnsiTheme="minorHAnsi" w:cstheme="minorHAnsi"/>
        </w:rPr>
        <w:t xml:space="preserve"> RRT, conforme o disposto no art. 45 da Lei nº 12.378/2010, que segue:</w:t>
      </w:r>
    </w:p>
    <w:p w14:paraId="0DDAAAF1" w14:textId="77777777" w:rsidR="00292F0D" w:rsidRPr="007F6E4B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7F6E4B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7E8C0568" w14:textId="77777777" w:rsidR="00615959" w:rsidRPr="007F6E4B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B85D51" w14:textId="5DAAB39B" w:rsidR="0080395B" w:rsidRPr="007F6E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7F6E4B">
        <w:rPr>
          <w:rFonts w:asciiTheme="minorHAnsi" w:hAnsiTheme="minorHAnsi" w:cstheme="minorHAnsi"/>
        </w:rPr>
        <w:t xml:space="preserve"> que</w:t>
      </w:r>
      <w:r w:rsidRPr="007F6E4B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0FF57E0F" w:rsidR="0080395B" w:rsidRPr="007F6E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bookmarkStart w:id="1" w:name="_Hlk144699729"/>
      <w:r w:rsidR="00332031" w:rsidRPr="007F6E4B">
        <w:rPr>
          <w:rFonts w:asciiTheme="minorHAnsi" w:hAnsiTheme="minorHAnsi" w:cstheme="minorHAnsi"/>
        </w:rPr>
        <w:t>326,07 (trezentos e vinte e seis reais e sete centavos</w:t>
      </w:r>
      <w:bookmarkEnd w:id="1"/>
      <w:r w:rsidRPr="007F6E4B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2CB933FB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lastRenderedPageBreak/>
        <w:t>IV - Arquiteto e urbanista com registro no CAU regular exercendo atividade fiscalizada sem ter feito o devido RRT;</w:t>
      </w:r>
    </w:p>
    <w:p w14:paraId="580BF2A2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Infrator: pessoa física;</w:t>
      </w:r>
    </w:p>
    <w:p w14:paraId="5D681182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Valor da Multa: 300% (trezentos por cento) do valor vigente da taxa do RRT;</w:t>
      </w:r>
    </w:p>
    <w:p w14:paraId="7C748E33" w14:textId="50CCAEDC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B050"/>
        </w:rPr>
      </w:pPr>
    </w:p>
    <w:p w14:paraId="554704C8" w14:textId="52023326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397124DA" w:rsidR="00325B98" w:rsidRPr="00BD5C01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C01">
        <w:rPr>
          <w:rFonts w:asciiTheme="minorHAnsi" w:hAnsiTheme="minorHAnsi" w:cstheme="minorHAnsi"/>
          <w:iCs/>
        </w:rPr>
        <w:t>Assim, não há nenhuma disposição material que possa retroagir para beneficiar o infrator.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A35B25" w14:textId="256D2011" w:rsidR="00D006B0" w:rsidRDefault="00D006B0" w:rsidP="00D006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006B0">
        <w:rPr>
          <w:rFonts w:asciiTheme="minorHAnsi" w:hAnsiTheme="minorHAnsi" w:cstheme="minorHAnsi"/>
        </w:rPr>
        <w:t>Depreende-se estar claro na análise dos documentos apresentados que a autoria do projeto é do interessado e</w:t>
      </w:r>
      <w:r>
        <w:rPr>
          <w:rFonts w:asciiTheme="minorHAnsi" w:hAnsiTheme="minorHAnsi" w:cstheme="minorHAnsi"/>
        </w:rPr>
        <w:t>,</w:t>
      </w:r>
      <w:r w:rsidRPr="00D006B0">
        <w:rPr>
          <w:rFonts w:asciiTheme="minorHAnsi" w:hAnsiTheme="minorHAnsi" w:cstheme="minorHAnsi"/>
        </w:rPr>
        <w:t xml:space="preserve"> com base na troca de informações com a Agente Fiscal, este se comprometeu de dar seg</w:t>
      </w:r>
      <w:r w:rsidR="00EB0F10">
        <w:rPr>
          <w:rFonts w:asciiTheme="minorHAnsi" w:hAnsiTheme="minorHAnsi" w:cstheme="minorHAnsi"/>
        </w:rPr>
        <w:t>ui</w:t>
      </w:r>
      <w:r w:rsidRPr="00D006B0">
        <w:rPr>
          <w:rFonts w:asciiTheme="minorHAnsi" w:hAnsiTheme="minorHAnsi" w:cstheme="minorHAnsi"/>
        </w:rPr>
        <w:t>mento a extemporaneidade, visto ter registrado a referida RRT com data atual e não quando efetivamente foi contratado e executado o referido projeto.  Apesar de informar que por descuido baixou a referida RRT, consta nos registros do SICCAU que a RRT efetuada à época foi exclu</w:t>
      </w:r>
      <w:r>
        <w:rPr>
          <w:rFonts w:asciiTheme="minorHAnsi" w:hAnsiTheme="minorHAnsi" w:cstheme="minorHAnsi"/>
        </w:rPr>
        <w:t>í</w:t>
      </w:r>
      <w:r w:rsidRPr="00D006B0">
        <w:rPr>
          <w:rFonts w:asciiTheme="minorHAnsi" w:hAnsiTheme="minorHAnsi" w:cstheme="minorHAnsi"/>
        </w:rPr>
        <w:t>da pelo sistema por falta de pagamento e não baixada como argumenta.</w:t>
      </w:r>
    </w:p>
    <w:p w14:paraId="72B0EC9A" w14:textId="77777777" w:rsidR="00D006B0" w:rsidRPr="00D006B0" w:rsidRDefault="00D006B0" w:rsidP="00D006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FE640A" w14:textId="5031990F" w:rsidR="00D006B0" w:rsidRDefault="00D006B0" w:rsidP="00D006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006B0">
        <w:rPr>
          <w:rFonts w:asciiTheme="minorHAnsi" w:hAnsiTheme="minorHAnsi" w:cstheme="minorHAnsi"/>
        </w:rPr>
        <w:t xml:space="preserve">Portanto, uma vez que até agora não regularizou a situação do referido registro, </w:t>
      </w:r>
      <w:r w:rsidR="00C96702">
        <w:rPr>
          <w:rFonts w:asciiTheme="minorHAnsi" w:hAnsiTheme="minorHAnsi" w:cstheme="minorHAnsi"/>
        </w:rPr>
        <w:t>opino</w:t>
      </w:r>
      <w:r w:rsidRPr="00D006B0">
        <w:rPr>
          <w:rFonts w:asciiTheme="minorHAnsi" w:hAnsiTheme="minorHAnsi" w:cstheme="minorHAnsi"/>
        </w:rPr>
        <w:t xml:space="preserve"> pela manutenção do Auto de Infração e conse</w:t>
      </w:r>
      <w:r>
        <w:rPr>
          <w:rFonts w:asciiTheme="minorHAnsi" w:hAnsiTheme="minorHAnsi" w:cstheme="minorHAnsi"/>
        </w:rPr>
        <w:t>q</w:t>
      </w:r>
      <w:r w:rsidRPr="00D006B0">
        <w:rPr>
          <w:rFonts w:asciiTheme="minorHAnsi" w:hAnsiTheme="minorHAnsi" w:cstheme="minorHAnsi"/>
        </w:rPr>
        <w:t>uente multa, por ficar caracteriz</w:t>
      </w:r>
      <w:r>
        <w:rPr>
          <w:rFonts w:asciiTheme="minorHAnsi" w:hAnsiTheme="minorHAnsi" w:cstheme="minorHAnsi"/>
        </w:rPr>
        <w:t>ado</w:t>
      </w:r>
      <w:r w:rsidRPr="00D006B0">
        <w:rPr>
          <w:rFonts w:asciiTheme="minorHAnsi" w:hAnsiTheme="minorHAnsi" w:cstheme="minorHAnsi"/>
        </w:rPr>
        <w:t xml:space="preserve"> no local da obra ser de responsabilidade do interessado as atividades de projeto, constatadas pela fiscalização do CAU/RS em 08/09/2022, e não ter sido efetivada a regularização d</w:t>
      </w:r>
      <w:r w:rsidR="00EB0F10">
        <w:rPr>
          <w:rFonts w:asciiTheme="minorHAnsi" w:hAnsiTheme="minorHAnsi" w:cstheme="minorHAnsi"/>
        </w:rPr>
        <w:t>e</w:t>
      </w:r>
      <w:r w:rsidRPr="00D006B0">
        <w:rPr>
          <w:rFonts w:asciiTheme="minorHAnsi" w:hAnsiTheme="minorHAnsi" w:cstheme="minorHAnsi"/>
        </w:rPr>
        <w:t xml:space="preserve"> RRT ex</w:t>
      </w:r>
      <w:r>
        <w:rPr>
          <w:rFonts w:asciiTheme="minorHAnsi" w:hAnsiTheme="minorHAnsi" w:cstheme="minorHAnsi"/>
        </w:rPr>
        <w:t>t</w:t>
      </w:r>
      <w:r w:rsidRPr="00D006B0">
        <w:rPr>
          <w:rFonts w:asciiTheme="minorHAnsi" w:hAnsiTheme="minorHAnsi" w:cstheme="minorHAnsi"/>
        </w:rPr>
        <w:t>emporânea  conforme AUTO DE INFRAÇÃO, com MULTA APLICADA no valor de R$ 326,07 (trezentos e vinte e seis reais e sete centavos), mesmo após insistente solicitação deste Conselho, infringindo os artigos 45 e 50 da Lei nº 12.378/2010 e o Art. nº</w:t>
      </w:r>
      <w:r w:rsidR="00EB0F10">
        <w:rPr>
          <w:rFonts w:asciiTheme="minorHAnsi" w:hAnsiTheme="minorHAnsi" w:cstheme="minorHAnsi"/>
        </w:rPr>
        <w:t xml:space="preserve"> </w:t>
      </w:r>
      <w:r w:rsidRPr="00D006B0">
        <w:rPr>
          <w:rFonts w:asciiTheme="minorHAnsi" w:hAnsiTheme="minorHAnsi" w:cstheme="minorHAnsi"/>
        </w:rPr>
        <w:t>35, inciso IV da Resolução nº22.</w:t>
      </w:r>
    </w:p>
    <w:p w14:paraId="173F5024" w14:textId="77777777" w:rsidR="00D006B0" w:rsidRDefault="00D006B0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AF2671" w14:textId="1E70DB9F" w:rsidR="00B95802" w:rsidRPr="00B95802" w:rsidRDefault="00BD5C01" w:rsidP="00BD5C01">
      <w:pPr>
        <w:tabs>
          <w:tab w:val="left" w:pos="1418"/>
        </w:tabs>
        <w:jc w:val="both"/>
        <w:rPr>
          <w:rFonts w:asciiTheme="minorHAnsi" w:hAnsiTheme="minorHAnsi" w:cstheme="minorHAnsi"/>
          <w:color w:val="1F497D" w:themeColor="text2"/>
        </w:rPr>
      </w:pPr>
      <w:r w:rsidRPr="00BD5C01">
        <w:rPr>
          <w:rFonts w:asciiTheme="minorHAnsi" w:hAnsiTheme="minorHAnsi" w:cstheme="minorHAnsi"/>
        </w:rPr>
        <w:t xml:space="preserve">É importante destacar que para a regularização da situação e a eliminação do fato gerador a parte autuada deverá </w:t>
      </w:r>
      <w:r w:rsidR="00EB0F10">
        <w:rPr>
          <w:rFonts w:asciiTheme="minorHAnsi" w:hAnsiTheme="minorHAnsi" w:cstheme="minorHAnsi"/>
        </w:rPr>
        <w:t xml:space="preserve">corrigir o </w:t>
      </w:r>
      <w:r w:rsidRPr="00BD5C01">
        <w:rPr>
          <w:rFonts w:asciiTheme="minorHAnsi" w:hAnsiTheme="minorHAnsi" w:cstheme="minorHAnsi"/>
        </w:rPr>
        <w:t>RRT extemporâneo</w:t>
      </w:r>
      <w:r w:rsidR="00EB0F10">
        <w:rPr>
          <w:rFonts w:asciiTheme="minorHAnsi" w:hAnsiTheme="minorHAnsi" w:cstheme="minorHAnsi"/>
        </w:rPr>
        <w:t xml:space="preserve"> de projeto nº </w:t>
      </w:r>
      <w:r w:rsidR="00EB0F10" w:rsidRPr="00EB0F10">
        <w:rPr>
          <w:rFonts w:asciiTheme="minorHAnsi" w:hAnsiTheme="minorHAnsi" w:cstheme="minorHAnsi"/>
        </w:rPr>
        <w:t>12445443</w:t>
      </w:r>
      <w:r w:rsidRPr="00BD5C01">
        <w:rPr>
          <w:rFonts w:asciiTheme="minorHAnsi" w:hAnsiTheme="minorHAnsi" w:cstheme="minorHAnsi"/>
        </w:rPr>
        <w:t xml:space="preserve">, </w:t>
      </w:r>
      <w:r w:rsidR="00EB0F10">
        <w:rPr>
          <w:rFonts w:asciiTheme="minorHAnsi" w:hAnsiTheme="minorHAnsi" w:cstheme="minorHAnsi"/>
        </w:rPr>
        <w:t xml:space="preserve">com data de início anterior ao início da execução da obra, dia 19/07/2019, </w:t>
      </w:r>
      <w:r w:rsidRPr="00BD5C01">
        <w:rPr>
          <w:rFonts w:asciiTheme="minorHAnsi" w:hAnsiTheme="minorHAnsi" w:cstheme="minorHAnsi"/>
        </w:rPr>
        <w:t>o RRT deverá ser analisado e aprovado pela Unidade de RRT, bem como deverá ser paga a multa do auto de infração.</w:t>
      </w:r>
    </w:p>
    <w:p w14:paraId="5FF55B89" w14:textId="77777777" w:rsidR="00B95802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34B42F" w14:textId="190782CC" w:rsidR="00B95802" w:rsidRDefault="00BD5C01" w:rsidP="00BD5C0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D5C01">
        <w:rPr>
          <w:rFonts w:asciiTheme="minorHAnsi" w:hAnsiTheme="minorHAnsi" w:cstheme="minorHAnsi"/>
        </w:rPr>
        <w:t>Transitada em julgado a decisão, a não regularização configura a continuidade da infração, que ensejará a abertura de novo procedimento de fiscalização e emissão de nova notificação.</w:t>
      </w:r>
    </w:p>
    <w:p w14:paraId="6868782A" w14:textId="77777777" w:rsid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89F0C0" w14:textId="77777777" w:rsidR="00BD5C01" w:rsidRPr="00773A7F" w:rsidRDefault="00BD5C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1F79D873" w14:textId="0A89F79B" w:rsidR="00E82342" w:rsidRPr="00E82342" w:rsidRDefault="003E24F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82342">
        <w:rPr>
          <w:rFonts w:asciiTheme="minorHAnsi" w:hAnsiTheme="minorHAnsi" w:cstheme="minorHAnsi"/>
        </w:rPr>
        <w:t xml:space="preserve">Deste modo, </w:t>
      </w:r>
      <w:r w:rsidR="00DD6BFA" w:rsidRPr="00E82342">
        <w:rPr>
          <w:rFonts w:asciiTheme="minorHAnsi" w:hAnsiTheme="minorHAnsi" w:cstheme="minorHAnsi"/>
        </w:rPr>
        <w:t>considerando que</w:t>
      </w:r>
      <w:r w:rsidR="006D44C0" w:rsidRPr="00E82342">
        <w:rPr>
          <w:rFonts w:asciiTheme="minorHAnsi" w:hAnsiTheme="minorHAnsi" w:cstheme="minorHAnsi"/>
        </w:rPr>
        <w:t>,</w:t>
      </w:r>
      <w:r w:rsidR="00DD6BFA" w:rsidRPr="00E82342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</w:t>
      </w:r>
      <w:r w:rsidR="004F059C" w:rsidRPr="00E82342">
        <w:rPr>
          <w:rFonts w:asciiTheme="minorHAnsi" w:hAnsiTheme="minorHAnsi" w:cstheme="minorHAnsi"/>
        </w:rPr>
        <w:t xml:space="preserve">opino pela manutenção do Auto de Infração nº </w:t>
      </w:r>
      <w:r w:rsidR="00C96702" w:rsidRPr="00C96702">
        <w:rPr>
          <w:rFonts w:asciiTheme="minorHAnsi" w:hAnsiTheme="minorHAnsi" w:cstheme="minorHAnsi"/>
        </w:rPr>
        <w:t xml:space="preserve">1000165374/2022 </w:t>
      </w:r>
      <w:r w:rsidR="004F059C" w:rsidRPr="00E82342">
        <w:rPr>
          <w:rFonts w:asciiTheme="minorHAnsi" w:hAnsiTheme="minorHAnsi" w:cstheme="minorHAnsi"/>
        </w:rPr>
        <w:t>e</w:t>
      </w:r>
      <w:r w:rsidR="00AF1074" w:rsidRPr="00E82342">
        <w:rPr>
          <w:rFonts w:asciiTheme="minorHAnsi" w:hAnsiTheme="minorHAnsi" w:cstheme="minorHAnsi"/>
        </w:rPr>
        <w:t xml:space="preserve"> da multa aplicada pelo agente de fiscalização</w:t>
      </w:r>
      <w:r w:rsidR="004F059C" w:rsidRPr="00E82342">
        <w:rPr>
          <w:rFonts w:asciiTheme="minorHAnsi" w:hAnsiTheme="minorHAnsi" w:cstheme="minorHAnsi"/>
        </w:rPr>
        <w:t xml:space="preserve">, </w:t>
      </w:r>
      <w:r w:rsidR="00AF1074" w:rsidRPr="00E82342">
        <w:rPr>
          <w:rFonts w:asciiTheme="minorHAnsi" w:hAnsiTheme="minorHAnsi" w:cstheme="minorHAnsi"/>
        </w:rPr>
        <w:t xml:space="preserve">com fulcro no art. 49, § 2º, inciso I, da Resolução CAU/BR nº 198/2020, </w:t>
      </w:r>
      <w:r w:rsidR="004F059C" w:rsidRPr="00E82342">
        <w:rPr>
          <w:rFonts w:asciiTheme="minorHAnsi" w:hAnsiTheme="minorHAnsi" w:cstheme="minorHAnsi"/>
        </w:rPr>
        <w:t xml:space="preserve">em razão de que </w:t>
      </w:r>
      <w:r w:rsidR="004C558D" w:rsidRPr="00E82342">
        <w:rPr>
          <w:rFonts w:asciiTheme="minorHAnsi" w:hAnsiTheme="minorHAnsi" w:cstheme="minorHAnsi"/>
        </w:rPr>
        <w:t>o</w:t>
      </w:r>
      <w:r w:rsidR="00DF3AC9" w:rsidRPr="00E82342">
        <w:rPr>
          <w:rFonts w:asciiTheme="minorHAnsi" w:hAnsiTheme="minorHAnsi" w:cstheme="minorHAnsi"/>
        </w:rPr>
        <w:t xml:space="preserve"> profissional, </w:t>
      </w:r>
      <w:r w:rsidR="000B33C5" w:rsidRPr="00E82342">
        <w:rPr>
          <w:rFonts w:asciiTheme="minorHAnsi" w:hAnsiTheme="minorHAnsi" w:cstheme="minorHAnsi"/>
        </w:rPr>
        <w:t>Arq. e Urb.</w:t>
      </w:r>
      <w:r w:rsidR="00DF3AC9" w:rsidRPr="00E82342">
        <w:rPr>
          <w:rFonts w:asciiTheme="minorHAnsi" w:hAnsiTheme="minorHAnsi" w:cstheme="minorHAnsi"/>
        </w:rPr>
        <w:t xml:space="preserve"> </w:t>
      </w:r>
      <w:r w:rsidR="00C96702">
        <w:rPr>
          <w:rFonts w:asciiTheme="minorHAnsi" w:hAnsiTheme="minorHAnsi" w:cstheme="minorHAnsi"/>
        </w:rPr>
        <w:t>C. P</w:t>
      </w:r>
      <w:r w:rsidR="005A4A6E" w:rsidRPr="00E82342">
        <w:rPr>
          <w:rFonts w:asciiTheme="minorHAnsi" w:hAnsiTheme="minorHAnsi" w:cstheme="minorHAnsi"/>
        </w:rPr>
        <w:t>.</w:t>
      </w:r>
      <w:r w:rsidR="00DF3AC9" w:rsidRPr="00E82342">
        <w:rPr>
          <w:rFonts w:asciiTheme="minorHAnsi" w:hAnsiTheme="minorHAnsi" w:cstheme="minorHAnsi"/>
        </w:rPr>
        <w:t xml:space="preserve">, inscrito no CAU sob o nº </w:t>
      </w:r>
      <w:r w:rsidR="00C96702" w:rsidRPr="0044343E">
        <w:rPr>
          <w:rFonts w:asciiTheme="minorHAnsi" w:hAnsiTheme="minorHAnsi" w:cstheme="minorHAnsi"/>
        </w:rPr>
        <w:t>A46682-4</w:t>
      </w:r>
      <w:r w:rsidR="00DF3AC9" w:rsidRPr="00E82342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</w:t>
      </w:r>
      <w:r w:rsidR="00773A7F" w:rsidRPr="00E82342">
        <w:rPr>
          <w:rFonts w:asciiTheme="minorHAnsi" w:hAnsiTheme="minorHAnsi" w:cstheme="minorHAnsi"/>
        </w:rPr>
        <w:t xml:space="preserve"> do CAU</w:t>
      </w:r>
      <w:r w:rsidR="00DF3AC9" w:rsidRPr="00E82342">
        <w:rPr>
          <w:rFonts w:asciiTheme="minorHAnsi" w:hAnsiTheme="minorHAnsi" w:cstheme="minorHAnsi"/>
        </w:rPr>
        <w:t>, sem ter emitido o respectivo RRT</w:t>
      </w:r>
      <w:r w:rsidR="00773A7F" w:rsidRPr="00E82342">
        <w:rPr>
          <w:rFonts w:asciiTheme="minorHAnsi" w:hAnsiTheme="minorHAnsi" w:cstheme="minorHAnsi"/>
        </w:rPr>
        <w:t xml:space="preserve"> </w:t>
      </w:r>
      <w:r w:rsidR="00AF1074" w:rsidRPr="00E82342">
        <w:rPr>
          <w:rFonts w:asciiTheme="minorHAnsi" w:hAnsiTheme="minorHAnsi" w:cstheme="minorHAnsi"/>
        </w:rPr>
        <w:t>extemporâneo</w:t>
      </w:r>
      <w:r w:rsidR="00DF3AC9" w:rsidRPr="00E82342">
        <w:rPr>
          <w:rFonts w:asciiTheme="minorHAnsi" w:hAnsiTheme="minorHAnsi" w:cstheme="minorHAnsi"/>
        </w:rPr>
        <w:t>.</w:t>
      </w:r>
    </w:p>
    <w:p w14:paraId="1FEC600E" w14:textId="77777777" w:rsidR="00E82342" w:rsidRPr="00E82342" w:rsidRDefault="00E8234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E2BFA4" w14:textId="78AA486D" w:rsidR="00AF1074" w:rsidRPr="00E82342" w:rsidRDefault="00E8234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82342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6DCE36DB" w14:textId="77777777" w:rsidR="005926FE" w:rsidRPr="00773A7F" w:rsidRDefault="005926F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0EE11CFC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Porto Alegre – RS,</w:t>
      </w:r>
      <w:r w:rsidR="00E82342">
        <w:rPr>
          <w:rFonts w:asciiTheme="minorHAnsi" w:hAnsiTheme="minorHAnsi" w:cstheme="minorHAnsi"/>
        </w:rPr>
        <w:t xml:space="preserve"> </w:t>
      </w:r>
      <w:r w:rsidR="00E82342" w:rsidRPr="00E82342">
        <w:rPr>
          <w:rFonts w:asciiTheme="minorHAnsi" w:hAnsiTheme="minorHAnsi" w:cstheme="minorHAnsi"/>
        </w:rPr>
        <w:t>4 de setembro de 2023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CE5008" w14:textId="77777777" w:rsidR="00E82342" w:rsidRDefault="00E8234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81AA361" w14:textId="77777777" w:rsidR="00E82342" w:rsidRPr="00773A7F" w:rsidRDefault="00E8234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208AF8C4" w:rsidR="00595195" w:rsidRPr="00773A7F" w:rsidRDefault="00C9670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25D42">
        <w:rPr>
          <w:rFonts w:asciiTheme="minorHAnsi" w:hAnsiTheme="minorHAnsi" w:cstheme="minorHAnsi"/>
        </w:rPr>
        <w:t>ORILDES TRES</w:t>
      </w:r>
    </w:p>
    <w:p w14:paraId="6CBCD3A9" w14:textId="554D04C7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14032869" w:rsidR="00B51996" w:rsidRPr="00773A7F" w:rsidRDefault="00C9670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25D42">
              <w:rPr>
                <w:rFonts w:asciiTheme="minorHAnsi" w:hAnsiTheme="minorHAnsi" w:cstheme="minorHAnsi"/>
              </w:rPr>
              <w:t>1000165374/2022</w:t>
            </w:r>
          </w:p>
        </w:tc>
      </w:tr>
      <w:tr w:rsidR="00DC1F7A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773A7F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3B0875DC" w:rsidR="00DC1F7A" w:rsidRPr="00773A7F" w:rsidRDefault="00C9670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25D42">
              <w:rPr>
                <w:rFonts w:asciiTheme="minorHAnsi" w:hAnsiTheme="minorHAnsi" w:cstheme="minorHAnsi"/>
              </w:rPr>
              <w:t>1616494/2022</w:t>
            </w:r>
          </w:p>
        </w:tc>
      </w:tr>
      <w:tr w:rsidR="00B51996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678A1A2C" w:rsidR="00B51996" w:rsidRPr="00773A7F" w:rsidRDefault="00C9670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008243B1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8355A">
              <w:rPr>
                <w:rFonts w:asciiTheme="minorHAnsi" w:hAnsiTheme="minorHAnsi" w:cstheme="minorHAnsi"/>
                <w:b/>
              </w:rPr>
              <w:t>18</w:t>
            </w:r>
            <w:r w:rsidR="00C96702">
              <w:rPr>
                <w:rFonts w:asciiTheme="minorHAnsi" w:hAnsiTheme="minorHAnsi" w:cstheme="minorHAnsi"/>
                <w:b/>
              </w:rPr>
              <w:t>8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09D6906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reunida ordinariamente </w:t>
      </w:r>
      <w:r w:rsidR="00DF6FF9" w:rsidRPr="00773A7F">
        <w:rPr>
          <w:rFonts w:asciiTheme="minorHAnsi" w:hAnsiTheme="minorHAnsi" w:cstheme="minorHAnsi"/>
        </w:rPr>
        <w:t xml:space="preserve">por </w:t>
      </w:r>
      <w:r w:rsidR="00595195" w:rsidRPr="00773A7F">
        <w:rPr>
          <w:rFonts w:asciiTheme="minorHAnsi" w:hAnsiTheme="minorHAnsi" w:cstheme="minorHAnsi"/>
        </w:rPr>
        <w:t>meio de videoconferência</w:t>
      </w:r>
      <w:r w:rsidR="005A7722">
        <w:rPr>
          <w:rFonts w:asciiTheme="minorHAnsi" w:hAnsiTheme="minorHAnsi" w:cstheme="minorHAnsi"/>
        </w:rPr>
        <w:t xml:space="preserve">, </w:t>
      </w:r>
      <w:r w:rsidR="00F8355A" w:rsidRPr="00F8355A">
        <w:rPr>
          <w:rFonts w:asciiTheme="minorHAnsi" w:hAnsiTheme="minorHAnsi" w:cstheme="minorHAnsi"/>
        </w:rPr>
        <w:t>no dia 4 de setembro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3E3A6EF4" w:rsidR="00353EB0" w:rsidRPr="00F8355A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355A">
        <w:rPr>
          <w:rFonts w:asciiTheme="minorHAnsi" w:hAnsiTheme="minorHAnsi" w:cstheme="minorHAnsi"/>
        </w:rPr>
        <w:t xml:space="preserve">Considerando que </w:t>
      </w:r>
      <w:r w:rsidR="00DF6FF9" w:rsidRPr="00F8355A">
        <w:rPr>
          <w:rFonts w:asciiTheme="minorHAnsi" w:hAnsiTheme="minorHAnsi" w:cstheme="minorHAnsi"/>
        </w:rPr>
        <w:t>o</w:t>
      </w:r>
      <w:r w:rsidR="00353EB0" w:rsidRPr="00F8355A">
        <w:rPr>
          <w:rFonts w:asciiTheme="minorHAnsi" w:hAnsiTheme="minorHAnsi" w:cstheme="minorHAnsi"/>
        </w:rPr>
        <w:t xml:space="preserve"> profissional, Arq. e Urb. </w:t>
      </w:r>
      <w:r w:rsidR="00C96702">
        <w:rPr>
          <w:rFonts w:asciiTheme="minorHAnsi" w:hAnsiTheme="minorHAnsi" w:cstheme="minorHAnsi"/>
        </w:rPr>
        <w:t>C. P.</w:t>
      </w:r>
      <w:r w:rsidR="00353EB0" w:rsidRPr="00F8355A">
        <w:rPr>
          <w:rFonts w:asciiTheme="minorHAnsi" w:hAnsiTheme="minorHAnsi" w:cstheme="minorHAnsi"/>
        </w:rPr>
        <w:t xml:space="preserve">, inscrito no CAU sob o nº </w:t>
      </w:r>
      <w:r w:rsidR="00C96702" w:rsidRPr="0044343E">
        <w:rPr>
          <w:rFonts w:asciiTheme="minorHAnsi" w:hAnsiTheme="minorHAnsi" w:cstheme="minorHAnsi"/>
        </w:rPr>
        <w:t xml:space="preserve">A46682-4 </w:t>
      </w:r>
      <w:r w:rsidR="00353EB0" w:rsidRPr="00F8355A">
        <w:rPr>
          <w:rFonts w:asciiTheme="minorHAnsi" w:hAnsiTheme="minorHAnsi" w:cstheme="minorHAnsi"/>
        </w:rPr>
        <w:t xml:space="preserve">e no CPF sob o nº </w:t>
      </w:r>
      <w:r w:rsidR="00C96702" w:rsidRPr="0044343E">
        <w:rPr>
          <w:rFonts w:asciiTheme="minorHAnsi" w:hAnsiTheme="minorHAnsi" w:cstheme="minorHAnsi"/>
        </w:rPr>
        <w:t>954.757.450-72</w:t>
      </w:r>
      <w:r w:rsidR="00353EB0" w:rsidRPr="00F8355A">
        <w:rPr>
          <w:rFonts w:asciiTheme="minorHAnsi" w:hAnsiTheme="minorHAnsi" w:cstheme="minorHAnsi"/>
        </w:rPr>
        <w:t>, foi autuado por não ter efetuado o Regist</w:t>
      </w:r>
      <w:r w:rsidR="00773A7F" w:rsidRPr="00F8355A">
        <w:rPr>
          <w:rFonts w:asciiTheme="minorHAnsi" w:hAnsiTheme="minorHAnsi" w:cstheme="minorHAnsi"/>
        </w:rPr>
        <w:t>ro de Responsabilidade Técnica -</w:t>
      </w:r>
      <w:r w:rsidR="00353EB0" w:rsidRPr="00F8355A">
        <w:rPr>
          <w:rFonts w:asciiTheme="minorHAnsi" w:hAnsiTheme="minorHAnsi" w:cstheme="minorHAnsi"/>
        </w:rPr>
        <w:t xml:space="preserve"> RRT</w:t>
      </w:r>
      <w:r w:rsidR="00773A7F" w:rsidRPr="00F8355A">
        <w:rPr>
          <w:rFonts w:asciiTheme="minorHAnsi" w:hAnsiTheme="minorHAnsi" w:cstheme="minorHAnsi"/>
        </w:rPr>
        <w:t xml:space="preserve"> </w:t>
      </w:r>
      <w:r w:rsidR="000044D5" w:rsidRPr="00F8355A">
        <w:rPr>
          <w:rFonts w:asciiTheme="minorHAnsi" w:hAnsiTheme="minorHAnsi" w:cstheme="minorHAnsi"/>
        </w:rPr>
        <w:t>extemporâneo</w:t>
      </w:r>
      <w:r w:rsidR="00353EB0" w:rsidRPr="00F8355A">
        <w:rPr>
          <w:rFonts w:asciiTheme="minorHAnsi" w:hAnsiTheme="minorHAnsi" w:cstheme="minorHAnsi"/>
        </w:rPr>
        <w:t xml:space="preserve">, pertinente à atividade de </w:t>
      </w:r>
      <w:r w:rsidR="002D01C6">
        <w:rPr>
          <w:rFonts w:asciiTheme="minorHAnsi" w:hAnsiTheme="minorHAnsi" w:cstheme="minorHAnsi"/>
        </w:rPr>
        <w:t>“</w:t>
      </w:r>
      <w:r w:rsidR="002D01C6" w:rsidRPr="0044343E">
        <w:rPr>
          <w:rFonts w:asciiTheme="minorHAnsi" w:hAnsiTheme="minorHAnsi" w:cstheme="minorHAnsi"/>
        </w:rPr>
        <w:t xml:space="preserve">Projeto Arquitetônico, Estrutura de concreto, Fundações, Instalações elétricas e </w:t>
      </w:r>
      <w:proofErr w:type="spellStart"/>
      <w:r w:rsidR="002D01C6" w:rsidRPr="0044343E">
        <w:rPr>
          <w:rFonts w:asciiTheme="minorHAnsi" w:hAnsiTheme="minorHAnsi" w:cstheme="minorHAnsi"/>
        </w:rPr>
        <w:t>hidrossanitárias</w:t>
      </w:r>
      <w:proofErr w:type="spellEnd"/>
      <w:r w:rsidR="002D01C6">
        <w:rPr>
          <w:rFonts w:asciiTheme="minorHAnsi" w:hAnsiTheme="minorHAnsi" w:cstheme="minorHAnsi"/>
        </w:rPr>
        <w:t>”</w:t>
      </w:r>
      <w:r w:rsidR="00353EB0" w:rsidRPr="00F8355A">
        <w:rPr>
          <w:rFonts w:asciiTheme="minorHAnsi" w:hAnsiTheme="minorHAnsi" w:cstheme="minorHAnsi"/>
        </w:rPr>
        <w:t>;</w:t>
      </w:r>
    </w:p>
    <w:p w14:paraId="4BB14240" w14:textId="77777777" w:rsidR="00630584" w:rsidRPr="00F8355A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421A3F1A" w:rsidR="00630584" w:rsidRPr="00F8355A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355A">
        <w:rPr>
          <w:rFonts w:asciiTheme="minorHAnsi" w:hAnsiTheme="minorHAnsi" w:cstheme="minorHAnsi"/>
        </w:rPr>
        <w:t xml:space="preserve">Considerando o relatório e o voto fundamentado da Conselheira Relatora, pela manutenção do Auto de Infração nº </w:t>
      </w:r>
      <w:r w:rsidR="002D01C6" w:rsidRPr="00525D42">
        <w:rPr>
          <w:rFonts w:asciiTheme="minorHAnsi" w:hAnsiTheme="minorHAnsi" w:cstheme="minorHAnsi"/>
        </w:rPr>
        <w:t>1000165374/2022</w:t>
      </w:r>
      <w:r w:rsidR="002D01C6">
        <w:rPr>
          <w:rFonts w:asciiTheme="minorHAnsi" w:hAnsiTheme="minorHAnsi" w:cstheme="minorHAnsi"/>
        </w:rPr>
        <w:t xml:space="preserve"> </w:t>
      </w:r>
      <w:r w:rsidRPr="00F8355A">
        <w:rPr>
          <w:rFonts w:asciiTheme="minorHAnsi" w:hAnsiTheme="minorHAnsi" w:cstheme="minorHAnsi"/>
        </w:rPr>
        <w:t>e da multa aplicada pelo agente de fiscalização, no valor de 300% (trezentos por cento) do valor vigente da taxa do RRT,</w:t>
      </w:r>
      <w:r w:rsidRPr="00F8355A">
        <w:t xml:space="preserve"> </w:t>
      </w:r>
      <w:r w:rsidRPr="00F8355A">
        <w:rPr>
          <w:rFonts w:asciiTheme="minorHAnsi" w:hAnsiTheme="minorHAnsi" w:cstheme="minorHAnsi"/>
        </w:rPr>
        <w:t xml:space="preserve">que corresponde a R$ </w:t>
      </w:r>
      <w:r w:rsidR="00744C5B" w:rsidRPr="00F8355A">
        <w:rPr>
          <w:rFonts w:asciiTheme="minorHAnsi" w:hAnsiTheme="minorHAnsi" w:cstheme="minorHAnsi"/>
        </w:rPr>
        <w:t>326,07 (trezentos e vinte e seis reais e sete centavos</w:t>
      </w:r>
      <w:r w:rsidRPr="00F8355A">
        <w:rPr>
          <w:rFonts w:asciiTheme="minorHAnsi" w:hAnsiTheme="minorHAnsi" w:cstheme="minorHAnsi"/>
        </w:rPr>
        <w:t>), com fulcro no art. 49, § 2º, inciso I, da Resolução CAU/BR nº 198/2020;</w:t>
      </w:r>
    </w:p>
    <w:p w14:paraId="0B02B7BD" w14:textId="77777777" w:rsidR="00D720E9" w:rsidRDefault="00D720E9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56A439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AB26DB" w14:textId="68938977" w:rsidR="00595195" w:rsidRPr="00A8321F" w:rsidRDefault="00595195" w:rsidP="005A772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8321F">
        <w:rPr>
          <w:rFonts w:asciiTheme="minorHAnsi" w:hAnsiTheme="minorHAnsi" w:cstheme="minorHAnsi"/>
        </w:rPr>
        <w:t>Por aprovar, unanimemente, o voto da relatora</w:t>
      </w:r>
      <w:r w:rsidR="005A7722" w:rsidRPr="00A8321F">
        <w:rPr>
          <w:rFonts w:asciiTheme="minorHAnsi" w:hAnsiTheme="minorHAnsi" w:cstheme="minorHAnsi"/>
        </w:rPr>
        <w:t xml:space="preserve">, conselheira </w:t>
      </w:r>
      <w:r w:rsidR="002D01C6">
        <w:rPr>
          <w:rFonts w:asciiTheme="minorHAnsi" w:hAnsiTheme="minorHAnsi" w:cstheme="minorHAnsi"/>
        </w:rPr>
        <w:t>Orildes Tres</w:t>
      </w:r>
      <w:r w:rsidR="005A7722" w:rsidRPr="00A8321F">
        <w:rPr>
          <w:rFonts w:asciiTheme="minorHAnsi" w:hAnsiTheme="minorHAnsi" w:cstheme="minorHAnsi"/>
        </w:rPr>
        <w:t>,</w:t>
      </w:r>
      <w:r w:rsidRPr="00A8321F">
        <w:rPr>
          <w:rFonts w:asciiTheme="minorHAnsi" w:hAnsiTheme="minorHAnsi" w:cstheme="minorHAnsi"/>
        </w:rPr>
        <w:t xml:space="preserve"> decidindo pela manutenção do Auto de Infração nº </w:t>
      </w:r>
      <w:r w:rsidR="002D01C6" w:rsidRPr="00525D42">
        <w:rPr>
          <w:rFonts w:asciiTheme="minorHAnsi" w:hAnsiTheme="minorHAnsi" w:cstheme="minorHAnsi"/>
        </w:rPr>
        <w:t>1000165374/2022</w:t>
      </w:r>
      <w:r w:rsidR="002D01C6">
        <w:rPr>
          <w:rFonts w:asciiTheme="minorHAnsi" w:hAnsiTheme="minorHAnsi" w:cstheme="minorHAnsi"/>
        </w:rPr>
        <w:t xml:space="preserve"> </w:t>
      </w:r>
      <w:r w:rsidRPr="00A8321F">
        <w:rPr>
          <w:rFonts w:asciiTheme="minorHAnsi" w:hAnsiTheme="minorHAnsi" w:cstheme="minorHAnsi"/>
        </w:rPr>
        <w:t>e</w:t>
      </w:r>
      <w:r w:rsidR="005A7722" w:rsidRPr="00A8321F">
        <w:rPr>
          <w:rFonts w:asciiTheme="minorHAnsi" w:hAnsiTheme="minorHAnsi" w:cstheme="minorHAnsi"/>
        </w:rPr>
        <w:t xml:space="preserve"> da multa aplicada pelo agente de fiscalização</w:t>
      </w:r>
      <w:r w:rsidRPr="00A8321F">
        <w:rPr>
          <w:rFonts w:asciiTheme="minorHAnsi" w:hAnsiTheme="minorHAnsi" w:cstheme="minorHAnsi"/>
        </w:rPr>
        <w:t>,</w:t>
      </w:r>
      <w:r w:rsidR="005A7722" w:rsidRPr="00A8321F">
        <w:rPr>
          <w:rFonts w:asciiTheme="minorHAnsi" w:hAnsiTheme="minorHAnsi" w:cstheme="minorHAnsi"/>
        </w:rPr>
        <w:t xml:space="preserve"> no valor de 300% (trezentos por cento) do valor vigente da taxa do RRT, que corresponde a R$ </w:t>
      </w:r>
      <w:r w:rsidR="00744C5B" w:rsidRPr="00A8321F">
        <w:rPr>
          <w:rFonts w:asciiTheme="minorHAnsi" w:hAnsiTheme="minorHAnsi" w:cstheme="minorHAnsi"/>
        </w:rPr>
        <w:t>326,07 (trezentos e vinte e seis reais e sete centavos</w:t>
      </w:r>
      <w:r w:rsidR="005A7722" w:rsidRPr="00A8321F">
        <w:rPr>
          <w:rFonts w:asciiTheme="minorHAnsi" w:hAnsiTheme="minorHAnsi" w:cstheme="minorHAnsi"/>
        </w:rPr>
        <w:t>), com fulcro no art. 49, § 2º, inciso I, da Resolução CAU/BR nº 198/2020,</w:t>
      </w:r>
      <w:r w:rsidR="000B7D0F" w:rsidRPr="00A8321F">
        <w:rPr>
          <w:rFonts w:asciiTheme="minorHAnsi" w:hAnsiTheme="minorHAnsi" w:cstheme="minorHAnsi"/>
        </w:rPr>
        <w:t xml:space="preserve"> </w:t>
      </w:r>
      <w:r w:rsidRPr="00A8321F">
        <w:rPr>
          <w:rFonts w:asciiTheme="minorHAnsi" w:hAnsiTheme="minorHAnsi" w:cstheme="minorHAnsi"/>
        </w:rPr>
        <w:t xml:space="preserve">em razão de </w:t>
      </w:r>
      <w:r w:rsidR="00D46FCB" w:rsidRPr="00A8321F">
        <w:rPr>
          <w:rFonts w:asciiTheme="minorHAnsi" w:hAnsiTheme="minorHAnsi" w:cstheme="minorHAnsi"/>
        </w:rPr>
        <w:t xml:space="preserve">que a pessoa </w:t>
      </w:r>
      <w:r w:rsidR="00773A7F" w:rsidRPr="00A8321F">
        <w:rPr>
          <w:rFonts w:asciiTheme="minorHAnsi" w:hAnsiTheme="minorHAnsi" w:cstheme="minorHAnsi"/>
        </w:rPr>
        <w:t xml:space="preserve">física </w:t>
      </w:r>
      <w:r w:rsidR="00D46FCB" w:rsidRPr="00A8321F">
        <w:rPr>
          <w:rFonts w:asciiTheme="minorHAnsi" w:hAnsiTheme="minorHAnsi" w:cstheme="minorHAnsi"/>
        </w:rPr>
        <w:t xml:space="preserve">autuada, </w:t>
      </w:r>
      <w:r w:rsidR="002D01C6">
        <w:rPr>
          <w:rFonts w:asciiTheme="minorHAnsi" w:hAnsiTheme="minorHAnsi" w:cstheme="minorHAnsi"/>
        </w:rPr>
        <w:t>C. P.</w:t>
      </w:r>
      <w:r w:rsidRPr="00A8321F">
        <w:rPr>
          <w:rFonts w:asciiTheme="minorHAnsi" w:hAnsiTheme="minorHAnsi" w:cstheme="minorHAnsi"/>
        </w:rPr>
        <w:t xml:space="preserve">, inscrita no </w:t>
      </w:r>
      <w:r w:rsidR="00773A7F" w:rsidRPr="00A8321F">
        <w:rPr>
          <w:rFonts w:asciiTheme="minorHAnsi" w:hAnsiTheme="minorHAnsi" w:cstheme="minorHAnsi"/>
        </w:rPr>
        <w:t xml:space="preserve">CPF </w:t>
      </w:r>
      <w:r w:rsidRPr="00A8321F">
        <w:rPr>
          <w:rFonts w:asciiTheme="minorHAnsi" w:hAnsiTheme="minorHAnsi" w:cstheme="minorHAnsi"/>
        </w:rPr>
        <w:t xml:space="preserve">sob o nº </w:t>
      </w:r>
      <w:r w:rsidR="002D01C6" w:rsidRPr="0044343E">
        <w:rPr>
          <w:rFonts w:asciiTheme="minorHAnsi" w:hAnsiTheme="minorHAnsi" w:cstheme="minorHAnsi"/>
        </w:rPr>
        <w:t>954.757.450-72</w:t>
      </w:r>
      <w:r w:rsidR="002D01C6">
        <w:rPr>
          <w:rFonts w:asciiTheme="minorHAnsi" w:hAnsiTheme="minorHAnsi" w:cstheme="minorHAnsi"/>
        </w:rPr>
        <w:t xml:space="preserve"> </w:t>
      </w:r>
      <w:r w:rsidR="005A7722" w:rsidRPr="00A8321F">
        <w:rPr>
          <w:rFonts w:asciiTheme="minorHAnsi" w:hAnsiTheme="minorHAnsi" w:cstheme="minorHAnsi"/>
        </w:rPr>
        <w:t xml:space="preserve">e no CAU sob o nº </w:t>
      </w:r>
      <w:r w:rsidR="002D01C6" w:rsidRPr="0044343E">
        <w:rPr>
          <w:rFonts w:asciiTheme="minorHAnsi" w:hAnsiTheme="minorHAnsi" w:cstheme="minorHAnsi"/>
        </w:rPr>
        <w:t>A46682-4</w:t>
      </w:r>
      <w:r w:rsidRPr="00A8321F">
        <w:rPr>
          <w:rFonts w:asciiTheme="minorHAnsi" w:hAnsiTheme="minorHAnsi" w:cstheme="minorHAnsi"/>
        </w:rPr>
        <w:t xml:space="preserve">, incorreu </w:t>
      </w:r>
      <w:r w:rsidR="00773A7F" w:rsidRPr="00A8321F">
        <w:rPr>
          <w:rFonts w:asciiTheme="minorHAnsi" w:hAnsiTheme="minorHAnsi" w:cstheme="minorHAnsi"/>
        </w:rPr>
        <w:t>em infração ao art. 35, inciso IV</w:t>
      </w:r>
      <w:r w:rsidRPr="00A8321F">
        <w:rPr>
          <w:rFonts w:asciiTheme="minorHAnsi" w:hAnsiTheme="minorHAnsi" w:cstheme="minorHAnsi"/>
        </w:rPr>
        <w:t xml:space="preserve">, da Resolução CAU/BR nº 022/2012, por exercer atividade </w:t>
      </w:r>
      <w:r w:rsidR="00773A7F" w:rsidRPr="00A8321F">
        <w:rPr>
          <w:rFonts w:asciiTheme="minorHAnsi" w:hAnsiTheme="minorHAnsi" w:cstheme="minorHAnsi"/>
        </w:rPr>
        <w:t>sujeita à fiscalização do CAU</w:t>
      </w:r>
      <w:r w:rsidRPr="00A8321F">
        <w:rPr>
          <w:rFonts w:asciiTheme="minorHAnsi" w:hAnsiTheme="minorHAnsi" w:cstheme="minorHAnsi"/>
        </w:rPr>
        <w:t>, sem</w:t>
      </w:r>
      <w:r w:rsidR="00773A7F" w:rsidRPr="00A8321F">
        <w:rPr>
          <w:rFonts w:asciiTheme="minorHAnsi" w:hAnsiTheme="minorHAnsi" w:cstheme="minorHAnsi"/>
        </w:rPr>
        <w:t xml:space="preserve"> ter emitido o respectivo RRT </w:t>
      </w:r>
      <w:r w:rsidR="00375C7D" w:rsidRPr="00A8321F">
        <w:rPr>
          <w:rFonts w:asciiTheme="minorHAnsi" w:hAnsiTheme="minorHAnsi" w:cstheme="minorHAnsi"/>
        </w:rPr>
        <w:t>extemporâneo</w:t>
      </w:r>
      <w:r w:rsidR="00A8321F" w:rsidRPr="00A8321F">
        <w:rPr>
          <w:rFonts w:asciiTheme="minorHAnsi" w:hAnsiTheme="minorHAnsi" w:cstheme="minorHAnsi"/>
        </w:rPr>
        <w:t>;</w:t>
      </w:r>
    </w:p>
    <w:p w14:paraId="23D04FCB" w14:textId="605C5A55" w:rsidR="00353EB0" w:rsidRPr="00773A7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</w:t>
      </w:r>
      <w:proofErr w:type="spellStart"/>
      <w:r w:rsidR="000B7D0F" w:rsidRPr="002A27F4">
        <w:rPr>
          <w:rFonts w:asciiTheme="minorHAnsi" w:hAnsiTheme="minorHAnsi" w:cstheme="minorHAnsi"/>
        </w:rPr>
        <w:t>art</w:t>
      </w:r>
      <w:r w:rsidR="000B7D0F">
        <w:rPr>
          <w:rFonts w:asciiTheme="minorHAnsi" w:hAnsiTheme="minorHAnsi" w:cstheme="minorHAnsi"/>
        </w:rPr>
        <w:t>s</w:t>
      </w:r>
      <w:proofErr w:type="spellEnd"/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B0A7979" w14:textId="65C3E63A" w:rsidR="00903761" w:rsidRPr="00773A7F" w:rsidRDefault="00A8321F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8321F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multa resultante do auto de infração </w:t>
      </w:r>
      <w:r w:rsidR="003A1CE2">
        <w:rPr>
          <w:rFonts w:asciiTheme="minorHAnsi" w:hAnsiTheme="minorHAnsi" w:cstheme="minorHAnsi"/>
          <w:color w:val="000000" w:themeColor="text1"/>
        </w:rPr>
        <w:t>está</w:t>
      </w:r>
      <w:r w:rsidR="00DD14E0" w:rsidRPr="00DD14E0">
        <w:rPr>
          <w:rFonts w:asciiTheme="minorHAnsi" w:hAnsiTheme="minorHAnsi" w:cstheme="minorHAnsi"/>
          <w:color w:val="000000" w:themeColor="text1"/>
        </w:rPr>
        <w:t xml:space="preserve"> cadastrada no seu ambiente SICCAU, para que emita o respectivo boleto e realize o pag</w:t>
      </w:r>
      <w:r w:rsidR="00DD14E0">
        <w:rPr>
          <w:rFonts w:asciiTheme="minorHAnsi" w:hAnsiTheme="minorHAnsi" w:cstheme="minorHAnsi"/>
          <w:color w:val="000000" w:themeColor="text1"/>
        </w:rPr>
        <w:t>a</w:t>
      </w:r>
      <w:r w:rsidR="00DD14E0" w:rsidRPr="00DD14E0">
        <w:rPr>
          <w:rFonts w:asciiTheme="minorHAnsi" w:hAnsiTheme="minorHAnsi" w:cstheme="minorHAnsi"/>
          <w:color w:val="000000" w:themeColor="text1"/>
        </w:rPr>
        <w:t>mento</w:t>
      </w:r>
      <w:r w:rsidRPr="00A8321F">
        <w:rPr>
          <w:rFonts w:asciiTheme="minorHAnsi" w:hAnsiTheme="minorHAnsi" w:cstheme="minorHAnsi"/>
          <w:color w:val="000000" w:themeColor="text1"/>
        </w:rPr>
        <w:t>;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3B533353" w:rsidR="00EB6BEF" w:rsidRPr="00773A7F" w:rsidRDefault="00A8321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5761"/>
      <w:r w:rsidRPr="00A8321F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deve ser realizada por meio da </w:t>
      </w:r>
      <w:r w:rsidR="003A1CE2">
        <w:rPr>
          <w:rFonts w:asciiTheme="minorHAnsi" w:hAnsiTheme="minorHAnsi" w:cstheme="minorHAnsi"/>
        </w:rPr>
        <w:t>corr</w:t>
      </w:r>
      <w:r w:rsidR="003A1CE2">
        <w:rPr>
          <w:rFonts w:asciiTheme="minorHAnsi" w:hAnsiTheme="minorHAnsi" w:cstheme="minorHAnsi"/>
        </w:rPr>
        <w:t>eção</w:t>
      </w:r>
      <w:r w:rsidR="003A1CE2">
        <w:rPr>
          <w:rFonts w:asciiTheme="minorHAnsi" w:hAnsiTheme="minorHAnsi" w:cstheme="minorHAnsi"/>
        </w:rPr>
        <w:t xml:space="preserve"> </w:t>
      </w:r>
      <w:r w:rsidR="003A1CE2">
        <w:rPr>
          <w:rFonts w:asciiTheme="minorHAnsi" w:hAnsiTheme="minorHAnsi" w:cstheme="minorHAnsi"/>
        </w:rPr>
        <w:t>d</w:t>
      </w:r>
      <w:r w:rsidR="003A1CE2">
        <w:rPr>
          <w:rFonts w:asciiTheme="minorHAnsi" w:hAnsiTheme="minorHAnsi" w:cstheme="minorHAnsi"/>
        </w:rPr>
        <w:t xml:space="preserve">o </w:t>
      </w:r>
      <w:r w:rsidR="003A1CE2" w:rsidRPr="00BD5C01">
        <w:rPr>
          <w:rFonts w:asciiTheme="minorHAnsi" w:hAnsiTheme="minorHAnsi" w:cstheme="minorHAnsi"/>
        </w:rPr>
        <w:t>RRT extemporâneo</w:t>
      </w:r>
      <w:r w:rsidR="003A1CE2">
        <w:rPr>
          <w:rFonts w:asciiTheme="minorHAnsi" w:hAnsiTheme="minorHAnsi" w:cstheme="minorHAnsi"/>
        </w:rPr>
        <w:t xml:space="preserve"> de projeto nº </w:t>
      </w:r>
      <w:r w:rsidR="003A1CE2" w:rsidRPr="00EB0F10">
        <w:rPr>
          <w:rFonts w:asciiTheme="minorHAnsi" w:hAnsiTheme="minorHAnsi" w:cstheme="minorHAnsi"/>
        </w:rPr>
        <w:t>12445443</w:t>
      </w:r>
      <w:r w:rsidR="003A1CE2" w:rsidRPr="00BD5C01">
        <w:rPr>
          <w:rFonts w:asciiTheme="minorHAnsi" w:hAnsiTheme="minorHAnsi" w:cstheme="minorHAnsi"/>
        </w:rPr>
        <w:t xml:space="preserve">, </w:t>
      </w:r>
      <w:r w:rsidR="003A1CE2">
        <w:rPr>
          <w:rFonts w:asciiTheme="minorHAnsi" w:hAnsiTheme="minorHAnsi" w:cstheme="minorHAnsi"/>
        </w:rPr>
        <w:t xml:space="preserve">com data de início anterior ao início da execução da obra, dia 19/07/2019, </w:t>
      </w:r>
      <w:r w:rsidR="003A1CE2">
        <w:rPr>
          <w:rFonts w:asciiTheme="minorHAnsi" w:hAnsiTheme="minorHAnsi" w:cstheme="minorHAnsi"/>
        </w:rPr>
        <w:t xml:space="preserve">da análise e </w:t>
      </w:r>
      <w:r w:rsidR="003A1CE2" w:rsidRPr="00BD5C01">
        <w:rPr>
          <w:rFonts w:asciiTheme="minorHAnsi" w:hAnsiTheme="minorHAnsi" w:cstheme="minorHAnsi"/>
        </w:rPr>
        <w:t>aprova</w:t>
      </w:r>
      <w:r w:rsidR="003A1CE2">
        <w:rPr>
          <w:rFonts w:asciiTheme="minorHAnsi" w:hAnsiTheme="minorHAnsi" w:cstheme="minorHAnsi"/>
        </w:rPr>
        <w:t>ção do RRT</w:t>
      </w:r>
      <w:r w:rsidR="003A1CE2" w:rsidRPr="00BD5C01">
        <w:rPr>
          <w:rFonts w:asciiTheme="minorHAnsi" w:hAnsiTheme="minorHAnsi" w:cstheme="minorHAnsi"/>
        </w:rPr>
        <w:t xml:space="preserve"> pela Unidade de RRT, bem como </w:t>
      </w:r>
      <w:r w:rsidR="003A1CE2">
        <w:rPr>
          <w:rFonts w:asciiTheme="minorHAnsi" w:hAnsiTheme="minorHAnsi" w:cstheme="minorHAnsi"/>
        </w:rPr>
        <w:t xml:space="preserve">do </w:t>
      </w:r>
      <w:r w:rsidR="003A1CE2" w:rsidRPr="00BD5C01">
        <w:rPr>
          <w:rFonts w:asciiTheme="minorHAnsi" w:hAnsiTheme="minorHAnsi" w:cstheme="minorHAnsi"/>
        </w:rPr>
        <w:t>paga</w:t>
      </w:r>
      <w:r w:rsidR="003A1CE2">
        <w:rPr>
          <w:rFonts w:asciiTheme="minorHAnsi" w:hAnsiTheme="minorHAnsi" w:cstheme="minorHAnsi"/>
        </w:rPr>
        <w:t>mento</w:t>
      </w:r>
      <w:r w:rsidR="003A1CE2" w:rsidRPr="00BD5C01">
        <w:rPr>
          <w:rFonts w:asciiTheme="minorHAnsi" w:hAnsiTheme="minorHAnsi" w:cstheme="minorHAnsi"/>
        </w:rPr>
        <w:t xml:space="preserve"> </w:t>
      </w:r>
      <w:r w:rsidR="003A1CE2">
        <w:rPr>
          <w:rFonts w:asciiTheme="minorHAnsi" w:hAnsiTheme="minorHAnsi" w:cstheme="minorHAnsi"/>
        </w:rPr>
        <w:t>d</w:t>
      </w:r>
      <w:r w:rsidR="003A1CE2" w:rsidRPr="00BD5C01">
        <w:rPr>
          <w:rFonts w:asciiTheme="minorHAnsi" w:hAnsiTheme="minorHAnsi" w:cstheme="minorHAnsi"/>
        </w:rPr>
        <w:t>a multa do auto de infração</w:t>
      </w:r>
      <w:r w:rsidRPr="00A8321F">
        <w:rPr>
          <w:rFonts w:asciiTheme="minorHAnsi" w:hAnsiTheme="minorHAnsi" w:cstheme="minorHAnsi"/>
          <w:color w:val="000000" w:themeColor="text1"/>
        </w:rPr>
        <w:t>, a fim de afastar a hipótese de continuidade da infração e abertura de novo procedimento ou processo de fiscalização, com a possibilidade de nova autuação e nova multa;</w:t>
      </w:r>
      <w:bookmarkEnd w:id="2"/>
    </w:p>
    <w:p w14:paraId="3C03B1D1" w14:textId="77777777" w:rsidR="00EB6BEF" w:rsidRPr="00A8321F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A88236" w14:textId="0014003A" w:rsidR="00353EB0" w:rsidRPr="00A8321F" w:rsidRDefault="00A8321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321F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709803D1" w14:textId="77777777" w:rsidR="005D2B35" w:rsidRPr="00773A7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D9A17E" w14:textId="78111A30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 </w:t>
      </w:r>
      <w:r w:rsidR="00A8321F" w:rsidRPr="00A8321F">
        <w:rPr>
          <w:rFonts w:asciiTheme="minorHAnsi" w:hAnsiTheme="minorHAnsi" w:cstheme="minorHAnsi"/>
        </w:rPr>
        <w:t>4 de setembro de 2023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3B374CB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hado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>Andréa Larruscahim Hamilton Ilha</w:t>
      </w:r>
      <w:r w:rsidRPr="00773A7F">
        <w:rPr>
          <w:rFonts w:asciiTheme="minorHAnsi" w:hAnsiTheme="minorHAnsi" w:cstheme="minorHAnsi"/>
        </w:rPr>
        <w:t xml:space="preserve">, </w:t>
      </w:r>
      <w:proofErr w:type="spellStart"/>
      <w:r w:rsidR="000709C3">
        <w:rPr>
          <w:rFonts w:asciiTheme="minorHAnsi" w:hAnsiTheme="minorHAnsi" w:cstheme="minorHAnsi"/>
        </w:rPr>
        <w:t>Orildes</w:t>
      </w:r>
      <w:proofErr w:type="spellEnd"/>
      <w:r w:rsidR="000709C3">
        <w:rPr>
          <w:rFonts w:asciiTheme="minorHAnsi" w:hAnsiTheme="minorHAnsi" w:cstheme="minorHAnsi"/>
        </w:rPr>
        <w:t xml:space="preserve"> </w:t>
      </w:r>
      <w:proofErr w:type="spellStart"/>
      <w:r w:rsidR="000709C3">
        <w:rPr>
          <w:rFonts w:asciiTheme="minorHAnsi" w:hAnsiTheme="minorHAnsi" w:cstheme="minorHAnsi"/>
        </w:rPr>
        <w:t>Tres</w:t>
      </w:r>
      <w:proofErr w:type="spellEnd"/>
      <w:r w:rsidRPr="00773A7F">
        <w:rPr>
          <w:rFonts w:asciiTheme="minorHAnsi" w:hAnsiTheme="minorHAnsi" w:cstheme="minorHAnsi"/>
        </w:rPr>
        <w:t xml:space="preserve">, </w:t>
      </w:r>
      <w:r w:rsidR="00A8321F" w:rsidRPr="00A8321F">
        <w:rPr>
          <w:rFonts w:asciiTheme="minorHAnsi" w:hAnsiTheme="minorHAnsi" w:cstheme="minorHAnsi"/>
        </w:rPr>
        <w:t xml:space="preserve">Fábio André </w:t>
      </w:r>
      <w:proofErr w:type="spellStart"/>
      <w:r w:rsidR="00A8321F" w:rsidRPr="00A8321F">
        <w:rPr>
          <w:rFonts w:asciiTheme="minorHAnsi" w:hAnsiTheme="minorHAnsi" w:cstheme="minorHAnsi"/>
        </w:rPr>
        <w:t>Zatti</w:t>
      </w:r>
      <w:proofErr w:type="spellEnd"/>
      <w:r w:rsidR="00A8321F" w:rsidRPr="00A8321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>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</w:rPr>
      </w:pPr>
    </w:p>
    <w:p w14:paraId="75581B7B" w14:textId="77777777" w:rsidR="00A8321F" w:rsidRDefault="00A8321F" w:rsidP="004E032C">
      <w:pPr>
        <w:rPr>
          <w:rFonts w:asciiTheme="minorHAnsi" w:hAnsiTheme="minorHAnsi" w:cstheme="minorHAnsi"/>
        </w:rPr>
      </w:pPr>
    </w:p>
    <w:p w14:paraId="2E014678" w14:textId="77777777" w:rsidR="00A8321F" w:rsidRPr="00773A7F" w:rsidRDefault="00A8321F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C33C194" w14:textId="2331846E" w:rsidR="004E032C" w:rsidRPr="00773A7F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3A7F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0CE0C811" w:rsidR="004E032C" w:rsidRPr="00773A7F" w:rsidRDefault="003A1CE2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4E96" w14:textId="77777777" w:rsidR="006932D2" w:rsidRDefault="006932D2">
      <w:r>
        <w:separator/>
      </w:r>
    </w:p>
  </w:endnote>
  <w:endnote w:type="continuationSeparator" w:id="0">
    <w:p w14:paraId="56FCABE5" w14:textId="77777777" w:rsidR="006932D2" w:rsidRDefault="006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5752" w14:textId="77777777" w:rsidR="006932D2" w:rsidRDefault="006932D2">
      <w:r>
        <w:separator/>
      </w:r>
    </w:p>
  </w:footnote>
  <w:footnote w:type="continuationSeparator" w:id="0">
    <w:p w14:paraId="1E67ECC8" w14:textId="77777777" w:rsidR="006932D2" w:rsidRDefault="0069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C46863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C46863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615">
    <w:abstractNumId w:val="17"/>
  </w:num>
  <w:num w:numId="2" w16cid:durableId="984822444">
    <w:abstractNumId w:val="5"/>
  </w:num>
  <w:num w:numId="3" w16cid:durableId="1535537129">
    <w:abstractNumId w:val="24"/>
  </w:num>
  <w:num w:numId="4" w16cid:durableId="1107892109">
    <w:abstractNumId w:val="18"/>
  </w:num>
  <w:num w:numId="5" w16cid:durableId="1032992784">
    <w:abstractNumId w:val="9"/>
  </w:num>
  <w:num w:numId="6" w16cid:durableId="1251038743">
    <w:abstractNumId w:val="6"/>
  </w:num>
  <w:num w:numId="7" w16cid:durableId="1235706641">
    <w:abstractNumId w:val="22"/>
  </w:num>
  <w:num w:numId="8" w16cid:durableId="927663222">
    <w:abstractNumId w:val="19"/>
  </w:num>
  <w:num w:numId="9" w16cid:durableId="2038969273">
    <w:abstractNumId w:val="10"/>
  </w:num>
  <w:num w:numId="10" w16cid:durableId="613437957">
    <w:abstractNumId w:val="20"/>
  </w:num>
  <w:num w:numId="11" w16cid:durableId="707333960">
    <w:abstractNumId w:val="1"/>
  </w:num>
  <w:num w:numId="12" w16cid:durableId="171858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146183">
    <w:abstractNumId w:val="0"/>
  </w:num>
  <w:num w:numId="14" w16cid:durableId="547883601">
    <w:abstractNumId w:val="3"/>
  </w:num>
  <w:num w:numId="15" w16cid:durableId="1243175372">
    <w:abstractNumId w:val="14"/>
  </w:num>
  <w:num w:numId="16" w16cid:durableId="553737509">
    <w:abstractNumId w:val="15"/>
  </w:num>
  <w:num w:numId="17" w16cid:durableId="1869102734">
    <w:abstractNumId w:val="16"/>
  </w:num>
  <w:num w:numId="18" w16cid:durableId="2140880332">
    <w:abstractNumId w:val="4"/>
  </w:num>
  <w:num w:numId="19" w16cid:durableId="1685135677">
    <w:abstractNumId w:val="2"/>
  </w:num>
  <w:num w:numId="20" w16cid:durableId="500048157">
    <w:abstractNumId w:val="25"/>
  </w:num>
  <w:num w:numId="21" w16cid:durableId="743449435">
    <w:abstractNumId w:val="21"/>
  </w:num>
  <w:num w:numId="22" w16cid:durableId="1882159116">
    <w:abstractNumId w:val="13"/>
  </w:num>
  <w:num w:numId="23" w16cid:durableId="120460879">
    <w:abstractNumId w:val="12"/>
  </w:num>
  <w:num w:numId="24" w16cid:durableId="1651983300">
    <w:abstractNumId w:val="23"/>
  </w:num>
  <w:num w:numId="25" w16cid:durableId="106898547">
    <w:abstractNumId w:val="8"/>
  </w:num>
  <w:num w:numId="26" w16cid:durableId="1651398121">
    <w:abstractNumId w:val="7"/>
  </w:num>
  <w:num w:numId="27" w16cid:durableId="1010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168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8700F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103CC0"/>
    <w:rsid w:val="00110AF9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C3F"/>
    <w:rsid w:val="001A4649"/>
    <w:rsid w:val="001A4ADD"/>
    <w:rsid w:val="001A613D"/>
    <w:rsid w:val="001A6225"/>
    <w:rsid w:val="001B0ECA"/>
    <w:rsid w:val="001B30FD"/>
    <w:rsid w:val="001B4BEC"/>
    <w:rsid w:val="001C2A8D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78DD"/>
    <w:rsid w:val="001F3933"/>
    <w:rsid w:val="001F6ADE"/>
    <w:rsid w:val="00201F5A"/>
    <w:rsid w:val="002118D1"/>
    <w:rsid w:val="0021360B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01C6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31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1CE2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47C"/>
    <w:rsid w:val="00404C37"/>
    <w:rsid w:val="00406458"/>
    <w:rsid w:val="0041269F"/>
    <w:rsid w:val="0041328B"/>
    <w:rsid w:val="004142A2"/>
    <w:rsid w:val="0042284A"/>
    <w:rsid w:val="00433AB5"/>
    <w:rsid w:val="00435271"/>
    <w:rsid w:val="004377B1"/>
    <w:rsid w:val="0044343E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25D42"/>
    <w:rsid w:val="0053004E"/>
    <w:rsid w:val="00544F24"/>
    <w:rsid w:val="005468E9"/>
    <w:rsid w:val="00550848"/>
    <w:rsid w:val="00561DD3"/>
    <w:rsid w:val="00567085"/>
    <w:rsid w:val="005779BF"/>
    <w:rsid w:val="00580AD6"/>
    <w:rsid w:val="00584DA5"/>
    <w:rsid w:val="00591BA1"/>
    <w:rsid w:val="005926FE"/>
    <w:rsid w:val="00593AED"/>
    <w:rsid w:val="00595195"/>
    <w:rsid w:val="005974D6"/>
    <w:rsid w:val="005978D9"/>
    <w:rsid w:val="005A4A6E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0584"/>
    <w:rsid w:val="006337A7"/>
    <w:rsid w:val="00635056"/>
    <w:rsid w:val="0064118A"/>
    <w:rsid w:val="0064131A"/>
    <w:rsid w:val="006533CF"/>
    <w:rsid w:val="00655C39"/>
    <w:rsid w:val="00662D65"/>
    <w:rsid w:val="00663640"/>
    <w:rsid w:val="006738BE"/>
    <w:rsid w:val="00677545"/>
    <w:rsid w:val="00680868"/>
    <w:rsid w:val="00690092"/>
    <w:rsid w:val="00690446"/>
    <w:rsid w:val="00690C1D"/>
    <w:rsid w:val="00691F5E"/>
    <w:rsid w:val="00692E52"/>
    <w:rsid w:val="006932D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11C"/>
    <w:rsid w:val="00713F49"/>
    <w:rsid w:val="00714563"/>
    <w:rsid w:val="00715144"/>
    <w:rsid w:val="0071529B"/>
    <w:rsid w:val="00721015"/>
    <w:rsid w:val="0072221C"/>
    <w:rsid w:val="0074079F"/>
    <w:rsid w:val="00744C5B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7F6E4B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13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260B"/>
    <w:rsid w:val="00915D61"/>
    <w:rsid w:val="00931D05"/>
    <w:rsid w:val="009323F9"/>
    <w:rsid w:val="00935819"/>
    <w:rsid w:val="00940FA6"/>
    <w:rsid w:val="00941BDF"/>
    <w:rsid w:val="00943A3B"/>
    <w:rsid w:val="00952C75"/>
    <w:rsid w:val="00957171"/>
    <w:rsid w:val="00970551"/>
    <w:rsid w:val="00980E70"/>
    <w:rsid w:val="00983879"/>
    <w:rsid w:val="00985827"/>
    <w:rsid w:val="0099672D"/>
    <w:rsid w:val="009A473B"/>
    <w:rsid w:val="009A77F2"/>
    <w:rsid w:val="009B3AC9"/>
    <w:rsid w:val="009C1DFD"/>
    <w:rsid w:val="009C6A46"/>
    <w:rsid w:val="009E0C64"/>
    <w:rsid w:val="009E1CD3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BA5"/>
    <w:rsid w:val="00A82F80"/>
    <w:rsid w:val="00A8321F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E6528"/>
    <w:rsid w:val="00AF1074"/>
    <w:rsid w:val="00B0375F"/>
    <w:rsid w:val="00B0705C"/>
    <w:rsid w:val="00B13CEE"/>
    <w:rsid w:val="00B166E7"/>
    <w:rsid w:val="00B24C53"/>
    <w:rsid w:val="00B45BBE"/>
    <w:rsid w:val="00B46953"/>
    <w:rsid w:val="00B5023D"/>
    <w:rsid w:val="00B51996"/>
    <w:rsid w:val="00B57199"/>
    <w:rsid w:val="00B61325"/>
    <w:rsid w:val="00B663E4"/>
    <w:rsid w:val="00B76417"/>
    <w:rsid w:val="00B823D7"/>
    <w:rsid w:val="00B83DF8"/>
    <w:rsid w:val="00B85215"/>
    <w:rsid w:val="00B95802"/>
    <w:rsid w:val="00B97E08"/>
    <w:rsid w:val="00BB517E"/>
    <w:rsid w:val="00BC1387"/>
    <w:rsid w:val="00BC3A3A"/>
    <w:rsid w:val="00BC539C"/>
    <w:rsid w:val="00BD5C01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46863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2B2C"/>
    <w:rsid w:val="00C96702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06B0"/>
    <w:rsid w:val="00D02E92"/>
    <w:rsid w:val="00D0490C"/>
    <w:rsid w:val="00D05A4A"/>
    <w:rsid w:val="00D06604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0E9"/>
    <w:rsid w:val="00D729A2"/>
    <w:rsid w:val="00D8647B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14E0"/>
    <w:rsid w:val="00DD5386"/>
    <w:rsid w:val="00DD6BFA"/>
    <w:rsid w:val="00DE2850"/>
    <w:rsid w:val="00DE2EE2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342"/>
    <w:rsid w:val="00E828EC"/>
    <w:rsid w:val="00E902A0"/>
    <w:rsid w:val="00E94025"/>
    <w:rsid w:val="00E97F6B"/>
    <w:rsid w:val="00EA1D3E"/>
    <w:rsid w:val="00EB0F10"/>
    <w:rsid w:val="00EB6BEF"/>
    <w:rsid w:val="00EB7002"/>
    <w:rsid w:val="00EC17C5"/>
    <w:rsid w:val="00EC3D5D"/>
    <w:rsid w:val="00ED43D7"/>
    <w:rsid w:val="00ED5CD3"/>
    <w:rsid w:val="00ED6CF7"/>
    <w:rsid w:val="00EE0670"/>
    <w:rsid w:val="00EE5546"/>
    <w:rsid w:val="00EE6BA6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355A"/>
    <w:rsid w:val="00F84F1A"/>
    <w:rsid w:val="00F86EC1"/>
    <w:rsid w:val="00F946C4"/>
    <w:rsid w:val="00F958A7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1545F"/>
    <w:rsid w:val="00036DD3"/>
    <w:rsid w:val="003B15F4"/>
    <w:rsid w:val="00547DED"/>
    <w:rsid w:val="006B0A89"/>
    <w:rsid w:val="00732972"/>
    <w:rsid w:val="007A251B"/>
    <w:rsid w:val="00812E9E"/>
    <w:rsid w:val="00BB4BFB"/>
    <w:rsid w:val="00C442BA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226</TotalTime>
  <Pages>7</Pages>
  <Words>2202</Words>
  <Characters>11895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18</cp:revision>
  <cp:lastPrinted>2018-01-04T14:27:00Z</cp:lastPrinted>
  <dcterms:created xsi:type="dcterms:W3CDTF">2023-09-04T09:46:00Z</dcterms:created>
  <dcterms:modified xsi:type="dcterms:W3CDTF">2023-12-08T14:00:00Z</dcterms:modified>
</cp:coreProperties>
</file>