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6A302467" w14:textId="77777777" w:rsidTr="00D94ED2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65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66" w14:textId="24B44F88" w:rsidR="00BD1F54" w:rsidRPr="000F7688" w:rsidRDefault="002D641A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641A">
              <w:rPr>
                <w:rFonts w:asciiTheme="minorHAnsi" w:hAnsiTheme="minorHAnsi" w:cstheme="minorHAnsi"/>
              </w:rPr>
              <w:t>1000147278/2021</w:t>
            </w:r>
          </w:p>
        </w:tc>
      </w:tr>
      <w:tr w:rsidR="000F7688" w:rsidRPr="000F7688" w14:paraId="6A30246A" w14:textId="77777777" w:rsidTr="00D94ED2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68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69" w14:textId="63901661" w:rsidR="000F7688" w:rsidRPr="000F7688" w:rsidRDefault="00472EB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472EB4">
              <w:rPr>
                <w:rFonts w:asciiTheme="minorHAnsi" w:hAnsiTheme="minorHAnsi" w:cstheme="minorHAnsi"/>
              </w:rPr>
              <w:t>1521385/2021</w:t>
            </w:r>
          </w:p>
        </w:tc>
      </w:tr>
      <w:tr w:rsidR="00B30A54" w:rsidRPr="000F7688" w14:paraId="6A30246D" w14:textId="77777777" w:rsidTr="00D94ED2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6B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6C" w14:textId="3B25239C" w:rsidR="00B30A54" w:rsidRPr="000F7688" w:rsidRDefault="002D641A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641A">
              <w:rPr>
                <w:rFonts w:asciiTheme="minorHAnsi" w:hAnsiTheme="minorHAnsi" w:cstheme="minorHAnsi"/>
              </w:rPr>
              <w:t>A</w:t>
            </w:r>
            <w:r w:rsidR="00D94ED2">
              <w:rPr>
                <w:rFonts w:asciiTheme="minorHAnsi" w:hAnsiTheme="minorHAnsi" w:cstheme="minorHAnsi"/>
              </w:rPr>
              <w:t>.</w:t>
            </w:r>
            <w:r w:rsidRPr="002D641A">
              <w:rPr>
                <w:rFonts w:asciiTheme="minorHAnsi" w:hAnsiTheme="minorHAnsi" w:cstheme="minorHAnsi"/>
              </w:rPr>
              <w:t xml:space="preserve"> C</w:t>
            </w:r>
            <w:r w:rsidR="00D94ED2">
              <w:rPr>
                <w:rFonts w:asciiTheme="minorHAnsi" w:hAnsiTheme="minorHAnsi" w:cstheme="minorHAnsi"/>
              </w:rPr>
              <w:t>.</w:t>
            </w:r>
            <w:r w:rsidRPr="002D641A">
              <w:rPr>
                <w:rFonts w:asciiTheme="minorHAnsi" w:hAnsiTheme="minorHAnsi" w:cstheme="minorHAnsi"/>
              </w:rPr>
              <w:t xml:space="preserve"> X</w:t>
            </w:r>
            <w:r w:rsidR="00D94ED2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6A302470" w14:textId="77777777" w:rsidTr="00D94ED2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6E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6F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6A302473" w14:textId="77777777" w:rsidTr="00D94ED2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71" w14:textId="1AD3DA83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  <w:r w:rsidR="00D94ED2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72" w14:textId="4576EA99"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8A02B7" w:rsidRPr="008A02B7">
              <w:rPr>
                <w:rFonts w:asciiTheme="minorHAnsi" w:hAnsiTheme="minorHAnsi" w:cstheme="minorHAnsi"/>
              </w:rPr>
              <w:t>PATRICIA LOPES SILVA</w:t>
            </w:r>
          </w:p>
        </w:tc>
      </w:tr>
    </w:tbl>
    <w:p w14:paraId="6A302474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6A302476" w14:textId="77777777" w:rsidTr="00D94ED2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6A302475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6A302477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AD0412" w14:textId="7A5BBFE2" w:rsidR="00C0791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Em</w:t>
      </w:r>
      <w:r w:rsidR="001B2175" w:rsidRPr="000F7688">
        <w:rPr>
          <w:rFonts w:asciiTheme="minorHAnsi" w:hAnsiTheme="minorHAnsi" w:cstheme="minorHAnsi"/>
        </w:rPr>
        <w:t xml:space="preserve"> </w:t>
      </w:r>
      <w:r w:rsidR="006F5AA7" w:rsidRPr="006F5AA7">
        <w:rPr>
          <w:rFonts w:asciiTheme="minorHAnsi" w:hAnsiTheme="minorHAnsi" w:cstheme="minorHAnsi"/>
        </w:rPr>
        <w:t>23/11/2021</w:t>
      </w:r>
      <w:r w:rsidRPr="000F7688">
        <w:rPr>
          <w:rFonts w:asciiTheme="minorHAnsi" w:hAnsiTheme="minorHAnsi" w:cstheme="minorHAnsi"/>
        </w:rPr>
        <w:t xml:space="preserve">, por meio de ação fiscalizatória, </w:t>
      </w:r>
      <w:r w:rsidRPr="001E3D94">
        <w:rPr>
          <w:rFonts w:asciiTheme="minorHAnsi" w:hAnsiTheme="minorHAnsi" w:cstheme="minorHAnsi"/>
        </w:rPr>
        <w:t xml:space="preserve">realizada pela </w:t>
      </w:r>
      <w:r w:rsidRPr="000F7688">
        <w:rPr>
          <w:rFonts w:asciiTheme="minorHAnsi" w:hAnsiTheme="minorHAnsi" w:cstheme="minorHAnsi"/>
        </w:rPr>
        <w:t xml:space="preserve">Agente de Fiscalização </w:t>
      </w:r>
      <w:r w:rsidR="002C5C53" w:rsidRPr="002C5C53">
        <w:rPr>
          <w:rFonts w:asciiTheme="minorHAnsi" w:hAnsiTheme="minorHAnsi" w:cstheme="minorHAnsi"/>
        </w:rPr>
        <w:t>LETÍCIA CAZORLA KARPINSKI</w:t>
      </w:r>
      <w:r w:rsidRPr="000F7688">
        <w:rPr>
          <w:rFonts w:asciiTheme="minorHAnsi" w:hAnsiTheme="minorHAnsi" w:cstheme="minorHAnsi"/>
        </w:rPr>
        <w:t xml:space="preserve">, </w:t>
      </w:r>
      <w:r w:rsidR="00BF70BC" w:rsidRPr="004E6D01">
        <w:rPr>
          <w:rFonts w:asciiTheme="minorHAnsi" w:hAnsiTheme="minorHAnsi" w:cstheme="minorHAnsi"/>
        </w:rPr>
        <w:t>verificou-se obra sendo executada à</w:t>
      </w:r>
      <w:r w:rsidR="00BF70BC">
        <w:rPr>
          <w:rFonts w:asciiTheme="minorHAnsi" w:hAnsiTheme="minorHAnsi" w:cstheme="minorHAnsi"/>
        </w:rPr>
        <w:t xml:space="preserve"> </w:t>
      </w:r>
      <w:r w:rsidR="000C3B62" w:rsidRPr="00CA336F">
        <w:rPr>
          <w:rFonts w:asciiTheme="minorHAnsi" w:hAnsiTheme="minorHAnsi" w:cstheme="minorHAnsi"/>
        </w:rPr>
        <w:t xml:space="preserve">Rua Professor Luiz Vieira, </w:t>
      </w:r>
      <w:r w:rsidR="00D94ED2">
        <w:rPr>
          <w:rFonts w:asciiTheme="minorHAnsi" w:hAnsiTheme="minorHAnsi" w:cstheme="minorHAnsi"/>
        </w:rPr>
        <w:t xml:space="preserve">nº </w:t>
      </w:r>
      <w:r w:rsidR="000C3B62" w:rsidRPr="00CA336F">
        <w:rPr>
          <w:rFonts w:asciiTheme="minorHAnsi" w:hAnsiTheme="minorHAnsi" w:cstheme="minorHAnsi"/>
        </w:rPr>
        <w:t>597</w:t>
      </w:r>
      <w:r w:rsidR="00CA336F">
        <w:rPr>
          <w:rFonts w:asciiTheme="minorHAnsi" w:hAnsiTheme="minorHAnsi" w:cstheme="minorHAnsi"/>
        </w:rPr>
        <w:t xml:space="preserve">, </w:t>
      </w:r>
      <w:r w:rsidR="008A5AE8">
        <w:rPr>
          <w:rFonts w:asciiTheme="minorHAnsi" w:hAnsiTheme="minorHAnsi" w:cstheme="minorHAnsi"/>
        </w:rPr>
        <w:t xml:space="preserve">na cidade de </w:t>
      </w:r>
      <w:r w:rsidR="008A5AE8" w:rsidRPr="008A5AE8">
        <w:rPr>
          <w:rFonts w:asciiTheme="minorHAnsi" w:hAnsiTheme="minorHAnsi" w:cstheme="minorHAnsi"/>
        </w:rPr>
        <w:t>TAPES</w:t>
      </w:r>
      <w:r w:rsidR="00BF70BC" w:rsidRPr="004E6D01">
        <w:rPr>
          <w:rFonts w:asciiTheme="minorHAnsi" w:hAnsiTheme="minorHAnsi" w:cstheme="minorHAnsi"/>
        </w:rPr>
        <w:t xml:space="preserve">, </w:t>
      </w:r>
      <w:r w:rsidR="008A5AE8">
        <w:rPr>
          <w:rFonts w:asciiTheme="minorHAnsi" w:hAnsiTheme="minorHAnsi" w:cstheme="minorHAnsi"/>
        </w:rPr>
        <w:t xml:space="preserve">contendo placa de </w:t>
      </w:r>
      <w:r w:rsidR="00BF70BC">
        <w:rPr>
          <w:rFonts w:asciiTheme="minorHAnsi" w:hAnsiTheme="minorHAnsi" w:cstheme="minorHAnsi"/>
        </w:rPr>
        <w:t>i</w:t>
      </w:r>
      <w:r w:rsidR="00BF70BC" w:rsidRPr="004E6D01">
        <w:rPr>
          <w:rFonts w:asciiTheme="minorHAnsi" w:hAnsiTheme="minorHAnsi" w:cstheme="minorHAnsi"/>
        </w:rPr>
        <w:t xml:space="preserve">dentificação </w:t>
      </w:r>
      <w:r w:rsidR="00C07917">
        <w:rPr>
          <w:rFonts w:asciiTheme="minorHAnsi" w:hAnsiTheme="minorHAnsi" w:cstheme="minorHAnsi"/>
        </w:rPr>
        <w:t xml:space="preserve">e plantas da </w:t>
      </w:r>
      <w:r w:rsidR="00C07917" w:rsidRPr="000F7688">
        <w:rPr>
          <w:rFonts w:asciiTheme="minorHAnsi" w:hAnsiTheme="minorHAnsi" w:cstheme="minorHAnsi"/>
        </w:rPr>
        <w:t>profissional</w:t>
      </w:r>
      <w:r w:rsidR="00D94ED2">
        <w:rPr>
          <w:rFonts w:asciiTheme="minorHAnsi" w:hAnsiTheme="minorHAnsi" w:cstheme="minorHAnsi"/>
        </w:rPr>
        <w:t xml:space="preserve"> </w:t>
      </w:r>
      <w:r w:rsidR="00C07917" w:rsidRPr="006B5751">
        <w:rPr>
          <w:rFonts w:asciiTheme="minorHAnsi" w:hAnsiTheme="minorHAnsi" w:cstheme="minorHAnsi"/>
        </w:rPr>
        <w:t>A</w:t>
      </w:r>
      <w:r w:rsidR="00D94ED2">
        <w:rPr>
          <w:rFonts w:asciiTheme="minorHAnsi" w:hAnsiTheme="minorHAnsi" w:cstheme="minorHAnsi"/>
        </w:rPr>
        <w:t>.</w:t>
      </w:r>
      <w:r w:rsidR="00C07917" w:rsidRPr="006B5751">
        <w:rPr>
          <w:rFonts w:asciiTheme="minorHAnsi" w:hAnsiTheme="minorHAnsi" w:cstheme="minorHAnsi"/>
        </w:rPr>
        <w:t xml:space="preserve"> C</w:t>
      </w:r>
      <w:r w:rsidR="00D94ED2">
        <w:rPr>
          <w:rFonts w:asciiTheme="minorHAnsi" w:hAnsiTheme="minorHAnsi" w:cstheme="minorHAnsi"/>
        </w:rPr>
        <w:t>.</w:t>
      </w:r>
      <w:r w:rsidR="00C07917" w:rsidRPr="006B5751">
        <w:rPr>
          <w:rFonts w:asciiTheme="minorHAnsi" w:hAnsiTheme="minorHAnsi" w:cstheme="minorHAnsi"/>
        </w:rPr>
        <w:t xml:space="preserve"> X</w:t>
      </w:r>
      <w:r w:rsidR="00D94ED2">
        <w:rPr>
          <w:rFonts w:asciiTheme="minorHAnsi" w:hAnsiTheme="minorHAnsi" w:cstheme="minorHAnsi"/>
        </w:rPr>
        <w:t>.</w:t>
      </w:r>
      <w:r w:rsidR="00C07917" w:rsidRPr="00A64E1D">
        <w:rPr>
          <w:rFonts w:asciiTheme="minorHAnsi" w:hAnsiTheme="minorHAnsi" w:cstheme="minorHAnsi"/>
        </w:rPr>
        <w:t>,</w:t>
      </w:r>
      <w:r w:rsidR="00C07917" w:rsidRPr="000F7688">
        <w:rPr>
          <w:rFonts w:asciiTheme="minorHAnsi" w:hAnsiTheme="minorHAnsi" w:cstheme="minorHAnsi"/>
        </w:rPr>
        <w:t xml:space="preserve"> registrad</w:t>
      </w:r>
      <w:r w:rsidR="00D94ED2">
        <w:rPr>
          <w:rFonts w:asciiTheme="minorHAnsi" w:hAnsiTheme="minorHAnsi" w:cstheme="minorHAnsi"/>
        </w:rPr>
        <w:t>a</w:t>
      </w:r>
      <w:r w:rsidR="00C07917" w:rsidRPr="000F7688">
        <w:rPr>
          <w:rFonts w:asciiTheme="minorHAnsi" w:hAnsiTheme="minorHAnsi" w:cstheme="minorHAnsi"/>
        </w:rPr>
        <w:t xml:space="preserve"> no CAU sob o nº </w:t>
      </w:r>
      <w:r w:rsidR="00191E03" w:rsidRPr="00191E03">
        <w:rPr>
          <w:rFonts w:asciiTheme="minorHAnsi" w:hAnsiTheme="minorHAnsi" w:cstheme="minorHAnsi"/>
        </w:rPr>
        <w:t>A130565-4</w:t>
      </w:r>
      <w:r w:rsidR="00C07917" w:rsidRPr="00A64E1D">
        <w:rPr>
          <w:rFonts w:asciiTheme="minorHAnsi" w:hAnsiTheme="minorHAnsi" w:cstheme="minorHAnsi"/>
        </w:rPr>
        <w:t>.</w:t>
      </w:r>
    </w:p>
    <w:p w14:paraId="60D6E74B" w14:textId="77777777" w:rsidR="00D94ED2" w:rsidRPr="00A64E1D" w:rsidRDefault="00D94ED2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D3D538" w14:textId="549D3919" w:rsidR="00C07917" w:rsidRDefault="00CA336F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4E1D">
        <w:rPr>
          <w:rFonts w:asciiTheme="minorHAnsi" w:hAnsiTheme="minorHAnsi" w:cstheme="minorHAnsi"/>
        </w:rPr>
        <w:t>Em</w:t>
      </w:r>
      <w:r w:rsidR="00A64E1D">
        <w:rPr>
          <w:rFonts w:asciiTheme="minorHAnsi" w:hAnsiTheme="minorHAnsi" w:cstheme="minorHAnsi"/>
        </w:rPr>
        <w:t xml:space="preserve"> </w:t>
      </w:r>
      <w:r w:rsidRPr="00A64E1D">
        <w:rPr>
          <w:rFonts w:asciiTheme="minorHAnsi" w:hAnsiTheme="minorHAnsi" w:cstheme="minorHAnsi"/>
        </w:rPr>
        <w:t>pesquisa ao SICCAU, não foi possível identificar os RRTs correspondentes.</w:t>
      </w:r>
    </w:p>
    <w:p w14:paraId="1485E95E" w14:textId="77777777" w:rsidR="00D94ED2" w:rsidRDefault="00D94ED2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327F5F" w14:textId="08EEC8C2" w:rsidR="00BC46CB" w:rsidRPr="00A64E1D" w:rsidRDefault="00BC46CB" w:rsidP="00A64E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4E1D">
        <w:rPr>
          <w:rFonts w:asciiTheme="minorHAnsi" w:hAnsiTheme="minorHAnsi" w:cstheme="minorHAnsi"/>
        </w:rPr>
        <w:t>No dia 07/12/2021 foi enviado por e-mail a requisição de fiscalização do CAU/RS solicitando os RRTs extemporâneos de projeto e execução da</w:t>
      </w:r>
      <w:r w:rsidR="00A64E1D">
        <w:rPr>
          <w:rFonts w:asciiTheme="minorHAnsi" w:hAnsiTheme="minorHAnsi" w:cstheme="minorHAnsi"/>
        </w:rPr>
        <w:t xml:space="preserve"> </w:t>
      </w:r>
      <w:r w:rsidRPr="00A64E1D">
        <w:rPr>
          <w:rFonts w:asciiTheme="minorHAnsi" w:hAnsiTheme="minorHAnsi" w:cstheme="minorHAnsi"/>
        </w:rPr>
        <w:t>referida obra. Como não houve retorno do e-mail por parte da arquiteta, no dia 10/12/2021 foi enviado, via aplicativo whatsapp, a referida requisição</w:t>
      </w:r>
      <w:r w:rsidR="00A64E1D">
        <w:rPr>
          <w:rFonts w:asciiTheme="minorHAnsi" w:hAnsiTheme="minorHAnsi" w:cstheme="minorHAnsi"/>
        </w:rPr>
        <w:t xml:space="preserve"> </w:t>
      </w:r>
      <w:r w:rsidRPr="00A64E1D">
        <w:rPr>
          <w:rFonts w:asciiTheme="minorHAnsi" w:hAnsiTheme="minorHAnsi" w:cstheme="minorHAnsi"/>
        </w:rPr>
        <w:t>de fiscalização do CAU/RS para a arquiteta. A arquiteta elaborou os RRTs extemporâneos 11522042 e 11502403, porém não realizou os</w:t>
      </w:r>
      <w:r w:rsidR="00B352FF" w:rsidRPr="00A64E1D">
        <w:rPr>
          <w:rFonts w:asciiTheme="minorHAnsi" w:hAnsiTheme="minorHAnsi" w:cstheme="minorHAnsi"/>
        </w:rPr>
        <w:t xml:space="preserve"> </w:t>
      </w:r>
      <w:r w:rsidRPr="00A64E1D">
        <w:rPr>
          <w:rFonts w:asciiTheme="minorHAnsi" w:hAnsiTheme="minorHAnsi" w:cstheme="minorHAnsi"/>
        </w:rPr>
        <w:t>pagamentos das segundas taxas e também não fez as retificações para a inclusão das atividades complementares de projeto e execução de</w:t>
      </w:r>
      <w:r w:rsidR="00B352FF" w:rsidRPr="00A64E1D">
        <w:rPr>
          <w:rFonts w:asciiTheme="minorHAnsi" w:hAnsiTheme="minorHAnsi" w:cstheme="minorHAnsi"/>
        </w:rPr>
        <w:t xml:space="preserve"> </w:t>
      </w:r>
      <w:r w:rsidRPr="00A64E1D">
        <w:rPr>
          <w:rFonts w:asciiTheme="minorHAnsi" w:hAnsiTheme="minorHAnsi" w:cstheme="minorHAnsi"/>
        </w:rPr>
        <w:t xml:space="preserve">estruturas de concreto, instalações </w:t>
      </w:r>
      <w:r w:rsidR="00A64E1D" w:rsidRPr="00A64E1D">
        <w:rPr>
          <w:rFonts w:asciiTheme="minorHAnsi" w:hAnsiTheme="minorHAnsi" w:cstheme="minorHAnsi"/>
        </w:rPr>
        <w:t>hidrossanitários</w:t>
      </w:r>
      <w:r w:rsidRPr="00A64E1D">
        <w:rPr>
          <w:rFonts w:asciiTheme="minorHAnsi" w:hAnsiTheme="minorHAnsi" w:cstheme="minorHAnsi"/>
        </w:rPr>
        <w:t xml:space="preserve"> e elétricas nos referidos RRTs.</w:t>
      </w:r>
    </w:p>
    <w:p w14:paraId="2206AA61" w14:textId="0E06E539" w:rsidR="00BC46CB" w:rsidRPr="00A64E1D" w:rsidRDefault="00BC46CB" w:rsidP="00BC46C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94807E" w14:textId="4751CE4F" w:rsidR="00470C14" w:rsidRDefault="00A64E1D" w:rsidP="00A64E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70C14" w:rsidRPr="00A64E1D">
        <w:rPr>
          <w:rFonts w:asciiTheme="minorHAnsi" w:hAnsiTheme="minorHAnsi" w:cstheme="minorHAnsi"/>
        </w:rPr>
        <w:t>em que a situação tivesse sido regularizada no prazo de requisição,</w:t>
      </w:r>
      <w:r>
        <w:rPr>
          <w:rFonts w:asciiTheme="minorHAnsi" w:hAnsiTheme="minorHAnsi" w:cstheme="minorHAnsi"/>
        </w:rPr>
        <w:t xml:space="preserve"> foi emitid</w:t>
      </w:r>
      <w:r w:rsidR="00B26E5B">
        <w:rPr>
          <w:rFonts w:asciiTheme="minorHAnsi" w:hAnsiTheme="minorHAnsi" w:cstheme="minorHAnsi"/>
        </w:rPr>
        <w:t xml:space="preserve">a a </w:t>
      </w:r>
      <w:r w:rsidR="00470C14" w:rsidRPr="00A64E1D">
        <w:rPr>
          <w:rFonts w:asciiTheme="minorHAnsi" w:hAnsiTheme="minorHAnsi" w:cstheme="minorHAnsi"/>
        </w:rPr>
        <w:t>Notificação Preventiva</w:t>
      </w:r>
      <w:r w:rsidR="00500222" w:rsidRPr="00A64E1D">
        <w:rPr>
          <w:rFonts w:asciiTheme="minorHAnsi" w:hAnsiTheme="minorHAnsi" w:cstheme="minorHAnsi"/>
        </w:rPr>
        <w:t xml:space="preserve"> em </w:t>
      </w:r>
      <w:r w:rsidR="00A54E55" w:rsidRPr="00A64E1D">
        <w:rPr>
          <w:rFonts w:asciiTheme="minorHAnsi" w:hAnsiTheme="minorHAnsi" w:cstheme="minorHAnsi"/>
        </w:rPr>
        <w:t>09/03/2022</w:t>
      </w:r>
      <w:r w:rsidR="00470C14" w:rsidRPr="00A64E1D">
        <w:rPr>
          <w:rFonts w:asciiTheme="minorHAnsi" w:hAnsiTheme="minorHAnsi" w:cstheme="minorHAnsi"/>
        </w:rPr>
        <w:t>, dando prazo de 10 dias a partir de seu recebimento para regularização da situação, através do envio dos</w:t>
      </w:r>
      <w:r w:rsidR="00B26E5B">
        <w:rPr>
          <w:rFonts w:asciiTheme="minorHAnsi" w:hAnsiTheme="minorHAnsi" w:cstheme="minorHAnsi"/>
        </w:rPr>
        <w:t xml:space="preserve"> </w:t>
      </w:r>
      <w:r w:rsidR="00470C14" w:rsidRPr="00A64E1D">
        <w:rPr>
          <w:rFonts w:asciiTheme="minorHAnsi" w:hAnsiTheme="minorHAnsi" w:cstheme="minorHAnsi"/>
        </w:rPr>
        <w:t>RRTs Extemporâneos de projeto e execução de arquitetura, estruturas de concreto, instalações hidrossanitárias e elétricas no endereço, sob pena de</w:t>
      </w:r>
      <w:r w:rsidR="006E4DA5" w:rsidRPr="00A64E1D">
        <w:rPr>
          <w:rFonts w:asciiTheme="minorHAnsi" w:hAnsiTheme="minorHAnsi" w:cstheme="minorHAnsi"/>
        </w:rPr>
        <w:t xml:space="preserve"> </w:t>
      </w:r>
      <w:r w:rsidR="00470C14" w:rsidRPr="00A64E1D">
        <w:rPr>
          <w:rFonts w:asciiTheme="minorHAnsi" w:hAnsiTheme="minorHAnsi" w:cstheme="minorHAnsi"/>
        </w:rPr>
        <w:t>emissão de auto de infração e multa em caso de descumprimento</w:t>
      </w:r>
      <w:r w:rsidR="00B26E5B">
        <w:rPr>
          <w:rFonts w:asciiTheme="minorHAnsi" w:hAnsiTheme="minorHAnsi" w:cstheme="minorHAnsi"/>
        </w:rPr>
        <w:t>.</w:t>
      </w:r>
    </w:p>
    <w:p w14:paraId="28647C33" w14:textId="31FD7FA7" w:rsidR="00682EC0" w:rsidRDefault="00682EC0" w:rsidP="00A64E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16FC50" w14:textId="70113E35" w:rsidR="00682EC0" w:rsidRPr="00191E03" w:rsidRDefault="008A6877" w:rsidP="00A64E1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91E03">
        <w:rPr>
          <w:rFonts w:asciiTheme="minorHAnsi" w:hAnsiTheme="minorHAnsi" w:cstheme="minorHAnsi"/>
          <w:color w:val="000000" w:themeColor="text1"/>
        </w:rPr>
        <w:t xml:space="preserve">Em </w:t>
      </w:r>
      <w:r w:rsidR="00682EC0" w:rsidRPr="00191E03">
        <w:rPr>
          <w:rFonts w:asciiTheme="minorHAnsi" w:hAnsiTheme="minorHAnsi" w:cstheme="minorHAnsi"/>
          <w:color w:val="000000" w:themeColor="text1"/>
        </w:rPr>
        <w:t>17/03/2022 a profissional fez a retificação n</w:t>
      </w:r>
      <w:r w:rsidR="00D94ED2" w:rsidRPr="00191E03">
        <w:rPr>
          <w:rFonts w:asciiTheme="minorHAnsi" w:hAnsiTheme="minorHAnsi" w:cstheme="minorHAnsi"/>
          <w:color w:val="000000" w:themeColor="text1"/>
        </w:rPr>
        <w:t>o</w:t>
      </w:r>
      <w:r w:rsidR="00682EC0" w:rsidRPr="00191E03">
        <w:rPr>
          <w:rFonts w:asciiTheme="minorHAnsi" w:hAnsiTheme="minorHAnsi" w:cstheme="minorHAnsi"/>
          <w:color w:val="000000" w:themeColor="text1"/>
        </w:rPr>
        <w:t xml:space="preserve">s </w:t>
      </w:r>
      <w:r w:rsidR="006A0EAA" w:rsidRPr="00191E03">
        <w:rPr>
          <w:rFonts w:asciiTheme="minorHAnsi" w:hAnsiTheme="minorHAnsi" w:cstheme="minorHAnsi"/>
          <w:color w:val="000000" w:themeColor="text1"/>
        </w:rPr>
        <w:t>RRTs conforme solicitado</w:t>
      </w:r>
      <w:r w:rsidR="007F49E0" w:rsidRPr="00191E03">
        <w:rPr>
          <w:rFonts w:asciiTheme="minorHAnsi" w:hAnsiTheme="minorHAnsi" w:cstheme="minorHAnsi"/>
          <w:color w:val="000000" w:themeColor="text1"/>
        </w:rPr>
        <w:t xml:space="preserve">, bem como pagou as segundas taxas </w:t>
      </w:r>
      <w:r w:rsidR="006A0EAA" w:rsidRPr="00191E03">
        <w:rPr>
          <w:rFonts w:asciiTheme="minorHAnsi" w:hAnsiTheme="minorHAnsi" w:cstheme="minorHAnsi"/>
          <w:color w:val="000000" w:themeColor="text1"/>
        </w:rPr>
        <w:t>(não possuo informação sobre o fato de el</w:t>
      </w:r>
      <w:r w:rsidR="00CA6215" w:rsidRPr="00191E03">
        <w:rPr>
          <w:rFonts w:asciiTheme="minorHAnsi" w:hAnsiTheme="minorHAnsi" w:cstheme="minorHAnsi"/>
          <w:color w:val="000000" w:themeColor="text1"/>
        </w:rPr>
        <w:t>a ter pago a multa referente a RRT extemporânea e nem informações sobre a aprovação das mesmas</w:t>
      </w:r>
      <w:r w:rsidR="00D94ED2" w:rsidRPr="00191E03">
        <w:rPr>
          <w:rFonts w:asciiTheme="minorHAnsi" w:hAnsiTheme="minorHAnsi" w:cstheme="minorHAnsi"/>
          <w:color w:val="000000" w:themeColor="text1"/>
        </w:rPr>
        <w:t>).</w:t>
      </w:r>
    </w:p>
    <w:p w14:paraId="7D25228B" w14:textId="39B42EA0" w:rsidR="00470C14" w:rsidRDefault="00470C14" w:rsidP="00470C1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9F964C" w14:textId="4447DBEA" w:rsidR="00C95F98" w:rsidRDefault="00B26E5B" w:rsidP="00D8769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D8769F" w:rsidRPr="004E6D01">
        <w:rPr>
          <w:rFonts w:asciiTheme="minorHAnsi" w:hAnsiTheme="minorHAnsi" w:cstheme="minorHAnsi"/>
        </w:rPr>
        <w:t>m</w:t>
      </w:r>
      <w:r w:rsidR="00D8769F">
        <w:rPr>
          <w:rFonts w:asciiTheme="minorHAnsi" w:hAnsiTheme="minorHAnsi" w:cstheme="minorHAnsi"/>
        </w:rPr>
        <w:t xml:space="preserve"> </w:t>
      </w:r>
      <w:r w:rsidR="00D8769F" w:rsidRPr="004E6D01">
        <w:rPr>
          <w:rFonts w:asciiTheme="minorHAnsi" w:hAnsiTheme="minorHAnsi" w:cstheme="minorHAnsi"/>
        </w:rPr>
        <w:t>atendimento ao art. 21 da Lei nº 13.425/2017 (Lei Kiss)</w:t>
      </w:r>
      <w:r w:rsidR="00D8769F">
        <w:rPr>
          <w:rFonts w:asciiTheme="minorHAnsi" w:hAnsiTheme="minorHAnsi" w:cstheme="minorHAnsi"/>
        </w:rPr>
        <w:t xml:space="preserve">, que diz que </w:t>
      </w:r>
      <w:r w:rsidR="00D8769F" w:rsidRPr="009B2F33">
        <w:rPr>
          <w:rFonts w:asciiTheme="minorHAnsi" w:hAnsiTheme="minorHAnsi" w:cstheme="minorHAnsi"/>
        </w:rPr>
        <w:t>os fiscais do Conselho de Arquitetura e Urbanismo do Rio Grande do Sul - CAU/RS passaram a exigir, em seus atos de fiscalização, a apresentação dos projetos técnicos elaborados pelos profissionais arquitetos e engenheiros, devidamente aprovados pelo</w:t>
      </w:r>
      <w:r w:rsidR="00D8769F">
        <w:rPr>
          <w:rFonts w:asciiTheme="minorHAnsi" w:hAnsiTheme="minorHAnsi" w:cstheme="minorHAnsi"/>
        </w:rPr>
        <w:t xml:space="preserve"> </w:t>
      </w:r>
      <w:r w:rsidR="00D8769F" w:rsidRPr="009B2F33">
        <w:rPr>
          <w:rFonts w:asciiTheme="minorHAnsi" w:hAnsiTheme="minorHAnsi" w:cstheme="minorHAnsi"/>
        </w:rPr>
        <w:t>poder público municipal e/ou pelos bombeiros</w:t>
      </w:r>
      <w:r w:rsidR="00D8769F">
        <w:rPr>
          <w:rFonts w:asciiTheme="minorHAnsi" w:hAnsiTheme="minorHAnsi" w:cstheme="minorHAnsi"/>
        </w:rPr>
        <w:t xml:space="preserve">, </w:t>
      </w:r>
      <w:r w:rsidR="00D8769F" w:rsidRPr="004E6D01">
        <w:rPr>
          <w:rFonts w:asciiTheme="minorHAnsi" w:hAnsiTheme="minorHAnsi" w:cstheme="minorHAnsi"/>
        </w:rPr>
        <w:t>ensejaram o envio das informações para a Prefeitura Municipal</w:t>
      </w:r>
      <w:r w:rsidR="0021745B">
        <w:rPr>
          <w:rFonts w:asciiTheme="minorHAnsi" w:hAnsiTheme="minorHAnsi" w:cstheme="minorHAnsi"/>
        </w:rPr>
        <w:t xml:space="preserve"> de Tapes</w:t>
      </w:r>
      <w:r w:rsidR="00D8769F" w:rsidRPr="004E6D01">
        <w:rPr>
          <w:rFonts w:asciiTheme="minorHAnsi" w:hAnsiTheme="minorHAnsi" w:cstheme="minorHAnsi"/>
        </w:rPr>
        <w:t xml:space="preserve">, </w:t>
      </w:r>
      <w:r w:rsidR="00D8769F">
        <w:rPr>
          <w:rFonts w:asciiTheme="minorHAnsi" w:hAnsiTheme="minorHAnsi" w:cstheme="minorHAnsi"/>
        </w:rPr>
        <w:t xml:space="preserve">através de e-mail datado de </w:t>
      </w:r>
      <w:r w:rsidR="00C95F98" w:rsidRPr="00A64E1D">
        <w:rPr>
          <w:rFonts w:asciiTheme="minorHAnsi" w:hAnsiTheme="minorHAnsi" w:cstheme="minorHAnsi"/>
        </w:rPr>
        <w:t>20/01/2022</w:t>
      </w:r>
      <w:r>
        <w:rPr>
          <w:rFonts w:asciiTheme="minorHAnsi" w:hAnsiTheme="minorHAnsi" w:cstheme="minorHAnsi"/>
        </w:rPr>
        <w:t>.</w:t>
      </w:r>
    </w:p>
    <w:p w14:paraId="544233D8" w14:textId="77777777" w:rsidR="007F49E0" w:rsidRDefault="007F49E0" w:rsidP="00D8769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A45B43" w14:textId="77777777" w:rsidR="007F49E0" w:rsidRDefault="007F49E0" w:rsidP="00D8769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664E9A" w14:textId="5D3B31AA" w:rsidR="00D8769F" w:rsidRPr="00A64E1D" w:rsidRDefault="00D8769F" w:rsidP="00A64E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 retorno da Prefeitura Municipal de </w:t>
      </w:r>
      <w:r w:rsidR="00177E2F">
        <w:rPr>
          <w:rFonts w:asciiTheme="minorHAnsi" w:hAnsiTheme="minorHAnsi" w:cstheme="minorHAnsi"/>
        </w:rPr>
        <w:t>Tapes</w:t>
      </w:r>
      <w:r>
        <w:rPr>
          <w:rFonts w:asciiTheme="minorHAnsi" w:hAnsiTheme="minorHAnsi" w:cstheme="minorHAnsi"/>
        </w:rPr>
        <w:t xml:space="preserve"> veio através de e-mail na data de </w:t>
      </w:r>
      <w:r w:rsidR="00177E2F" w:rsidRPr="00A64E1D">
        <w:rPr>
          <w:rFonts w:asciiTheme="minorHAnsi" w:hAnsiTheme="minorHAnsi" w:cstheme="minorHAnsi"/>
        </w:rPr>
        <w:t>24/01/2022</w:t>
      </w:r>
      <w:r w:rsidR="00F20FD0" w:rsidRPr="00A64E1D">
        <w:rPr>
          <w:rFonts w:asciiTheme="minorHAnsi" w:hAnsiTheme="minorHAnsi" w:cstheme="minorHAnsi"/>
        </w:rPr>
        <w:t>, sendo que a Fiscal</w:t>
      </w:r>
      <w:r w:rsidR="007F49E0">
        <w:rPr>
          <w:rFonts w:asciiTheme="minorHAnsi" w:hAnsiTheme="minorHAnsi" w:cstheme="minorHAnsi"/>
        </w:rPr>
        <w:t xml:space="preserve"> </w:t>
      </w:r>
      <w:r w:rsidR="006A0C08" w:rsidRPr="00A64E1D">
        <w:rPr>
          <w:rFonts w:asciiTheme="minorHAnsi" w:hAnsiTheme="minorHAnsi" w:cstheme="minorHAnsi"/>
        </w:rPr>
        <w:t>D</w:t>
      </w:r>
      <w:r w:rsidR="007F49E0">
        <w:rPr>
          <w:rFonts w:asciiTheme="minorHAnsi" w:hAnsiTheme="minorHAnsi" w:cstheme="minorHAnsi"/>
        </w:rPr>
        <w:t>.</w:t>
      </w:r>
      <w:r w:rsidR="006A0C08" w:rsidRPr="00A64E1D">
        <w:rPr>
          <w:rFonts w:asciiTheme="minorHAnsi" w:hAnsiTheme="minorHAnsi" w:cstheme="minorHAnsi"/>
        </w:rPr>
        <w:t xml:space="preserve"> M</w:t>
      </w:r>
      <w:r w:rsidR="007F49E0">
        <w:rPr>
          <w:rFonts w:asciiTheme="minorHAnsi" w:hAnsiTheme="minorHAnsi" w:cstheme="minorHAnsi"/>
        </w:rPr>
        <w:t xml:space="preserve">. </w:t>
      </w:r>
      <w:r w:rsidR="006A0C08" w:rsidRPr="00A64E1D">
        <w:rPr>
          <w:rFonts w:asciiTheme="minorHAnsi" w:hAnsiTheme="minorHAnsi" w:cstheme="minorHAnsi"/>
        </w:rPr>
        <w:t>B</w:t>
      </w:r>
      <w:r w:rsidR="007F49E0">
        <w:rPr>
          <w:rFonts w:asciiTheme="minorHAnsi" w:hAnsiTheme="minorHAnsi" w:cstheme="minorHAnsi"/>
        </w:rPr>
        <w:t>.</w:t>
      </w:r>
      <w:r w:rsidR="00F20FD0" w:rsidRPr="00A64E1D">
        <w:rPr>
          <w:rFonts w:asciiTheme="minorHAnsi" w:hAnsiTheme="minorHAnsi" w:cstheme="minorHAnsi"/>
        </w:rPr>
        <w:t xml:space="preserve"> informou que o projeto referente ao endereço solicitado não havia sido protocolado junto ao </w:t>
      </w:r>
      <w:r w:rsidR="00B26E5B" w:rsidRPr="00A64E1D">
        <w:rPr>
          <w:rFonts w:asciiTheme="minorHAnsi" w:hAnsiTheme="minorHAnsi" w:cstheme="minorHAnsi"/>
        </w:rPr>
        <w:t>Município</w:t>
      </w:r>
      <w:r w:rsidR="00F20FD0" w:rsidRPr="00A64E1D">
        <w:rPr>
          <w:rFonts w:asciiTheme="minorHAnsi" w:hAnsiTheme="minorHAnsi" w:cstheme="minorHAnsi"/>
        </w:rPr>
        <w:t xml:space="preserve"> e</w:t>
      </w:r>
      <w:r w:rsidR="007F49E0">
        <w:rPr>
          <w:rFonts w:asciiTheme="minorHAnsi" w:hAnsiTheme="minorHAnsi" w:cstheme="minorHAnsi"/>
        </w:rPr>
        <w:t>,</w:t>
      </w:r>
      <w:r w:rsidR="00F20FD0" w:rsidRPr="00A64E1D">
        <w:rPr>
          <w:rFonts w:asciiTheme="minorHAnsi" w:hAnsiTheme="minorHAnsi" w:cstheme="minorHAnsi"/>
        </w:rPr>
        <w:t xml:space="preserve"> portanto</w:t>
      </w:r>
      <w:r w:rsidR="007F49E0">
        <w:rPr>
          <w:rFonts w:asciiTheme="minorHAnsi" w:hAnsiTheme="minorHAnsi" w:cstheme="minorHAnsi"/>
        </w:rPr>
        <w:t>,</w:t>
      </w:r>
      <w:r w:rsidR="00F20FD0" w:rsidRPr="00A64E1D">
        <w:rPr>
          <w:rFonts w:asciiTheme="minorHAnsi" w:hAnsiTheme="minorHAnsi" w:cstheme="minorHAnsi"/>
        </w:rPr>
        <w:t xml:space="preserve"> não estava aprovado</w:t>
      </w:r>
      <w:r w:rsidR="00937E7C" w:rsidRPr="00A64E1D">
        <w:rPr>
          <w:rFonts w:asciiTheme="minorHAnsi" w:hAnsiTheme="minorHAnsi" w:cstheme="minorHAnsi"/>
        </w:rPr>
        <w:t xml:space="preserve">, </w:t>
      </w:r>
      <w:r w:rsidR="00B26E5B">
        <w:rPr>
          <w:rFonts w:asciiTheme="minorHAnsi" w:hAnsiTheme="minorHAnsi" w:cstheme="minorHAnsi"/>
        </w:rPr>
        <w:t xml:space="preserve">e </w:t>
      </w:r>
      <w:r w:rsidR="00937E7C" w:rsidRPr="00A64E1D">
        <w:rPr>
          <w:rFonts w:asciiTheme="minorHAnsi" w:hAnsiTheme="minorHAnsi" w:cstheme="minorHAnsi"/>
        </w:rPr>
        <w:t xml:space="preserve">que a mesma entrou em contato com a </w:t>
      </w:r>
      <w:r w:rsidR="00B26E5B" w:rsidRPr="00A64E1D">
        <w:rPr>
          <w:rFonts w:asciiTheme="minorHAnsi" w:hAnsiTheme="minorHAnsi" w:cstheme="minorHAnsi"/>
        </w:rPr>
        <w:t>responsável</w:t>
      </w:r>
      <w:r w:rsidR="00937E7C" w:rsidRPr="00A64E1D">
        <w:rPr>
          <w:rFonts w:asciiTheme="minorHAnsi" w:hAnsiTheme="minorHAnsi" w:cstheme="minorHAnsi"/>
        </w:rPr>
        <w:t xml:space="preserve"> técnica </w:t>
      </w:r>
      <w:r w:rsidR="00B26E5B" w:rsidRPr="00A64E1D">
        <w:rPr>
          <w:rFonts w:asciiTheme="minorHAnsi" w:hAnsiTheme="minorHAnsi" w:cstheme="minorHAnsi"/>
        </w:rPr>
        <w:t>solicitando</w:t>
      </w:r>
      <w:r w:rsidR="00937E7C" w:rsidRPr="00A64E1D">
        <w:rPr>
          <w:rFonts w:asciiTheme="minorHAnsi" w:hAnsiTheme="minorHAnsi" w:cstheme="minorHAnsi"/>
        </w:rPr>
        <w:t xml:space="preserve"> a regularização.</w:t>
      </w:r>
    </w:p>
    <w:p w14:paraId="6A302481" w14:textId="662C0BAE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A3B766" w14:textId="232EE262" w:rsidR="0005562E" w:rsidRPr="009B2F33" w:rsidRDefault="0005562E" w:rsidP="007F49E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Após estas constatações, </w:t>
      </w:r>
      <w:r w:rsidRPr="00153CAF">
        <w:rPr>
          <w:rFonts w:asciiTheme="minorHAnsi" w:hAnsiTheme="minorHAnsi" w:cstheme="minorHAnsi"/>
        </w:rPr>
        <w:t>relativa à realização de obra sem aprovação de projetos junto à prefeitura Municipal, ou obtenção de licença de construção,</w:t>
      </w:r>
      <w:r>
        <w:rPr>
          <w:rFonts w:asciiTheme="minorHAnsi" w:hAnsiTheme="minorHAnsi" w:cstheme="minorHAnsi"/>
        </w:rPr>
        <w:t xml:space="preserve"> a fiscal fez a juntada de documentos.</w:t>
      </w:r>
    </w:p>
    <w:p w14:paraId="42C903CD" w14:textId="77777777" w:rsidR="0005562E" w:rsidRPr="000F7688" w:rsidRDefault="0005562E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8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6A30248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84" w14:textId="0D948AD4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169E9566" w14:textId="5CD62E3D" w:rsidR="006F5AA7" w:rsidRDefault="006F5AA7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6A302488" w14:textId="77777777" w:rsidTr="007F49E0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6A302487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A30248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B453CB" w14:textId="250833B7" w:rsidR="008D5794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As </w:t>
      </w:r>
      <w:r w:rsidRPr="00E5212B">
        <w:rPr>
          <w:rFonts w:asciiTheme="minorHAnsi" w:hAnsiTheme="minorHAnsi" w:cstheme="minorHAnsi"/>
        </w:rPr>
        <w:t>provas colhidas nos autos demonstram que</w:t>
      </w:r>
      <w:r w:rsidR="00293164" w:rsidRPr="00E5212B">
        <w:rPr>
          <w:rFonts w:asciiTheme="minorHAnsi" w:hAnsiTheme="minorHAnsi" w:cstheme="minorHAnsi"/>
        </w:rPr>
        <w:t xml:space="preserve"> a</w:t>
      </w:r>
      <w:r w:rsidRPr="00E5212B">
        <w:rPr>
          <w:rFonts w:asciiTheme="minorHAnsi" w:hAnsiTheme="minorHAnsi" w:cstheme="minorHAnsi"/>
        </w:rPr>
        <w:t xml:space="preserve"> profissional, Arq. e Urb., </w:t>
      </w:r>
      <w:r w:rsidR="006915CF" w:rsidRPr="00E5212B">
        <w:rPr>
          <w:rFonts w:asciiTheme="minorHAnsi" w:eastAsia="Times New Roman" w:hAnsiTheme="minorHAnsi" w:cstheme="minorHAnsi"/>
        </w:rPr>
        <w:t>A</w:t>
      </w:r>
      <w:r w:rsidR="007F49E0">
        <w:rPr>
          <w:rFonts w:asciiTheme="minorHAnsi" w:eastAsia="Times New Roman" w:hAnsiTheme="minorHAnsi" w:cstheme="minorHAnsi"/>
        </w:rPr>
        <w:t>.</w:t>
      </w:r>
      <w:r w:rsidR="006915CF" w:rsidRPr="00E5212B">
        <w:rPr>
          <w:rFonts w:asciiTheme="minorHAnsi" w:eastAsia="Times New Roman" w:hAnsiTheme="minorHAnsi" w:cstheme="minorHAnsi"/>
        </w:rPr>
        <w:t xml:space="preserve"> C</w:t>
      </w:r>
      <w:r w:rsidR="007F49E0">
        <w:rPr>
          <w:rFonts w:asciiTheme="minorHAnsi" w:eastAsia="Times New Roman" w:hAnsiTheme="minorHAnsi" w:cstheme="minorHAnsi"/>
        </w:rPr>
        <w:t>.</w:t>
      </w:r>
      <w:r w:rsidR="006915CF" w:rsidRPr="00E5212B">
        <w:rPr>
          <w:rFonts w:asciiTheme="minorHAnsi" w:eastAsia="Times New Roman" w:hAnsiTheme="minorHAnsi" w:cstheme="minorHAnsi"/>
        </w:rPr>
        <w:t xml:space="preserve"> X</w:t>
      </w:r>
      <w:r w:rsidR="007F49E0">
        <w:rPr>
          <w:rFonts w:asciiTheme="minorHAnsi" w:eastAsia="Times New Roman" w:hAnsiTheme="minorHAnsi" w:cstheme="minorHAnsi"/>
        </w:rPr>
        <w:t>.</w:t>
      </w:r>
      <w:r w:rsidRPr="00E5212B">
        <w:rPr>
          <w:rFonts w:asciiTheme="minorHAnsi" w:eastAsia="Times New Roman" w:hAnsiTheme="minorHAnsi" w:cstheme="minorHAnsi"/>
        </w:rPr>
        <w:t>,</w:t>
      </w:r>
      <w:r w:rsidR="007F49E0">
        <w:rPr>
          <w:rFonts w:asciiTheme="minorHAnsi" w:hAnsiTheme="minorHAnsi" w:cstheme="minorHAnsi"/>
        </w:rPr>
        <w:t xml:space="preserve"> </w:t>
      </w:r>
      <w:r w:rsidRPr="00E5212B">
        <w:rPr>
          <w:rFonts w:asciiTheme="minorHAnsi" w:hAnsiTheme="minorHAnsi" w:cstheme="minorHAnsi"/>
        </w:rPr>
        <w:t>registrad</w:t>
      </w:r>
      <w:r w:rsidR="00293164" w:rsidRPr="00E5212B">
        <w:rPr>
          <w:rFonts w:asciiTheme="minorHAnsi" w:hAnsiTheme="minorHAnsi" w:cstheme="minorHAnsi"/>
        </w:rPr>
        <w:t>a</w:t>
      </w:r>
      <w:r w:rsidRPr="00E5212B">
        <w:rPr>
          <w:rFonts w:asciiTheme="minorHAnsi" w:hAnsiTheme="minorHAnsi" w:cstheme="minorHAnsi"/>
        </w:rPr>
        <w:t xml:space="preserve"> no CAU sob o nº </w:t>
      </w:r>
      <w:r w:rsidR="00191E03" w:rsidRPr="00191E03">
        <w:rPr>
          <w:rFonts w:asciiTheme="minorHAnsi" w:hAnsiTheme="minorHAnsi" w:cstheme="minorHAnsi"/>
        </w:rPr>
        <w:t>A130565-4</w:t>
      </w:r>
      <w:r w:rsidR="009E4DDF" w:rsidRPr="00E5212B">
        <w:rPr>
          <w:rFonts w:asciiTheme="minorHAnsi" w:eastAsia="Times New Roman" w:hAnsiTheme="minorHAnsi" w:cstheme="minorHAnsi"/>
        </w:rPr>
        <w:t xml:space="preserve">, </w:t>
      </w:r>
      <w:r w:rsidR="008121B2" w:rsidRPr="00E5212B">
        <w:rPr>
          <w:rFonts w:asciiTheme="minorHAnsi" w:eastAsia="Times New Roman" w:hAnsiTheme="minorHAnsi" w:cstheme="minorHAnsi"/>
        </w:rPr>
        <w:t>r</w:t>
      </w:r>
      <w:r w:rsidR="008121B2" w:rsidRPr="00E5212B">
        <w:rPr>
          <w:rFonts w:asciiTheme="minorHAnsi" w:hAnsiTheme="minorHAnsi" w:cstheme="minorHAnsi"/>
        </w:rPr>
        <w:t xml:space="preserve">esponsável pelos </w:t>
      </w:r>
      <w:r w:rsidR="0024234E" w:rsidRPr="00E5212B">
        <w:rPr>
          <w:rFonts w:asciiTheme="minorHAnsi" w:hAnsiTheme="minorHAnsi" w:cstheme="minorHAnsi"/>
        </w:rPr>
        <w:t xml:space="preserve">RRTs extemporâneos 11522042 e 11502403 </w:t>
      </w:r>
      <w:r w:rsidR="008121B2" w:rsidRPr="00E5212B">
        <w:rPr>
          <w:rFonts w:asciiTheme="minorHAnsi" w:hAnsiTheme="minorHAnsi" w:cstheme="minorHAnsi"/>
        </w:rPr>
        <w:t xml:space="preserve">(referente a projeto e execução </w:t>
      </w:r>
      <w:r w:rsidR="008121B2" w:rsidRPr="001E5106">
        <w:rPr>
          <w:rFonts w:asciiTheme="minorHAnsi" w:hAnsiTheme="minorHAnsi" w:cstheme="minorHAnsi"/>
        </w:rPr>
        <w:t>de arquitetura, estrutura</w:t>
      </w:r>
      <w:r w:rsidR="0024234E">
        <w:rPr>
          <w:rFonts w:asciiTheme="minorHAnsi" w:hAnsiTheme="minorHAnsi" w:cstheme="minorHAnsi"/>
        </w:rPr>
        <w:t>,</w:t>
      </w:r>
      <w:r w:rsidR="008121B2" w:rsidRPr="001E5106">
        <w:rPr>
          <w:rFonts w:asciiTheme="minorHAnsi" w:hAnsiTheme="minorHAnsi" w:cstheme="minorHAnsi"/>
        </w:rPr>
        <w:t xml:space="preserve"> instalações elétricas e </w:t>
      </w:r>
      <w:r w:rsidR="0024234E" w:rsidRPr="001E5106">
        <w:rPr>
          <w:rFonts w:asciiTheme="minorHAnsi" w:hAnsiTheme="minorHAnsi" w:cstheme="minorHAnsi"/>
        </w:rPr>
        <w:t>hidrossanitári</w:t>
      </w:r>
      <w:r w:rsidR="0024234E">
        <w:rPr>
          <w:rFonts w:asciiTheme="minorHAnsi" w:hAnsiTheme="minorHAnsi" w:cstheme="minorHAnsi"/>
        </w:rPr>
        <w:t>a</w:t>
      </w:r>
      <w:r w:rsidR="0024234E" w:rsidRPr="001E5106">
        <w:rPr>
          <w:rFonts w:asciiTheme="minorHAnsi" w:hAnsiTheme="minorHAnsi" w:cstheme="minorHAnsi"/>
        </w:rPr>
        <w:t>s</w:t>
      </w:r>
      <w:r w:rsidR="008121B2" w:rsidRPr="001E5106">
        <w:rPr>
          <w:rFonts w:asciiTheme="minorHAnsi" w:hAnsiTheme="minorHAnsi" w:cstheme="minorHAnsi"/>
        </w:rPr>
        <w:t xml:space="preserve">) </w:t>
      </w:r>
      <w:r w:rsidR="007F49E0">
        <w:rPr>
          <w:rFonts w:asciiTheme="minorHAnsi" w:hAnsiTheme="minorHAnsi" w:cstheme="minorHAnsi"/>
        </w:rPr>
        <w:t>é autora de</w:t>
      </w:r>
      <w:r w:rsidR="008121B2">
        <w:rPr>
          <w:rFonts w:asciiTheme="minorHAnsi" w:hAnsiTheme="minorHAnsi" w:cstheme="minorHAnsi"/>
        </w:rPr>
        <w:t xml:space="preserve"> Projeto e Execução da obra sendo realizada na </w:t>
      </w:r>
      <w:r w:rsidR="009E4DDF" w:rsidRPr="00CA336F">
        <w:rPr>
          <w:rFonts w:asciiTheme="minorHAnsi" w:hAnsiTheme="minorHAnsi" w:cstheme="minorHAnsi"/>
        </w:rPr>
        <w:t xml:space="preserve">Rua Professor Luiz Vieira, </w:t>
      </w:r>
      <w:r w:rsidR="007F49E0">
        <w:rPr>
          <w:rFonts w:asciiTheme="minorHAnsi" w:hAnsiTheme="minorHAnsi" w:cstheme="minorHAnsi"/>
        </w:rPr>
        <w:t xml:space="preserve">nº </w:t>
      </w:r>
      <w:r w:rsidR="009E4DDF" w:rsidRPr="00CA336F">
        <w:rPr>
          <w:rFonts w:asciiTheme="minorHAnsi" w:hAnsiTheme="minorHAnsi" w:cstheme="minorHAnsi"/>
        </w:rPr>
        <w:t>597</w:t>
      </w:r>
      <w:r w:rsidR="009E4DDF">
        <w:rPr>
          <w:rFonts w:asciiTheme="minorHAnsi" w:hAnsiTheme="minorHAnsi" w:cstheme="minorHAnsi"/>
        </w:rPr>
        <w:t xml:space="preserve">, na cidade de </w:t>
      </w:r>
      <w:r w:rsidR="009E4DDF" w:rsidRPr="008A5AE8">
        <w:rPr>
          <w:rFonts w:asciiTheme="minorHAnsi" w:hAnsiTheme="minorHAnsi" w:cstheme="minorHAnsi"/>
        </w:rPr>
        <w:t>T</w:t>
      </w:r>
      <w:r w:rsidR="009E4DDF">
        <w:rPr>
          <w:rFonts w:asciiTheme="minorHAnsi" w:hAnsiTheme="minorHAnsi" w:cstheme="minorHAnsi"/>
        </w:rPr>
        <w:t>apes</w:t>
      </w:r>
      <w:r w:rsidR="007F49E0">
        <w:rPr>
          <w:rFonts w:asciiTheme="minorHAnsi" w:hAnsiTheme="minorHAnsi" w:cstheme="minorHAnsi"/>
        </w:rPr>
        <w:t>/RS</w:t>
      </w:r>
      <w:r w:rsidR="009E4DDF">
        <w:rPr>
          <w:rFonts w:asciiTheme="minorHAnsi" w:hAnsiTheme="minorHAnsi" w:cstheme="minorHAnsi"/>
        </w:rPr>
        <w:t>.</w:t>
      </w:r>
    </w:p>
    <w:p w14:paraId="6A30248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498F2A" w14:textId="08456520" w:rsidR="005C5EAD" w:rsidRDefault="009A62FA" w:rsidP="009A62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Os fatos </w:t>
      </w:r>
      <w:r w:rsidRPr="00E5212B">
        <w:rPr>
          <w:rFonts w:asciiTheme="minorHAnsi" w:hAnsiTheme="minorHAnsi" w:cstheme="minorHAnsi"/>
        </w:rPr>
        <w:t xml:space="preserve">narrados pela Agente de Fiscalização </w:t>
      </w:r>
      <w:r w:rsidR="00C74B58" w:rsidRPr="00E5212B">
        <w:rPr>
          <w:rFonts w:asciiTheme="minorHAnsi" w:hAnsiTheme="minorHAnsi" w:cstheme="minorHAnsi"/>
        </w:rPr>
        <w:t>no rela</w:t>
      </w:r>
      <w:r w:rsidR="00265987" w:rsidRPr="00E5212B">
        <w:rPr>
          <w:rFonts w:asciiTheme="minorHAnsi" w:hAnsiTheme="minorHAnsi" w:cstheme="minorHAnsi"/>
        </w:rPr>
        <w:t xml:space="preserve">tório </w:t>
      </w:r>
      <w:r w:rsidRPr="00E5212B">
        <w:rPr>
          <w:rFonts w:asciiTheme="minorHAnsi" w:hAnsiTheme="minorHAnsi" w:cstheme="minorHAnsi"/>
        </w:rPr>
        <w:t>(</w:t>
      </w:r>
      <w:r w:rsidR="007F49E0">
        <w:rPr>
          <w:rFonts w:asciiTheme="minorHAnsi" w:hAnsiTheme="minorHAnsi" w:cstheme="minorHAnsi"/>
        </w:rPr>
        <w:t>d</w:t>
      </w:r>
      <w:r w:rsidRPr="00E5212B">
        <w:rPr>
          <w:rFonts w:asciiTheme="minorHAnsi" w:hAnsiTheme="minorHAnsi" w:cstheme="minorHAnsi"/>
        </w:rPr>
        <w:t xml:space="preserve">oc. 001), permitem a averiguação da existência, em tese, </w:t>
      </w:r>
      <w:r w:rsidRPr="000F7688">
        <w:rPr>
          <w:rFonts w:asciiTheme="minorHAnsi" w:hAnsiTheme="minorHAnsi" w:cstheme="minorHAnsi"/>
        </w:rPr>
        <w:t>de infrações ético-disciplinares</w:t>
      </w:r>
      <w:r w:rsidR="007F49E0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uma vez que </w:t>
      </w:r>
      <w:r w:rsidR="0026598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profissional responsável p</w:t>
      </w:r>
      <w:r w:rsidR="007F49E0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Projeto e Execução iniciou a execução da mesma </w:t>
      </w:r>
      <w:r w:rsidR="005C5EAD">
        <w:rPr>
          <w:rFonts w:asciiTheme="minorHAnsi" w:hAnsiTheme="minorHAnsi" w:cstheme="minorHAnsi"/>
        </w:rPr>
        <w:t xml:space="preserve">sem a realização dos RRTs e sem o encaminhamento do Projeto para </w:t>
      </w:r>
      <w:r w:rsidR="0027262E">
        <w:rPr>
          <w:rFonts w:asciiTheme="minorHAnsi" w:hAnsiTheme="minorHAnsi" w:cstheme="minorHAnsi"/>
        </w:rPr>
        <w:t xml:space="preserve">análise da Prefeitura Municipal, </w:t>
      </w:r>
      <w:r>
        <w:rPr>
          <w:rFonts w:asciiTheme="minorHAnsi" w:hAnsiTheme="minorHAnsi" w:cstheme="minorHAnsi"/>
        </w:rPr>
        <w:t>sem</w:t>
      </w:r>
      <w:r w:rsidR="007F49E0">
        <w:rPr>
          <w:rFonts w:asciiTheme="minorHAnsi" w:hAnsiTheme="minorHAnsi" w:cstheme="minorHAnsi"/>
        </w:rPr>
        <w:t>,</w:t>
      </w:r>
      <w:r w:rsidR="0027262E">
        <w:rPr>
          <w:rFonts w:asciiTheme="minorHAnsi" w:hAnsiTheme="minorHAnsi" w:cstheme="minorHAnsi"/>
        </w:rPr>
        <w:t xml:space="preserve"> portanto</w:t>
      </w:r>
      <w:r w:rsidR="007F49E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</w:t>
      </w:r>
      <w:r w:rsidRPr="00153CAF">
        <w:rPr>
          <w:rFonts w:asciiTheme="minorHAnsi" w:hAnsiTheme="minorHAnsi" w:cstheme="minorHAnsi"/>
        </w:rPr>
        <w:t>obtenção de licença de construção</w:t>
      </w:r>
      <w:r>
        <w:rPr>
          <w:rFonts w:asciiTheme="minorHAnsi" w:hAnsiTheme="minorHAnsi" w:cstheme="minorHAnsi"/>
        </w:rPr>
        <w:t xml:space="preserve"> junto ao Município</w:t>
      </w:r>
      <w:r w:rsidR="0027262E">
        <w:rPr>
          <w:rFonts w:asciiTheme="minorHAnsi" w:hAnsiTheme="minorHAnsi" w:cstheme="minorHAnsi"/>
        </w:rPr>
        <w:t xml:space="preserve">. </w:t>
      </w:r>
      <w:r w:rsidR="005C5EAD">
        <w:rPr>
          <w:rFonts w:asciiTheme="minorHAnsi" w:hAnsiTheme="minorHAnsi" w:cstheme="minorHAnsi"/>
        </w:rPr>
        <w:t xml:space="preserve"> </w:t>
      </w:r>
    </w:p>
    <w:p w14:paraId="232C8BA1" w14:textId="77777777" w:rsidR="009A62FA" w:rsidRDefault="009A62FA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131CEB" w14:textId="77777777" w:rsidR="00EE1328" w:rsidRDefault="00EE1328" w:rsidP="00EE132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Aos autos foram juntados os documentos relativos às condutas praticadas pelo profissional</w:t>
      </w:r>
      <w:r>
        <w:rPr>
          <w:rFonts w:asciiTheme="minorHAnsi" w:hAnsiTheme="minorHAnsi" w:cstheme="minorHAnsi"/>
        </w:rPr>
        <w:t>.</w:t>
      </w:r>
    </w:p>
    <w:p w14:paraId="172B4AB2" w14:textId="77777777" w:rsidR="00037C5D" w:rsidRDefault="00037C5D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9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6A302493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6A302496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(...)</w:t>
      </w:r>
    </w:p>
    <w:p w14:paraId="6A302497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6A302498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6A302499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XII - não efetuar Registro de Responsabilidade Técnica quando for obrigatório.</w:t>
      </w:r>
    </w:p>
    <w:p w14:paraId="6A30249A" w14:textId="77777777" w:rsidR="008554D6" w:rsidRPr="000F7688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6A30249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Além dessas, o Código de Ética e Disciplina do CAU/BR dispõe que:</w:t>
      </w:r>
    </w:p>
    <w:p w14:paraId="6A30249C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6A30249D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lastRenderedPageBreak/>
        <w:t>3.2.8. O arquiteto e urbanista deve, ao comunicar, publicar, divulgar ou promover seu trabalho, considerar a veracidade das informações e o respeito à reputação da Arquitetura e Urbanismo.</w:t>
      </w:r>
    </w:p>
    <w:p w14:paraId="6A30249E" w14:textId="77777777" w:rsidR="008554D6" w:rsidRPr="007F49E0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7F49E0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6A30249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A0" w14:textId="203EB703" w:rsidR="008554D6" w:rsidRPr="007F49E0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F49E0">
        <w:rPr>
          <w:rFonts w:asciiTheme="minorHAnsi" w:hAnsiTheme="minorHAnsi" w:cstheme="minorHAnsi"/>
          <w:color w:val="000000" w:themeColor="text1"/>
        </w:rPr>
        <w:t xml:space="preserve">Diante disso, tendo em vista que a conduta perpetrada pela profissional, Arq. e Urb., </w:t>
      </w:r>
      <w:r w:rsidR="009023B9" w:rsidRPr="007F49E0">
        <w:rPr>
          <w:rFonts w:asciiTheme="minorHAnsi" w:eastAsia="Times New Roman" w:hAnsiTheme="minorHAnsi" w:cstheme="minorHAnsi"/>
          <w:color w:val="000000" w:themeColor="text1"/>
        </w:rPr>
        <w:t>A</w:t>
      </w:r>
      <w:r w:rsidR="007F49E0">
        <w:rPr>
          <w:rFonts w:asciiTheme="minorHAnsi" w:eastAsia="Times New Roman" w:hAnsiTheme="minorHAnsi" w:cstheme="minorHAnsi"/>
          <w:color w:val="000000" w:themeColor="text1"/>
        </w:rPr>
        <w:t>.</w:t>
      </w:r>
      <w:r w:rsidR="009023B9" w:rsidRPr="007F49E0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7F49E0">
        <w:rPr>
          <w:rFonts w:asciiTheme="minorHAnsi" w:eastAsia="Times New Roman" w:hAnsiTheme="minorHAnsi" w:cstheme="minorHAnsi"/>
          <w:color w:val="000000" w:themeColor="text1"/>
        </w:rPr>
        <w:t>.</w:t>
      </w:r>
      <w:r w:rsidR="009023B9" w:rsidRPr="007F49E0">
        <w:rPr>
          <w:rFonts w:asciiTheme="minorHAnsi" w:eastAsia="Times New Roman" w:hAnsiTheme="minorHAnsi" w:cstheme="minorHAnsi"/>
          <w:color w:val="000000" w:themeColor="text1"/>
        </w:rPr>
        <w:t xml:space="preserve"> X</w:t>
      </w:r>
      <w:r w:rsidR="007F49E0">
        <w:rPr>
          <w:rFonts w:asciiTheme="minorHAnsi" w:eastAsia="Times New Roman" w:hAnsiTheme="minorHAnsi" w:cstheme="minorHAnsi"/>
          <w:color w:val="000000" w:themeColor="text1"/>
        </w:rPr>
        <w:t>.</w:t>
      </w:r>
      <w:r w:rsidRPr="007F49E0">
        <w:rPr>
          <w:rFonts w:asciiTheme="minorHAnsi" w:eastAsia="Times New Roman" w:hAnsiTheme="minorHAnsi" w:cstheme="minorHAnsi"/>
          <w:color w:val="000000" w:themeColor="text1"/>
        </w:rPr>
        <w:t>,</w:t>
      </w:r>
      <w:r w:rsidRPr="007F49E0">
        <w:rPr>
          <w:rFonts w:asciiTheme="minorHAnsi" w:hAnsiTheme="minorHAnsi" w:cstheme="minorHAnsi"/>
          <w:color w:val="000000" w:themeColor="text1"/>
        </w:rPr>
        <w:t xml:space="preserve"> registrad</w:t>
      </w:r>
      <w:r w:rsidR="007F49E0">
        <w:rPr>
          <w:rFonts w:asciiTheme="minorHAnsi" w:hAnsiTheme="minorHAnsi" w:cstheme="minorHAnsi"/>
          <w:color w:val="000000" w:themeColor="text1"/>
        </w:rPr>
        <w:t>a</w:t>
      </w:r>
      <w:r w:rsidRPr="007F49E0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191E03" w:rsidRPr="00191E03">
        <w:rPr>
          <w:rFonts w:asciiTheme="minorHAnsi" w:hAnsiTheme="minorHAnsi" w:cstheme="minorHAnsi"/>
        </w:rPr>
        <w:t>A130565-4</w:t>
      </w:r>
      <w:r w:rsidRPr="007F49E0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6A3024A1" w14:textId="77777777" w:rsidR="008554D6" w:rsidRPr="007F49E0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A3024A3" w14:textId="616A1CB5" w:rsidR="008554D6" w:rsidRPr="007F49E0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7F49E0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4F5482">
        <w:rPr>
          <w:rFonts w:asciiTheme="minorHAnsi" w:hAnsiTheme="minorHAnsi" w:cstheme="minorHAnsi"/>
          <w:color w:val="000000" w:themeColor="text1"/>
        </w:rPr>
        <w:t>-</w:t>
      </w:r>
      <w:r w:rsidRPr="007F49E0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7F49E0">
        <w:rPr>
          <w:rFonts w:asciiTheme="minorHAnsi" w:hAnsiTheme="minorHAnsi" w:cstheme="minorHAnsi"/>
          <w:color w:val="000000" w:themeColor="text1"/>
        </w:rPr>
        <w:t>a</w:t>
      </w:r>
      <w:r w:rsidRPr="007F49E0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080779" w:rsidRPr="007F49E0">
        <w:rPr>
          <w:rFonts w:asciiTheme="minorHAnsi" w:eastAsia="Times New Roman" w:hAnsiTheme="minorHAnsi" w:cstheme="minorHAnsi"/>
          <w:color w:val="000000" w:themeColor="text1"/>
        </w:rPr>
        <w:t>A</w:t>
      </w:r>
      <w:r w:rsidR="004F5482">
        <w:rPr>
          <w:rFonts w:asciiTheme="minorHAnsi" w:eastAsia="Times New Roman" w:hAnsiTheme="minorHAnsi" w:cstheme="minorHAnsi"/>
          <w:color w:val="000000" w:themeColor="text1"/>
        </w:rPr>
        <w:t>.</w:t>
      </w:r>
      <w:r w:rsidR="00080779" w:rsidRPr="007F49E0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4F5482">
        <w:rPr>
          <w:rFonts w:asciiTheme="minorHAnsi" w:eastAsia="Times New Roman" w:hAnsiTheme="minorHAnsi" w:cstheme="minorHAnsi"/>
          <w:color w:val="000000" w:themeColor="text1"/>
        </w:rPr>
        <w:t>.</w:t>
      </w:r>
      <w:r w:rsidR="00080779" w:rsidRPr="007F49E0">
        <w:rPr>
          <w:rFonts w:asciiTheme="minorHAnsi" w:eastAsia="Times New Roman" w:hAnsiTheme="minorHAnsi" w:cstheme="minorHAnsi"/>
          <w:color w:val="000000" w:themeColor="text1"/>
        </w:rPr>
        <w:t xml:space="preserve"> X</w:t>
      </w:r>
      <w:r w:rsidR="004F5482">
        <w:rPr>
          <w:rFonts w:asciiTheme="minorHAnsi" w:eastAsia="Times New Roman" w:hAnsiTheme="minorHAnsi" w:cstheme="minorHAnsi"/>
          <w:color w:val="000000" w:themeColor="text1"/>
        </w:rPr>
        <w:t>.</w:t>
      </w:r>
      <w:r w:rsidRPr="007F49E0">
        <w:rPr>
          <w:rFonts w:asciiTheme="minorHAnsi" w:eastAsia="Times New Roman" w:hAnsiTheme="minorHAnsi" w:cstheme="minorHAnsi"/>
          <w:color w:val="000000" w:themeColor="text1"/>
        </w:rPr>
        <w:t>,</w:t>
      </w:r>
      <w:r w:rsidRPr="007F49E0">
        <w:rPr>
          <w:rFonts w:asciiTheme="minorHAnsi" w:hAnsiTheme="minorHAnsi" w:cstheme="minorHAnsi"/>
          <w:color w:val="000000" w:themeColor="text1"/>
        </w:rPr>
        <w:t xml:space="preserve"> registrad</w:t>
      </w:r>
      <w:r w:rsidR="004F5482">
        <w:rPr>
          <w:rFonts w:asciiTheme="minorHAnsi" w:hAnsiTheme="minorHAnsi" w:cstheme="minorHAnsi"/>
          <w:color w:val="000000" w:themeColor="text1"/>
        </w:rPr>
        <w:t>a</w:t>
      </w:r>
      <w:r w:rsidRPr="007F49E0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191E03" w:rsidRPr="00191E03">
        <w:rPr>
          <w:rFonts w:asciiTheme="minorHAnsi" w:hAnsiTheme="minorHAnsi" w:cstheme="minorHAnsi"/>
        </w:rPr>
        <w:t>A130565-4</w:t>
      </w:r>
      <w:r w:rsidRPr="007F49E0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F225D3" w:rsidRPr="007F49E0">
        <w:rPr>
          <w:rFonts w:asciiTheme="minorHAnsi" w:hAnsiTheme="minorHAnsi" w:cstheme="minorHAnsi"/>
          <w:color w:val="000000" w:themeColor="text1"/>
        </w:rPr>
        <w:t xml:space="preserve">cometeu infrações ético-disciplinares, uma vez que iniciou </w:t>
      </w:r>
      <w:r w:rsidR="004F5482">
        <w:rPr>
          <w:rFonts w:asciiTheme="minorHAnsi" w:hAnsiTheme="minorHAnsi" w:cstheme="minorHAnsi"/>
          <w:color w:val="000000" w:themeColor="text1"/>
        </w:rPr>
        <w:t xml:space="preserve">a </w:t>
      </w:r>
      <w:r w:rsidR="00F225D3" w:rsidRPr="007F49E0">
        <w:rPr>
          <w:rFonts w:asciiTheme="minorHAnsi" w:hAnsiTheme="minorHAnsi" w:cstheme="minorHAnsi"/>
          <w:color w:val="000000" w:themeColor="text1"/>
        </w:rPr>
        <w:t xml:space="preserve">execução de obra sem a realização dos RRTs </w:t>
      </w:r>
      <w:r w:rsidR="00E426B6" w:rsidRPr="007F49E0">
        <w:rPr>
          <w:rFonts w:asciiTheme="minorHAnsi" w:hAnsiTheme="minorHAnsi" w:cstheme="minorHAnsi"/>
          <w:color w:val="000000" w:themeColor="text1"/>
        </w:rPr>
        <w:t xml:space="preserve">e </w:t>
      </w:r>
      <w:r w:rsidR="00CB68D4" w:rsidRPr="007F49E0">
        <w:rPr>
          <w:rFonts w:asciiTheme="minorHAnsi" w:hAnsiTheme="minorHAnsi" w:cstheme="minorHAnsi"/>
          <w:color w:val="000000" w:themeColor="text1"/>
        </w:rPr>
        <w:t>prosseguia com a obra sem a</w:t>
      </w:r>
      <w:r w:rsidR="00F225D3" w:rsidRPr="007F49E0">
        <w:rPr>
          <w:rFonts w:asciiTheme="minorHAnsi" w:hAnsiTheme="minorHAnsi" w:cstheme="minorHAnsi"/>
          <w:color w:val="000000" w:themeColor="text1"/>
        </w:rPr>
        <w:t xml:space="preserve"> obtenção de licença de construção junto ao Município</w:t>
      </w:r>
      <w:r w:rsidR="005D2D96">
        <w:rPr>
          <w:rFonts w:asciiTheme="minorHAnsi" w:hAnsiTheme="minorHAnsi" w:cstheme="minorHAnsi"/>
          <w:color w:val="000000" w:themeColor="text1"/>
        </w:rPr>
        <w:t>;</w:t>
      </w:r>
    </w:p>
    <w:p w14:paraId="79F326AC" w14:textId="77777777" w:rsidR="00CB68D4" w:rsidRPr="007F49E0" w:rsidRDefault="00CB68D4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A3024A4" w14:textId="5C65A8E4" w:rsidR="008554D6" w:rsidRPr="007F49E0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7F49E0">
        <w:rPr>
          <w:rFonts w:asciiTheme="minorHAnsi" w:hAnsiTheme="minorHAnsi" w:cstheme="minorHAnsi"/>
          <w:color w:val="000000" w:themeColor="text1"/>
        </w:rPr>
        <w:t xml:space="preserve">2 - Encaminhar à Presidência do CAU/RS para ciência e posterior remessa à Comissão de Ética e Disciplina </w:t>
      </w:r>
      <w:r w:rsidR="004F5482">
        <w:rPr>
          <w:rFonts w:asciiTheme="minorHAnsi" w:hAnsiTheme="minorHAnsi" w:cstheme="minorHAnsi"/>
          <w:color w:val="000000" w:themeColor="text1"/>
        </w:rPr>
        <w:t>-</w:t>
      </w:r>
      <w:r w:rsidRPr="007F49E0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143/2017.</w:t>
      </w:r>
    </w:p>
    <w:p w14:paraId="6A3024A5" w14:textId="77777777" w:rsidR="008554D6" w:rsidRPr="007F49E0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A3024A6" w14:textId="55EA114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F49E0">
        <w:rPr>
          <w:rFonts w:asciiTheme="minorHAnsi" w:hAnsiTheme="minorHAnsi" w:cstheme="minorHAnsi"/>
          <w:color w:val="000000" w:themeColor="text1"/>
        </w:rPr>
        <w:t xml:space="preserve">Porto Alegre </w:t>
      </w:r>
      <w:r w:rsidR="007F49E0">
        <w:rPr>
          <w:rFonts w:asciiTheme="minorHAnsi" w:hAnsiTheme="minorHAnsi" w:cstheme="minorHAnsi"/>
          <w:color w:val="000000" w:themeColor="text1"/>
        </w:rPr>
        <w:t>-</w:t>
      </w:r>
      <w:r w:rsidRPr="007F49E0">
        <w:rPr>
          <w:rFonts w:asciiTheme="minorHAnsi" w:hAnsiTheme="minorHAnsi" w:cstheme="minorHAnsi"/>
          <w:color w:val="000000" w:themeColor="text1"/>
        </w:rPr>
        <w:t xml:space="preserve"> RS, </w:t>
      </w:r>
      <w:r w:rsidR="00CB68D4" w:rsidRPr="007F49E0">
        <w:rPr>
          <w:rFonts w:asciiTheme="minorHAnsi" w:hAnsiTheme="minorHAnsi" w:cstheme="minorHAnsi"/>
          <w:color w:val="000000" w:themeColor="text1"/>
        </w:rPr>
        <w:t>15</w:t>
      </w:r>
      <w:r w:rsidR="004F5482">
        <w:rPr>
          <w:rFonts w:asciiTheme="minorHAnsi" w:hAnsiTheme="minorHAnsi" w:cstheme="minorHAnsi"/>
          <w:color w:val="000000" w:themeColor="text1"/>
        </w:rPr>
        <w:t xml:space="preserve"> de maio de </w:t>
      </w:r>
      <w:r w:rsidR="00CB68D4" w:rsidRPr="007F49E0">
        <w:rPr>
          <w:rFonts w:asciiTheme="minorHAnsi" w:hAnsiTheme="minorHAnsi" w:cstheme="minorHAnsi"/>
          <w:color w:val="000000" w:themeColor="text1"/>
        </w:rPr>
        <w:t>2023</w:t>
      </w:r>
      <w:r w:rsidR="007F49E0">
        <w:rPr>
          <w:rFonts w:asciiTheme="minorHAnsi" w:hAnsiTheme="minorHAnsi" w:cstheme="minorHAnsi"/>
          <w:color w:val="000000" w:themeColor="text1"/>
        </w:rPr>
        <w:t>.</w:t>
      </w:r>
    </w:p>
    <w:p w14:paraId="6037373E" w14:textId="77777777" w:rsidR="004F5482" w:rsidRDefault="004F5482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4BAB5B8" w14:textId="77777777" w:rsidR="004F5482" w:rsidRDefault="004F5482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ADC3789" w14:textId="77777777" w:rsidR="004F5482" w:rsidRDefault="004F5482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A641570" w14:textId="77777777" w:rsidR="004F5482" w:rsidRPr="007F49E0" w:rsidRDefault="004F5482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0CA2DA0" w14:textId="77777777" w:rsidR="00CB68D4" w:rsidRPr="007F49E0" w:rsidRDefault="00CB68D4" w:rsidP="00CB68D4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F49E0">
        <w:rPr>
          <w:rFonts w:asciiTheme="minorHAnsi" w:hAnsiTheme="minorHAnsi" w:cstheme="minorHAnsi"/>
          <w:color w:val="000000" w:themeColor="text1"/>
        </w:rPr>
        <w:t>PATRICIA LOPES SILVA</w:t>
      </w:r>
    </w:p>
    <w:p w14:paraId="6A3024A9" w14:textId="07452028" w:rsidR="008554D6" w:rsidRPr="007F49E0" w:rsidRDefault="00CB68D4" w:rsidP="00CB68D4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F49E0">
        <w:rPr>
          <w:rFonts w:asciiTheme="minorHAnsi" w:hAnsiTheme="minorHAnsi" w:cstheme="minorHAnsi"/>
          <w:color w:val="000000" w:themeColor="text1"/>
        </w:rPr>
        <w:t>Conselheira Relatora</w:t>
      </w:r>
    </w:p>
    <w:p w14:paraId="6A3024AA" w14:textId="19AB379A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E1441E3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5807CC3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72D260B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530FA6C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FB441BC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CB989E6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61A4DD8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55EC305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3635292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3673D0A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6B7783C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0789F57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37B2CB1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699D4B6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B50CCAB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6906530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7D9637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9C2DB22" w14:textId="77777777" w:rsidR="005D2D96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24F47B7" w14:textId="77777777" w:rsidR="005D2D96" w:rsidRPr="000F7688" w:rsidRDefault="005D2D9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F5482" w:rsidRPr="000F7688" w14:paraId="6A3024A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AB" w14:textId="77777777" w:rsidR="004F5482" w:rsidRPr="000F7688" w:rsidRDefault="004F5482" w:rsidP="004F54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AC" w14:textId="6F7FC627" w:rsidR="004F5482" w:rsidRPr="000F7688" w:rsidRDefault="004F5482" w:rsidP="004F54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641A">
              <w:rPr>
                <w:rFonts w:asciiTheme="minorHAnsi" w:hAnsiTheme="minorHAnsi" w:cstheme="minorHAnsi"/>
              </w:rPr>
              <w:t>1000147278/2021</w:t>
            </w:r>
          </w:p>
        </w:tc>
      </w:tr>
      <w:tr w:rsidR="004F5482" w:rsidRPr="000F7688" w14:paraId="6A3024B0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AE" w14:textId="77777777" w:rsidR="004F5482" w:rsidRPr="000F7688" w:rsidRDefault="004F5482" w:rsidP="004F54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AF" w14:textId="557E9389" w:rsidR="004F5482" w:rsidRPr="000F7688" w:rsidRDefault="004F5482" w:rsidP="004F548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472EB4">
              <w:rPr>
                <w:rFonts w:asciiTheme="minorHAnsi" w:hAnsiTheme="minorHAnsi" w:cstheme="minorHAnsi"/>
              </w:rPr>
              <w:t>1521385/2021</w:t>
            </w:r>
          </w:p>
        </w:tc>
      </w:tr>
      <w:tr w:rsidR="008554D6" w:rsidRPr="000F7688" w14:paraId="6A3024B3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B1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B2" w14:textId="7D7D2884" w:rsidR="008554D6" w:rsidRPr="000F7688" w:rsidRDefault="004F5482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641A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2D641A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2D641A">
              <w:rPr>
                <w:rFonts w:asciiTheme="minorHAnsi" w:hAnsiTheme="minorHAnsi" w:cstheme="minorHAnsi"/>
              </w:rPr>
              <w:t xml:space="preserve"> X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6A3024B6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A3024B4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024B5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6A3024B8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A3024B7" w14:textId="58B3FEB2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F5482">
              <w:rPr>
                <w:rFonts w:asciiTheme="minorHAnsi" w:hAnsiTheme="minorHAnsi" w:cstheme="minorHAnsi"/>
                <w:b/>
              </w:rPr>
              <w:t>070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4F5482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4F5482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A3024B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BA" w14:textId="3BB58573" w:rsidR="008554D6" w:rsidRPr="004F5482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F5482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5D2D96">
        <w:rPr>
          <w:rFonts w:asciiTheme="minorHAnsi" w:hAnsiTheme="minorHAnsi" w:cstheme="minorHAnsi"/>
          <w:color w:val="000000" w:themeColor="text1"/>
        </w:rPr>
        <w:t>-</w:t>
      </w:r>
      <w:r w:rsidRPr="004F5482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no dia </w:t>
      </w:r>
      <w:r w:rsidR="004F5482" w:rsidRPr="004F5482">
        <w:rPr>
          <w:rFonts w:asciiTheme="minorHAnsi" w:hAnsiTheme="minorHAnsi" w:cstheme="minorHAnsi"/>
          <w:color w:val="000000" w:themeColor="text1"/>
        </w:rPr>
        <w:t>15 de maio de 2023</w:t>
      </w:r>
      <w:r w:rsidRPr="004F5482">
        <w:rPr>
          <w:rFonts w:asciiTheme="minorHAnsi" w:hAnsiTheme="minorHAnsi" w:cstheme="minorHAnsi"/>
          <w:color w:val="000000" w:themeColor="text1"/>
        </w:rPr>
        <w:t xml:space="preserve">, no uso das competências que lhe conferem o art. 95, incisos VI e X, do Regimento Interno do CAU/RS e o art. 12 da Resolução CAU/BR nº 143/2017, após análise do processo em epígrafe, e </w:t>
      </w:r>
    </w:p>
    <w:p w14:paraId="6A3024BB" w14:textId="77777777" w:rsidR="008554D6" w:rsidRPr="004F5482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A3024B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6A3024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BE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6A3024B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C0" w14:textId="1B8AB212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5D2D96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6A3024C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C2" w14:textId="79564944" w:rsidR="008554D6" w:rsidRPr="005D2D9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</w:rPr>
        <w:t xml:space="preserve">Considerando que, no Processo </w:t>
      </w:r>
      <w:r w:rsidRPr="005D2D96">
        <w:rPr>
          <w:rFonts w:asciiTheme="minorHAnsi" w:hAnsiTheme="minorHAnsi" w:cstheme="minorHAnsi"/>
          <w:color w:val="000000" w:themeColor="text1"/>
        </w:rPr>
        <w:t xml:space="preserve">Administrativo nº </w:t>
      </w:r>
      <w:r w:rsidR="005D2D96" w:rsidRPr="002D641A">
        <w:rPr>
          <w:rFonts w:asciiTheme="minorHAnsi" w:hAnsiTheme="minorHAnsi" w:cstheme="minorHAnsi"/>
        </w:rPr>
        <w:t>1000147278/2021</w:t>
      </w:r>
      <w:r w:rsidRPr="005D2D96">
        <w:rPr>
          <w:rFonts w:asciiTheme="minorHAnsi" w:hAnsiTheme="minorHAnsi" w:cstheme="minorHAnsi"/>
          <w:color w:val="000000" w:themeColor="text1"/>
        </w:rPr>
        <w:t xml:space="preserve">, </w:t>
      </w:r>
      <w:r w:rsidR="005D2D96" w:rsidRP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 xml:space="preserve"> Agente de Fiscalização do CAU/RS</w:t>
      </w:r>
      <w:r w:rsidR="005D2D96">
        <w:rPr>
          <w:rFonts w:asciiTheme="minorHAnsi" w:hAnsiTheme="minorHAnsi" w:cstheme="minorHAnsi"/>
          <w:color w:val="000000" w:themeColor="text1"/>
        </w:rPr>
        <w:t xml:space="preserve"> </w:t>
      </w:r>
      <w:r w:rsidR="005D2D96" w:rsidRPr="002C5C53">
        <w:rPr>
          <w:rFonts w:asciiTheme="minorHAnsi" w:hAnsiTheme="minorHAnsi" w:cstheme="minorHAnsi"/>
        </w:rPr>
        <w:t>LETÍCIA CAZORLA KARPINSKI</w:t>
      </w:r>
      <w:r w:rsidRPr="005D2D96">
        <w:rPr>
          <w:rFonts w:asciiTheme="minorHAnsi" w:hAnsiTheme="minorHAnsi" w:cstheme="minorHAnsi"/>
          <w:color w:val="000000" w:themeColor="text1"/>
        </w:rPr>
        <w:t xml:space="preserve"> demonstrou que </w:t>
      </w:r>
      <w:r w:rsid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5D2D96" w:rsidRPr="007F49E0">
        <w:rPr>
          <w:rFonts w:asciiTheme="minorHAnsi" w:eastAsia="Times New Roman" w:hAnsiTheme="minorHAnsi" w:cstheme="minorHAnsi"/>
          <w:color w:val="000000" w:themeColor="text1"/>
        </w:rPr>
        <w:t>A</w:t>
      </w:r>
      <w:r w:rsidR="005D2D96">
        <w:rPr>
          <w:rFonts w:asciiTheme="minorHAnsi" w:eastAsia="Times New Roman" w:hAnsiTheme="minorHAnsi" w:cstheme="minorHAnsi"/>
          <w:color w:val="000000" w:themeColor="text1"/>
        </w:rPr>
        <w:t>.</w:t>
      </w:r>
      <w:r w:rsidR="005D2D96" w:rsidRPr="007F49E0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5D2D96">
        <w:rPr>
          <w:rFonts w:asciiTheme="minorHAnsi" w:eastAsia="Times New Roman" w:hAnsiTheme="minorHAnsi" w:cstheme="minorHAnsi"/>
          <w:color w:val="000000" w:themeColor="text1"/>
        </w:rPr>
        <w:t>.</w:t>
      </w:r>
      <w:r w:rsidR="005D2D96" w:rsidRPr="007F49E0">
        <w:rPr>
          <w:rFonts w:asciiTheme="minorHAnsi" w:eastAsia="Times New Roman" w:hAnsiTheme="minorHAnsi" w:cstheme="minorHAnsi"/>
          <w:color w:val="000000" w:themeColor="text1"/>
        </w:rPr>
        <w:t xml:space="preserve"> X</w:t>
      </w:r>
      <w:r w:rsidR="005D2D96">
        <w:rPr>
          <w:rFonts w:asciiTheme="minorHAnsi" w:eastAsia="Times New Roman" w:hAnsiTheme="minorHAnsi" w:cstheme="minorHAnsi"/>
          <w:color w:val="000000" w:themeColor="text1"/>
        </w:rPr>
        <w:t>.</w:t>
      </w:r>
      <w:r w:rsidRPr="005D2D96">
        <w:rPr>
          <w:rFonts w:asciiTheme="minorHAnsi" w:hAnsiTheme="minorHAnsi" w:cstheme="minorHAnsi"/>
          <w:color w:val="000000" w:themeColor="text1"/>
        </w:rPr>
        <w:t>, inscrit</w:t>
      </w:r>
      <w:r w:rsid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5D2D96">
        <w:rPr>
          <w:rFonts w:asciiTheme="minorHAnsi" w:hAnsiTheme="minorHAnsi" w:cstheme="minorHAnsi"/>
          <w:color w:val="000000" w:themeColor="text1"/>
        </w:rPr>
        <w:t xml:space="preserve"> </w:t>
      </w:r>
      <w:r w:rsidR="009B475A" w:rsidRPr="00191E03">
        <w:rPr>
          <w:rFonts w:asciiTheme="minorHAnsi" w:hAnsiTheme="minorHAnsi" w:cstheme="minorHAnsi"/>
        </w:rPr>
        <w:t>A130565-4</w:t>
      </w:r>
      <w:r w:rsidRPr="005D2D96">
        <w:rPr>
          <w:rFonts w:asciiTheme="minorHAnsi" w:hAnsiTheme="minorHAnsi" w:cstheme="minorHAnsi"/>
          <w:color w:val="000000" w:themeColor="text1"/>
        </w:rPr>
        <w:t>, em tese</w:t>
      </w:r>
      <w:r w:rsidR="005D2D96">
        <w:rPr>
          <w:rFonts w:asciiTheme="minorHAnsi" w:hAnsiTheme="minorHAnsi" w:cstheme="minorHAnsi"/>
          <w:color w:val="000000" w:themeColor="text1"/>
        </w:rPr>
        <w:t xml:space="preserve">, </w:t>
      </w:r>
      <w:r w:rsidR="005D2D96" w:rsidRPr="007F49E0">
        <w:rPr>
          <w:rFonts w:asciiTheme="minorHAnsi" w:hAnsiTheme="minorHAnsi" w:cstheme="minorHAnsi"/>
          <w:color w:val="000000" w:themeColor="text1"/>
        </w:rPr>
        <w:t xml:space="preserve">iniciou </w:t>
      </w:r>
      <w:r w:rsidR="005D2D96">
        <w:rPr>
          <w:rFonts w:asciiTheme="minorHAnsi" w:hAnsiTheme="minorHAnsi" w:cstheme="minorHAnsi"/>
          <w:color w:val="000000" w:themeColor="text1"/>
        </w:rPr>
        <w:t xml:space="preserve">a </w:t>
      </w:r>
      <w:r w:rsidR="005D2D96" w:rsidRPr="007F49E0">
        <w:rPr>
          <w:rFonts w:asciiTheme="minorHAnsi" w:hAnsiTheme="minorHAnsi" w:cstheme="minorHAnsi"/>
          <w:color w:val="000000" w:themeColor="text1"/>
        </w:rPr>
        <w:t>execução de obra sem a realização dos RRTs e prosseguia com a obra sem a obtenção de licença de construção junto ao Município</w:t>
      </w:r>
      <w:r w:rsidRPr="005D2D96">
        <w:rPr>
          <w:rFonts w:asciiTheme="minorHAnsi" w:hAnsiTheme="minorHAnsi" w:cstheme="minorHAnsi"/>
          <w:color w:val="000000" w:themeColor="text1"/>
        </w:rPr>
        <w:t>;</w:t>
      </w:r>
    </w:p>
    <w:p w14:paraId="6A3024C3" w14:textId="77777777" w:rsidR="008554D6" w:rsidRPr="005D2D9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A3024C4" w14:textId="170BCFB9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</w:t>
      </w:r>
      <w:r w:rsidR="005D2D96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5D2D96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5D2D96">
        <w:rPr>
          <w:rFonts w:asciiTheme="minorHAnsi" w:hAnsiTheme="minorHAnsi" w:cstheme="minorHAnsi"/>
        </w:rPr>
        <w:t>a Patrícia Lopes Silva</w:t>
      </w:r>
      <w:r w:rsidRPr="000F7688">
        <w:rPr>
          <w:rFonts w:asciiTheme="minorHAnsi" w:hAnsiTheme="minorHAnsi" w:cstheme="minorHAnsi"/>
        </w:rPr>
        <w:t>;</w:t>
      </w:r>
    </w:p>
    <w:p w14:paraId="6A3024C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C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6A3024C8" w14:textId="7242D47C" w:rsidR="008554D6" w:rsidRPr="005D2D96" w:rsidRDefault="008554D6" w:rsidP="005D2D9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D2D96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 xml:space="preserve"> </w:t>
      </w:r>
      <w:r w:rsidR="005D2D96" w:rsidRPr="005D2D96">
        <w:rPr>
          <w:rFonts w:asciiTheme="minorHAnsi" w:hAnsiTheme="minorHAnsi" w:cstheme="minorHAnsi"/>
          <w:color w:val="000000" w:themeColor="text1"/>
        </w:rPr>
        <w:t>c</w:t>
      </w:r>
      <w:r w:rsidRPr="005D2D96">
        <w:rPr>
          <w:rFonts w:asciiTheme="minorHAnsi" w:hAnsiTheme="minorHAnsi" w:cstheme="minorHAnsi"/>
          <w:color w:val="000000" w:themeColor="text1"/>
        </w:rPr>
        <w:t>onselheir</w:t>
      </w:r>
      <w:r w:rsidR="00293164" w:rsidRP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 xml:space="preserve"> </w:t>
      </w:r>
      <w:r w:rsidR="005D2D96" w:rsidRPr="005D2D96">
        <w:rPr>
          <w:rFonts w:asciiTheme="minorHAnsi" w:hAnsiTheme="minorHAnsi" w:cstheme="minorHAnsi"/>
          <w:color w:val="000000" w:themeColor="text1"/>
        </w:rPr>
        <w:t>r</w:t>
      </w:r>
      <w:r w:rsidRPr="005D2D96">
        <w:rPr>
          <w:rFonts w:asciiTheme="minorHAnsi" w:hAnsiTheme="minorHAnsi" w:cstheme="minorHAnsi"/>
          <w:color w:val="000000" w:themeColor="text1"/>
        </w:rPr>
        <w:t>elator</w:t>
      </w:r>
      <w:r w:rsidR="00293164" w:rsidRP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5D2D96" w:rsidRPr="005D2D96">
        <w:rPr>
          <w:rFonts w:asciiTheme="minorHAnsi" w:hAnsiTheme="minorHAnsi" w:cstheme="minorHAnsi"/>
          <w:color w:val="000000" w:themeColor="text1"/>
        </w:rPr>
        <w:t>;</w:t>
      </w:r>
    </w:p>
    <w:p w14:paraId="5A968CDE" w14:textId="77777777" w:rsidR="005D2D96" w:rsidRPr="005D2D96" w:rsidRDefault="005D2D96" w:rsidP="005D2D96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A3024C9" w14:textId="2FD61192" w:rsidR="008554D6" w:rsidRPr="005D2D96" w:rsidRDefault="008554D6" w:rsidP="005D2D9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D2D96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 w:rsidR="005D2D96">
        <w:rPr>
          <w:rFonts w:asciiTheme="minorHAnsi" w:hAnsiTheme="minorHAnsi" w:cstheme="minorHAnsi"/>
          <w:color w:val="000000" w:themeColor="text1"/>
        </w:rPr>
        <w:t>-</w:t>
      </w:r>
      <w:r w:rsidRPr="005D2D96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5D2D96">
        <w:rPr>
          <w:rFonts w:asciiTheme="minorHAnsi" w:hAnsiTheme="minorHAnsi" w:cstheme="minorHAnsi"/>
          <w:color w:val="000000" w:themeColor="text1"/>
        </w:rPr>
        <w:t xml:space="preserve">da </w:t>
      </w:r>
      <w:r w:rsidRPr="005D2D96">
        <w:rPr>
          <w:rFonts w:asciiTheme="minorHAnsi" w:hAnsiTheme="minorHAnsi" w:cstheme="minorHAnsi"/>
          <w:color w:val="000000" w:themeColor="text1"/>
        </w:rPr>
        <w:t xml:space="preserve">Arq. e Urb., </w:t>
      </w:r>
      <w:r w:rsidR="005D2D96" w:rsidRPr="007F49E0">
        <w:rPr>
          <w:rFonts w:asciiTheme="minorHAnsi" w:eastAsia="Times New Roman" w:hAnsiTheme="minorHAnsi" w:cstheme="minorHAnsi"/>
          <w:color w:val="000000" w:themeColor="text1"/>
        </w:rPr>
        <w:t>A</w:t>
      </w:r>
      <w:r w:rsidR="005D2D96">
        <w:rPr>
          <w:rFonts w:asciiTheme="minorHAnsi" w:eastAsia="Times New Roman" w:hAnsiTheme="minorHAnsi" w:cstheme="minorHAnsi"/>
          <w:color w:val="000000" w:themeColor="text1"/>
        </w:rPr>
        <w:t>.</w:t>
      </w:r>
      <w:r w:rsidR="005D2D96" w:rsidRPr="007F49E0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5D2D96">
        <w:rPr>
          <w:rFonts w:asciiTheme="minorHAnsi" w:eastAsia="Times New Roman" w:hAnsiTheme="minorHAnsi" w:cstheme="minorHAnsi"/>
          <w:color w:val="000000" w:themeColor="text1"/>
        </w:rPr>
        <w:t>.</w:t>
      </w:r>
      <w:r w:rsidR="005D2D96" w:rsidRPr="007F49E0">
        <w:rPr>
          <w:rFonts w:asciiTheme="minorHAnsi" w:eastAsia="Times New Roman" w:hAnsiTheme="minorHAnsi" w:cstheme="minorHAnsi"/>
          <w:color w:val="000000" w:themeColor="text1"/>
        </w:rPr>
        <w:t xml:space="preserve"> X</w:t>
      </w:r>
      <w:r w:rsidR="005D2D96">
        <w:rPr>
          <w:rFonts w:asciiTheme="minorHAnsi" w:eastAsia="Times New Roman" w:hAnsiTheme="minorHAnsi" w:cstheme="minorHAnsi"/>
          <w:color w:val="000000" w:themeColor="text1"/>
        </w:rPr>
        <w:t>.</w:t>
      </w:r>
      <w:r w:rsidR="005D2D96" w:rsidRPr="005D2D96">
        <w:rPr>
          <w:rFonts w:asciiTheme="minorHAnsi" w:hAnsiTheme="minorHAnsi" w:cstheme="minorHAnsi"/>
          <w:color w:val="000000" w:themeColor="text1"/>
        </w:rPr>
        <w:t>,</w:t>
      </w:r>
      <w:r w:rsidRPr="005D2D96">
        <w:rPr>
          <w:rFonts w:asciiTheme="minorHAnsi" w:hAnsiTheme="minorHAnsi" w:cstheme="minorHAnsi"/>
          <w:color w:val="000000" w:themeColor="text1"/>
        </w:rPr>
        <w:t xml:space="preserve"> inscrit</w:t>
      </w:r>
      <w:r w:rsidR="005D2D96">
        <w:rPr>
          <w:rFonts w:asciiTheme="minorHAnsi" w:hAnsiTheme="minorHAnsi" w:cstheme="minorHAnsi"/>
          <w:color w:val="000000" w:themeColor="text1"/>
        </w:rPr>
        <w:t>a</w:t>
      </w:r>
      <w:r w:rsidRPr="005D2D96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5D2D9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B475A" w:rsidRPr="00191E03">
        <w:rPr>
          <w:rFonts w:asciiTheme="minorHAnsi" w:hAnsiTheme="minorHAnsi" w:cstheme="minorHAnsi"/>
        </w:rPr>
        <w:t>A130565-4</w:t>
      </w:r>
      <w:r w:rsidRPr="005D2D96">
        <w:rPr>
          <w:rFonts w:asciiTheme="minorHAnsi" w:hAnsiTheme="minorHAnsi" w:cstheme="minorHAnsi"/>
          <w:color w:val="000000" w:themeColor="text1"/>
        </w:rPr>
        <w:t>, que supostamente</w:t>
      </w:r>
      <w:r w:rsidR="005D2D96">
        <w:rPr>
          <w:rFonts w:asciiTheme="minorHAnsi" w:hAnsiTheme="minorHAnsi" w:cstheme="minorHAnsi"/>
          <w:color w:val="000000" w:themeColor="text1"/>
        </w:rPr>
        <w:t xml:space="preserve"> </w:t>
      </w:r>
      <w:r w:rsidR="005D2D96" w:rsidRPr="007F49E0">
        <w:rPr>
          <w:rFonts w:asciiTheme="minorHAnsi" w:hAnsiTheme="minorHAnsi" w:cstheme="minorHAnsi"/>
          <w:color w:val="000000" w:themeColor="text1"/>
        </w:rPr>
        <w:t xml:space="preserve">iniciou </w:t>
      </w:r>
      <w:r w:rsidR="005D2D96">
        <w:rPr>
          <w:rFonts w:asciiTheme="minorHAnsi" w:hAnsiTheme="minorHAnsi" w:cstheme="minorHAnsi"/>
          <w:color w:val="000000" w:themeColor="text1"/>
        </w:rPr>
        <w:t xml:space="preserve">a </w:t>
      </w:r>
      <w:r w:rsidR="005D2D96" w:rsidRPr="007F49E0">
        <w:rPr>
          <w:rFonts w:asciiTheme="minorHAnsi" w:hAnsiTheme="minorHAnsi" w:cstheme="minorHAnsi"/>
          <w:color w:val="000000" w:themeColor="text1"/>
        </w:rPr>
        <w:t>execução de obra sem a realização dos RRTs e prosseguia com a obra sem a obtenção de licença de construção junto ao Município</w:t>
      </w:r>
      <w:r w:rsidRPr="005D2D96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6A3024CA" w14:textId="77777777" w:rsidR="008554D6" w:rsidRPr="000F7688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6A3024CB" w14:textId="34C44CE4" w:rsidR="008554D6" w:rsidRPr="000F7688" w:rsidRDefault="008554D6" w:rsidP="001B2175">
      <w:pPr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Porto Alegre </w:t>
      </w:r>
      <w:r w:rsidR="005D2D96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RS,</w:t>
      </w:r>
      <w:r w:rsidR="005D2D96">
        <w:rPr>
          <w:rFonts w:asciiTheme="minorHAnsi" w:hAnsiTheme="minorHAnsi" w:cstheme="minorHAnsi"/>
        </w:rPr>
        <w:t xml:space="preserve"> 15 de maio de 2023.</w:t>
      </w:r>
      <w:r w:rsidRPr="000F7688">
        <w:rPr>
          <w:rFonts w:asciiTheme="minorHAnsi" w:hAnsiTheme="minorHAnsi" w:cstheme="minorHAnsi"/>
        </w:rPr>
        <w:t xml:space="preserve"> </w:t>
      </w:r>
      <w:r w:rsidR="008B48AD" w:rsidRPr="000F7688">
        <w:rPr>
          <w:rFonts w:asciiTheme="minorHAnsi" w:hAnsiTheme="minorHAnsi" w:cstheme="minorHAnsi"/>
        </w:rPr>
        <w:t xml:space="preserve"> </w:t>
      </w:r>
    </w:p>
    <w:p w14:paraId="6A3024CC" w14:textId="77777777"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6A3024CD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6A3024CE" w14:textId="5D90A3EF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</w:t>
      </w:r>
      <w:r w:rsidR="005D2D96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 xml:space="preserve"> dos votos dos conselheiros</w:t>
      </w:r>
      <w:r w:rsidRPr="000F7688">
        <w:rPr>
          <w:rFonts w:asciiTheme="minorHAnsi" w:hAnsiTheme="minorHAnsi" w:cstheme="minorHAnsi"/>
        </w:rPr>
        <w:t xml:space="preserve"> </w:t>
      </w:r>
      <w:r w:rsidR="005D2D96">
        <w:rPr>
          <w:rFonts w:asciiTheme="minorHAnsi" w:hAnsiTheme="minorHAnsi" w:cstheme="minorHAnsi"/>
        </w:rPr>
        <w:t>Orildes Tres</w:t>
      </w:r>
      <w:r w:rsidRPr="000F7688">
        <w:rPr>
          <w:rFonts w:asciiTheme="minorHAnsi" w:hAnsiTheme="minorHAnsi" w:cstheme="minorHAnsi"/>
        </w:rPr>
        <w:t xml:space="preserve">, </w:t>
      </w:r>
      <w:r w:rsidR="000F7688">
        <w:rPr>
          <w:rFonts w:asciiTheme="minorHAnsi" w:hAnsiTheme="minorHAnsi" w:cstheme="minorHAnsi"/>
        </w:rPr>
        <w:t>Rafael Artico 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6A3024CF" w14:textId="77777777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3024D0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6A3024D1" w14:textId="77777777" w:rsidR="000F7688" w:rsidRDefault="000F7688" w:rsidP="008B48AD">
      <w:pPr>
        <w:rPr>
          <w:rFonts w:asciiTheme="minorHAnsi" w:hAnsiTheme="minorHAnsi" w:cstheme="minorHAnsi"/>
        </w:rPr>
      </w:pPr>
    </w:p>
    <w:p w14:paraId="013A3263" w14:textId="77777777" w:rsidR="005D2D96" w:rsidRDefault="005D2D96" w:rsidP="008B48AD">
      <w:pPr>
        <w:rPr>
          <w:rFonts w:asciiTheme="minorHAnsi" w:hAnsiTheme="minorHAnsi" w:cstheme="minorHAnsi"/>
        </w:rPr>
      </w:pPr>
    </w:p>
    <w:p w14:paraId="466603D8" w14:textId="77777777" w:rsidR="005D2D96" w:rsidRPr="000F7688" w:rsidRDefault="005D2D96" w:rsidP="008B48AD">
      <w:pPr>
        <w:rPr>
          <w:rFonts w:asciiTheme="minorHAnsi" w:hAnsiTheme="minorHAnsi" w:cstheme="minorHAnsi"/>
        </w:rPr>
      </w:pPr>
    </w:p>
    <w:p w14:paraId="6A3024D2" w14:textId="3B833A8A" w:rsidR="008B48AD" w:rsidRPr="000F7688" w:rsidRDefault="005D2D96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6A3024D3" w14:textId="24DD4FA8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5D2D96">
        <w:rPr>
          <w:rFonts w:asciiTheme="minorHAnsi" w:hAnsiTheme="minorHAnsi" w:cstheme="minorHAnsi"/>
          <w:color w:val="000000" w:themeColor="text1"/>
        </w:rPr>
        <w:t>a Adjunta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6A3024D4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24D7" w14:textId="77777777" w:rsidR="001B2175" w:rsidRDefault="001B2175">
      <w:r>
        <w:separator/>
      </w:r>
    </w:p>
  </w:endnote>
  <w:endnote w:type="continuationSeparator" w:id="0">
    <w:p w14:paraId="6A3024D8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71A0" w14:textId="77777777" w:rsidR="009B475A" w:rsidRPr="0093154B" w:rsidRDefault="009B475A" w:rsidP="009B475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82D38D" w14:textId="77777777" w:rsidR="009B475A" w:rsidRDefault="009B475A" w:rsidP="009B475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A3024DE" w14:textId="2BBA7F61" w:rsidR="001B2175" w:rsidRPr="009B475A" w:rsidRDefault="009B475A" w:rsidP="009B475A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DF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A3024E0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A3024E1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EA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6A3024EB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E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6A3024ED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F0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6A3024F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24D5" w14:textId="77777777" w:rsidR="001B2175" w:rsidRDefault="001B2175">
      <w:r>
        <w:separator/>
      </w:r>
    </w:p>
  </w:footnote>
  <w:footnote w:type="continuationSeparator" w:id="0">
    <w:p w14:paraId="6A3024D6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D9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A3024F2" wp14:editId="6A3024F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DA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A3024F4" wp14:editId="6A3024F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E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A3024E3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A3024E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A3024F6" wp14:editId="6A3024F7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024E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E6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6A3024F8" wp14:editId="6A3024F9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024E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A3024E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A3024E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24EE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6A3024FA" wp14:editId="6A3024FB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A3024FC" wp14:editId="6A3024FD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024EF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204913">
    <w:abstractNumId w:val="2"/>
  </w:num>
  <w:num w:numId="2" w16cid:durableId="108166249">
    <w:abstractNumId w:val="7"/>
  </w:num>
  <w:num w:numId="3" w16cid:durableId="806240388">
    <w:abstractNumId w:val="8"/>
  </w:num>
  <w:num w:numId="4" w16cid:durableId="890657621">
    <w:abstractNumId w:val="12"/>
  </w:num>
  <w:num w:numId="5" w16cid:durableId="658579604">
    <w:abstractNumId w:val="1"/>
  </w:num>
  <w:num w:numId="6" w16cid:durableId="825436543">
    <w:abstractNumId w:val="11"/>
  </w:num>
  <w:num w:numId="7" w16cid:durableId="1093741672">
    <w:abstractNumId w:val="17"/>
  </w:num>
  <w:num w:numId="8" w16cid:durableId="843087651">
    <w:abstractNumId w:val="13"/>
  </w:num>
  <w:num w:numId="9" w16cid:durableId="1555510570">
    <w:abstractNumId w:val="4"/>
  </w:num>
  <w:num w:numId="10" w16cid:durableId="716317722">
    <w:abstractNumId w:val="16"/>
  </w:num>
  <w:num w:numId="11" w16cid:durableId="1186288817">
    <w:abstractNumId w:val="3"/>
  </w:num>
  <w:num w:numId="12" w16cid:durableId="1817530825">
    <w:abstractNumId w:val="5"/>
  </w:num>
  <w:num w:numId="13" w16cid:durableId="7491059">
    <w:abstractNumId w:val="15"/>
  </w:num>
  <w:num w:numId="14" w16cid:durableId="1703818979">
    <w:abstractNumId w:val="6"/>
  </w:num>
  <w:num w:numId="15" w16cid:durableId="1778674375">
    <w:abstractNumId w:val="0"/>
  </w:num>
  <w:num w:numId="16" w16cid:durableId="817845450">
    <w:abstractNumId w:val="14"/>
  </w:num>
  <w:num w:numId="17" w16cid:durableId="1420905546">
    <w:abstractNumId w:val="9"/>
  </w:num>
  <w:num w:numId="18" w16cid:durableId="1327125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37C5D"/>
    <w:rsid w:val="000401A3"/>
    <w:rsid w:val="0004084C"/>
    <w:rsid w:val="0004369C"/>
    <w:rsid w:val="00047D8A"/>
    <w:rsid w:val="0005249A"/>
    <w:rsid w:val="0005562E"/>
    <w:rsid w:val="0005670B"/>
    <w:rsid w:val="00066430"/>
    <w:rsid w:val="00067339"/>
    <w:rsid w:val="00074F5F"/>
    <w:rsid w:val="000754F5"/>
    <w:rsid w:val="0007671E"/>
    <w:rsid w:val="00080779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07D8"/>
    <w:rsid w:val="000B3250"/>
    <w:rsid w:val="000B5769"/>
    <w:rsid w:val="000C3B62"/>
    <w:rsid w:val="000C431F"/>
    <w:rsid w:val="000C75E3"/>
    <w:rsid w:val="000D731F"/>
    <w:rsid w:val="000E28C9"/>
    <w:rsid w:val="000E71D0"/>
    <w:rsid w:val="000F0649"/>
    <w:rsid w:val="000F4A9B"/>
    <w:rsid w:val="000F7688"/>
    <w:rsid w:val="00100D7E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77E2F"/>
    <w:rsid w:val="00180166"/>
    <w:rsid w:val="00183A48"/>
    <w:rsid w:val="00187F80"/>
    <w:rsid w:val="00191E03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E3D94"/>
    <w:rsid w:val="001F3AF4"/>
    <w:rsid w:val="0020186A"/>
    <w:rsid w:val="0020681B"/>
    <w:rsid w:val="00210ED2"/>
    <w:rsid w:val="002149F5"/>
    <w:rsid w:val="002162ED"/>
    <w:rsid w:val="0021745B"/>
    <w:rsid w:val="00231A41"/>
    <w:rsid w:val="00232EC7"/>
    <w:rsid w:val="0024234E"/>
    <w:rsid w:val="00244EF0"/>
    <w:rsid w:val="00252064"/>
    <w:rsid w:val="00254F9E"/>
    <w:rsid w:val="00260DB6"/>
    <w:rsid w:val="00262588"/>
    <w:rsid w:val="00262BE0"/>
    <w:rsid w:val="00265987"/>
    <w:rsid w:val="00271145"/>
    <w:rsid w:val="0027262E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161"/>
    <w:rsid w:val="002B0A04"/>
    <w:rsid w:val="002B1D01"/>
    <w:rsid w:val="002B5215"/>
    <w:rsid w:val="002C139E"/>
    <w:rsid w:val="002C5C53"/>
    <w:rsid w:val="002C71F3"/>
    <w:rsid w:val="002D1AC4"/>
    <w:rsid w:val="002D4C79"/>
    <w:rsid w:val="002D641A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C14"/>
    <w:rsid w:val="00470F15"/>
    <w:rsid w:val="00472EB4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5482"/>
    <w:rsid w:val="004F6A99"/>
    <w:rsid w:val="00500222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5EAD"/>
    <w:rsid w:val="005C7C1E"/>
    <w:rsid w:val="005D00B5"/>
    <w:rsid w:val="005D2D96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2EC0"/>
    <w:rsid w:val="0068392E"/>
    <w:rsid w:val="006915CF"/>
    <w:rsid w:val="006973EA"/>
    <w:rsid w:val="006A0C08"/>
    <w:rsid w:val="006A0EAA"/>
    <w:rsid w:val="006A199C"/>
    <w:rsid w:val="006A2EA8"/>
    <w:rsid w:val="006A4710"/>
    <w:rsid w:val="006A5986"/>
    <w:rsid w:val="006B5751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4DA5"/>
    <w:rsid w:val="006E64F1"/>
    <w:rsid w:val="006F1051"/>
    <w:rsid w:val="006F22BA"/>
    <w:rsid w:val="006F5A2F"/>
    <w:rsid w:val="006F5AA7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49E0"/>
    <w:rsid w:val="007F7673"/>
    <w:rsid w:val="00802B60"/>
    <w:rsid w:val="00802E3F"/>
    <w:rsid w:val="008121B2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2B7"/>
    <w:rsid w:val="008A04CE"/>
    <w:rsid w:val="008A46E3"/>
    <w:rsid w:val="008A5AE8"/>
    <w:rsid w:val="008A6877"/>
    <w:rsid w:val="008B0962"/>
    <w:rsid w:val="008B48AD"/>
    <w:rsid w:val="008B63D5"/>
    <w:rsid w:val="008C74A9"/>
    <w:rsid w:val="008D285C"/>
    <w:rsid w:val="008D5241"/>
    <w:rsid w:val="008D5794"/>
    <w:rsid w:val="008D7D1C"/>
    <w:rsid w:val="008E0431"/>
    <w:rsid w:val="008E05C0"/>
    <w:rsid w:val="008F4FDD"/>
    <w:rsid w:val="009023B9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361AE"/>
    <w:rsid w:val="00937E7C"/>
    <w:rsid w:val="00943ABC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A62FA"/>
    <w:rsid w:val="009B1BAF"/>
    <w:rsid w:val="009B475A"/>
    <w:rsid w:val="009B7828"/>
    <w:rsid w:val="009B78C0"/>
    <w:rsid w:val="009B7D9C"/>
    <w:rsid w:val="009C0310"/>
    <w:rsid w:val="009C0DDA"/>
    <w:rsid w:val="009D4D63"/>
    <w:rsid w:val="009D4EF1"/>
    <w:rsid w:val="009E4DDF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4E55"/>
    <w:rsid w:val="00A56089"/>
    <w:rsid w:val="00A633A3"/>
    <w:rsid w:val="00A64E1D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77F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E5B"/>
    <w:rsid w:val="00B30A54"/>
    <w:rsid w:val="00B352FF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46CB"/>
    <w:rsid w:val="00BC6D98"/>
    <w:rsid w:val="00BD1F54"/>
    <w:rsid w:val="00BE1D0F"/>
    <w:rsid w:val="00BE48BD"/>
    <w:rsid w:val="00BE6FE2"/>
    <w:rsid w:val="00BF1F57"/>
    <w:rsid w:val="00BF5601"/>
    <w:rsid w:val="00BF70BC"/>
    <w:rsid w:val="00C00CE3"/>
    <w:rsid w:val="00C03320"/>
    <w:rsid w:val="00C06005"/>
    <w:rsid w:val="00C07917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B58"/>
    <w:rsid w:val="00C74E47"/>
    <w:rsid w:val="00C76F24"/>
    <w:rsid w:val="00C8012B"/>
    <w:rsid w:val="00C83A72"/>
    <w:rsid w:val="00C874EA"/>
    <w:rsid w:val="00C87D66"/>
    <w:rsid w:val="00C906E1"/>
    <w:rsid w:val="00C95CA1"/>
    <w:rsid w:val="00C95F98"/>
    <w:rsid w:val="00C97C1E"/>
    <w:rsid w:val="00C97FDA"/>
    <w:rsid w:val="00CA015C"/>
    <w:rsid w:val="00CA2A36"/>
    <w:rsid w:val="00CA336F"/>
    <w:rsid w:val="00CA5B87"/>
    <w:rsid w:val="00CA6215"/>
    <w:rsid w:val="00CB071E"/>
    <w:rsid w:val="00CB1B1E"/>
    <w:rsid w:val="00CB4ACB"/>
    <w:rsid w:val="00CB68D4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8769F"/>
    <w:rsid w:val="00D90128"/>
    <w:rsid w:val="00D912F3"/>
    <w:rsid w:val="00D94ED2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6B6"/>
    <w:rsid w:val="00E42BBD"/>
    <w:rsid w:val="00E42D89"/>
    <w:rsid w:val="00E5212B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1328"/>
    <w:rsid w:val="00EE2D7E"/>
    <w:rsid w:val="00EE4085"/>
    <w:rsid w:val="00EF7502"/>
    <w:rsid w:val="00F0698B"/>
    <w:rsid w:val="00F1106E"/>
    <w:rsid w:val="00F120F5"/>
    <w:rsid w:val="00F1545D"/>
    <w:rsid w:val="00F20FD0"/>
    <w:rsid w:val="00F21F52"/>
    <w:rsid w:val="00F21FFE"/>
    <w:rsid w:val="00F225D3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302465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8F2B-65C3-4D0B-BF3A-581BA520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316</TotalTime>
  <Pages>5</Pages>
  <Words>1441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61</cp:revision>
  <cp:lastPrinted>2017-12-14T14:07:00Z</cp:lastPrinted>
  <dcterms:created xsi:type="dcterms:W3CDTF">2021-01-28T17:43:00Z</dcterms:created>
  <dcterms:modified xsi:type="dcterms:W3CDTF">2023-10-10T11:59:00Z</dcterms:modified>
</cp:coreProperties>
</file>