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56C3568D" w:rsidR="00333E94" w:rsidRPr="001E0620" w:rsidRDefault="001E0620" w:rsidP="00AD2EA2">
            <w:pPr>
              <w:tabs>
                <w:tab w:val="left" w:pos="1418"/>
              </w:tabs>
              <w:rPr>
                <w:rFonts w:asciiTheme="minorHAnsi" w:hAnsiTheme="minorHAnsi" w:cstheme="minorHAnsi"/>
              </w:rPr>
            </w:pPr>
            <w:r w:rsidRPr="001E0620">
              <w:rPr>
                <w:rFonts w:asciiTheme="minorHAnsi" w:eastAsiaTheme="minorHAnsi" w:hAnsiTheme="minorHAnsi" w:cstheme="minorHAnsi"/>
              </w:rPr>
              <w:t>1000146260</w:t>
            </w:r>
            <w:r w:rsidR="009A373E">
              <w:rPr>
                <w:rFonts w:asciiTheme="minorHAnsi" w:eastAsiaTheme="minorHAnsi" w:hAnsiTheme="minorHAnsi" w:cstheme="minorHAnsi"/>
              </w:rPr>
              <w:t>/2022</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14397971" w:rsidR="00333E94" w:rsidRPr="001E0620" w:rsidRDefault="001E0620" w:rsidP="00AD2EA2">
            <w:pPr>
              <w:tabs>
                <w:tab w:val="left" w:pos="1418"/>
              </w:tabs>
              <w:rPr>
                <w:rFonts w:asciiTheme="minorHAnsi" w:hAnsiTheme="minorHAnsi" w:cstheme="minorHAnsi"/>
                <w:highlight w:val="lightGray"/>
              </w:rPr>
            </w:pPr>
            <w:r w:rsidRPr="001E0620">
              <w:rPr>
                <w:rFonts w:asciiTheme="minorHAnsi" w:eastAsiaTheme="minorHAnsi" w:hAnsiTheme="minorHAnsi" w:cstheme="minorHAnsi"/>
              </w:rPr>
              <w:t>1487273/2022</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61F2BA93" w:rsidR="00333E94" w:rsidRPr="001E0620" w:rsidRDefault="001E0620" w:rsidP="00AD2EA2">
            <w:pPr>
              <w:tabs>
                <w:tab w:val="left" w:pos="1418"/>
              </w:tabs>
              <w:rPr>
                <w:rFonts w:asciiTheme="minorHAnsi" w:hAnsiTheme="minorHAnsi" w:cstheme="minorHAnsi"/>
              </w:rPr>
            </w:pPr>
            <w:r w:rsidRPr="001E0620">
              <w:rPr>
                <w:rFonts w:asciiTheme="minorHAnsi" w:eastAsiaTheme="minorHAnsi" w:hAnsiTheme="minorHAnsi" w:cstheme="minorHAnsi"/>
              </w:rPr>
              <w:t>A</w:t>
            </w:r>
            <w:r w:rsidR="009A373E">
              <w:rPr>
                <w:rFonts w:asciiTheme="minorHAnsi" w:eastAsiaTheme="minorHAnsi" w:hAnsiTheme="minorHAnsi" w:cstheme="minorHAnsi"/>
              </w:rPr>
              <w:t>.</w:t>
            </w:r>
            <w:r w:rsidRPr="001E0620">
              <w:rPr>
                <w:rFonts w:asciiTheme="minorHAnsi" w:eastAsiaTheme="minorHAnsi" w:hAnsiTheme="minorHAnsi" w:cstheme="minorHAnsi"/>
              </w:rPr>
              <w:t xml:space="preserve"> R</w:t>
            </w:r>
            <w:r w:rsidR="009A373E">
              <w:rPr>
                <w:rFonts w:asciiTheme="minorHAnsi" w:eastAsiaTheme="minorHAnsi" w:hAnsiTheme="minorHAnsi" w:cstheme="minorHAnsi"/>
              </w:rPr>
              <w:t>.</w:t>
            </w:r>
            <w:r w:rsidRPr="001E0620">
              <w:rPr>
                <w:rFonts w:asciiTheme="minorHAnsi" w:eastAsiaTheme="minorHAnsi" w:hAnsiTheme="minorHAnsi" w:cstheme="minorHAnsi"/>
              </w:rPr>
              <w:t xml:space="preserve"> </w:t>
            </w:r>
            <w:r w:rsidR="009A373E">
              <w:rPr>
                <w:rFonts w:asciiTheme="minorHAnsi" w:eastAsiaTheme="minorHAnsi" w:hAnsiTheme="minorHAnsi" w:cstheme="minorHAnsi"/>
              </w:rPr>
              <w:t>A.</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5305CFF6"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1E0620" w:rsidRPr="009A373E">
              <w:rPr>
                <w:rFonts w:asciiTheme="minorHAnsi" w:eastAsiaTheme="minorHAnsi" w:hAnsiTheme="minorHAnsi" w:cstheme="minorHAnsi"/>
              </w:rPr>
              <w:t>CARLOS EDUARDO MESQUITA PEDONE</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2732EEA9" w14:textId="77777777" w:rsidR="009A373E" w:rsidRDefault="00593AED" w:rsidP="009A373E">
      <w:pPr>
        <w:tabs>
          <w:tab w:val="left" w:pos="1418"/>
        </w:tabs>
        <w:jc w:val="both"/>
        <w:rPr>
          <w:rFonts w:asciiTheme="minorHAnsi" w:hAnsiTheme="minorHAnsi" w:cstheme="minorHAnsi"/>
        </w:rPr>
      </w:pPr>
      <w:r w:rsidRPr="00F0561D">
        <w:rPr>
          <w:rFonts w:asciiTheme="minorHAnsi" w:hAnsiTheme="minorHAnsi" w:cstheme="minorHAnsi"/>
        </w:rPr>
        <w:t xml:space="preserve">Trata-se de processo de fiscalização, originado por meio </w:t>
      </w:r>
      <w:r w:rsidR="00333E94" w:rsidRPr="009A373E">
        <w:rPr>
          <w:rFonts w:asciiTheme="minorHAnsi" w:hAnsiTheme="minorHAnsi" w:cstheme="minorHAnsi"/>
        </w:rPr>
        <w:t>de rotina fiscalizatória</w:t>
      </w:r>
      <w:r w:rsidR="00333E94" w:rsidRPr="00F0561D">
        <w:rPr>
          <w:rFonts w:asciiTheme="minorHAnsi" w:hAnsiTheme="minorHAnsi" w:cstheme="minorHAnsi"/>
        </w:rPr>
        <w:t xml:space="preserve">, </w:t>
      </w:r>
      <w:r w:rsidR="009A373E" w:rsidRPr="009A373E">
        <w:rPr>
          <w:rFonts w:asciiTheme="minorHAnsi" w:hAnsiTheme="minorHAnsi" w:cstheme="minorHAnsi"/>
        </w:rPr>
        <w:t>na cidade de Marau, onde verificou-se obra sendo executada na Rua Alexandre Reivelleau Santin,</w:t>
      </w:r>
      <w:r w:rsidR="009A373E">
        <w:rPr>
          <w:rFonts w:asciiTheme="minorHAnsi" w:hAnsiTheme="minorHAnsi" w:cstheme="minorHAnsi"/>
        </w:rPr>
        <w:t xml:space="preserve"> nº </w:t>
      </w:r>
      <w:r w:rsidR="009A373E" w:rsidRPr="009A373E">
        <w:rPr>
          <w:rFonts w:asciiTheme="minorHAnsi" w:hAnsiTheme="minorHAnsi" w:cstheme="minorHAnsi"/>
        </w:rPr>
        <w:t>206, Fundos, sem placa de identificação do responsável técnico. Em pesquisa no SICCAU e no sistema do CREA, não foi possível identificar RRTs/ARTs correspondentes à obra.</w:t>
      </w:r>
    </w:p>
    <w:p w14:paraId="5A7ED91B" w14:textId="77777777" w:rsidR="009A373E" w:rsidRDefault="009A373E" w:rsidP="009A373E">
      <w:pPr>
        <w:tabs>
          <w:tab w:val="left" w:pos="1418"/>
        </w:tabs>
        <w:jc w:val="both"/>
        <w:rPr>
          <w:rFonts w:asciiTheme="minorHAnsi" w:hAnsiTheme="minorHAnsi" w:cstheme="minorHAnsi"/>
        </w:rPr>
      </w:pPr>
    </w:p>
    <w:p w14:paraId="01039FE2" w14:textId="73716FC0" w:rsidR="001E0620" w:rsidRPr="009A373E" w:rsidRDefault="00733210" w:rsidP="001E0620">
      <w:pPr>
        <w:tabs>
          <w:tab w:val="left" w:pos="1418"/>
        </w:tabs>
        <w:jc w:val="both"/>
        <w:rPr>
          <w:rFonts w:asciiTheme="minorHAnsi" w:hAnsiTheme="minorHAnsi" w:cstheme="minorHAnsi"/>
        </w:rPr>
      </w:pPr>
      <w:r>
        <w:rPr>
          <w:rFonts w:asciiTheme="minorHAnsi" w:hAnsiTheme="minorHAnsi" w:cstheme="minorHAnsi"/>
        </w:rPr>
        <w:t>Assim, n</w:t>
      </w:r>
      <w:r w:rsidR="009A373E">
        <w:rPr>
          <w:rFonts w:asciiTheme="minorHAnsi" w:hAnsiTheme="minorHAnsi" w:cstheme="minorHAnsi"/>
        </w:rPr>
        <w:t xml:space="preserve">a ação fiscalizatória, </w:t>
      </w:r>
      <w:r w:rsidR="00593AED" w:rsidRPr="00F0561D">
        <w:rPr>
          <w:rFonts w:asciiTheme="minorHAnsi" w:hAnsiTheme="minorHAnsi" w:cstheme="minorHAnsi"/>
        </w:rPr>
        <w:t xml:space="preserve">se averiguou </w:t>
      </w:r>
      <w:r w:rsidR="009A373E">
        <w:rPr>
          <w:rFonts w:asciiTheme="minorHAnsi" w:hAnsiTheme="minorHAnsi" w:cstheme="minorHAnsi"/>
        </w:rPr>
        <w:t>que</w:t>
      </w:r>
      <w:r w:rsidR="000D5059" w:rsidRPr="00F0561D">
        <w:rPr>
          <w:rFonts w:asciiTheme="minorHAnsi" w:hAnsiTheme="minorHAnsi" w:cstheme="minorHAnsi"/>
        </w:rPr>
        <w:t xml:space="preserve"> </w:t>
      </w:r>
      <w:r w:rsidR="009A373E" w:rsidRPr="009A373E">
        <w:rPr>
          <w:rFonts w:asciiTheme="minorHAnsi" w:hAnsiTheme="minorHAnsi" w:cstheme="minorHAnsi"/>
        </w:rPr>
        <w:t>A. R. A.</w:t>
      </w:r>
      <w:r w:rsidR="00593AED" w:rsidRPr="00F0561D">
        <w:rPr>
          <w:rFonts w:asciiTheme="minorHAnsi" w:hAnsiTheme="minorHAnsi" w:cstheme="minorHAnsi"/>
        </w:rPr>
        <w:t>,</w:t>
      </w:r>
      <w:r w:rsidR="00A85C48" w:rsidRPr="00F0561D">
        <w:rPr>
          <w:rFonts w:asciiTheme="minorHAnsi" w:hAnsiTheme="minorHAnsi" w:cstheme="minorHAnsi"/>
        </w:rPr>
        <w:t xml:space="preserve"> </w:t>
      </w:r>
      <w:r w:rsidR="00E81B89" w:rsidRPr="00F0561D">
        <w:rPr>
          <w:rFonts w:asciiTheme="minorHAnsi" w:hAnsiTheme="minorHAnsi" w:cstheme="minorHAnsi"/>
        </w:rPr>
        <w:t xml:space="preserve">pessoa física não habilitada ao exercício da arquitetura e urbanismo e inscrita no </w:t>
      </w:r>
      <w:r w:rsidR="00593AED" w:rsidRPr="00F0561D">
        <w:rPr>
          <w:rFonts w:asciiTheme="minorHAnsi" w:hAnsiTheme="minorHAnsi" w:cstheme="minorHAnsi"/>
        </w:rPr>
        <w:t>CPF nº</w:t>
      </w:r>
      <w:r w:rsidR="000D5059" w:rsidRPr="00F0561D">
        <w:rPr>
          <w:rFonts w:asciiTheme="minorHAnsi" w:hAnsiTheme="minorHAnsi" w:cstheme="minorHAnsi"/>
        </w:rPr>
        <w:t xml:space="preserve"> </w:t>
      </w:r>
      <w:r w:rsidR="001E0620" w:rsidRPr="009A373E">
        <w:rPr>
          <w:rFonts w:asciiTheme="minorHAnsi" w:hAnsiTheme="minorHAnsi" w:cstheme="minorHAnsi"/>
        </w:rPr>
        <w:t>004.881.320-61</w:t>
      </w:r>
      <w:r w:rsidR="00593AED" w:rsidRPr="00F0561D">
        <w:rPr>
          <w:rFonts w:asciiTheme="minorHAnsi" w:hAnsiTheme="minorHAnsi" w:cstheme="minorHAnsi"/>
        </w:rPr>
        <w:t xml:space="preserve">, </w:t>
      </w:r>
      <w:r w:rsidR="00A85C48" w:rsidRPr="00F0561D">
        <w:rPr>
          <w:rFonts w:asciiTheme="minorHAnsi" w:hAnsiTheme="minorHAnsi" w:cstheme="minorHAnsi"/>
        </w:rPr>
        <w:t>exerceu ilegalmente</w:t>
      </w:r>
      <w:r w:rsidR="009F125C" w:rsidRPr="00F0561D">
        <w:rPr>
          <w:rFonts w:asciiTheme="minorHAnsi" w:hAnsiTheme="minorHAnsi" w:cstheme="minorHAnsi"/>
        </w:rPr>
        <w:t xml:space="preserve"> atividade</w:t>
      </w:r>
      <w:r w:rsidR="009A373E">
        <w:rPr>
          <w:rFonts w:asciiTheme="minorHAnsi" w:hAnsiTheme="minorHAnsi" w:cstheme="minorHAnsi"/>
        </w:rPr>
        <w:t>s</w:t>
      </w:r>
      <w:r w:rsidR="009F125C" w:rsidRPr="00F0561D">
        <w:rPr>
          <w:rFonts w:asciiTheme="minorHAnsi" w:hAnsiTheme="minorHAnsi" w:cstheme="minorHAnsi"/>
        </w:rPr>
        <w:t xml:space="preserve"> fiscalizada</w:t>
      </w:r>
      <w:r w:rsidR="009A373E">
        <w:rPr>
          <w:rFonts w:asciiTheme="minorHAnsi" w:hAnsiTheme="minorHAnsi" w:cstheme="minorHAnsi"/>
        </w:rPr>
        <w:t>s pelo CAU</w:t>
      </w:r>
      <w:r w:rsidR="001E0620" w:rsidRPr="009A373E">
        <w:rPr>
          <w:rFonts w:asciiTheme="minorHAnsi" w:hAnsiTheme="minorHAnsi" w:cstheme="minorHAnsi"/>
        </w:rPr>
        <w:t xml:space="preserve">, </w:t>
      </w:r>
      <w:r>
        <w:rPr>
          <w:rFonts w:asciiTheme="minorHAnsi" w:hAnsiTheme="minorHAnsi" w:cstheme="minorHAnsi"/>
        </w:rPr>
        <w:t xml:space="preserve">de </w:t>
      </w:r>
      <w:r w:rsidR="009A373E" w:rsidRPr="009A373E">
        <w:rPr>
          <w:rFonts w:asciiTheme="minorHAnsi" w:hAnsiTheme="minorHAnsi" w:cstheme="minorHAnsi"/>
        </w:rPr>
        <w:t>PROJETO E EXECUÇÃO DE EDIFICAÇÃO (ARQUITETURA, ESTRUTURA E FUNDAÇÕES, INSTALAÇÕES ELÉTRICAS E HIDROSSANITÁRIAS)</w:t>
      </w:r>
      <w:r w:rsidR="009A373E">
        <w:rPr>
          <w:rFonts w:asciiTheme="minorHAnsi" w:hAnsiTheme="minorHAnsi" w:cstheme="minorHAnsi"/>
        </w:rPr>
        <w:t>.</w:t>
      </w:r>
    </w:p>
    <w:p w14:paraId="11F79F05" w14:textId="77777777" w:rsidR="00513954" w:rsidRPr="009A373E" w:rsidRDefault="00513954" w:rsidP="003F3E12">
      <w:pPr>
        <w:tabs>
          <w:tab w:val="left" w:pos="1418"/>
        </w:tabs>
        <w:jc w:val="both"/>
        <w:rPr>
          <w:rFonts w:asciiTheme="minorHAnsi" w:hAnsiTheme="minorHAnsi" w:cstheme="minorHAnsi"/>
        </w:rPr>
      </w:pPr>
    </w:p>
    <w:p w14:paraId="28598F69" w14:textId="1298F103" w:rsidR="004F0CCC" w:rsidRPr="00F0561D" w:rsidRDefault="004F0CCC" w:rsidP="004F0CCC">
      <w:pPr>
        <w:tabs>
          <w:tab w:val="left" w:pos="1418"/>
        </w:tabs>
        <w:jc w:val="both"/>
        <w:rPr>
          <w:rFonts w:asciiTheme="minorHAnsi" w:hAnsiTheme="minorHAnsi" w:cstheme="minorHAnsi"/>
        </w:rPr>
      </w:pPr>
      <w:r w:rsidRPr="00F0561D">
        <w:rPr>
          <w:rFonts w:asciiTheme="minorHAnsi" w:hAnsiTheme="minorHAnsi" w:cstheme="minorHAnsi"/>
        </w:rPr>
        <w:t xml:space="preserve">Nos termos do art. 13, da Resolução CAU/BR nº 022/2012, o Agente de Fiscalização do CAU/RS efetuou, em </w:t>
      </w:r>
      <w:r w:rsidR="00F54289">
        <w:rPr>
          <w:rFonts w:asciiTheme="minorHAnsi" w:hAnsiTheme="minorHAnsi" w:cstheme="minorHAnsi"/>
        </w:rPr>
        <w:t>04/03/2022</w:t>
      </w:r>
      <w:r w:rsidRPr="00F0561D">
        <w:rPr>
          <w:rFonts w:asciiTheme="minorHAnsi" w:hAnsiTheme="minorHAnsi" w:cstheme="minorHAnsi"/>
        </w:rPr>
        <w:t>, a Notificação Preventiva</w:t>
      </w:r>
      <w:r w:rsidR="00733210">
        <w:rPr>
          <w:rFonts w:asciiTheme="minorHAnsi" w:hAnsiTheme="minorHAnsi" w:cstheme="minorHAnsi"/>
        </w:rPr>
        <w:t xml:space="preserve">, </w:t>
      </w:r>
      <w:r w:rsidRPr="00F0561D">
        <w:rPr>
          <w:rFonts w:asciiTheme="minorHAnsi" w:hAnsiTheme="minorHAnsi" w:cstheme="minorHAnsi"/>
        </w:rPr>
        <w:t>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3012C32B" w14:textId="202699D8" w:rsidR="00D70102" w:rsidRPr="00F0561D" w:rsidRDefault="00D70102" w:rsidP="003F3E12">
      <w:pPr>
        <w:tabs>
          <w:tab w:val="left" w:pos="1418"/>
        </w:tabs>
        <w:jc w:val="both"/>
        <w:rPr>
          <w:rFonts w:asciiTheme="minorHAnsi" w:hAnsiTheme="minorHAnsi" w:cstheme="minorHAnsi"/>
        </w:rPr>
      </w:pPr>
      <w:r w:rsidRPr="00F0561D">
        <w:rPr>
          <w:rFonts w:asciiTheme="minorHAnsi" w:hAnsiTheme="minorHAnsi" w:cstheme="minorHAnsi"/>
        </w:rPr>
        <w:t>Notificada</w:t>
      </w:r>
      <w:r w:rsidR="00513954" w:rsidRPr="00F0561D">
        <w:rPr>
          <w:rFonts w:asciiTheme="minorHAnsi" w:hAnsiTheme="minorHAnsi" w:cstheme="minorHAnsi"/>
        </w:rPr>
        <w:t xml:space="preserve"> em </w:t>
      </w:r>
      <w:r w:rsidR="00F54289">
        <w:rPr>
          <w:rFonts w:asciiTheme="minorHAnsi" w:hAnsiTheme="minorHAnsi" w:cstheme="minorHAnsi"/>
        </w:rPr>
        <w:t>07/03/2022</w:t>
      </w:r>
      <w:r w:rsidRPr="00F0561D">
        <w:rPr>
          <w:rFonts w:asciiTheme="minorHAnsi" w:hAnsiTheme="minorHAnsi" w:cstheme="minorHAnsi"/>
        </w:rPr>
        <w:t xml:space="preserve">, a parte interessada </w:t>
      </w:r>
      <w:r w:rsidRPr="00733210">
        <w:rPr>
          <w:rFonts w:asciiTheme="minorHAnsi" w:hAnsiTheme="minorHAnsi" w:cstheme="minorHAnsi"/>
        </w:rPr>
        <w:t>permaneceu silente.</w:t>
      </w:r>
    </w:p>
    <w:p w14:paraId="5AD61FC3" w14:textId="77777777" w:rsidR="00D70102" w:rsidRPr="00F0561D" w:rsidRDefault="00D70102" w:rsidP="003F3E12">
      <w:pPr>
        <w:tabs>
          <w:tab w:val="left" w:pos="1418"/>
        </w:tabs>
        <w:jc w:val="both"/>
        <w:rPr>
          <w:rFonts w:asciiTheme="minorHAnsi" w:hAnsiTheme="minorHAnsi" w:cstheme="minorHAnsi"/>
        </w:rPr>
      </w:pPr>
    </w:p>
    <w:p w14:paraId="638D5F31" w14:textId="49560C87" w:rsidR="00292F0D" w:rsidRPr="00733210" w:rsidRDefault="00D70102" w:rsidP="00D70102">
      <w:pPr>
        <w:tabs>
          <w:tab w:val="left" w:pos="1418"/>
        </w:tabs>
        <w:jc w:val="both"/>
        <w:rPr>
          <w:rFonts w:asciiTheme="minorHAnsi" w:hAnsiTheme="minorHAnsi" w:cstheme="minorHAnsi"/>
          <w:color w:val="000000" w:themeColor="text1"/>
        </w:rPr>
      </w:pPr>
      <w:r w:rsidRPr="00733210">
        <w:rPr>
          <w:rFonts w:asciiTheme="minorHAnsi" w:hAnsiTheme="minorHAnsi" w:cstheme="minorHAnsi"/>
          <w:color w:val="000000" w:themeColor="text1"/>
        </w:rPr>
        <w:t xml:space="preserve">Em razão da ausência de regularização da situação averiguada, nos termos do art. 15, da Resolução CAU/BR nº 022/2012, </w:t>
      </w:r>
      <w:r w:rsidR="006F3827" w:rsidRPr="00733210">
        <w:rPr>
          <w:rFonts w:asciiTheme="minorHAnsi" w:hAnsiTheme="minorHAnsi" w:cstheme="minorHAnsi"/>
          <w:color w:val="000000" w:themeColor="text1"/>
        </w:rPr>
        <w:t xml:space="preserve">o </w:t>
      </w:r>
      <w:r w:rsidRPr="00733210">
        <w:rPr>
          <w:rFonts w:asciiTheme="minorHAnsi" w:hAnsiTheme="minorHAnsi" w:cstheme="minorHAnsi"/>
          <w:color w:val="000000" w:themeColor="text1"/>
        </w:rPr>
        <w:t>Agente de Fiscalização do CAU/RS lavrou, em</w:t>
      </w:r>
      <w:r w:rsidR="000D5059" w:rsidRPr="00733210">
        <w:rPr>
          <w:rFonts w:asciiTheme="minorHAnsi" w:hAnsiTheme="minorHAnsi" w:cstheme="minorHAnsi"/>
          <w:color w:val="000000" w:themeColor="text1"/>
        </w:rPr>
        <w:t xml:space="preserve"> </w:t>
      </w:r>
      <w:r w:rsidR="00F54289" w:rsidRPr="00733210">
        <w:rPr>
          <w:rFonts w:asciiTheme="minorHAnsi" w:hAnsiTheme="minorHAnsi" w:cstheme="minorHAnsi"/>
          <w:color w:val="000000" w:themeColor="text1"/>
        </w:rPr>
        <w:t>17/03/2022</w:t>
      </w:r>
      <w:r w:rsidRPr="00733210">
        <w:rPr>
          <w:rFonts w:asciiTheme="minorHAnsi" w:hAnsiTheme="minorHAnsi" w:cstheme="minorHAnsi"/>
          <w:color w:val="000000" w:themeColor="text1"/>
        </w:rPr>
        <w:t xml:space="preserve">, o Auto de Infração </w:t>
      </w:r>
      <w:sdt>
        <w:sdtPr>
          <w:rPr>
            <w:rFonts w:asciiTheme="minorHAnsi" w:hAnsiTheme="minorHAnsi" w:cstheme="minorHAnsi"/>
            <w:color w:val="000000" w:themeColor="text1"/>
          </w:rPr>
          <w:alias w:val="Referência no processo"/>
          <w:tag w:val="Referência no processo"/>
          <w:id w:val="1547487539"/>
          <w:placeholder>
            <w:docPart w:val="5E27FAAC5C984802BB4AD6DCD0C569A4"/>
          </w:placeholder>
          <w:text/>
        </w:sdtPr>
        <w:sdtEndPr/>
        <w:sdtContent>
          <w:r w:rsidR="00CC5E75" w:rsidRPr="00733210">
            <w:rPr>
              <w:rFonts w:asciiTheme="minorHAnsi" w:hAnsiTheme="minorHAnsi" w:cstheme="minorHAnsi"/>
              <w:color w:val="000000" w:themeColor="text1"/>
            </w:rPr>
            <w:t>(documento/item/passo/página)</w:t>
          </w:r>
        </w:sdtContent>
      </w:sdt>
      <w:r w:rsidR="004F059C" w:rsidRPr="00733210">
        <w:rPr>
          <w:rFonts w:asciiTheme="minorHAnsi" w:hAnsiTheme="minorHAnsi" w:cstheme="minorHAnsi"/>
          <w:color w:val="000000" w:themeColor="text1"/>
        </w:rPr>
        <w:t>, fixando a multa no valor de R$</w:t>
      </w:r>
      <w:r w:rsidR="00AA45BF" w:rsidRPr="00733210">
        <w:rPr>
          <w:rFonts w:asciiTheme="minorHAnsi" w:hAnsiTheme="minorHAnsi" w:cstheme="minorHAnsi"/>
          <w:color w:val="000000" w:themeColor="text1"/>
        </w:rPr>
        <w:t xml:space="preserve"> </w:t>
      </w:r>
      <w:r w:rsidR="00F54289" w:rsidRPr="00733210">
        <w:rPr>
          <w:rFonts w:asciiTheme="minorHAnsi" w:hAnsiTheme="minorHAnsi" w:cstheme="minorHAnsi"/>
          <w:color w:val="000000" w:themeColor="text1"/>
        </w:rPr>
        <w:t>1.268,08</w:t>
      </w:r>
      <w:r w:rsidR="00AA45BF" w:rsidRPr="00733210">
        <w:rPr>
          <w:rFonts w:asciiTheme="minorHAnsi" w:hAnsiTheme="minorHAnsi" w:cstheme="minorHAnsi"/>
          <w:color w:val="000000" w:themeColor="text1"/>
        </w:rPr>
        <w:t xml:space="preserve"> </w:t>
      </w:r>
      <w:r w:rsidR="006E5F67" w:rsidRPr="006E5F67">
        <w:rPr>
          <w:rFonts w:asciiTheme="minorHAnsi" w:hAnsiTheme="minorHAnsi" w:cstheme="minorHAnsi"/>
        </w:rPr>
        <w:t>(</w:t>
      </w:r>
      <w:r w:rsidR="006E5F67">
        <w:rPr>
          <w:rFonts w:asciiTheme="minorHAnsi" w:hAnsiTheme="minorHAnsi" w:cstheme="minorHAnsi"/>
        </w:rPr>
        <w:t xml:space="preserve">hum mil, duzentos e sessenta </w:t>
      </w:r>
      <w:r w:rsidR="00AC443A">
        <w:rPr>
          <w:rFonts w:asciiTheme="minorHAnsi" w:hAnsiTheme="minorHAnsi" w:cstheme="minorHAnsi"/>
        </w:rPr>
        <w:t xml:space="preserve">e oito </w:t>
      </w:r>
      <w:r w:rsidR="006E5F67">
        <w:rPr>
          <w:rFonts w:asciiTheme="minorHAnsi" w:hAnsiTheme="minorHAnsi" w:cstheme="minorHAnsi"/>
        </w:rPr>
        <w:t>reais e oito centavos</w:t>
      </w:r>
      <w:r w:rsidR="006E5F67" w:rsidRPr="006E5F67">
        <w:rPr>
          <w:rFonts w:asciiTheme="minorHAnsi" w:hAnsiTheme="minorHAnsi" w:cstheme="minorHAnsi"/>
        </w:rPr>
        <w:t>)</w:t>
      </w:r>
      <w:r w:rsidR="004F059C" w:rsidRPr="006E5F67">
        <w:rPr>
          <w:rFonts w:asciiTheme="minorHAnsi" w:hAnsiTheme="minorHAnsi" w:cstheme="minorHAnsi"/>
        </w:rPr>
        <w:t xml:space="preserve">, e </w:t>
      </w:r>
      <w:r w:rsidRPr="006E5F67">
        <w:rPr>
          <w:rFonts w:asciiTheme="minorHAnsi" w:hAnsiTheme="minorHAnsi" w:cstheme="minorHAnsi"/>
        </w:rPr>
        <w:t>intimou a parte interessada</w:t>
      </w:r>
      <w:r w:rsidRPr="00733210">
        <w:rPr>
          <w:rFonts w:asciiTheme="minorHAnsi" w:hAnsiTheme="minorHAnsi" w:cstheme="minorHAnsi"/>
          <w:color w:val="000000" w:themeColor="text1"/>
        </w:rPr>
        <w:t xml:space="preserve"> a</w:t>
      </w:r>
      <w:r w:rsidR="00292F0D" w:rsidRPr="00733210">
        <w:rPr>
          <w:rFonts w:asciiTheme="minorHAnsi" w:hAnsiTheme="minorHAnsi" w:cstheme="minorHAnsi"/>
          <w:color w:val="000000" w:themeColor="text1"/>
        </w:rPr>
        <w:t>, no prazo de 10 (dez) dias,</w:t>
      </w:r>
      <w:r w:rsidRPr="00733210">
        <w:rPr>
          <w:rFonts w:asciiTheme="minorHAnsi" w:hAnsiTheme="minorHAnsi" w:cstheme="minorHAnsi"/>
          <w:color w:val="000000" w:themeColor="text1"/>
        </w:rPr>
        <w:t xml:space="preserve"> </w:t>
      </w:r>
      <w:r w:rsidR="00292F0D" w:rsidRPr="00733210">
        <w:rPr>
          <w:rFonts w:asciiTheme="minorHAnsi" w:hAnsiTheme="minorHAnsi" w:cstheme="minorHAnsi"/>
          <w:color w:val="000000" w:themeColor="text1"/>
        </w:rPr>
        <w:t>efetuar</w:t>
      </w:r>
      <w:r w:rsidRPr="00733210">
        <w:rPr>
          <w:rFonts w:asciiTheme="minorHAnsi" w:hAnsiTheme="minorHAnsi" w:cstheme="minorHAnsi"/>
          <w:color w:val="000000" w:themeColor="text1"/>
        </w:rPr>
        <w:t xml:space="preserve"> </w:t>
      </w:r>
      <w:r w:rsidR="00292F0D" w:rsidRPr="00733210">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6E5F67">
        <w:rPr>
          <w:rFonts w:asciiTheme="minorHAnsi" w:hAnsiTheme="minorHAnsi" w:cstheme="minorHAnsi"/>
          <w:color w:val="000000" w:themeColor="text1"/>
        </w:rPr>
        <w:t>-</w:t>
      </w:r>
      <w:r w:rsidR="00292F0D" w:rsidRPr="00733210">
        <w:rPr>
          <w:rFonts w:asciiTheme="minorHAnsi" w:hAnsiTheme="minorHAnsi" w:cstheme="minorHAnsi"/>
          <w:color w:val="000000" w:themeColor="text1"/>
        </w:rPr>
        <w:t xml:space="preserve"> CEP-CAU/RS.</w:t>
      </w:r>
    </w:p>
    <w:p w14:paraId="4189D575" w14:textId="77777777" w:rsidR="00292F0D" w:rsidRPr="00733210" w:rsidRDefault="00292F0D" w:rsidP="00D70102">
      <w:pPr>
        <w:tabs>
          <w:tab w:val="left" w:pos="1418"/>
        </w:tabs>
        <w:jc w:val="both"/>
        <w:rPr>
          <w:rFonts w:asciiTheme="minorHAnsi" w:hAnsiTheme="minorHAnsi" w:cstheme="minorHAnsi"/>
          <w:color w:val="000000" w:themeColor="text1"/>
        </w:rPr>
      </w:pPr>
    </w:p>
    <w:p w14:paraId="5FCED09B" w14:textId="7AC295A0" w:rsidR="008343A1" w:rsidRPr="00733210" w:rsidRDefault="008343A1" w:rsidP="008343A1">
      <w:pPr>
        <w:tabs>
          <w:tab w:val="left" w:pos="1418"/>
        </w:tabs>
        <w:jc w:val="both"/>
        <w:rPr>
          <w:rFonts w:asciiTheme="minorHAnsi" w:hAnsiTheme="minorHAnsi" w:cstheme="minorHAnsi"/>
          <w:color w:val="000000" w:themeColor="text1"/>
        </w:rPr>
      </w:pPr>
      <w:r w:rsidRPr="00733210">
        <w:rPr>
          <w:rFonts w:asciiTheme="minorHAnsi" w:hAnsiTheme="minorHAnsi" w:cstheme="minorHAnsi"/>
          <w:color w:val="000000" w:themeColor="text1"/>
        </w:rPr>
        <w:t>Intimada</w:t>
      </w:r>
      <w:r w:rsidR="000D5059" w:rsidRPr="00733210">
        <w:rPr>
          <w:rFonts w:asciiTheme="minorHAnsi" w:hAnsiTheme="minorHAnsi" w:cstheme="minorHAnsi"/>
          <w:color w:val="000000" w:themeColor="text1"/>
        </w:rPr>
        <w:t xml:space="preserve"> em </w:t>
      </w:r>
      <w:sdt>
        <w:sdtPr>
          <w:rPr>
            <w:rFonts w:asciiTheme="minorHAnsi" w:hAnsiTheme="minorHAnsi" w:cstheme="minorHAnsi"/>
            <w:color w:val="000000" w:themeColor="text1"/>
          </w:rPr>
          <w:alias w:val="Referência no processo"/>
          <w:tag w:val="Referência no processo"/>
          <w:id w:val="267135579"/>
          <w:placeholder>
            <w:docPart w:val="8B6ABFA0DFEC486983A93AF8A778C93B"/>
          </w:placeholder>
          <w:text/>
        </w:sdtPr>
        <w:sdtEndPr/>
        <w:sdtContent>
          <w:r w:rsidR="00D47F89">
            <w:rPr>
              <w:rFonts w:asciiTheme="minorHAnsi" w:hAnsiTheme="minorHAnsi" w:cstheme="minorHAnsi"/>
              <w:color w:val="000000" w:themeColor="text1"/>
            </w:rPr>
            <w:t>18/03/2022</w:t>
          </w:r>
        </w:sdtContent>
      </w:sdt>
      <w:r w:rsidRPr="00733210">
        <w:rPr>
          <w:rFonts w:asciiTheme="minorHAnsi" w:hAnsiTheme="minorHAnsi" w:cstheme="minorHAnsi"/>
          <w:color w:val="000000" w:themeColor="text1"/>
        </w:rPr>
        <w:t>, a parte interessada permaneceu silente.</w:t>
      </w:r>
    </w:p>
    <w:p w14:paraId="1C25A1C1" w14:textId="77777777" w:rsidR="008343A1" w:rsidRPr="00733210" w:rsidRDefault="008343A1" w:rsidP="00D70102">
      <w:pPr>
        <w:tabs>
          <w:tab w:val="left" w:pos="1418"/>
        </w:tabs>
        <w:jc w:val="both"/>
        <w:rPr>
          <w:rFonts w:asciiTheme="minorHAnsi" w:hAnsiTheme="minorHAnsi" w:cstheme="minorHAnsi"/>
          <w:color w:val="000000" w:themeColor="text1"/>
        </w:rPr>
      </w:pPr>
    </w:p>
    <w:p w14:paraId="6ABB1B9D" w14:textId="5D3DA3B2" w:rsidR="0080395B" w:rsidRPr="00733210" w:rsidRDefault="0080395B" w:rsidP="0080395B">
      <w:pPr>
        <w:tabs>
          <w:tab w:val="left" w:pos="1418"/>
        </w:tabs>
        <w:jc w:val="both"/>
        <w:rPr>
          <w:rFonts w:asciiTheme="minorHAnsi" w:hAnsiTheme="minorHAnsi" w:cstheme="minorHAnsi"/>
          <w:color w:val="000000" w:themeColor="text1"/>
        </w:rPr>
      </w:pPr>
      <w:r w:rsidRPr="00733210">
        <w:rPr>
          <w:rFonts w:asciiTheme="minorHAnsi" w:hAnsiTheme="minorHAnsi" w:cstheme="minorHAnsi"/>
          <w:color w:val="000000" w:themeColor="text1"/>
        </w:rPr>
        <w:t xml:space="preserve">O processo, então, foi submetido à CEP-CAU/RS para julgamento, </w:t>
      </w:r>
      <w:r w:rsidR="00714563" w:rsidRPr="00733210">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733210" w:rsidRDefault="00292F0D" w:rsidP="003F3E12">
      <w:pPr>
        <w:tabs>
          <w:tab w:val="left" w:pos="1418"/>
        </w:tabs>
        <w:jc w:val="both"/>
        <w:rPr>
          <w:rFonts w:asciiTheme="minorHAnsi" w:hAnsiTheme="minorHAnsi" w:cstheme="minorHAnsi"/>
          <w:color w:val="000000" w:themeColor="text1"/>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lastRenderedPageBreak/>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supervisão,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coleta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IV - assistência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direção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elaboração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 - da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lastRenderedPageBreak/>
        <w:t>IX - de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54820BED" w14:textId="77777777" w:rsidR="00B91028" w:rsidRPr="00F0561D" w:rsidRDefault="00B91028" w:rsidP="003F3E12">
      <w:pPr>
        <w:tabs>
          <w:tab w:val="left" w:pos="1418"/>
        </w:tabs>
        <w:jc w:val="both"/>
        <w:rPr>
          <w:rFonts w:asciiTheme="minorHAnsi" w:hAnsiTheme="minorHAnsi" w:cstheme="minorHAnsi"/>
          <w:color w:val="00B050"/>
        </w:rPr>
      </w:pPr>
    </w:p>
    <w:p w14:paraId="1C106076" w14:textId="77777777" w:rsidR="001173C8" w:rsidRPr="00E47CD9" w:rsidRDefault="001173C8" w:rsidP="001173C8">
      <w:pPr>
        <w:tabs>
          <w:tab w:val="left" w:pos="1418"/>
        </w:tabs>
        <w:jc w:val="both"/>
        <w:rPr>
          <w:rFonts w:asciiTheme="minorHAnsi" w:hAnsiTheme="minorHAnsi" w:cstheme="minorHAnsi"/>
          <w:color w:val="000000" w:themeColor="text1"/>
        </w:rPr>
      </w:pPr>
      <w:r w:rsidRPr="00E47CD9">
        <w:rPr>
          <w:rFonts w:asciiTheme="minorHAnsi" w:hAnsiTheme="minorHAnsi" w:cstheme="minorHAnsi"/>
          <w:color w:val="000000" w:themeColor="text1"/>
        </w:rPr>
        <w:t>Salienta-se que o art. 7º, da Lei nº 12.378/2010, estipula:</w:t>
      </w:r>
    </w:p>
    <w:p w14:paraId="3B514EC8" w14:textId="77777777" w:rsidR="001173C8" w:rsidRPr="00E47CD9" w:rsidRDefault="001173C8" w:rsidP="001173C8">
      <w:pPr>
        <w:tabs>
          <w:tab w:val="left" w:pos="1418"/>
        </w:tabs>
        <w:jc w:val="both"/>
        <w:rPr>
          <w:rFonts w:asciiTheme="minorHAnsi" w:hAnsiTheme="minorHAnsi" w:cstheme="minorHAnsi"/>
          <w:color w:val="000000" w:themeColor="text1"/>
        </w:rPr>
      </w:pPr>
    </w:p>
    <w:p w14:paraId="3948262C" w14:textId="77777777" w:rsidR="001173C8" w:rsidRPr="00E47CD9" w:rsidRDefault="001173C8" w:rsidP="001173C8">
      <w:pPr>
        <w:tabs>
          <w:tab w:val="left" w:pos="851"/>
        </w:tabs>
        <w:ind w:left="1134"/>
        <w:jc w:val="both"/>
        <w:rPr>
          <w:rFonts w:asciiTheme="minorHAnsi" w:hAnsiTheme="minorHAnsi" w:cstheme="minorHAnsi"/>
          <w:i/>
          <w:color w:val="000000" w:themeColor="text1"/>
          <w:sz w:val="22"/>
          <w:szCs w:val="22"/>
        </w:rPr>
      </w:pPr>
      <w:r w:rsidRPr="00E47CD9">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F0561D" w:rsidRDefault="00147A29" w:rsidP="00FA2227">
      <w:pPr>
        <w:tabs>
          <w:tab w:val="left" w:pos="1418"/>
        </w:tabs>
        <w:jc w:val="both"/>
        <w:rPr>
          <w:rFonts w:asciiTheme="minorHAnsi" w:hAnsiTheme="minorHAnsi" w:cstheme="minorHAnsi"/>
          <w:color w:val="00B050"/>
          <w:highlight w:val="yellow"/>
        </w:rPr>
      </w:pPr>
    </w:p>
    <w:p w14:paraId="05A7A2CA" w14:textId="77777777" w:rsidR="00147A29" w:rsidRPr="00F0561D" w:rsidRDefault="00147A29" w:rsidP="00147A29">
      <w:pPr>
        <w:tabs>
          <w:tab w:val="left" w:pos="1418"/>
        </w:tabs>
        <w:jc w:val="both"/>
        <w:rPr>
          <w:rFonts w:asciiTheme="minorHAnsi" w:hAnsiTheme="minorHAnsi" w:cstheme="minorHAnsi"/>
          <w:color w:val="000000" w:themeColor="text1"/>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Default="00147A29" w:rsidP="00FA2227">
      <w:pPr>
        <w:tabs>
          <w:tab w:val="left" w:pos="1418"/>
        </w:tabs>
        <w:jc w:val="both"/>
        <w:rPr>
          <w:rFonts w:asciiTheme="minorHAnsi" w:hAnsiTheme="minorHAnsi" w:cstheme="minorHAnsi"/>
          <w:color w:val="00B050"/>
          <w:highlight w:val="yellow"/>
        </w:rPr>
      </w:pPr>
    </w:p>
    <w:p w14:paraId="6C9C48FA" w14:textId="07BA478F" w:rsidR="001173C8" w:rsidRPr="00E47CD9" w:rsidRDefault="001173C8" w:rsidP="001173C8">
      <w:pPr>
        <w:tabs>
          <w:tab w:val="left" w:pos="1418"/>
        </w:tabs>
        <w:jc w:val="both"/>
        <w:rPr>
          <w:rFonts w:asciiTheme="minorHAnsi" w:hAnsiTheme="minorHAnsi" w:cstheme="minorHAnsi"/>
          <w:color w:val="000000" w:themeColor="text1"/>
        </w:rPr>
      </w:pPr>
      <w:r w:rsidRPr="00E47CD9">
        <w:rPr>
          <w:rFonts w:asciiTheme="minorHAnsi" w:hAnsiTheme="minorHAnsi" w:cstheme="minorHAnsi"/>
          <w:color w:val="000000" w:themeColor="text1"/>
        </w:rPr>
        <w:t>Da análise do conjunto probatório existente nos autos, depreende-se que a parte autuada</w:t>
      </w:r>
      <w:r w:rsidR="00AB755C" w:rsidRPr="00E47CD9">
        <w:rPr>
          <w:rFonts w:asciiTheme="minorHAnsi" w:hAnsiTheme="minorHAnsi" w:cstheme="minorHAnsi"/>
          <w:color w:val="000000" w:themeColor="text1"/>
        </w:rPr>
        <w:t xml:space="preserve"> está sujeita à fiscalização do CAU</w:t>
      </w:r>
      <w:r w:rsidR="005930A4" w:rsidRPr="00E47CD9">
        <w:rPr>
          <w:rFonts w:asciiTheme="minorHAnsi" w:hAnsiTheme="minorHAnsi" w:cstheme="minorHAnsi"/>
          <w:color w:val="000000" w:themeColor="text1"/>
        </w:rPr>
        <w:t>,</w:t>
      </w:r>
      <w:r w:rsidR="00AB755C" w:rsidRPr="00E47CD9">
        <w:rPr>
          <w:rFonts w:asciiTheme="minorHAnsi" w:hAnsiTheme="minorHAnsi" w:cstheme="minorHAnsi"/>
          <w:color w:val="000000" w:themeColor="text1"/>
        </w:rPr>
        <w:t xml:space="preserve"> uma vez que</w:t>
      </w:r>
      <w:r w:rsidRPr="00E47CD9">
        <w:rPr>
          <w:rFonts w:asciiTheme="minorHAnsi" w:hAnsiTheme="minorHAnsi" w:cstheme="minorHAnsi"/>
          <w:color w:val="000000" w:themeColor="text1"/>
        </w:rPr>
        <w:t xml:space="preserve"> é pessoa física não habilitada </w:t>
      </w:r>
      <w:r w:rsidR="00AB755C" w:rsidRPr="00E47CD9">
        <w:rPr>
          <w:rFonts w:asciiTheme="minorHAnsi" w:hAnsiTheme="minorHAnsi" w:cstheme="minorHAnsi"/>
          <w:color w:val="000000" w:themeColor="text1"/>
        </w:rPr>
        <w:t>a qual</w:t>
      </w:r>
      <w:r w:rsidR="004D121B" w:rsidRPr="00E47CD9">
        <w:rPr>
          <w:rFonts w:asciiTheme="minorHAnsi" w:hAnsiTheme="minorHAnsi" w:cstheme="minorHAnsi"/>
          <w:color w:val="000000" w:themeColor="text1"/>
        </w:rPr>
        <w:t xml:space="preserve"> </w:t>
      </w:r>
      <w:r w:rsidRPr="00E47CD9">
        <w:rPr>
          <w:rFonts w:asciiTheme="minorHAnsi" w:hAnsiTheme="minorHAnsi" w:cstheme="minorHAnsi"/>
          <w:color w:val="000000" w:themeColor="text1"/>
        </w:rPr>
        <w:t xml:space="preserve">exerceu as atividades </w:t>
      </w:r>
      <w:r w:rsidR="00AB755C" w:rsidRPr="00E47CD9">
        <w:rPr>
          <w:rFonts w:asciiTheme="minorHAnsi" w:hAnsiTheme="minorHAnsi" w:cstheme="minorHAnsi"/>
          <w:color w:val="000000" w:themeColor="text1"/>
        </w:rPr>
        <w:t xml:space="preserve">privativas e/ou compartilhadas </w:t>
      </w:r>
      <w:r w:rsidR="004D121B" w:rsidRPr="00E47CD9">
        <w:rPr>
          <w:rFonts w:asciiTheme="minorHAnsi" w:hAnsiTheme="minorHAnsi" w:cstheme="minorHAnsi"/>
          <w:color w:val="000000" w:themeColor="text1"/>
        </w:rPr>
        <w:t>com outras profissões regulamentadas de</w:t>
      </w:r>
      <w:r w:rsidR="00F54289" w:rsidRPr="00E47CD9">
        <w:rPr>
          <w:rFonts w:asciiTheme="minorHAnsi" w:eastAsiaTheme="minorHAnsi" w:hAnsiTheme="minorHAnsi" w:cstheme="minorHAnsi"/>
          <w:color w:val="000000" w:themeColor="text1"/>
        </w:rPr>
        <w:t xml:space="preserve"> </w:t>
      </w:r>
      <w:r w:rsidR="00E47CD9" w:rsidRPr="00E47CD9">
        <w:rPr>
          <w:rFonts w:asciiTheme="minorHAnsi" w:hAnsiTheme="minorHAnsi" w:cstheme="minorHAnsi"/>
          <w:color w:val="000000" w:themeColor="text1"/>
        </w:rPr>
        <w:t>PROJETO E EXECUÇÃO DE EDIFICAÇÃO (ARQUITETURA, ESTRUTURA E FUNDAÇÕES, INSTALAÇÕES ELÉTRICAS E HIDROSSANITÁRIAS</w:t>
      </w:r>
      <w:r w:rsidR="000E7BAD" w:rsidRPr="00E47CD9">
        <w:rPr>
          <w:rFonts w:asciiTheme="minorHAnsi" w:hAnsiTheme="minorHAnsi" w:cstheme="minorHAnsi"/>
          <w:color w:val="000000" w:themeColor="text1"/>
        </w:rPr>
        <w:t>, elencadas na Resolução CAU/BR nº 021/2012 e na Resolução CAU/BR nº 051/2013, o que caracteriza o exercício ilegal da profissão</w:t>
      </w:r>
      <w:r w:rsidR="00977485" w:rsidRPr="00E47CD9">
        <w:rPr>
          <w:rFonts w:asciiTheme="minorHAnsi" w:hAnsiTheme="minorHAnsi" w:cstheme="minorHAnsi"/>
          <w:color w:val="000000" w:themeColor="text1"/>
        </w:rPr>
        <w:t>.</w:t>
      </w:r>
    </w:p>
    <w:p w14:paraId="242A30CA" w14:textId="77777777" w:rsidR="00DB3C59" w:rsidRPr="00F0561D" w:rsidRDefault="00DB3C59" w:rsidP="00DB3C59">
      <w:pPr>
        <w:tabs>
          <w:tab w:val="left" w:pos="1418"/>
        </w:tabs>
        <w:jc w:val="both"/>
        <w:rPr>
          <w:rFonts w:asciiTheme="minorHAnsi" w:hAnsiTheme="minorHAnsi" w:cstheme="minorHAnsi"/>
          <w:color w:val="0070C0"/>
        </w:rPr>
      </w:pPr>
    </w:p>
    <w:p w14:paraId="019E71B4" w14:textId="100462C2" w:rsidR="00DB3C59" w:rsidRPr="00E47CD9" w:rsidRDefault="00DB3C59" w:rsidP="00DB3C59">
      <w:pPr>
        <w:tabs>
          <w:tab w:val="left" w:pos="1418"/>
        </w:tabs>
        <w:jc w:val="both"/>
        <w:rPr>
          <w:rFonts w:asciiTheme="minorHAnsi" w:hAnsiTheme="minorHAnsi" w:cstheme="minorHAnsi"/>
          <w:color w:val="000000" w:themeColor="text1"/>
        </w:rPr>
      </w:pPr>
      <w:r w:rsidRPr="00E47CD9">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Default="00DB3C59" w:rsidP="00DB3C59">
      <w:pPr>
        <w:tabs>
          <w:tab w:val="left" w:pos="1418"/>
        </w:tabs>
        <w:jc w:val="both"/>
        <w:rPr>
          <w:rFonts w:asciiTheme="minorHAnsi" w:hAnsiTheme="minorHAnsi" w:cstheme="minorHAnsi"/>
        </w:rPr>
      </w:pPr>
    </w:p>
    <w:p w14:paraId="6B381CB5" w14:textId="3C4E87EB" w:rsidR="00DB3C59" w:rsidRPr="00E47CD9" w:rsidRDefault="00DB3C59" w:rsidP="00DB3C59">
      <w:pPr>
        <w:tabs>
          <w:tab w:val="left" w:pos="1418"/>
        </w:tabs>
        <w:jc w:val="both"/>
        <w:rPr>
          <w:rFonts w:asciiTheme="minorHAnsi" w:hAnsiTheme="minorHAnsi" w:cstheme="minorHAnsi"/>
          <w:color w:val="000000" w:themeColor="text1"/>
        </w:rPr>
      </w:pPr>
      <w:r w:rsidRPr="00E47CD9">
        <w:rPr>
          <w:rFonts w:asciiTheme="minorHAnsi" w:hAnsiTheme="minorHAnsi" w:cstheme="minorHAnsi"/>
          <w:color w:val="000000" w:themeColor="text1"/>
        </w:rPr>
        <w:t xml:space="preserve">Por sua vez, observa-se que a multa, imposta por meio do Auto de Infração no valor de </w:t>
      </w:r>
      <w:r w:rsidR="00CD65BA" w:rsidRPr="00E47CD9">
        <w:rPr>
          <w:rFonts w:asciiTheme="minorHAnsi" w:hAnsiTheme="minorHAnsi" w:cstheme="minorHAnsi"/>
          <w:color w:val="000000" w:themeColor="text1"/>
        </w:rPr>
        <w:t xml:space="preserve">2 (duas) anuidades, que corresponde a </w:t>
      </w:r>
      <w:r w:rsidRPr="00E47CD9">
        <w:rPr>
          <w:rFonts w:asciiTheme="minorHAnsi" w:hAnsiTheme="minorHAnsi" w:cstheme="minorHAnsi"/>
          <w:color w:val="000000" w:themeColor="text1"/>
        </w:rPr>
        <w:t xml:space="preserve">R$ </w:t>
      </w:r>
      <w:r w:rsidR="00E47CD9" w:rsidRPr="00733210">
        <w:rPr>
          <w:rFonts w:asciiTheme="minorHAnsi" w:hAnsiTheme="minorHAnsi" w:cstheme="minorHAnsi"/>
          <w:color w:val="000000" w:themeColor="text1"/>
        </w:rPr>
        <w:t xml:space="preserve">1.268,08 </w:t>
      </w:r>
      <w:r w:rsidR="00E47CD9" w:rsidRPr="006E5F67">
        <w:rPr>
          <w:rFonts w:asciiTheme="minorHAnsi" w:hAnsiTheme="minorHAnsi" w:cstheme="minorHAnsi"/>
        </w:rPr>
        <w:t>(</w:t>
      </w:r>
      <w:r w:rsidR="00E47CD9">
        <w:rPr>
          <w:rFonts w:asciiTheme="minorHAnsi" w:hAnsiTheme="minorHAnsi" w:cstheme="minorHAnsi"/>
        </w:rPr>
        <w:t xml:space="preserve">hum mil, duzentos e sessenta </w:t>
      </w:r>
      <w:r w:rsidR="00AC443A">
        <w:rPr>
          <w:rFonts w:asciiTheme="minorHAnsi" w:hAnsiTheme="minorHAnsi" w:cstheme="minorHAnsi"/>
        </w:rPr>
        <w:t xml:space="preserve">e oito </w:t>
      </w:r>
      <w:r w:rsidR="00E47CD9">
        <w:rPr>
          <w:rFonts w:asciiTheme="minorHAnsi" w:hAnsiTheme="minorHAnsi" w:cstheme="minorHAnsi"/>
        </w:rPr>
        <w:t>reais e oito centavos</w:t>
      </w:r>
      <w:r w:rsidR="00E47CD9" w:rsidRPr="006E5F67">
        <w:rPr>
          <w:rFonts w:asciiTheme="minorHAnsi" w:hAnsiTheme="minorHAnsi" w:cstheme="minorHAnsi"/>
        </w:rPr>
        <w:t>)</w:t>
      </w:r>
      <w:r w:rsidRPr="00E47CD9">
        <w:rPr>
          <w:rFonts w:asciiTheme="minorHAnsi" w:hAnsiTheme="minorHAnsi" w:cstheme="minorHAnsi"/>
          <w:color w:val="000000" w:themeColor="text1"/>
        </w:rPr>
        <w:t>,</w:t>
      </w:r>
      <w:r w:rsidR="001D325B" w:rsidRPr="00E47CD9">
        <w:rPr>
          <w:rFonts w:asciiTheme="minorHAnsi" w:hAnsiTheme="minorHAnsi" w:cstheme="minorHAnsi"/>
          <w:color w:val="000000" w:themeColor="text1"/>
        </w:rPr>
        <w:t xml:space="preserve"> </w:t>
      </w:r>
      <w:r w:rsidRPr="00E47CD9">
        <w:rPr>
          <w:rFonts w:asciiTheme="minorHAnsi" w:hAnsiTheme="minorHAnsi" w:cstheme="minorHAnsi"/>
          <w:color w:val="000000" w:themeColor="text1"/>
        </w:rPr>
        <w:t xml:space="preserve">foi aplicada de forma correta, tendo em vista que, verificada a situação de </w:t>
      </w:r>
      <w:r w:rsidRPr="00E47CD9">
        <w:rPr>
          <w:rFonts w:asciiTheme="minorHAnsi" w:hAnsiTheme="minorHAnsi" w:cstheme="minorHAnsi"/>
          <w:color w:val="000000" w:themeColor="text1"/>
        </w:rPr>
        <w:lastRenderedPageBreak/>
        <w:t>irregularidade, foram respeitados os limites fixados no art. 35 da Resolução CAU/BR nº 022/2012, conforme segue:</w:t>
      </w:r>
    </w:p>
    <w:p w14:paraId="62B22B49" w14:textId="77777777" w:rsidR="00DB3C59" w:rsidRPr="00E47CD9" w:rsidRDefault="00DB3C59" w:rsidP="00DB3C59">
      <w:pPr>
        <w:tabs>
          <w:tab w:val="left" w:pos="851"/>
        </w:tabs>
        <w:ind w:left="1134"/>
        <w:jc w:val="both"/>
        <w:rPr>
          <w:rFonts w:asciiTheme="minorHAnsi" w:hAnsiTheme="minorHAnsi" w:cstheme="minorHAnsi"/>
          <w:i/>
          <w:color w:val="000000" w:themeColor="text1"/>
          <w:sz w:val="22"/>
          <w:szCs w:val="22"/>
        </w:rPr>
      </w:pPr>
      <w:r w:rsidRPr="00E47CD9">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8338022" w14:textId="77777777" w:rsidR="00DB3C59" w:rsidRPr="00E47CD9" w:rsidRDefault="00DB3C59" w:rsidP="00DB3C59">
      <w:pPr>
        <w:tabs>
          <w:tab w:val="left" w:pos="851"/>
        </w:tabs>
        <w:ind w:left="1134"/>
        <w:jc w:val="both"/>
        <w:rPr>
          <w:rFonts w:asciiTheme="minorHAnsi" w:hAnsiTheme="minorHAnsi" w:cstheme="minorHAnsi"/>
          <w:i/>
          <w:color w:val="000000" w:themeColor="text1"/>
          <w:sz w:val="22"/>
          <w:szCs w:val="22"/>
        </w:rPr>
      </w:pPr>
      <w:r w:rsidRPr="00E47CD9">
        <w:rPr>
          <w:rFonts w:asciiTheme="minorHAnsi" w:hAnsiTheme="minorHAnsi" w:cstheme="minorHAnsi"/>
          <w:i/>
          <w:color w:val="000000" w:themeColor="text1"/>
          <w:sz w:val="22"/>
          <w:szCs w:val="22"/>
        </w:rPr>
        <w:t>(...)</w:t>
      </w:r>
    </w:p>
    <w:p w14:paraId="1AC798C8" w14:textId="77777777" w:rsidR="00DB3C59" w:rsidRPr="00E47CD9" w:rsidRDefault="00DB3C59" w:rsidP="00DB3C59">
      <w:pPr>
        <w:tabs>
          <w:tab w:val="left" w:pos="851"/>
        </w:tabs>
        <w:ind w:left="1134"/>
        <w:jc w:val="both"/>
        <w:rPr>
          <w:rFonts w:asciiTheme="minorHAnsi" w:hAnsiTheme="minorHAnsi" w:cstheme="minorHAnsi"/>
          <w:i/>
          <w:color w:val="000000" w:themeColor="text1"/>
          <w:sz w:val="22"/>
          <w:szCs w:val="22"/>
        </w:rPr>
      </w:pPr>
      <w:r w:rsidRPr="00E47CD9">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E47CD9" w:rsidRDefault="00DB3C59" w:rsidP="00DB3C59">
      <w:pPr>
        <w:tabs>
          <w:tab w:val="left" w:pos="851"/>
        </w:tabs>
        <w:ind w:left="1134"/>
        <w:jc w:val="both"/>
        <w:rPr>
          <w:rFonts w:asciiTheme="minorHAnsi" w:hAnsiTheme="minorHAnsi" w:cstheme="minorHAnsi"/>
          <w:i/>
          <w:color w:val="000000" w:themeColor="text1"/>
          <w:sz w:val="22"/>
          <w:szCs w:val="22"/>
        </w:rPr>
      </w:pPr>
      <w:r w:rsidRPr="00E47CD9">
        <w:rPr>
          <w:rFonts w:asciiTheme="minorHAnsi" w:hAnsiTheme="minorHAnsi" w:cstheme="minorHAnsi"/>
          <w:i/>
          <w:color w:val="000000" w:themeColor="text1"/>
          <w:sz w:val="22"/>
          <w:szCs w:val="22"/>
        </w:rPr>
        <w:t>Infrator: pessoa física;</w:t>
      </w:r>
    </w:p>
    <w:p w14:paraId="1AF1680A" w14:textId="1D272B41" w:rsidR="00DB3C59" w:rsidRPr="00E47CD9" w:rsidRDefault="00DB3C59" w:rsidP="00DB3C59">
      <w:pPr>
        <w:tabs>
          <w:tab w:val="left" w:pos="851"/>
        </w:tabs>
        <w:ind w:left="1134"/>
        <w:jc w:val="both"/>
        <w:rPr>
          <w:rFonts w:asciiTheme="minorHAnsi" w:hAnsiTheme="minorHAnsi" w:cstheme="minorHAnsi"/>
          <w:i/>
          <w:color w:val="000000" w:themeColor="text1"/>
          <w:sz w:val="22"/>
          <w:szCs w:val="22"/>
        </w:rPr>
      </w:pPr>
      <w:r w:rsidRPr="00E47CD9">
        <w:rPr>
          <w:rFonts w:asciiTheme="minorHAnsi" w:hAnsiTheme="minorHAnsi" w:cstheme="minorHAnsi"/>
          <w:i/>
          <w:color w:val="000000" w:themeColor="text1"/>
          <w:sz w:val="22"/>
          <w:szCs w:val="22"/>
        </w:rPr>
        <w:t xml:space="preserve">Valor da Multa: mínimo de 2 (duas) vezes e máximo de 5 (cinco) vezes o valor vigente da anuidade; </w:t>
      </w:r>
    </w:p>
    <w:p w14:paraId="58B38641" w14:textId="77777777" w:rsidR="000E7BAD" w:rsidRDefault="000E7BAD" w:rsidP="00DB3C59">
      <w:pPr>
        <w:tabs>
          <w:tab w:val="left" w:pos="1418"/>
        </w:tabs>
        <w:jc w:val="both"/>
        <w:rPr>
          <w:rFonts w:asciiTheme="minorHAnsi" w:hAnsiTheme="minorHAnsi" w:cstheme="minorHAnsi"/>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847973">
      <w:pPr>
        <w:tabs>
          <w:tab w:val="left" w:pos="1418"/>
        </w:tabs>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0C4BA67" w14:textId="77777777" w:rsidR="001D325B" w:rsidRDefault="001D325B" w:rsidP="001D325B">
      <w:pPr>
        <w:tabs>
          <w:tab w:val="left" w:pos="1418"/>
        </w:tabs>
        <w:jc w:val="both"/>
        <w:rPr>
          <w:rFonts w:asciiTheme="minorHAnsi" w:hAnsiTheme="minorHAnsi" w:cstheme="minorHAnsi"/>
          <w:color w:val="000000" w:themeColor="text1"/>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lastRenderedPageBreak/>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E26562A" w14:textId="53B82565" w:rsidR="005E3D02" w:rsidRDefault="005E3D02" w:rsidP="00E47CD9">
      <w:pPr>
        <w:tabs>
          <w:tab w:val="left" w:pos="1418"/>
        </w:tabs>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401A0905" w14:textId="77777777" w:rsidR="00E47CD9" w:rsidRPr="005E3D02" w:rsidRDefault="00E47CD9" w:rsidP="00E47CD9">
      <w:pPr>
        <w:tabs>
          <w:tab w:val="left" w:pos="1418"/>
        </w:tabs>
        <w:ind w:left="851"/>
        <w:jc w:val="both"/>
        <w:rPr>
          <w:rFonts w:asciiTheme="minorHAnsi" w:hAnsiTheme="minorHAnsi" w:cstheme="minorHAnsi"/>
          <w:i/>
          <w:iCs/>
          <w:sz w:val="22"/>
          <w:szCs w:val="22"/>
        </w:rPr>
      </w:pP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787941B"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001D7226" w14:textId="7B72AB36" w:rsidR="005E3D02" w:rsidRPr="00E47CD9" w:rsidRDefault="005E3D02" w:rsidP="001D325B">
      <w:pPr>
        <w:tabs>
          <w:tab w:val="left" w:pos="851"/>
        </w:tabs>
        <w:jc w:val="both"/>
        <w:rPr>
          <w:rFonts w:asciiTheme="minorHAnsi" w:hAnsiTheme="minorHAnsi" w:cstheme="minorHAnsi"/>
          <w:iCs/>
          <w:color w:val="000000" w:themeColor="text1"/>
        </w:rPr>
      </w:pPr>
      <w:r w:rsidRPr="00E47CD9">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0B21711F" w14:textId="77777777" w:rsidR="00407EA4" w:rsidRDefault="00407EA4" w:rsidP="001D325B">
      <w:pPr>
        <w:tabs>
          <w:tab w:val="left" w:pos="851"/>
        </w:tabs>
        <w:jc w:val="both"/>
        <w:rPr>
          <w:rFonts w:asciiTheme="minorHAnsi" w:hAnsiTheme="minorHAnsi" w:cstheme="minorHAnsi"/>
          <w:iCs/>
          <w:color w:val="000000" w:themeColor="text1"/>
        </w:rPr>
      </w:pPr>
    </w:p>
    <w:p w14:paraId="3D99F56C" w14:textId="083ECFDA" w:rsidR="00B5386C" w:rsidRPr="00E47CD9" w:rsidRDefault="00B5386C" w:rsidP="001D325B">
      <w:pPr>
        <w:tabs>
          <w:tab w:val="left" w:pos="851"/>
        </w:tabs>
        <w:jc w:val="both"/>
        <w:rPr>
          <w:rFonts w:asciiTheme="minorHAnsi" w:hAnsiTheme="minorHAnsi" w:cstheme="minorHAnsi"/>
          <w:iCs/>
          <w:color w:val="000000" w:themeColor="text1"/>
        </w:rPr>
      </w:pPr>
      <w:r w:rsidRPr="00E47CD9">
        <w:rPr>
          <w:rFonts w:asciiTheme="minorHAnsi" w:hAnsiTheme="minorHAnsi" w:cstheme="minorHAnsi"/>
          <w:iCs/>
          <w:color w:val="000000" w:themeColor="text1"/>
        </w:rPr>
        <w:t>O presente caso trat</w:t>
      </w:r>
      <w:r w:rsidR="00933F51" w:rsidRPr="00E47CD9">
        <w:rPr>
          <w:rFonts w:asciiTheme="minorHAnsi" w:hAnsiTheme="minorHAnsi" w:cstheme="minorHAnsi"/>
          <w:iCs/>
          <w:color w:val="000000" w:themeColor="text1"/>
        </w:rPr>
        <w:t>a</w:t>
      </w:r>
      <w:r w:rsidRPr="00E47CD9">
        <w:rPr>
          <w:rFonts w:asciiTheme="minorHAnsi" w:hAnsiTheme="minorHAnsi" w:cstheme="minorHAnsi"/>
          <w:iCs/>
          <w:color w:val="000000" w:themeColor="text1"/>
        </w:rPr>
        <w:t xml:space="preserve"> de </w:t>
      </w:r>
      <w:r w:rsidR="000143D1" w:rsidRPr="00E47CD9">
        <w:rPr>
          <w:rFonts w:asciiTheme="minorHAnsi" w:hAnsiTheme="minorHAnsi" w:cstheme="minorHAnsi"/>
          <w:iCs/>
          <w:color w:val="000000" w:themeColor="text1"/>
        </w:rPr>
        <w:t xml:space="preserve">pessoa física </w:t>
      </w:r>
      <w:r w:rsidRPr="00E47CD9">
        <w:rPr>
          <w:rFonts w:asciiTheme="minorHAnsi" w:hAnsiTheme="minorHAnsi" w:cstheme="minorHAnsi"/>
          <w:iCs/>
          <w:color w:val="000000" w:themeColor="text1"/>
        </w:rPr>
        <w:t>realiz</w:t>
      </w:r>
      <w:r w:rsidR="000143D1" w:rsidRPr="00E47CD9">
        <w:rPr>
          <w:rFonts w:asciiTheme="minorHAnsi" w:hAnsiTheme="minorHAnsi" w:cstheme="minorHAnsi"/>
          <w:iCs/>
          <w:color w:val="000000" w:themeColor="text1"/>
        </w:rPr>
        <w:t>ando</w:t>
      </w:r>
      <w:r w:rsidRPr="00E47CD9">
        <w:rPr>
          <w:rFonts w:asciiTheme="minorHAnsi" w:hAnsiTheme="minorHAnsi" w:cstheme="minorHAnsi"/>
          <w:iCs/>
          <w:color w:val="000000" w:themeColor="text1"/>
        </w:rPr>
        <w:t xml:space="preserve"> atividade fiscalizada pelo Conselho de Arquitetura e Urbanismo, sem responsável técnico pelo desempenho destas atividades, não configurando exploração econômica da atividade, infração prevista no art. 39, V, da Resolução CAU/BR nº 198/2020.</w:t>
      </w:r>
    </w:p>
    <w:p w14:paraId="4EF5C8C0" w14:textId="77777777" w:rsidR="00933F51" w:rsidRPr="00E47CD9" w:rsidRDefault="00933F51" w:rsidP="001D325B">
      <w:pPr>
        <w:tabs>
          <w:tab w:val="left" w:pos="851"/>
        </w:tabs>
        <w:jc w:val="both"/>
        <w:rPr>
          <w:rFonts w:asciiTheme="minorHAnsi" w:hAnsiTheme="minorHAnsi" w:cstheme="minorHAnsi"/>
          <w:iCs/>
          <w:color w:val="000000" w:themeColor="text1"/>
        </w:rPr>
      </w:pPr>
    </w:p>
    <w:p w14:paraId="53B78F6E" w14:textId="642D57B8" w:rsidR="00933F51" w:rsidRPr="00E47CD9" w:rsidRDefault="00933F51" w:rsidP="001D325B">
      <w:pPr>
        <w:tabs>
          <w:tab w:val="left" w:pos="851"/>
        </w:tabs>
        <w:jc w:val="both"/>
        <w:rPr>
          <w:rFonts w:asciiTheme="minorHAnsi" w:hAnsiTheme="minorHAnsi" w:cstheme="minorHAnsi"/>
          <w:iCs/>
          <w:color w:val="000000" w:themeColor="text1"/>
        </w:rPr>
      </w:pPr>
      <w:r w:rsidRPr="00E47CD9">
        <w:rPr>
          <w:rFonts w:asciiTheme="minorHAnsi" w:hAnsiTheme="minorHAnsi" w:cstheme="minorHAnsi"/>
          <w:iCs/>
          <w:color w:val="000000" w:themeColor="text1"/>
        </w:rPr>
        <w:t>Destaca-se que não há comprovação nos autos de que a pessoa física autuada pertença à família de baixa renda, que se enquadr</w:t>
      </w:r>
      <w:r w:rsidR="00633987" w:rsidRPr="00E47CD9">
        <w:rPr>
          <w:rFonts w:asciiTheme="minorHAnsi" w:hAnsiTheme="minorHAnsi" w:cstheme="minorHAnsi"/>
          <w:iCs/>
          <w:color w:val="000000" w:themeColor="text1"/>
        </w:rPr>
        <w:t xml:space="preserve">e </w:t>
      </w:r>
      <w:r w:rsidRPr="00E47CD9">
        <w:rPr>
          <w:rFonts w:asciiTheme="minorHAnsi" w:hAnsiTheme="minorHAnsi" w:cstheme="minorHAnsi"/>
          <w:iCs/>
          <w:color w:val="000000" w:themeColor="text1"/>
        </w:rPr>
        <w:t>nas condições do Cadastro Único para Programas Sociais do Governo Federal, regulamentado pelo Decreto nº 6.135, de 26 de junho de 2007, ou em legislação federal posterior vigente</w:t>
      </w:r>
      <w:r w:rsidR="00633987" w:rsidRPr="00E47CD9">
        <w:rPr>
          <w:rFonts w:asciiTheme="minorHAnsi" w:hAnsiTheme="minorHAnsi" w:cstheme="minorHAnsi"/>
          <w:iCs/>
          <w:color w:val="000000" w:themeColor="text1"/>
        </w:rPr>
        <w:t xml:space="preserve">, ou com renda mensal de até 3 (três) salários mínimos, residentes em áreas urbanas ou rurais, </w:t>
      </w:r>
      <w:r w:rsidR="0003664D" w:rsidRPr="00E47CD9">
        <w:rPr>
          <w:rFonts w:asciiTheme="minorHAnsi" w:hAnsiTheme="minorHAnsi" w:cstheme="minorHAnsi"/>
          <w:iCs/>
          <w:color w:val="000000" w:themeColor="text1"/>
        </w:rPr>
        <w:t>que</w:t>
      </w:r>
      <w:r w:rsidR="00633987" w:rsidRPr="00E47CD9">
        <w:rPr>
          <w:rFonts w:asciiTheme="minorHAnsi" w:hAnsiTheme="minorHAnsi" w:cstheme="minorHAnsi"/>
          <w:iCs/>
          <w:color w:val="000000" w:themeColor="text1"/>
        </w:rPr>
        <w:t xml:space="preserve">, </w:t>
      </w:r>
      <w:r w:rsidR="0003664D" w:rsidRPr="00E47CD9">
        <w:rPr>
          <w:rFonts w:asciiTheme="minorHAnsi" w:hAnsiTheme="minorHAnsi" w:cstheme="minorHAnsi"/>
          <w:iCs/>
          <w:color w:val="000000" w:themeColor="text1"/>
        </w:rPr>
        <w:t xml:space="preserve">conforme </w:t>
      </w:r>
      <w:r w:rsidR="00633987" w:rsidRPr="00E47CD9">
        <w:rPr>
          <w:rFonts w:asciiTheme="minorHAnsi" w:hAnsiTheme="minorHAnsi" w:cstheme="minorHAnsi"/>
          <w:iCs/>
          <w:color w:val="000000" w:themeColor="text1"/>
        </w:rPr>
        <w:t>o art. 2º da Lei nº 11.888/2008, têm o direito à assistência técnica pública e gratuita para o projeto e a construção de habitação de interesse social para sua própria moradia.</w:t>
      </w:r>
    </w:p>
    <w:p w14:paraId="62B4A9BC" w14:textId="77777777" w:rsidR="00933F51" w:rsidRDefault="00933F51"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5F68A49F"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arts. 41 e 42 dizem: </w:t>
      </w: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993221C" w14:textId="76FE0C66"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1C908E5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70729654"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E47CD9">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2DA247FC" w14:textId="445AD4B1" w:rsidR="00033E2F" w:rsidRPr="00F54289" w:rsidRDefault="001D325B" w:rsidP="00F54289">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49C07E53" w14:textId="77777777" w:rsidR="00033E2F" w:rsidRDefault="00033E2F" w:rsidP="001D325B">
      <w:pPr>
        <w:tabs>
          <w:tab w:val="left" w:pos="1418"/>
        </w:tabs>
        <w:ind w:left="1276"/>
        <w:jc w:val="both"/>
        <w:rPr>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E47CD9" w:rsidRPr="00E47CD9" w14:paraId="7459AF5A" w14:textId="77777777" w:rsidTr="001E0620">
        <w:trPr>
          <w:jc w:val="center"/>
        </w:trPr>
        <w:tc>
          <w:tcPr>
            <w:tcW w:w="709" w:type="dxa"/>
            <w:vAlign w:val="center"/>
          </w:tcPr>
          <w:p w14:paraId="40F3DFF8" w14:textId="77777777" w:rsidR="00033E2F" w:rsidRPr="00E47CD9" w:rsidRDefault="00033E2F" w:rsidP="001E0620">
            <w:pPr>
              <w:tabs>
                <w:tab w:val="left" w:pos="1418"/>
              </w:tabs>
              <w:jc w:val="both"/>
              <w:rPr>
                <w:rFonts w:asciiTheme="minorHAnsi" w:hAnsiTheme="minorHAnsi" w:cstheme="minorHAnsi"/>
                <w:b/>
                <w:bCs/>
                <w:color w:val="000000" w:themeColor="text1"/>
              </w:rPr>
            </w:pPr>
            <w:r w:rsidRPr="00E47CD9">
              <w:rPr>
                <w:rFonts w:asciiTheme="minorHAnsi" w:hAnsiTheme="minorHAnsi" w:cstheme="minorHAnsi"/>
                <w:b/>
                <w:bCs/>
                <w:color w:val="000000" w:themeColor="text1"/>
              </w:rPr>
              <w:t>INC.</w:t>
            </w:r>
          </w:p>
        </w:tc>
        <w:tc>
          <w:tcPr>
            <w:tcW w:w="5523" w:type="dxa"/>
            <w:vAlign w:val="center"/>
          </w:tcPr>
          <w:p w14:paraId="66E3FE77" w14:textId="77777777" w:rsidR="00033E2F" w:rsidRPr="00E47CD9" w:rsidRDefault="00033E2F" w:rsidP="001E0620">
            <w:pPr>
              <w:tabs>
                <w:tab w:val="left" w:pos="1418"/>
              </w:tabs>
              <w:jc w:val="center"/>
              <w:rPr>
                <w:rFonts w:asciiTheme="minorHAnsi" w:hAnsiTheme="minorHAnsi" w:cstheme="minorHAnsi"/>
                <w:b/>
                <w:bCs/>
                <w:color w:val="000000" w:themeColor="text1"/>
              </w:rPr>
            </w:pPr>
            <w:r w:rsidRPr="00E47CD9">
              <w:rPr>
                <w:rFonts w:asciiTheme="minorHAnsi" w:hAnsiTheme="minorHAnsi" w:cstheme="minorHAnsi"/>
                <w:b/>
                <w:bCs/>
                <w:color w:val="000000" w:themeColor="text1"/>
              </w:rPr>
              <w:t>INFRAÇÃO</w:t>
            </w:r>
          </w:p>
        </w:tc>
        <w:tc>
          <w:tcPr>
            <w:tcW w:w="1560" w:type="dxa"/>
            <w:vAlign w:val="center"/>
          </w:tcPr>
          <w:p w14:paraId="53A5FF1C" w14:textId="77777777" w:rsidR="00033E2F" w:rsidRPr="00E47CD9" w:rsidRDefault="00033E2F" w:rsidP="001E0620">
            <w:pPr>
              <w:tabs>
                <w:tab w:val="left" w:pos="1418"/>
              </w:tabs>
              <w:jc w:val="both"/>
              <w:rPr>
                <w:rFonts w:asciiTheme="minorHAnsi" w:hAnsiTheme="minorHAnsi" w:cstheme="minorHAnsi"/>
                <w:b/>
                <w:bCs/>
                <w:color w:val="000000" w:themeColor="text1"/>
              </w:rPr>
            </w:pPr>
            <w:r w:rsidRPr="00E47CD9">
              <w:rPr>
                <w:rFonts w:asciiTheme="minorHAnsi" w:hAnsiTheme="minorHAnsi" w:cstheme="minorHAnsi"/>
                <w:b/>
                <w:bCs/>
                <w:color w:val="000000" w:themeColor="text1"/>
              </w:rPr>
              <w:t>GRAVIDADE</w:t>
            </w:r>
          </w:p>
        </w:tc>
        <w:tc>
          <w:tcPr>
            <w:tcW w:w="1546" w:type="dxa"/>
            <w:vAlign w:val="center"/>
          </w:tcPr>
          <w:p w14:paraId="2238B3E2" w14:textId="77777777" w:rsidR="00033E2F" w:rsidRPr="00E47CD9" w:rsidRDefault="00033E2F" w:rsidP="001E0620">
            <w:pPr>
              <w:tabs>
                <w:tab w:val="left" w:pos="1418"/>
              </w:tabs>
              <w:jc w:val="center"/>
              <w:rPr>
                <w:rFonts w:asciiTheme="minorHAnsi" w:hAnsiTheme="minorHAnsi" w:cstheme="minorHAnsi"/>
                <w:b/>
                <w:bCs/>
                <w:color w:val="000000" w:themeColor="text1"/>
              </w:rPr>
            </w:pPr>
            <w:r w:rsidRPr="00E47CD9">
              <w:rPr>
                <w:rFonts w:asciiTheme="minorHAnsi" w:hAnsiTheme="minorHAnsi" w:cstheme="minorHAnsi"/>
                <w:b/>
                <w:bCs/>
                <w:color w:val="000000" w:themeColor="text1"/>
              </w:rPr>
              <w:t>PONTUAÇÃO MÍNIMA</w:t>
            </w:r>
          </w:p>
        </w:tc>
      </w:tr>
      <w:tr w:rsidR="00E47CD9" w:rsidRPr="00E47CD9" w14:paraId="4CF3DF50" w14:textId="77777777" w:rsidTr="001E0620">
        <w:trPr>
          <w:jc w:val="center"/>
        </w:trPr>
        <w:tc>
          <w:tcPr>
            <w:tcW w:w="709" w:type="dxa"/>
            <w:vAlign w:val="center"/>
          </w:tcPr>
          <w:p w14:paraId="2FA91020" w14:textId="7505378E" w:rsidR="00033E2F" w:rsidRPr="00E47CD9" w:rsidRDefault="00033E2F" w:rsidP="001E0620">
            <w:pPr>
              <w:tabs>
                <w:tab w:val="left" w:pos="1418"/>
              </w:tabs>
              <w:jc w:val="center"/>
              <w:rPr>
                <w:rFonts w:asciiTheme="minorHAnsi" w:hAnsiTheme="minorHAnsi" w:cstheme="minorHAnsi"/>
                <w:color w:val="000000" w:themeColor="text1"/>
              </w:rPr>
            </w:pPr>
            <w:r w:rsidRPr="00E47CD9">
              <w:rPr>
                <w:rFonts w:asciiTheme="minorHAnsi" w:hAnsiTheme="minorHAnsi" w:cstheme="minorHAnsi"/>
                <w:color w:val="000000" w:themeColor="text1"/>
              </w:rPr>
              <w:t>V</w:t>
            </w:r>
          </w:p>
        </w:tc>
        <w:tc>
          <w:tcPr>
            <w:tcW w:w="5523" w:type="dxa"/>
            <w:vAlign w:val="center"/>
          </w:tcPr>
          <w:p w14:paraId="4B978A46" w14:textId="77777777" w:rsidR="00033E2F" w:rsidRPr="00E47CD9" w:rsidRDefault="00033E2F" w:rsidP="001E0620">
            <w:pPr>
              <w:tabs>
                <w:tab w:val="left" w:pos="1418"/>
              </w:tabs>
              <w:jc w:val="both"/>
              <w:rPr>
                <w:rFonts w:asciiTheme="minorHAnsi" w:hAnsiTheme="minorHAnsi" w:cstheme="minorHAnsi"/>
                <w:b/>
                <w:bCs/>
                <w:color w:val="000000" w:themeColor="text1"/>
              </w:rPr>
            </w:pPr>
            <w:r w:rsidRPr="00E47CD9">
              <w:rPr>
                <w:rFonts w:asciiTheme="minorHAnsi" w:hAnsiTheme="minorHAnsi" w:cstheme="minorHAnsi"/>
                <w:b/>
                <w:bCs/>
                <w:color w:val="000000" w:themeColor="text1"/>
              </w:rPr>
              <w:t>Ausência de responsável técnico para a atividade</w:t>
            </w:r>
          </w:p>
          <w:p w14:paraId="1A649D39" w14:textId="77777777" w:rsidR="00033E2F" w:rsidRPr="00E47CD9" w:rsidRDefault="00033E2F" w:rsidP="001E0620">
            <w:pPr>
              <w:tabs>
                <w:tab w:val="left" w:pos="1418"/>
              </w:tabs>
              <w:jc w:val="both"/>
              <w:rPr>
                <w:rFonts w:asciiTheme="minorHAnsi" w:hAnsiTheme="minorHAnsi" w:cstheme="minorHAnsi"/>
                <w:b/>
                <w:bCs/>
                <w:color w:val="000000" w:themeColor="text1"/>
              </w:rPr>
            </w:pPr>
          </w:p>
          <w:p w14:paraId="154FA04B" w14:textId="20F05C9D" w:rsidR="00033E2F" w:rsidRPr="00E47CD9" w:rsidRDefault="00033E2F" w:rsidP="001E0620">
            <w:pPr>
              <w:tabs>
                <w:tab w:val="left" w:pos="1418"/>
              </w:tabs>
              <w:jc w:val="both"/>
              <w:rPr>
                <w:rFonts w:asciiTheme="minorHAnsi" w:hAnsiTheme="minorHAnsi" w:cstheme="minorHAnsi"/>
                <w:b/>
                <w:bCs/>
                <w:color w:val="000000" w:themeColor="text1"/>
              </w:rPr>
            </w:pPr>
            <w:r w:rsidRPr="00E47CD9">
              <w:rPr>
                <w:rFonts w:asciiTheme="minorHAnsi" w:hAnsiTheme="minorHAnsi" w:cstheme="minorHAnsi"/>
                <w:color w:val="000000" w:themeColor="text1"/>
              </w:rPr>
              <w:t>Realizar atividade fiscalizada pelo Conselho de Arquitetura e Urbanismo, sem responsável técnico pelo desempenho destas atividades, não configurando exploração econômica da atividade</w:t>
            </w:r>
            <w:r w:rsidRPr="00E47CD9">
              <w:rPr>
                <w:rFonts w:asciiTheme="minorHAnsi" w:hAnsiTheme="minorHAnsi" w:cstheme="minorHAnsi"/>
                <w:b/>
                <w:bCs/>
                <w:color w:val="000000" w:themeColor="text1"/>
              </w:rPr>
              <w:t xml:space="preserve">. </w:t>
            </w:r>
          </w:p>
          <w:p w14:paraId="50C57081" w14:textId="77777777" w:rsidR="00033E2F" w:rsidRPr="00E47CD9" w:rsidRDefault="00033E2F" w:rsidP="001E0620">
            <w:pPr>
              <w:tabs>
                <w:tab w:val="left" w:pos="1418"/>
              </w:tabs>
              <w:jc w:val="both"/>
              <w:rPr>
                <w:rFonts w:asciiTheme="minorHAnsi" w:hAnsiTheme="minorHAnsi" w:cstheme="minorHAnsi"/>
                <w:b/>
                <w:bCs/>
                <w:color w:val="000000" w:themeColor="text1"/>
              </w:rPr>
            </w:pPr>
          </w:p>
          <w:p w14:paraId="3F550C64" w14:textId="662D8EB8" w:rsidR="00033E2F" w:rsidRPr="00E47CD9" w:rsidRDefault="00033E2F" w:rsidP="001E0620">
            <w:pPr>
              <w:tabs>
                <w:tab w:val="left" w:pos="1418"/>
              </w:tabs>
              <w:jc w:val="both"/>
              <w:rPr>
                <w:rFonts w:asciiTheme="minorHAnsi" w:hAnsiTheme="minorHAnsi" w:cstheme="minorHAnsi"/>
                <w:b/>
                <w:bCs/>
                <w:color w:val="000000" w:themeColor="text1"/>
              </w:rPr>
            </w:pPr>
            <w:r w:rsidRPr="00E47CD9">
              <w:rPr>
                <w:rFonts w:asciiTheme="minorHAnsi" w:hAnsiTheme="minorHAnsi" w:cstheme="minorHAnsi"/>
                <w:b/>
                <w:bCs/>
                <w:color w:val="000000" w:themeColor="text1"/>
              </w:rPr>
              <w:t>Infrator: pessoa física (leigo) ou jurídica</w:t>
            </w:r>
          </w:p>
        </w:tc>
        <w:tc>
          <w:tcPr>
            <w:tcW w:w="1560" w:type="dxa"/>
            <w:vAlign w:val="center"/>
          </w:tcPr>
          <w:p w14:paraId="3CC93BFC" w14:textId="69FAE6E3" w:rsidR="00033E2F" w:rsidRPr="00E47CD9" w:rsidRDefault="00033E2F" w:rsidP="00033E2F">
            <w:pPr>
              <w:tabs>
                <w:tab w:val="left" w:pos="1418"/>
              </w:tabs>
              <w:jc w:val="center"/>
              <w:rPr>
                <w:rFonts w:asciiTheme="minorHAnsi" w:hAnsiTheme="minorHAnsi" w:cstheme="minorHAnsi"/>
                <w:color w:val="000000" w:themeColor="text1"/>
              </w:rPr>
            </w:pPr>
            <w:r w:rsidRPr="00E47CD9">
              <w:rPr>
                <w:rFonts w:asciiTheme="minorHAnsi" w:hAnsiTheme="minorHAnsi" w:cstheme="minorHAnsi"/>
                <w:color w:val="000000" w:themeColor="text1"/>
              </w:rPr>
              <w:t>GRAVE</w:t>
            </w:r>
          </w:p>
        </w:tc>
        <w:tc>
          <w:tcPr>
            <w:tcW w:w="1546" w:type="dxa"/>
            <w:vAlign w:val="center"/>
          </w:tcPr>
          <w:p w14:paraId="0F0EFC5B" w14:textId="7FC53121" w:rsidR="00033E2F" w:rsidRPr="00E47CD9" w:rsidRDefault="00033E2F" w:rsidP="001E0620">
            <w:pPr>
              <w:tabs>
                <w:tab w:val="left" w:pos="1418"/>
              </w:tabs>
              <w:jc w:val="center"/>
              <w:rPr>
                <w:rFonts w:asciiTheme="minorHAnsi" w:hAnsiTheme="minorHAnsi" w:cstheme="minorHAnsi"/>
                <w:color w:val="000000" w:themeColor="text1"/>
              </w:rPr>
            </w:pPr>
            <w:r w:rsidRPr="00E47CD9">
              <w:rPr>
                <w:rFonts w:asciiTheme="minorHAnsi" w:hAnsiTheme="minorHAnsi" w:cstheme="minorHAnsi"/>
                <w:color w:val="000000" w:themeColor="text1"/>
              </w:rPr>
              <w:t>10 pontos</w:t>
            </w:r>
          </w:p>
        </w:tc>
      </w:tr>
    </w:tbl>
    <w:p w14:paraId="3297BF29" w14:textId="77777777" w:rsidR="00033E2F" w:rsidRDefault="00033E2F" w:rsidP="001D325B">
      <w:pPr>
        <w:tabs>
          <w:tab w:val="left" w:pos="1418"/>
        </w:tabs>
        <w:ind w:left="1276"/>
        <w:jc w:val="both"/>
        <w:rPr>
          <w:color w:val="000000" w:themeColor="text1"/>
        </w:rPr>
      </w:pPr>
    </w:p>
    <w:p w14:paraId="00E62946" w14:textId="77777777" w:rsidR="00033E2F" w:rsidRDefault="00033E2F"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1E0620">
        <w:trPr>
          <w:jc w:val="center"/>
        </w:trPr>
        <w:tc>
          <w:tcPr>
            <w:tcW w:w="4248" w:type="dxa"/>
            <w:vAlign w:val="center"/>
          </w:tcPr>
          <w:p w14:paraId="31BDEC76"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1E0620">
        <w:trPr>
          <w:trHeight w:val="512"/>
          <w:jc w:val="center"/>
        </w:trPr>
        <w:tc>
          <w:tcPr>
            <w:tcW w:w="4248" w:type="dxa"/>
            <w:vAlign w:val="center"/>
          </w:tcPr>
          <w:p w14:paraId="32DCF188"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1121" w:type="dxa"/>
            <w:vAlign w:val="center"/>
          </w:tcPr>
          <w:p w14:paraId="2F506E90" w14:textId="6CE72102"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1E0620">
        <w:trPr>
          <w:trHeight w:val="562"/>
          <w:jc w:val="center"/>
        </w:trPr>
        <w:tc>
          <w:tcPr>
            <w:tcW w:w="4248" w:type="dxa"/>
            <w:vAlign w:val="center"/>
          </w:tcPr>
          <w:p w14:paraId="2CA6B972"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1121" w:type="dxa"/>
            <w:vAlign w:val="center"/>
          </w:tcPr>
          <w:p w14:paraId="467233EE" w14:textId="288B2A98"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1E0620">
        <w:trPr>
          <w:jc w:val="center"/>
        </w:trPr>
        <w:tc>
          <w:tcPr>
            <w:tcW w:w="4248" w:type="dxa"/>
            <w:vAlign w:val="center"/>
          </w:tcPr>
          <w:p w14:paraId="5ABB64FD"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1121" w:type="dxa"/>
            <w:vAlign w:val="center"/>
          </w:tcPr>
          <w:p w14:paraId="2D670EC7" w14:textId="2791A620"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1E0620">
        <w:trPr>
          <w:trHeight w:val="692"/>
          <w:jc w:val="center"/>
        </w:trPr>
        <w:tc>
          <w:tcPr>
            <w:tcW w:w="4248" w:type="dxa"/>
            <w:vAlign w:val="center"/>
          </w:tcPr>
          <w:p w14:paraId="7838939D"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1121" w:type="dxa"/>
            <w:vAlign w:val="center"/>
          </w:tcPr>
          <w:p w14:paraId="4718E2CD" w14:textId="01707399"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1E0620">
        <w:trPr>
          <w:trHeight w:val="468"/>
          <w:jc w:val="center"/>
        </w:trPr>
        <w:tc>
          <w:tcPr>
            <w:tcW w:w="4248" w:type="dxa"/>
            <w:vAlign w:val="center"/>
          </w:tcPr>
          <w:p w14:paraId="4249BBBC"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77777777" w:rsidR="001D325B" w:rsidRPr="00AD346C" w:rsidRDefault="001D325B" w:rsidP="001E0620">
            <w:pPr>
              <w:tabs>
                <w:tab w:val="left" w:pos="1418"/>
              </w:tabs>
              <w:jc w:val="both"/>
              <w:rPr>
                <w:rFonts w:asciiTheme="minorHAnsi" w:hAnsiTheme="minorHAnsi" w:cstheme="minorHAnsi"/>
                <w:color w:val="000000" w:themeColor="text1"/>
              </w:rPr>
            </w:pPr>
          </w:p>
        </w:tc>
        <w:tc>
          <w:tcPr>
            <w:tcW w:w="1121" w:type="dxa"/>
            <w:vAlign w:val="center"/>
          </w:tcPr>
          <w:p w14:paraId="27E98C37" w14:textId="32742C01"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1E0620">
        <w:tc>
          <w:tcPr>
            <w:tcW w:w="4673" w:type="dxa"/>
            <w:vAlign w:val="center"/>
          </w:tcPr>
          <w:p w14:paraId="55500987"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1E0620">
        <w:trPr>
          <w:trHeight w:val="294"/>
        </w:trPr>
        <w:tc>
          <w:tcPr>
            <w:tcW w:w="4673" w:type="dxa"/>
            <w:vMerge w:val="restart"/>
            <w:vAlign w:val="center"/>
          </w:tcPr>
          <w:p w14:paraId="608BB805"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12550A81"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7C3A212" w14:textId="2DC8FB14" w:rsidR="001D325B" w:rsidRPr="00AD346C" w:rsidRDefault="001D325B" w:rsidP="001E0620">
            <w:pPr>
              <w:tabs>
                <w:tab w:val="left" w:pos="1418"/>
              </w:tabs>
              <w:jc w:val="center"/>
              <w:rPr>
                <w:rFonts w:asciiTheme="minorHAnsi" w:hAnsiTheme="minorHAnsi" w:cstheme="minorHAnsi"/>
                <w:color w:val="000000" w:themeColor="text1"/>
              </w:rPr>
            </w:pPr>
          </w:p>
        </w:tc>
      </w:tr>
      <w:tr w:rsidR="001D325B" w:rsidRPr="00AD346C" w14:paraId="1357FEA3" w14:textId="77777777" w:rsidTr="001E0620">
        <w:trPr>
          <w:trHeight w:val="294"/>
        </w:trPr>
        <w:tc>
          <w:tcPr>
            <w:tcW w:w="4673" w:type="dxa"/>
            <w:vMerge/>
            <w:vAlign w:val="center"/>
          </w:tcPr>
          <w:p w14:paraId="73250FC3" w14:textId="77777777" w:rsidR="001D325B" w:rsidRPr="00AD346C" w:rsidRDefault="001D325B" w:rsidP="001E0620">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838" w:type="dxa"/>
            <w:vAlign w:val="center"/>
          </w:tcPr>
          <w:p w14:paraId="75E95468" w14:textId="5D861593"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1E0620">
        <w:trPr>
          <w:trHeight w:val="294"/>
        </w:trPr>
        <w:tc>
          <w:tcPr>
            <w:tcW w:w="4673" w:type="dxa"/>
            <w:vMerge/>
            <w:vAlign w:val="center"/>
          </w:tcPr>
          <w:p w14:paraId="31D07993" w14:textId="77777777" w:rsidR="001D325B" w:rsidRPr="00AD346C" w:rsidRDefault="001D325B" w:rsidP="001E0620">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838" w:type="dxa"/>
            <w:vAlign w:val="center"/>
          </w:tcPr>
          <w:p w14:paraId="4E7B7827" w14:textId="3AFDB58D"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1E0620">
        <w:trPr>
          <w:trHeight w:val="294"/>
        </w:trPr>
        <w:tc>
          <w:tcPr>
            <w:tcW w:w="4673" w:type="dxa"/>
            <w:vMerge/>
            <w:vAlign w:val="center"/>
          </w:tcPr>
          <w:p w14:paraId="08ACDF4B" w14:textId="77777777" w:rsidR="001D325B" w:rsidRPr="00AD346C" w:rsidRDefault="001D325B" w:rsidP="001E0620">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838" w:type="dxa"/>
            <w:vAlign w:val="center"/>
          </w:tcPr>
          <w:p w14:paraId="1348BABA" w14:textId="2958A7B3"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1E0620">
        <w:tc>
          <w:tcPr>
            <w:tcW w:w="4673" w:type="dxa"/>
            <w:vAlign w:val="center"/>
          </w:tcPr>
          <w:p w14:paraId="1D098C81"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72785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838" w:type="dxa"/>
            <w:vAlign w:val="center"/>
          </w:tcPr>
          <w:p w14:paraId="3FCB0104" w14:textId="59A7AF23"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Pr="00AD346C" w:rsidRDefault="001D325B"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709"/>
      </w:tblGrid>
      <w:tr w:rsidR="001D325B" w:rsidRPr="00AD346C" w14:paraId="0BF05736" w14:textId="77777777" w:rsidTr="00727857">
        <w:trPr>
          <w:jc w:val="center"/>
        </w:trPr>
        <w:tc>
          <w:tcPr>
            <w:tcW w:w="704" w:type="dxa"/>
            <w:vAlign w:val="center"/>
          </w:tcPr>
          <w:p w14:paraId="1661CE9F"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709" w:type="dxa"/>
            <w:vAlign w:val="center"/>
          </w:tcPr>
          <w:p w14:paraId="36A5A67A" w14:textId="5F28D81B"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727857">
        <w:trPr>
          <w:jc w:val="center"/>
        </w:trPr>
        <w:tc>
          <w:tcPr>
            <w:tcW w:w="704" w:type="dxa"/>
            <w:vAlign w:val="center"/>
          </w:tcPr>
          <w:p w14:paraId="1E4E71A2"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709" w:type="dxa"/>
            <w:vAlign w:val="center"/>
          </w:tcPr>
          <w:p w14:paraId="752ADF44" w14:textId="640EA203"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727857">
        <w:trPr>
          <w:jc w:val="center"/>
        </w:trPr>
        <w:tc>
          <w:tcPr>
            <w:tcW w:w="704" w:type="dxa"/>
            <w:vAlign w:val="center"/>
          </w:tcPr>
          <w:p w14:paraId="65F1CC1A"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709" w:type="dxa"/>
            <w:vAlign w:val="center"/>
          </w:tcPr>
          <w:p w14:paraId="56081836" w14:textId="26556840"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727857">
        <w:trPr>
          <w:jc w:val="center"/>
        </w:trPr>
        <w:tc>
          <w:tcPr>
            <w:tcW w:w="704" w:type="dxa"/>
            <w:vAlign w:val="center"/>
          </w:tcPr>
          <w:p w14:paraId="7AD7F30B"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709" w:type="dxa"/>
            <w:vAlign w:val="center"/>
          </w:tcPr>
          <w:p w14:paraId="1851E6C1" w14:textId="04EE0361"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727857">
        <w:trPr>
          <w:jc w:val="center"/>
        </w:trPr>
        <w:tc>
          <w:tcPr>
            <w:tcW w:w="704" w:type="dxa"/>
            <w:vAlign w:val="center"/>
          </w:tcPr>
          <w:p w14:paraId="4F0EF601"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709" w:type="dxa"/>
            <w:vAlign w:val="center"/>
          </w:tcPr>
          <w:p w14:paraId="643DE260" w14:textId="50A540D4"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727857">
        <w:trPr>
          <w:jc w:val="center"/>
        </w:trPr>
        <w:tc>
          <w:tcPr>
            <w:tcW w:w="704" w:type="dxa"/>
            <w:vAlign w:val="center"/>
          </w:tcPr>
          <w:p w14:paraId="02B5CD06" w14:textId="77777777" w:rsidR="001D325B" w:rsidRPr="00AD346C" w:rsidRDefault="001D325B" w:rsidP="001E0620">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V</w:t>
            </w:r>
          </w:p>
        </w:tc>
        <w:tc>
          <w:tcPr>
            <w:tcW w:w="5528" w:type="dxa"/>
            <w:vAlign w:val="center"/>
          </w:tcPr>
          <w:p w14:paraId="138722C5"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77777777" w:rsidR="001D325B" w:rsidRPr="00AD346C" w:rsidRDefault="001D325B" w:rsidP="001E0620">
            <w:pPr>
              <w:tabs>
                <w:tab w:val="left" w:pos="1418"/>
              </w:tabs>
              <w:jc w:val="center"/>
              <w:rPr>
                <w:rFonts w:asciiTheme="minorHAnsi" w:hAnsiTheme="minorHAnsi" w:cstheme="minorHAnsi"/>
                <w:color w:val="000000" w:themeColor="text1"/>
              </w:rPr>
            </w:pPr>
          </w:p>
        </w:tc>
        <w:tc>
          <w:tcPr>
            <w:tcW w:w="709" w:type="dxa"/>
            <w:vAlign w:val="center"/>
          </w:tcPr>
          <w:p w14:paraId="4765ACC6" w14:textId="750F4ED0" w:rsidR="001D325B" w:rsidRPr="00AD346C" w:rsidRDefault="00727857" w:rsidP="001E06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1E0620">
        <w:tc>
          <w:tcPr>
            <w:tcW w:w="9338" w:type="dxa"/>
          </w:tcPr>
          <w:p w14:paraId="3EC34A50" w14:textId="53099807" w:rsidR="001D325B" w:rsidRPr="00AD346C" w:rsidRDefault="001D325B" w:rsidP="001E0620">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F54289">
              <w:rPr>
                <w:rFonts w:asciiTheme="minorHAnsi" w:hAnsiTheme="minorHAnsi" w:cstheme="minorHAnsi"/>
                <w:color w:val="000000" w:themeColor="text1"/>
              </w:rPr>
              <w:t>10</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862" w:type="dxa"/>
        <w:tblLook w:val="04A0" w:firstRow="1" w:lastRow="0" w:firstColumn="1" w:lastColumn="0" w:noHBand="0" w:noVBand="1"/>
      </w:tblPr>
      <w:tblGrid>
        <w:gridCol w:w="3114"/>
        <w:gridCol w:w="4669"/>
      </w:tblGrid>
      <w:tr w:rsidR="001D325B" w:rsidRPr="00AD346C" w14:paraId="553CD14E" w14:textId="77777777" w:rsidTr="00727857">
        <w:tc>
          <w:tcPr>
            <w:tcW w:w="3114" w:type="dxa"/>
          </w:tcPr>
          <w:p w14:paraId="4A4F6961"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79D0AD5B" w14:textId="77777777" w:rsidTr="00727857">
        <w:tc>
          <w:tcPr>
            <w:tcW w:w="3114" w:type="dxa"/>
          </w:tcPr>
          <w:p w14:paraId="3FFC7A42" w14:textId="77777777" w:rsidR="001D325B" w:rsidRPr="00AD346C" w:rsidRDefault="001D325B" w:rsidP="001E0620">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9 a 10 pontos</w:t>
            </w:r>
          </w:p>
        </w:tc>
        <w:tc>
          <w:tcPr>
            <w:tcW w:w="4669" w:type="dxa"/>
          </w:tcPr>
          <w:p w14:paraId="53EB02A1" w14:textId="77777777" w:rsidR="001D325B" w:rsidRPr="00AD346C" w:rsidRDefault="001D325B" w:rsidP="001E062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5</w:t>
            </w:r>
          </w:p>
        </w:tc>
      </w:tr>
    </w:tbl>
    <w:p w14:paraId="3133556A" w14:textId="77777777" w:rsidR="00B25E32" w:rsidRDefault="00B25E32" w:rsidP="001D325B">
      <w:pPr>
        <w:tabs>
          <w:tab w:val="left" w:pos="1418"/>
        </w:tabs>
        <w:jc w:val="both"/>
        <w:rPr>
          <w:rFonts w:asciiTheme="minorHAnsi" w:hAnsiTheme="minorHAnsi" w:cstheme="minorHAnsi"/>
          <w:color w:val="000000" w:themeColor="text1"/>
        </w:rPr>
      </w:pPr>
    </w:p>
    <w:p w14:paraId="6C2A1C4D" w14:textId="77777777" w:rsidR="00727857" w:rsidRPr="00AD346C" w:rsidRDefault="00727857" w:rsidP="001D325B">
      <w:pPr>
        <w:tabs>
          <w:tab w:val="left" w:pos="1418"/>
        </w:tabs>
        <w:jc w:val="both"/>
        <w:rPr>
          <w:rFonts w:asciiTheme="minorHAnsi" w:hAnsiTheme="minorHAnsi" w:cstheme="minorHAnsi"/>
          <w:color w:val="000000" w:themeColor="text1"/>
        </w:rPr>
      </w:pPr>
    </w:p>
    <w:p w14:paraId="732059EA" w14:textId="6707BA8F" w:rsidR="001D325B" w:rsidRDefault="001D325B" w:rsidP="001D325B">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F54289">
        <w:rPr>
          <w:rFonts w:asciiTheme="minorHAnsi" w:hAnsiTheme="minorHAnsi" w:cstheme="minorHAnsi"/>
          <w:color w:val="000000" w:themeColor="text1"/>
        </w:rPr>
        <w:t>5</w:t>
      </w:r>
      <w:r w:rsidRPr="00AD346C">
        <w:rPr>
          <w:rFonts w:asciiTheme="minorHAnsi" w:hAnsiTheme="minorHAnsi" w:cstheme="minorHAnsi"/>
          <w:color w:val="000000" w:themeColor="text1"/>
        </w:rPr>
        <w:t xml:space="preserve"> </w:t>
      </w:r>
      <w:r w:rsidR="00727857">
        <w:rPr>
          <w:rFonts w:asciiTheme="minorHAnsi" w:hAnsiTheme="minorHAnsi" w:cstheme="minorHAnsi"/>
          <w:color w:val="000000" w:themeColor="text1"/>
        </w:rPr>
        <w:t xml:space="preserve">(cinco) </w:t>
      </w:r>
      <w:r w:rsidRPr="00AD346C">
        <w:rPr>
          <w:rFonts w:asciiTheme="minorHAnsi" w:hAnsiTheme="minorHAnsi" w:cstheme="minorHAnsi"/>
          <w:color w:val="000000" w:themeColor="text1"/>
        </w:rPr>
        <w:t>anuidade</w:t>
      </w:r>
      <w:r w:rsidR="00727857">
        <w:rPr>
          <w:rFonts w:asciiTheme="minorHAnsi" w:hAnsiTheme="minorHAnsi" w:cstheme="minorHAnsi"/>
          <w:color w:val="000000" w:themeColor="text1"/>
        </w:rPr>
        <w:t>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corresponde</w:t>
      </w:r>
      <w:r w:rsidR="00727857">
        <w:rPr>
          <w:rFonts w:asciiTheme="minorHAnsi" w:hAnsiTheme="minorHAnsi" w:cstheme="minorHAnsi"/>
          <w:iCs/>
          <w:color w:val="000000" w:themeColor="text1"/>
        </w:rPr>
        <w:t xml:space="preserve"> </w:t>
      </w:r>
      <w:r w:rsidR="00727857" w:rsidRPr="00E47CD9">
        <w:rPr>
          <w:rFonts w:asciiTheme="minorHAnsi" w:hAnsiTheme="minorHAnsi" w:cstheme="minorHAnsi"/>
          <w:color w:val="000000" w:themeColor="text1"/>
        </w:rPr>
        <w:t xml:space="preserve">a R$ </w:t>
      </w:r>
      <w:r w:rsidR="00727857" w:rsidRPr="00733210">
        <w:rPr>
          <w:rFonts w:asciiTheme="minorHAnsi" w:hAnsiTheme="minorHAnsi" w:cstheme="minorHAnsi"/>
          <w:color w:val="000000" w:themeColor="text1"/>
        </w:rPr>
        <w:t xml:space="preserve">1.268,08 </w:t>
      </w:r>
      <w:r w:rsidR="00727857" w:rsidRPr="006E5F67">
        <w:rPr>
          <w:rFonts w:asciiTheme="minorHAnsi" w:hAnsiTheme="minorHAnsi" w:cstheme="minorHAnsi"/>
        </w:rPr>
        <w:t>(</w:t>
      </w:r>
      <w:r w:rsidR="00727857">
        <w:rPr>
          <w:rFonts w:asciiTheme="minorHAnsi" w:hAnsiTheme="minorHAnsi" w:cstheme="minorHAnsi"/>
        </w:rPr>
        <w:t xml:space="preserve">hum mil, duzentos e sessenta </w:t>
      </w:r>
      <w:r w:rsidR="00AC443A">
        <w:rPr>
          <w:rFonts w:asciiTheme="minorHAnsi" w:hAnsiTheme="minorHAnsi" w:cstheme="minorHAnsi"/>
        </w:rPr>
        <w:t xml:space="preserve">e oito </w:t>
      </w:r>
      <w:r w:rsidR="00727857">
        <w:rPr>
          <w:rFonts w:asciiTheme="minorHAnsi" w:hAnsiTheme="minorHAnsi" w:cstheme="minorHAnsi"/>
        </w:rPr>
        <w:t>reais e oito centavos</w:t>
      </w:r>
      <w:r w:rsidR="00727857" w:rsidRPr="006E5F67">
        <w:rPr>
          <w:rFonts w:asciiTheme="minorHAnsi" w:hAnsiTheme="minorHAnsi" w:cstheme="minorHAnsi"/>
        </w:rPr>
        <w:t>)</w:t>
      </w:r>
      <w:r>
        <w:rPr>
          <w:rFonts w:asciiTheme="minorHAnsi" w:hAnsiTheme="minorHAnsi" w:cstheme="minorHAnsi"/>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3B265FEB" w14:textId="77777777" w:rsidR="001D325B" w:rsidRDefault="001D325B" w:rsidP="001D325B">
      <w:pPr>
        <w:tabs>
          <w:tab w:val="left" w:pos="1418"/>
        </w:tabs>
        <w:jc w:val="both"/>
        <w:rPr>
          <w:rFonts w:asciiTheme="minorHAnsi" w:hAnsiTheme="minorHAnsi" w:cstheme="minorHAnsi"/>
          <w:iCs/>
          <w:color w:val="000000" w:themeColor="text1"/>
        </w:rPr>
      </w:pPr>
    </w:p>
    <w:p w14:paraId="4DB9C812" w14:textId="77777777" w:rsidR="00407EA4" w:rsidRPr="00F0561D" w:rsidRDefault="00407EA4" w:rsidP="003D381B">
      <w:pPr>
        <w:tabs>
          <w:tab w:val="left" w:pos="1418"/>
        </w:tabs>
        <w:jc w:val="both"/>
        <w:rPr>
          <w:rFonts w:asciiTheme="minorHAnsi" w:hAnsiTheme="minorHAnsi" w:cstheme="minorHAnsi"/>
          <w:color w:val="7030A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78E240D2" w:rsidR="005D2B35" w:rsidRPr="00847973" w:rsidRDefault="003E24FF" w:rsidP="00847973">
      <w:pPr>
        <w:jc w:val="both"/>
        <w:rPr>
          <w:rFonts w:ascii="Verdana" w:eastAsia="Times New Roman" w:hAnsi="Verdana"/>
          <w:color w:val="000000"/>
          <w:sz w:val="18"/>
          <w:szCs w:val="18"/>
          <w:lang w:eastAsia="pt-BR"/>
        </w:rPr>
      </w:pPr>
      <w:r w:rsidRPr="00AC443A">
        <w:rPr>
          <w:rFonts w:asciiTheme="minorHAnsi" w:hAnsiTheme="minorHAnsi" w:cstheme="minorHAnsi"/>
          <w:color w:val="000000" w:themeColor="text1"/>
        </w:rPr>
        <w:t xml:space="preserve">Deste modo, </w:t>
      </w:r>
      <w:r w:rsidR="00DD6BFA" w:rsidRPr="00AC443A">
        <w:rPr>
          <w:rFonts w:asciiTheme="minorHAnsi" w:hAnsiTheme="minorHAnsi" w:cstheme="minorHAnsi"/>
          <w:color w:val="000000" w:themeColor="text1"/>
        </w:rPr>
        <w:t>considerando que</w:t>
      </w:r>
      <w:r w:rsidR="00AC443A">
        <w:rPr>
          <w:rFonts w:asciiTheme="minorHAnsi" w:hAnsiTheme="minorHAnsi" w:cstheme="minorHAnsi"/>
          <w:color w:val="000000" w:themeColor="text1"/>
        </w:rPr>
        <w:t>,</w:t>
      </w:r>
      <w:r w:rsidR="00DD6BFA" w:rsidRPr="00AC443A">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AC443A">
        <w:rPr>
          <w:rFonts w:asciiTheme="minorHAnsi" w:hAnsiTheme="minorHAnsi" w:cstheme="minorHAnsi"/>
          <w:color w:val="000000" w:themeColor="text1"/>
        </w:rPr>
        <w:t xml:space="preserve">opino pela manutenção do Auto de Infração nº </w:t>
      </w:r>
      <w:r w:rsidR="00AC443A">
        <w:rPr>
          <w:rFonts w:asciiTheme="minorHAnsi" w:hAnsiTheme="minorHAnsi" w:cstheme="minorHAnsi"/>
          <w:color w:val="000000" w:themeColor="text1"/>
        </w:rPr>
        <w:t>1000146260/2022</w:t>
      </w:r>
      <w:r w:rsidR="00333E94" w:rsidRPr="00AC443A">
        <w:rPr>
          <w:rFonts w:asciiTheme="minorHAnsi" w:hAnsiTheme="minorHAnsi" w:cstheme="minorHAnsi"/>
          <w:color w:val="000000" w:themeColor="text1"/>
        </w:rPr>
        <w:t xml:space="preserve"> </w:t>
      </w:r>
      <w:r w:rsidR="004F059C" w:rsidRPr="00AC443A">
        <w:rPr>
          <w:rFonts w:asciiTheme="minorHAnsi" w:hAnsiTheme="minorHAnsi" w:cstheme="minorHAnsi"/>
          <w:color w:val="000000" w:themeColor="text1"/>
        </w:rPr>
        <w:t>e</w:t>
      </w:r>
      <w:r w:rsidR="008B42F4" w:rsidRPr="00AC443A">
        <w:rPr>
          <w:rFonts w:asciiTheme="minorHAnsi" w:hAnsiTheme="minorHAnsi" w:cstheme="minorHAnsi"/>
          <w:color w:val="000000" w:themeColor="text1"/>
        </w:rPr>
        <w:t xml:space="preserve"> da multa aplicada pelo agente de fiscalização em 2 (duas) anuidades, </w:t>
      </w:r>
      <w:r w:rsidR="00AC443A">
        <w:rPr>
          <w:rFonts w:asciiTheme="minorHAnsi" w:hAnsiTheme="minorHAnsi" w:cstheme="minorHAnsi"/>
        </w:rPr>
        <w:t xml:space="preserve">que </w:t>
      </w:r>
      <w:r w:rsidR="00AC443A">
        <w:rPr>
          <w:rFonts w:asciiTheme="minorHAnsi" w:hAnsiTheme="minorHAnsi" w:cstheme="minorHAnsi"/>
          <w:iCs/>
          <w:color w:val="000000" w:themeColor="text1"/>
        </w:rPr>
        <w:t xml:space="preserve">corresponde </w:t>
      </w:r>
      <w:r w:rsidR="00AC443A" w:rsidRPr="00E47CD9">
        <w:rPr>
          <w:rFonts w:asciiTheme="minorHAnsi" w:hAnsiTheme="minorHAnsi" w:cstheme="minorHAnsi"/>
          <w:color w:val="000000" w:themeColor="text1"/>
        </w:rPr>
        <w:t xml:space="preserve">a R$ </w:t>
      </w:r>
      <w:r w:rsidR="00AC443A" w:rsidRPr="00733210">
        <w:rPr>
          <w:rFonts w:asciiTheme="minorHAnsi" w:hAnsiTheme="minorHAnsi" w:cstheme="minorHAnsi"/>
          <w:color w:val="000000" w:themeColor="text1"/>
        </w:rPr>
        <w:t xml:space="preserve">1.268,08 </w:t>
      </w:r>
      <w:r w:rsidR="00AC443A" w:rsidRPr="006E5F67">
        <w:rPr>
          <w:rFonts w:asciiTheme="minorHAnsi" w:hAnsiTheme="minorHAnsi" w:cstheme="minorHAnsi"/>
        </w:rPr>
        <w:t>(</w:t>
      </w:r>
      <w:r w:rsidR="00AC443A">
        <w:rPr>
          <w:rFonts w:asciiTheme="minorHAnsi" w:hAnsiTheme="minorHAnsi" w:cstheme="minorHAnsi"/>
        </w:rPr>
        <w:t>hum mil, duzentos e sessenta e oito reais e oito centavos</w:t>
      </w:r>
      <w:r w:rsidR="00AC443A" w:rsidRPr="006E5F67">
        <w:rPr>
          <w:rFonts w:asciiTheme="minorHAnsi" w:hAnsiTheme="minorHAnsi" w:cstheme="minorHAnsi"/>
        </w:rPr>
        <w:t>)</w:t>
      </w:r>
      <w:r w:rsidR="00847973">
        <w:rPr>
          <w:rFonts w:asciiTheme="minorHAnsi" w:hAnsiTheme="minorHAnsi" w:cstheme="minorHAnsi"/>
        </w:rPr>
        <w:t xml:space="preserve">, </w:t>
      </w:r>
      <w:r w:rsidR="008B42F4" w:rsidRPr="00AC443A">
        <w:rPr>
          <w:rFonts w:asciiTheme="minorHAnsi" w:hAnsiTheme="minorHAnsi" w:cstheme="minorHAnsi"/>
          <w:color w:val="000000" w:themeColor="text1"/>
        </w:rPr>
        <w:t xml:space="preserve">com fulcro no art. 49, § 2º, inciso I, </w:t>
      </w:r>
      <w:r w:rsidR="004F059C" w:rsidRPr="00AC443A">
        <w:rPr>
          <w:rFonts w:asciiTheme="minorHAnsi" w:hAnsiTheme="minorHAnsi" w:cstheme="minorHAnsi"/>
          <w:color w:val="000000" w:themeColor="text1"/>
        </w:rPr>
        <w:t xml:space="preserve"> em razão de </w:t>
      </w:r>
      <w:r w:rsidR="008B42F4" w:rsidRPr="00AC443A">
        <w:rPr>
          <w:rFonts w:asciiTheme="minorHAnsi" w:hAnsiTheme="minorHAnsi" w:cstheme="minorHAnsi"/>
          <w:color w:val="000000" w:themeColor="text1"/>
        </w:rPr>
        <w:t>que</w:t>
      </w:r>
      <w:r w:rsidR="00847973">
        <w:rPr>
          <w:rFonts w:asciiTheme="minorHAnsi" w:eastAsiaTheme="minorHAnsi" w:hAnsiTheme="minorHAnsi" w:cstheme="minorHAnsi"/>
          <w:color w:val="000000" w:themeColor="text1"/>
        </w:rPr>
        <w:t xml:space="preserve"> </w:t>
      </w:r>
      <w:r w:rsidR="00847973" w:rsidRPr="001E0620">
        <w:rPr>
          <w:rFonts w:asciiTheme="minorHAnsi" w:eastAsiaTheme="minorHAnsi" w:hAnsiTheme="minorHAnsi" w:cstheme="minorHAnsi"/>
        </w:rPr>
        <w:t>A</w:t>
      </w:r>
      <w:r w:rsidR="00847973">
        <w:rPr>
          <w:rFonts w:asciiTheme="minorHAnsi" w:eastAsiaTheme="minorHAnsi" w:hAnsiTheme="minorHAnsi" w:cstheme="minorHAnsi"/>
        </w:rPr>
        <w:t>.</w:t>
      </w:r>
      <w:r w:rsidR="00847973" w:rsidRPr="001E0620">
        <w:rPr>
          <w:rFonts w:asciiTheme="minorHAnsi" w:eastAsiaTheme="minorHAnsi" w:hAnsiTheme="minorHAnsi" w:cstheme="minorHAnsi"/>
        </w:rPr>
        <w:t xml:space="preserve"> R</w:t>
      </w:r>
      <w:r w:rsidR="00847973">
        <w:rPr>
          <w:rFonts w:asciiTheme="minorHAnsi" w:eastAsiaTheme="minorHAnsi" w:hAnsiTheme="minorHAnsi" w:cstheme="minorHAnsi"/>
        </w:rPr>
        <w:t>.</w:t>
      </w:r>
      <w:r w:rsidR="00847973" w:rsidRPr="001E0620">
        <w:rPr>
          <w:rFonts w:asciiTheme="minorHAnsi" w:eastAsiaTheme="minorHAnsi" w:hAnsiTheme="minorHAnsi" w:cstheme="minorHAnsi"/>
        </w:rPr>
        <w:t xml:space="preserve"> </w:t>
      </w:r>
      <w:r w:rsidR="00847973">
        <w:rPr>
          <w:rFonts w:asciiTheme="minorHAnsi" w:eastAsiaTheme="minorHAnsi" w:hAnsiTheme="minorHAnsi" w:cstheme="minorHAnsi"/>
        </w:rPr>
        <w:t>A.</w:t>
      </w:r>
      <w:r w:rsidR="00DF3AC9" w:rsidRPr="00AC443A">
        <w:rPr>
          <w:rFonts w:asciiTheme="minorHAnsi" w:hAnsiTheme="minorHAnsi" w:cstheme="minorHAnsi"/>
          <w:color w:val="000000" w:themeColor="text1"/>
        </w:rPr>
        <w:t xml:space="preserve">, inscrito </w:t>
      </w:r>
      <w:r w:rsidR="008B42F4" w:rsidRPr="00AC443A">
        <w:rPr>
          <w:rFonts w:asciiTheme="minorHAnsi" w:hAnsiTheme="minorHAnsi" w:cstheme="minorHAnsi"/>
          <w:color w:val="000000" w:themeColor="text1"/>
        </w:rPr>
        <w:t xml:space="preserve">no </w:t>
      </w:r>
      <w:r w:rsidR="009A46D6" w:rsidRPr="00AC443A">
        <w:rPr>
          <w:rFonts w:asciiTheme="minorHAnsi" w:hAnsiTheme="minorHAnsi" w:cstheme="minorHAnsi"/>
          <w:color w:val="000000" w:themeColor="text1"/>
        </w:rPr>
        <w:t>CPF</w:t>
      </w:r>
      <w:r w:rsidR="00DF3AC9" w:rsidRPr="00AC443A">
        <w:rPr>
          <w:rFonts w:asciiTheme="minorHAnsi" w:hAnsiTheme="minorHAnsi" w:cstheme="minorHAnsi"/>
          <w:color w:val="000000" w:themeColor="text1"/>
        </w:rPr>
        <w:t xml:space="preserve"> </w:t>
      </w:r>
      <w:r w:rsidR="008B42F4" w:rsidRPr="00AC443A">
        <w:rPr>
          <w:rFonts w:asciiTheme="minorHAnsi" w:hAnsiTheme="minorHAnsi" w:cstheme="minorHAnsi"/>
          <w:color w:val="000000" w:themeColor="text1"/>
        </w:rPr>
        <w:t xml:space="preserve">sob o </w:t>
      </w:r>
      <w:r w:rsidR="00DF3AC9" w:rsidRPr="00AC443A">
        <w:rPr>
          <w:rFonts w:asciiTheme="minorHAnsi" w:hAnsiTheme="minorHAnsi" w:cstheme="minorHAnsi"/>
          <w:color w:val="000000" w:themeColor="text1"/>
        </w:rPr>
        <w:t>nº</w:t>
      </w:r>
      <w:r w:rsidR="00847973">
        <w:rPr>
          <w:rFonts w:asciiTheme="minorHAnsi" w:hAnsiTheme="minorHAnsi" w:cstheme="minorHAnsi"/>
          <w:color w:val="000000" w:themeColor="text1"/>
        </w:rPr>
        <w:t xml:space="preserve"> </w:t>
      </w:r>
      <w:r w:rsidR="00847973" w:rsidRPr="00847973">
        <w:rPr>
          <w:rFonts w:asciiTheme="minorHAnsi" w:hAnsiTheme="minorHAnsi" w:cstheme="minorHAnsi"/>
          <w:color w:val="000000" w:themeColor="text1"/>
        </w:rPr>
        <w:t>004.881.320-61</w:t>
      </w:r>
      <w:r w:rsidR="00DF3AC9" w:rsidRPr="00AC443A">
        <w:rPr>
          <w:rFonts w:asciiTheme="minorHAnsi" w:hAnsiTheme="minorHAnsi" w:cstheme="minorHAnsi"/>
          <w:color w:val="000000" w:themeColor="text1"/>
        </w:rPr>
        <w:t xml:space="preserve">, incorreu </w:t>
      </w:r>
      <w:r w:rsidR="00ED3E7E" w:rsidRPr="00AC443A">
        <w:rPr>
          <w:rFonts w:asciiTheme="minorHAnsi" w:hAnsiTheme="minorHAnsi" w:cstheme="minorHAnsi"/>
          <w:color w:val="000000" w:themeColor="text1"/>
        </w:rPr>
        <w:t xml:space="preserve">em infração ao art. 35, inciso </w:t>
      </w:r>
      <w:r w:rsidR="00DF3AC9" w:rsidRPr="00AC443A">
        <w:rPr>
          <w:rFonts w:asciiTheme="minorHAnsi" w:hAnsiTheme="minorHAnsi" w:cstheme="minorHAnsi"/>
          <w:color w:val="000000" w:themeColor="text1"/>
        </w:rPr>
        <w:t>V</w:t>
      </w:r>
      <w:r w:rsidR="00ED3E7E" w:rsidRPr="00AC443A">
        <w:rPr>
          <w:rFonts w:asciiTheme="minorHAnsi" w:hAnsiTheme="minorHAnsi" w:cstheme="minorHAnsi"/>
          <w:color w:val="000000" w:themeColor="text1"/>
        </w:rPr>
        <w:t>II</w:t>
      </w:r>
      <w:r w:rsidR="00DF3AC9" w:rsidRPr="00AC443A">
        <w:rPr>
          <w:rFonts w:asciiTheme="minorHAnsi" w:hAnsiTheme="minorHAnsi" w:cstheme="minorHAnsi"/>
          <w:color w:val="000000" w:themeColor="text1"/>
        </w:rPr>
        <w:t xml:space="preserve">, da Resolução CAU/BR nº 022/2012, por </w:t>
      </w:r>
      <w:r w:rsidR="00ED3E7E" w:rsidRPr="00AC443A">
        <w:rPr>
          <w:rFonts w:asciiTheme="minorHAnsi" w:hAnsiTheme="minorHAnsi" w:cstheme="minorHAnsi"/>
          <w:color w:val="000000" w:themeColor="text1"/>
        </w:rPr>
        <w:t xml:space="preserve">não possuir habilitação </w:t>
      </w:r>
      <w:r w:rsidR="001D2CBA" w:rsidRPr="00AC443A">
        <w:rPr>
          <w:rFonts w:asciiTheme="minorHAnsi" w:hAnsiTheme="minorHAnsi" w:cstheme="minorHAnsi"/>
          <w:color w:val="000000" w:themeColor="text1"/>
        </w:rPr>
        <w:t>para exercer</w:t>
      </w:r>
      <w:r w:rsidR="00ED3E7E" w:rsidRPr="00AC443A">
        <w:rPr>
          <w:rFonts w:asciiTheme="minorHAnsi" w:hAnsiTheme="minorHAnsi" w:cstheme="minorHAnsi"/>
          <w:color w:val="000000" w:themeColor="text1"/>
        </w:rPr>
        <w:t xml:space="preserve"> atividade fiscalizada pelo CAU.</w:t>
      </w:r>
    </w:p>
    <w:p w14:paraId="5BBFFA85" w14:textId="77777777" w:rsidR="00447D1C" w:rsidRPr="00AC443A" w:rsidRDefault="00447D1C" w:rsidP="005D2B35">
      <w:pPr>
        <w:tabs>
          <w:tab w:val="left" w:pos="1418"/>
        </w:tabs>
        <w:jc w:val="both"/>
        <w:rPr>
          <w:rFonts w:asciiTheme="minorHAnsi" w:hAnsiTheme="minorHAnsi" w:cstheme="minorHAnsi"/>
          <w:color w:val="000000" w:themeColor="text1"/>
        </w:rPr>
      </w:pPr>
    </w:p>
    <w:p w14:paraId="7DC1DA6E" w14:textId="206A63A9" w:rsidR="00F9282B" w:rsidRPr="00AC443A" w:rsidRDefault="00F9282B" w:rsidP="0038011B">
      <w:pPr>
        <w:tabs>
          <w:tab w:val="left" w:pos="1418"/>
        </w:tabs>
        <w:jc w:val="center"/>
        <w:rPr>
          <w:rFonts w:asciiTheme="minorHAnsi" w:hAnsiTheme="minorHAnsi" w:cstheme="minorHAnsi"/>
          <w:color w:val="000000" w:themeColor="text1"/>
        </w:rPr>
      </w:pPr>
      <w:r w:rsidRPr="00AC443A">
        <w:rPr>
          <w:rFonts w:asciiTheme="minorHAnsi" w:hAnsiTheme="minorHAnsi" w:cstheme="minorHAnsi"/>
          <w:color w:val="000000" w:themeColor="text1"/>
        </w:rPr>
        <w:t xml:space="preserve">Porto Alegre </w:t>
      </w:r>
      <w:r w:rsidR="00AC443A" w:rsidRPr="00AC443A">
        <w:rPr>
          <w:rFonts w:asciiTheme="minorHAnsi" w:hAnsiTheme="minorHAnsi" w:cstheme="minorHAnsi"/>
          <w:color w:val="000000" w:themeColor="text1"/>
        </w:rPr>
        <w:t>-</w:t>
      </w:r>
      <w:r w:rsidRPr="00AC443A">
        <w:rPr>
          <w:rFonts w:asciiTheme="minorHAnsi" w:hAnsiTheme="minorHAnsi" w:cstheme="minorHAnsi"/>
          <w:color w:val="000000" w:themeColor="text1"/>
        </w:rPr>
        <w:t xml:space="preserve"> RS, </w:t>
      </w:r>
      <w:r w:rsidR="00EB3C67" w:rsidRPr="00AC443A">
        <w:rPr>
          <w:rFonts w:asciiTheme="minorHAnsi" w:hAnsiTheme="minorHAnsi" w:cstheme="minorHAnsi"/>
          <w:color w:val="000000" w:themeColor="text1"/>
        </w:rPr>
        <w:t>19</w:t>
      </w:r>
      <w:r w:rsidR="00AC443A" w:rsidRPr="00AC443A">
        <w:rPr>
          <w:rFonts w:asciiTheme="minorHAnsi" w:hAnsiTheme="minorHAnsi" w:cstheme="minorHAnsi"/>
          <w:color w:val="000000" w:themeColor="text1"/>
        </w:rPr>
        <w:t xml:space="preserve"> de junho de </w:t>
      </w:r>
      <w:r w:rsidR="00EB3C67" w:rsidRPr="00AC443A">
        <w:rPr>
          <w:rFonts w:asciiTheme="minorHAnsi" w:hAnsiTheme="minorHAnsi" w:cstheme="minorHAnsi"/>
          <w:color w:val="000000" w:themeColor="text1"/>
        </w:rPr>
        <w:t>2023</w:t>
      </w:r>
      <w:r w:rsidR="00AC443A" w:rsidRPr="00AC443A">
        <w:rPr>
          <w:rFonts w:asciiTheme="minorHAnsi" w:hAnsiTheme="minorHAnsi" w:cstheme="minorHAnsi"/>
          <w:color w:val="000000" w:themeColor="text1"/>
        </w:rPr>
        <w:t>.</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229F2612" w14:textId="17CBF4C7" w:rsidR="0038011B" w:rsidRPr="00F0561D" w:rsidRDefault="00EB3C67" w:rsidP="000C0D78">
      <w:pPr>
        <w:tabs>
          <w:tab w:val="left" w:pos="1418"/>
        </w:tabs>
        <w:jc w:val="center"/>
        <w:rPr>
          <w:rFonts w:asciiTheme="minorHAnsi" w:hAnsiTheme="minorHAnsi" w:cstheme="minorHAnsi"/>
        </w:rPr>
      </w:pPr>
      <w:r>
        <w:rPr>
          <w:rFonts w:asciiTheme="minorHAnsi" w:hAnsiTheme="minorHAnsi" w:cstheme="minorHAnsi"/>
        </w:rPr>
        <w:t>Carlos Eduardo Mesquita Pedone</w:t>
      </w:r>
    </w:p>
    <w:p w14:paraId="4E8453EF" w14:textId="3D240035" w:rsidR="00F9282B" w:rsidRPr="00F0561D" w:rsidRDefault="00F9282B" w:rsidP="00F9282B">
      <w:pPr>
        <w:tabs>
          <w:tab w:val="left" w:pos="1418"/>
        </w:tabs>
        <w:jc w:val="center"/>
        <w:rPr>
          <w:rFonts w:asciiTheme="minorHAnsi" w:hAnsiTheme="minorHAnsi" w:cstheme="minorHAnsi"/>
        </w:rPr>
      </w:pPr>
      <w:r w:rsidRPr="00F0561D">
        <w:rPr>
          <w:rFonts w:asciiTheme="minorHAnsi" w:hAnsiTheme="minorHAnsi" w:cstheme="minorHAnsi"/>
        </w:rPr>
        <w:t>Conselheiro Relator</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847973"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847973" w:rsidRPr="00F0561D" w:rsidRDefault="00847973" w:rsidP="00847973">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66E1D1A0" w:rsidR="00847973" w:rsidRPr="00F0561D" w:rsidRDefault="00847973" w:rsidP="00847973">
            <w:pPr>
              <w:tabs>
                <w:tab w:val="left" w:pos="1418"/>
              </w:tabs>
              <w:rPr>
                <w:rFonts w:asciiTheme="minorHAnsi" w:hAnsiTheme="minorHAnsi" w:cstheme="minorHAnsi"/>
              </w:rPr>
            </w:pPr>
            <w:r w:rsidRPr="001E0620">
              <w:rPr>
                <w:rFonts w:asciiTheme="minorHAnsi" w:eastAsiaTheme="minorHAnsi" w:hAnsiTheme="minorHAnsi" w:cstheme="minorHAnsi"/>
              </w:rPr>
              <w:t>1000146260</w:t>
            </w:r>
            <w:r>
              <w:rPr>
                <w:rFonts w:asciiTheme="minorHAnsi" w:eastAsiaTheme="minorHAnsi" w:hAnsiTheme="minorHAnsi" w:cstheme="minorHAnsi"/>
              </w:rPr>
              <w:t>/2022</w:t>
            </w:r>
          </w:p>
        </w:tc>
      </w:tr>
      <w:tr w:rsidR="00847973"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847973" w:rsidRPr="00F0561D" w:rsidRDefault="00847973" w:rsidP="00847973">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5F97F1B5" w:rsidR="00847973" w:rsidRPr="00F0561D" w:rsidRDefault="00847973" w:rsidP="00847973">
            <w:pPr>
              <w:tabs>
                <w:tab w:val="left" w:pos="1418"/>
              </w:tabs>
              <w:rPr>
                <w:rFonts w:asciiTheme="minorHAnsi" w:hAnsiTheme="minorHAnsi" w:cstheme="minorHAnsi"/>
                <w:highlight w:val="lightGray"/>
              </w:rPr>
            </w:pPr>
            <w:r w:rsidRPr="001E0620">
              <w:rPr>
                <w:rFonts w:asciiTheme="minorHAnsi" w:eastAsiaTheme="minorHAnsi" w:hAnsiTheme="minorHAnsi" w:cstheme="minorHAnsi"/>
              </w:rPr>
              <w:t>1487273/2022</w:t>
            </w:r>
          </w:p>
        </w:tc>
      </w:tr>
      <w:tr w:rsidR="00847973"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847973" w:rsidRPr="00F0561D" w:rsidRDefault="00847973" w:rsidP="00847973">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73CC7EC5" w:rsidR="00847973" w:rsidRPr="00F0561D" w:rsidRDefault="00847973" w:rsidP="00847973">
            <w:pPr>
              <w:tabs>
                <w:tab w:val="left" w:pos="1418"/>
              </w:tabs>
              <w:rPr>
                <w:rFonts w:asciiTheme="minorHAnsi" w:hAnsiTheme="minorHAnsi" w:cstheme="minorHAnsi"/>
              </w:rPr>
            </w:pPr>
            <w:r w:rsidRPr="001E0620">
              <w:rPr>
                <w:rFonts w:asciiTheme="minorHAnsi" w:eastAsiaTheme="minorHAnsi" w:hAnsiTheme="minorHAnsi" w:cstheme="minorHAnsi"/>
              </w:rPr>
              <w:t>A</w:t>
            </w:r>
            <w:r>
              <w:rPr>
                <w:rFonts w:asciiTheme="minorHAnsi" w:eastAsiaTheme="minorHAnsi" w:hAnsiTheme="minorHAnsi" w:cstheme="minorHAnsi"/>
              </w:rPr>
              <w:t>.</w:t>
            </w:r>
            <w:r w:rsidRPr="001E0620">
              <w:rPr>
                <w:rFonts w:asciiTheme="minorHAnsi" w:eastAsiaTheme="minorHAnsi" w:hAnsiTheme="minorHAnsi" w:cstheme="minorHAnsi"/>
              </w:rPr>
              <w:t xml:space="preserve"> R</w:t>
            </w:r>
            <w:r>
              <w:rPr>
                <w:rFonts w:asciiTheme="minorHAnsi" w:eastAsiaTheme="minorHAnsi" w:hAnsiTheme="minorHAnsi" w:cstheme="minorHAnsi"/>
              </w:rPr>
              <w:t>.</w:t>
            </w:r>
            <w:r w:rsidRPr="001E0620">
              <w:rPr>
                <w:rFonts w:asciiTheme="minorHAnsi" w:eastAsiaTheme="minorHAnsi" w:hAnsiTheme="minorHAnsi" w:cstheme="minorHAnsi"/>
              </w:rPr>
              <w:t xml:space="preserve"> </w:t>
            </w:r>
            <w:r>
              <w:rPr>
                <w:rFonts w:asciiTheme="minorHAnsi" w:eastAsiaTheme="minorHAnsi" w:hAnsiTheme="minorHAnsi" w:cstheme="minorHAnsi"/>
              </w:rPr>
              <w:t>A.</w:t>
            </w:r>
          </w:p>
        </w:tc>
      </w:tr>
      <w:tr w:rsidR="00847973"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847973" w:rsidRPr="00F0561D" w:rsidRDefault="00847973" w:rsidP="00847973">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30EC8AEF" w:rsidR="00847973" w:rsidRPr="00F0561D" w:rsidRDefault="00847973" w:rsidP="00847973">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7B7A38DF"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847973">
              <w:rPr>
                <w:rFonts w:asciiTheme="minorHAnsi" w:hAnsiTheme="minorHAnsi" w:cstheme="minorHAnsi"/>
                <w:b/>
              </w:rPr>
              <w:t>114</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163FD103"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847973">
        <w:rPr>
          <w:rFonts w:asciiTheme="minorHAnsi" w:hAnsiTheme="minorHAnsi" w:cstheme="minorHAnsi"/>
        </w:rPr>
        <w:t>-</w:t>
      </w:r>
      <w:r w:rsidRPr="00F0561D">
        <w:rPr>
          <w:rFonts w:asciiTheme="minorHAnsi" w:hAnsiTheme="minorHAnsi" w:cstheme="minorHAnsi"/>
        </w:rPr>
        <w:t xml:space="preserve"> CEP-CAU/RS, reunida ordinariamente por meio de videoconferência</w:t>
      </w:r>
      <w:r w:rsidR="000E7BAD">
        <w:rPr>
          <w:rFonts w:asciiTheme="minorHAnsi" w:hAnsiTheme="minorHAnsi" w:cstheme="minorHAnsi"/>
        </w:rPr>
        <w:t xml:space="preserve">, </w:t>
      </w:r>
      <w:r w:rsidR="00847973">
        <w:rPr>
          <w:rFonts w:asciiTheme="minorHAnsi" w:hAnsiTheme="minorHAnsi" w:cstheme="minorHAnsi"/>
        </w:rPr>
        <w:t xml:space="preserve">no dia </w:t>
      </w:r>
      <w:r w:rsidR="00EB3C67" w:rsidRPr="00847973">
        <w:rPr>
          <w:rFonts w:asciiTheme="minorHAnsi" w:hAnsiTheme="minorHAnsi" w:cstheme="minorHAnsi"/>
        </w:rPr>
        <w:t>19</w:t>
      </w:r>
      <w:r w:rsidR="00847973" w:rsidRPr="00847973">
        <w:rPr>
          <w:rFonts w:asciiTheme="minorHAnsi" w:hAnsiTheme="minorHAnsi" w:cstheme="minorHAnsi"/>
        </w:rPr>
        <w:t xml:space="preserve"> de junho de </w:t>
      </w:r>
      <w:r w:rsidR="00EB3C67" w:rsidRPr="00847973">
        <w:rPr>
          <w:rFonts w:asciiTheme="minorHAnsi" w:hAnsiTheme="minorHAnsi" w:cstheme="minorHAnsi"/>
        </w:rPr>
        <w:t>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3D1AC73E" w14:textId="79368A63" w:rsidR="00CE5C29"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847973" w:rsidRPr="001E0620">
        <w:rPr>
          <w:rFonts w:asciiTheme="minorHAnsi" w:eastAsiaTheme="minorHAnsi" w:hAnsiTheme="minorHAnsi" w:cstheme="minorHAnsi"/>
        </w:rPr>
        <w:t>A</w:t>
      </w:r>
      <w:r w:rsidR="00847973">
        <w:rPr>
          <w:rFonts w:asciiTheme="minorHAnsi" w:eastAsiaTheme="minorHAnsi" w:hAnsiTheme="minorHAnsi" w:cstheme="minorHAnsi"/>
        </w:rPr>
        <w:t>.</w:t>
      </w:r>
      <w:r w:rsidR="00847973" w:rsidRPr="001E0620">
        <w:rPr>
          <w:rFonts w:asciiTheme="minorHAnsi" w:eastAsiaTheme="minorHAnsi" w:hAnsiTheme="minorHAnsi" w:cstheme="minorHAnsi"/>
        </w:rPr>
        <w:t xml:space="preserve"> R</w:t>
      </w:r>
      <w:r w:rsidR="00847973">
        <w:rPr>
          <w:rFonts w:asciiTheme="minorHAnsi" w:eastAsiaTheme="minorHAnsi" w:hAnsiTheme="minorHAnsi" w:cstheme="minorHAnsi"/>
        </w:rPr>
        <w:t>.</w:t>
      </w:r>
      <w:r w:rsidR="00847973" w:rsidRPr="001E0620">
        <w:rPr>
          <w:rFonts w:asciiTheme="minorHAnsi" w:eastAsiaTheme="minorHAnsi" w:hAnsiTheme="minorHAnsi" w:cstheme="minorHAnsi"/>
        </w:rPr>
        <w:t xml:space="preserve"> </w:t>
      </w:r>
      <w:r w:rsidR="00847973">
        <w:rPr>
          <w:rFonts w:asciiTheme="minorHAnsi" w:eastAsiaTheme="minorHAnsi" w:hAnsiTheme="minorHAnsi" w:cstheme="minorHAnsi"/>
        </w:rPr>
        <w:t>A.</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847973">
        <w:rPr>
          <w:rFonts w:asciiTheme="minorHAnsi" w:hAnsiTheme="minorHAnsi" w:cstheme="minorHAnsi"/>
          <w:color w:val="0070C0"/>
        </w:rPr>
        <w:t xml:space="preserve"> </w:t>
      </w:r>
      <w:r w:rsidR="00847973" w:rsidRPr="00847973">
        <w:rPr>
          <w:rFonts w:asciiTheme="minorHAnsi" w:hAnsiTheme="minorHAnsi" w:cstheme="minorHAnsi"/>
          <w:color w:val="000000" w:themeColor="text1"/>
        </w:rPr>
        <w:t>004.881.320-61</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353EB0" w:rsidRPr="00F0561D">
        <w:rPr>
          <w:rFonts w:asciiTheme="minorHAnsi" w:hAnsiTheme="minorHAnsi" w:cstheme="minorHAnsi"/>
        </w:rPr>
        <w:t xml:space="preserve"> </w:t>
      </w:r>
      <w:r w:rsidR="00847973" w:rsidRPr="00847973">
        <w:rPr>
          <w:rFonts w:asciiTheme="minorHAnsi" w:hAnsiTheme="minorHAnsi" w:cstheme="minorHAnsi"/>
        </w:rPr>
        <w:t>PROJETO E EXECUÇÃO DE EDIFICAÇÃO (ARQUITETURA, ESTRUTURA E FUNDAÇÕES, INSTALAÇÕES ELÉTRICAS E HIDROSSANITÁRIAS)</w:t>
      </w:r>
      <w:r w:rsidR="00353EB0" w:rsidRPr="00F0561D">
        <w:rPr>
          <w:rFonts w:asciiTheme="minorHAnsi" w:hAnsiTheme="minorHAnsi" w:cstheme="minorHAnsi"/>
        </w:rPr>
        <w:t>;</w:t>
      </w:r>
    </w:p>
    <w:p w14:paraId="00FE2608" w14:textId="77777777" w:rsidR="008213DD" w:rsidRDefault="008213DD" w:rsidP="008213DD">
      <w:pPr>
        <w:tabs>
          <w:tab w:val="left" w:pos="1418"/>
        </w:tabs>
        <w:jc w:val="both"/>
        <w:rPr>
          <w:rFonts w:asciiTheme="minorHAnsi" w:hAnsiTheme="minorHAnsi" w:cstheme="minorHAnsi"/>
          <w:i/>
          <w:iCs/>
        </w:rPr>
      </w:pPr>
    </w:p>
    <w:p w14:paraId="3105AF37" w14:textId="77777777" w:rsidR="008213DD" w:rsidRPr="00C65C03" w:rsidRDefault="008213DD" w:rsidP="008213D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2DE90EA9" w14:textId="77777777" w:rsidR="008213DD" w:rsidRDefault="008213DD" w:rsidP="003F3E12">
      <w:pPr>
        <w:tabs>
          <w:tab w:val="left" w:pos="1418"/>
        </w:tabs>
        <w:jc w:val="both"/>
        <w:rPr>
          <w:rFonts w:asciiTheme="minorHAnsi" w:hAnsiTheme="minorHAnsi" w:cstheme="minorHAnsi"/>
          <w:color w:val="4F81BD" w:themeColor="accent1"/>
        </w:rPr>
      </w:pPr>
    </w:p>
    <w:p w14:paraId="5161EA8F" w14:textId="3B08D54A" w:rsidR="008213DD" w:rsidRPr="00847973" w:rsidRDefault="00847973" w:rsidP="008213DD">
      <w:pPr>
        <w:tabs>
          <w:tab w:val="left" w:pos="1418"/>
        </w:tabs>
        <w:jc w:val="both"/>
        <w:rPr>
          <w:rFonts w:asciiTheme="minorHAnsi" w:hAnsiTheme="minorHAnsi" w:cstheme="minorHAnsi"/>
        </w:rPr>
      </w:pPr>
      <w:r w:rsidRPr="00847973">
        <w:rPr>
          <w:rFonts w:asciiTheme="minorHAnsi" w:hAnsiTheme="minorHAnsi" w:cstheme="minorHAnsi"/>
        </w:rPr>
        <w:t>Considerando o relatório e o voto fundamentado do conselheiro relator, pela manutenção do Auto de Infração nº 100014</w:t>
      </w:r>
      <w:r>
        <w:rPr>
          <w:rFonts w:asciiTheme="minorHAnsi" w:hAnsiTheme="minorHAnsi" w:cstheme="minorHAnsi"/>
        </w:rPr>
        <w:t>6260</w:t>
      </w:r>
      <w:r w:rsidRPr="00847973">
        <w:rPr>
          <w:rFonts w:asciiTheme="minorHAnsi" w:hAnsiTheme="minorHAnsi" w:cstheme="minorHAnsi"/>
        </w:rPr>
        <w:t>/2022 e da multa aplicada pelo agente de fiscalização, no valor de 2 (duas) anuidades, que corresponde a R$ 1.268,08 (hum mil, duzentos e sessenta e oito reais e oito centavos), com fulcro no art. 49, § 2º, inciso I, da Resolução CAU/BR nº 198/2020;</w:t>
      </w:r>
    </w:p>
    <w:p w14:paraId="62A89D02" w14:textId="77777777" w:rsidR="00847973" w:rsidRPr="008213DD" w:rsidRDefault="00847973" w:rsidP="008213DD">
      <w:pPr>
        <w:tabs>
          <w:tab w:val="left" w:pos="1418"/>
        </w:tabs>
        <w:jc w:val="both"/>
        <w:rPr>
          <w:rFonts w:asciiTheme="minorHAnsi" w:hAnsiTheme="minorHAnsi" w:cstheme="minorHAnsi"/>
          <w:color w:val="7030A0"/>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6F969479" w14:textId="11C5798D" w:rsidR="00847973" w:rsidRPr="00847973" w:rsidRDefault="003F3E12" w:rsidP="00847973">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aprovar, unanimemente, o voto do relator</w:t>
      </w:r>
      <w:r w:rsidR="00A9184D">
        <w:rPr>
          <w:rFonts w:asciiTheme="minorHAnsi" w:hAnsiTheme="minorHAnsi" w:cstheme="minorHAnsi"/>
        </w:rPr>
        <w:t xml:space="preserve">, </w:t>
      </w:r>
      <w:r w:rsidR="00A9184D" w:rsidRPr="00F0561D">
        <w:rPr>
          <w:rFonts w:asciiTheme="minorHAnsi" w:hAnsiTheme="minorHAnsi" w:cstheme="minorHAnsi"/>
        </w:rPr>
        <w:t xml:space="preserve">conselheiro </w:t>
      </w:r>
      <w:r w:rsidR="00EB3C67">
        <w:rPr>
          <w:rFonts w:asciiTheme="minorHAnsi" w:hAnsiTheme="minorHAnsi" w:cstheme="minorHAnsi"/>
        </w:rPr>
        <w:t>Carlos Eduardo Mesquita Pedone</w:t>
      </w:r>
      <w:r w:rsidR="00A9184D">
        <w:rPr>
          <w:rFonts w:asciiTheme="minorHAnsi" w:hAnsiTheme="minorHAnsi" w:cstheme="minorHAnsi"/>
        </w:rPr>
        <w:t>,</w:t>
      </w:r>
      <w:r w:rsidRPr="00F0561D">
        <w:rPr>
          <w:rFonts w:asciiTheme="minorHAnsi" w:hAnsiTheme="minorHAnsi" w:cstheme="minorHAnsi"/>
        </w:rPr>
        <w:t xml:space="preserve"> </w:t>
      </w:r>
      <w:r w:rsidR="00847973" w:rsidRPr="00847973">
        <w:rPr>
          <w:rFonts w:ascii="Calibri" w:eastAsiaTheme="minorHAnsi" w:hAnsi="Calibri" w:cs="Calibri"/>
          <w:color w:val="000000"/>
          <w:sz w:val="23"/>
          <w:szCs w:val="23"/>
        </w:rPr>
        <w:t xml:space="preserve">decidindo </w:t>
      </w:r>
      <w:r w:rsidR="00847973" w:rsidRPr="00847973">
        <w:rPr>
          <w:rFonts w:asciiTheme="minorHAnsi" w:hAnsiTheme="minorHAnsi" w:cstheme="minorHAnsi"/>
        </w:rPr>
        <w:t>pela manutenção do Auto de Infração nº 100014</w:t>
      </w:r>
      <w:r w:rsidR="00DA5D6D">
        <w:rPr>
          <w:rFonts w:asciiTheme="minorHAnsi" w:hAnsiTheme="minorHAnsi" w:cstheme="minorHAnsi"/>
        </w:rPr>
        <w:t>6260</w:t>
      </w:r>
      <w:r w:rsidR="00847973" w:rsidRPr="00847973">
        <w:rPr>
          <w:rFonts w:asciiTheme="minorHAnsi" w:hAnsiTheme="minorHAnsi" w:cstheme="minorHAnsi"/>
        </w:rPr>
        <w:t xml:space="preserve">/2022 e da multa aplicada pelo agente de fiscalização, no valor de 2 (duas) anuidades, que corresponde a R$ 1.268,08 (hum mil, duzentos e sessenta e oito reais e oito centavos), com fulcro no art. 49, § 2º, inciso I, da Resolução CAU/BR nº 198/2020, em razão de que </w:t>
      </w:r>
      <w:r w:rsidR="00DA5D6D" w:rsidRPr="001E0620">
        <w:rPr>
          <w:rFonts w:asciiTheme="minorHAnsi" w:eastAsiaTheme="minorHAnsi" w:hAnsiTheme="minorHAnsi" w:cstheme="minorHAnsi"/>
        </w:rPr>
        <w:t>A</w:t>
      </w:r>
      <w:r w:rsidR="00DA5D6D">
        <w:rPr>
          <w:rFonts w:asciiTheme="minorHAnsi" w:eastAsiaTheme="minorHAnsi" w:hAnsiTheme="minorHAnsi" w:cstheme="minorHAnsi"/>
        </w:rPr>
        <w:t>.</w:t>
      </w:r>
      <w:r w:rsidR="00DA5D6D" w:rsidRPr="001E0620">
        <w:rPr>
          <w:rFonts w:asciiTheme="minorHAnsi" w:eastAsiaTheme="minorHAnsi" w:hAnsiTheme="minorHAnsi" w:cstheme="minorHAnsi"/>
        </w:rPr>
        <w:t xml:space="preserve"> R</w:t>
      </w:r>
      <w:r w:rsidR="00DA5D6D">
        <w:rPr>
          <w:rFonts w:asciiTheme="minorHAnsi" w:eastAsiaTheme="minorHAnsi" w:hAnsiTheme="minorHAnsi" w:cstheme="minorHAnsi"/>
        </w:rPr>
        <w:t>.</w:t>
      </w:r>
      <w:r w:rsidR="00DA5D6D" w:rsidRPr="001E0620">
        <w:rPr>
          <w:rFonts w:asciiTheme="minorHAnsi" w:eastAsiaTheme="minorHAnsi" w:hAnsiTheme="minorHAnsi" w:cstheme="minorHAnsi"/>
        </w:rPr>
        <w:t xml:space="preserve"> </w:t>
      </w:r>
      <w:r w:rsidR="00DA5D6D">
        <w:rPr>
          <w:rFonts w:asciiTheme="minorHAnsi" w:eastAsiaTheme="minorHAnsi" w:hAnsiTheme="minorHAnsi" w:cstheme="minorHAnsi"/>
        </w:rPr>
        <w:t>A.</w:t>
      </w:r>
      <w:r w:rsidR="00DA5D6D">
        <w:rPr>
          <w:rFonts w:asciiTheme="minorHAnsi" w:eastAsiaTheme="minorHAnsi" w:hAnsiTheme="minorHAnsi" w:cstheme="minorHAnsi"/>
        </w:rPr>
        <w:t xml:space="preserve">, </w:t>
      </w:r>
      <w:r w:rsidR="00847973" w:rsidRPr="00847973">
        <w:rPr>
          <w:rFonts w:asciiTheme="minorHAnsi" w:hAnsiTheme="minorHAnsi" w:cstheme="minorHAnsi"/>
        </w:rPr>
        <w:t xml:space="preserve">pessoa física inscrita no CPF sob o nº </w:t>
      </w:r>
      <w:r w:rsidR="00DA5D6D" w:rsidRPr="00847973">
        <w:rPr>
          <w:rFonts w:asciiTheme="minorHAnsi" w:hAnsiTheme="minorHAnsi" w:cstheme="minorHAnsi"/>
          <w:color w:val="000000" w:themeColor="text1"/>
        </w:rPr>
        <w:t>004.881.320-61</w:t>
      </w:r>
      <w:r w:rsidR="00847973" w:rsidRPr="00847973">
        <w:rPr>
          <w:rFonts w:asciiTheme="minorHAnsi" w:hAnsiTheme="minorHAnsi" w:cstheme="minorHAnsi"/>
        </w:rPr>
        <w:t>, incorreu em infração ao art. 35, inciso VII, da Resolução CAU/BR nº 022/2012, por ter exercido ilegalmente atividade</w:t>
      </w:r>
      <w:r w:rsidR="00DA5D6D">
        <w:rPr>
          <w:rFonts w:asciiTheme="minorHAnsi" w:hAnsiTheme="minorHAnsi" w:cstheme="minorHAnsi"/>
        </w:rPr>
        <w:t>s</w:t>
      </w:r>
      <w:r w:rsidR="00847973" w:rsidRPr="00847973">
        <w:rPr>
          <w:rFonts w:asciiTheme="minorHAnsi" w:hAnsiTheme="minorHAnsi" w:cstheme="minorHAnsi"/>
        </w:rPr>
        <w:t xml:space="preserve"> sujeita</w:t>
      </w:r>
      <w:r w:rsidR="00DA5D6D">
        <w:rPr>
          <w:rFonts w:asciiTheme="minorHAnsi" w:hAnsiTheme="minorHAnsi" w:cstheme="minorHAnsi"/>
        </w:rPr>
        <w:t>s</w:t>
      </w:r>
      <w:r w:rsidR="00847973" w:rsidRPr="00847973">
        <w:rPr>
          <w:rFonts w:asciiTheme="minorHAnsi" w:hAnsiTheme="minorHAnsi" w:cstheme="minorHAnsi"/>
        </w:rPr>
        <w:t xml:space="preserve"> à fiscalização, sem ter habilitação para tal</w:t>
      </w:r>
      <w:r w:rsidR="00847973" w:rsidRPr="00847973">
        <w:rPr>
          <w:rFonts w:asciiTheme="minorHAnsi" w:hAnsiTheme="minorHAnsi" w:cstheme="minorHAnsi"/>
        </w:rPr>
        <w:t>;</w:t>
      </w:r>
    </w:p>
    <w:p w14:paraId="4487845C" w14:textId="77777777" w:rsidR="00EB3C67" w:rsidRDefault="00EB3C67" w:rsidP="00EB3C67">
      <w:pPr>
        <w:pStyle w:val="PargrafodaLista"/>
        <w:tabs>
          <w:tab w:val="left" w:pos="1418"/>
        </w:tabs>
        <w:ind w:left="0"/>
        <w:jc w:val="both"/>
        <w:rPr>
          <w:rFonts w:asciiTheme="minorHAnsi" w:hAnsiTheme="minorHAnsi" w:cstheme="minorHAnsi"/>
        </w:rPr>
      </w:pPr>
    </w:p>
    <w:p w14:paraId="1F565BE2" w14:textId="0F99AB2D" w:rsidR="00DA5D6D" w:rsidRPr="00DA5D6D" w:rsidRDefault="002359AD" w:rsidP="00DA5D6D">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informar o interessado desta decisão</w:t>
      </w:r>
      <w:r w:rsidRPr="00DA5D6D">
        <w:rPr>
          <w:rFonts w:asciiTheme="minorHAnsi" w:hAnsiTheme="minorHAnsi" w:cstheme="minorHAnsi"/>
        </w:rPr>
        <w:t>, concedendo-lhe o prazo de 30 (trinta) dias para, querendo, interpor</w:t>
      </w:r>
      <w:r w:rsidR="00EA509E" w:rsidRPr="00DA5D6D">
        <w:rPr>
          <w:rFonts w:asciiTheme="minorHAnsi" w:hAnsiTheme="minorHAnsi" w:cstheme="minorHAnsi"/>
        </w:rPr>
        <w:t xml:space="preserve"> recurso ao Plenário do CAU/RS,</w:t>
      </w:r>
      <w:r w:rsidRPr="00DA5D6D">
        <w:rPr>
          <w:rFonts w:asciiTheme="minorHAnsi" w:hAnsiTheme="minorHAnsi" w:cstheme="minorHAnsi"/>
        </w:rPr>
        <w:t xml:space="preserve"> </w:t>
      </w:r>
      <w:r w:rsidR="00DA5D6D" w:rsidRPr="00DA5D6D">
        <w:rPr>
          <w:rFonts w:asciiTheme="minorHAnsi" w:hAnsiTheme="minorHAnsi" w:cstheme="minorHAnsi"/>
        </w:rPr>
        <w:t xml:space="preserve">em conformidade com o disposto nos arts. 53, caput e § 1º, 54, parágrafo único, e 71 da Resolução CAU/BR nº 198/2020; </w:t>
      </w:r>
    </w:p>
    <w:p w14:paraId="7CEE5B72"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7E27C884" w14:textId="77777777" w:rsidR="00DA5D6D" w:rsidRPr="00DA5D6D" w:rsidRDefault="00DA5D6D" w:rsidP="00DA5D6D">
      <w:pPr>
        <w:pStyle w:val="PargrafodaLista"/>
        <w:numPr>
          <w:ilvl w:val="0"/>
          <w:numId w:val="26"/>
        </w:numPr>
        <w:tabs>
          <w:tab w:val="left" w:pos="1418"/>
        </w:tabs>
        <w:ind w:left="0" w:hanging="11"/>
        <w:jc w:val="both"/>
        <w:rPr>
          <w:rFonts w:ascii="Calibri" w:eastAsiaTheme="minorHAnsi" w:hAnsi="Calibri" w:cs="Calibri"/>
          <w:color w:val="000000"/>
        </w:rPr>
      </w:pPr>
      <w:r w:rsidRPr="00DA5D6D">
        <w:rPr>
          <w:rFonts w:ascii="Calibri" w:eastAsiaTheme="minorHAnsi" w:hAnsi="Calibri" w:cs="Calibri"/>
          <w:color w:val="000000"/>
        </w:rPr>
        <w:lastRenderedPageBreak/>
        <w:t xml:space="preserve">Por informar ao interessado que o valor da multa pode ser quitado antes do trânsito em julgado, bem como pode ser parcelado mediante a emissão de Termo de Confissão e Reconhecimento de Dívida, conforme o disposto no art. 46 da Resolução CAU/BR nº 198/2020 e na Resolução CAU/BR nº 153/2017; </w:t>
      </w:r>
    </w:p>
    <w:p w14:paraId="57445D92" w14:textId="77777777" w:rsidR="00DA5D6D" w:rsidRPr="00DA5D6D" w:rsidRDefault="00DA5D6D" w:rsidP="00DA5D6D">
      <w:pPr>
        <w:autoSpaceDE w:val="0"/>
        <w:autoSpaceDN w:val="0"/>
        <w:adjustRightInd w:val="0"/>
        <w:rPr>
          <w:rFonts w:ascii="Calibri" w:eastAsiaTheme="minorHAnsi" w:hAnsi="Calibri" w:cs="Calibri"/>
          <w:color w:val="000000"/>
          <w:sz w:val="23"/>
          <w:szCs w:val="23"/>
        </w:rPr>
      </w:pPr>
    </w:p>
    <w:p w14:paraId="74C6A059" w14:textId="77777777" w:rsidR="00DA5D6D" w:rsidRPr="00DA5D6D" w:rsidRDefault="00DA5D6D" w:rsidP="00DA5D6D">
      <w:pPr>
        <w:pStyle w:val="PargrafodaLista"/>
        <w:numPr>
          <w:ilvl w:val="0"/>
          <w:numId w:val="26"/>
        </w:numPr>
        <w:tabs>
          <w:tab w:val="left" w:pos="1418"/>
        </w:tabs>
        <w:ind w:left="0" w:hanging="11"/>
        <w:jc w:val="both"/>
        <w:rPr>
          <w:rFonts w:ascii="Calibri" w:eastAsiaTheme="minorHAnsi" w:hAnsi="Calibri" w:cs="Calibri"/>
          <w:color w:val="000000"/>
        </w:rPr>
      </w:pPr>
      <w:r w:rsidRPr="00DA5D6D">
        <w:rPr>
          <w:rFonts w:ascii="Calibri" w:eastAsiaTheme="minorHAnsi" w:hAnsi="Calibri" w:cs="Calibri"/>
          <w:color w:val="000000"/>
        </w:rPr>
        <w:t xml:space="preserve">Por indicar ao interessado que a regularização do fato motivador deve ser realizada por meio da contratação do responsável técnico habilitado e emissão do(s) respectivo(s) RRT(s)/ART/TRT. </w:t>
      </w:r>
    </w:p>
    <w:p w14:paraId="5A74BBF8" w14:textId="77777777" w:rsidR="00DA5D6D" w:rsidRDefault="00DA5D6D" w:rsidP="00EB7FBB">
      <w:pPr>
        <w:jc w:val="center"/>
        <w:rPr>
          <w:rFonts w:asciiTheme="minorHAnsi" w:hAnsiTheme="minorHAnsi" w:cstheme="minorHAnsi"/>
        </w:rPr>
      </w:pPr>
    </w:p>
    <w:p w14:paraId="26FEEABC" w14:textId="2A92CDCB" w:rsidR="00EB7FBB" w:rsidRPr="00DA5D6D" w:rsidRDefault="000F70D6" w:rsidP="00EB7FBB">
      <w:pPr>
        <w:jc w:val="center"/>
        <w:rPr>
          <w:rFonts w:asciiTheme="minorHAnsi" w:hAnsiTheme="minorHAnsi" w:cstheme="minorHAnsi"/>
          <w:color w:val="000000" w:themeColor="text1"/>
        </w:rPr>
      </w:pPr>
      <w:r w:rsidRPr="00F0561D">
        <w:rPr>
          <w:rFonts w:asciiTheme="minorHAnsi" w:hAnsiTheme="minorHAnsi" w:cstheme="minorHAnsi"/>
        </w:rPr>
        <w:t>Porto Alegre -</w:t>
      </w:r>
      <w:r w:rsidR="00EB7FBB" w:rsidRPr="00F0561D">
        <w:rPr>
          <w:rFonts w:asciiTheme="minorHAnsi" w:hAnsiTheme="minorHAnsi" w:cstheme="minorHAnsi"/>
        </w:rPr>
        <w:t xml:space="preserve"> RS, </w:t>
      </w:r>
      <w:r w:rsidR="00EB3C67" w:rsidRPr="00DA5D6D">
        <w:rPr>
          <w:rFonts w:asciiTheme="minorHAnsi" w:hAnsiTheme="minorHAnsi" w:cstheme="minorHAnsi"/>
          <w:color w:val="000000" w:themeColor="text1"/>
        </w:rPr>
        <w:t>19</w:t>
      </w:r>
      <w:r w:rsidR="00DA5D6D" w:rsidRPr="00DA5D6D">
        <w:rPr>
          <w:rFonts w:asciiTheme="minorHAnsi" w:hAnsiTheme="minorHAnsi" w:cstheme="minorHAnsi"/>
          <w:color w:val="000000" w:themeColor="text1"/>
        </w:rPr>
        <w:t xml:space="preserve"> de junho de </w:t>
      </w:r>
      <w:r w:rsidR="00EB3C67" w:rsidRPr="00DA5D6D">
        <w:rPr>
          <w:rFonts w:asciiTheme="minorHAnsi" w:hAnsiTheme="minorHAnsi" w:cstheme="minorHAnsi"/>
          <w:color w:val="000000" w:themeColor="text1"/>
        </w:rPr>
        <w:t>2023</w:t>
      </w:r>
      <w:r w:rsidR="00DA5D6D" w:rsidRPr="00DA5D6D">
        <w:rPr>
          <w:rFonts w:asciiTheme="minorHAnsi" w:hAnsiTheme="minorHAnsi" w:cstheme="minorHAnsi"/>
          <w:color w:val="000000" w:themeColor="text1"/>
        </w:rPr>
        <w:t>.</w:t>
      </w:r>
    </w:p>
    <w:p w14:paraId="72558B78" w14:textId="77777777" w:rsidR="00EB7FBB" w:rsidRPr="00F0561D" w:rsidRDefault="00EB7FBB" w:rsidP="000F70D6">
      <w:pPr>
        <w:jc w:val="both"/>
        <w:rPr>
          <w:rFonts w:asciiTheme="minorHAnsi" w:hAnsiTheme="minorHAnsi" w:cstheme="minorHAnsi"/>
        </w:rPr>
      </w:pPr>
    </w:p>
    <w:p w14:paraId="05E4DBA1" w14:textId="2C297C67"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r w:rsidR="000F70D6" w:rsidRPr="00F0561D">
        <w:rPr>
          <w:rFonts w:asciiTheme="minorHAnsi" w:hAnsiTheme="minorHAnsi" w:cstheme="minorHAnsi"/>
        </w:rPr>
        <w:t>Andréa Larruscahim Hamilton Ilha</w:t>
      </w:r>
      <w:r w:rsidRPr="00F0561D">
        <w:rPr>
          <w:rFonts w:asciiTheme="minorHAnsi" w:hAnsiTheme="minorHAnsi" w:cstheme="minorHAnsi"/>
        </w:rPr>
        <w:t xml:space="preserve">, </w:t>
      </w:r>
      <w:r w:rsidR="00BF3DCF">
        <w:rPr>
          <w:rFonts w:asciiTheme="minorHAnsi" w:hAnsiTheme="minorHAnsi" w:cstheme="minorHAnsi"/>
        </w:rPr>
        <w:t>Orildes Tres</w:t>
      </w:r>
      <w:r w:rsidR="00DA5D6D">
        <w:rPr>
          <w:rFonts w:asciiTheme="minorHAnsi" w:hAnsiTheme="minorHAnsi" w:cstheme="minorHAnsi"/>
        </w:rPr>
        <w:t xml:space="preserve"> e</w:t>
      </w:r>
      <w:r w:rsidRPr="00F0561D">
        <w:rPr>
          <w:rFonts w:asciiTheme="minorHAnsi" w:hAnsiTheme="minorHAnsi" w:cstheme="minorHAnsi"/>
        </w:rPr>
        <w:t xml:space="preserve"> </w:t>
      </w:r>
      <w:r w:rsidR="000F70D6" w:rsidRPr="00F0561D">
        <w:rPr>
          <w:rFonts w:asciiTheme="minorHAnsi" w:hAnsiTheme="minorHAnsi" w:cstheme="minorHAnsi"/>
        </w:rPr>
        <w:t>Rafael Artico</w:t>
      </w:r>
      <w:r w:rsidRPr="00F0561D">
        <w:rPr>
          <w:rFonts w:asciiTheme="minorHAnsi" w:hAnsiTheme="minorHAnsi" w:cstheme="minorHAnsi"/>
        </w:rPr>
        <w:t>,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DA5D6D"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36EC" w14:textId="77777777" w:rsidR="005555D2" w:rsidRDefault="005555D2">
      <w:r>
        <w:separator/>
      </w:r>
    </w:p>
  </w:endnote>
  <w:endnote w:type="continuationSeparator" w:id="0">
    <w:p w14:paraId="0F2C020A" w14:textId="77777777" w:rsidR="005555D2" w:rsidRDefault="0055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1E0620" w:rsidRPr="0093154B" w:rsidRDefault="001E062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1E0620" w:rsidRDefault="001E0620" w:rsidP="00980E70">
    <w:pPr>
      <w:pStyle w:val="Rodap"/>
      <w:ind w:left="-567"/>
      <w:rPr>
        <w:rFonts w:ascii="DaxCondensed" w:hAnsi="DaxCondensed" w:cs="Arial"/>
        <w:color w:val="2C778C"/>
        <w:sz w:val="20"/>
        <w:szCs w:val="20"/>
      </w:rPr>
    </w:pPr>
  </w:p>
  <w:p w14:paraId="66473629" w14:textId="77777777" w:rsidR="001E0620" w:rsidRPr="003F1946" w:rsidRDefault="001E062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1E0620" w:rsidRPr="003F1946" w:rsidRDefault="001E0620"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1E0620" w:rsidRDefault="001E06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1E0620" w:rsidRPr="0093154B" w:rsidRDefault="001E062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1E0620" w:rsidRDefault="001E0620" w:rsidP="00790962">
    <w:pPr>
      <w:pStyle w:val="Rodap"/>
      <w:ind w:left="-567"/>
      <w:rPr>
        <w:rFonts w:ascii="DaxCondensed" w:hAnsi="DaxCondensed" w:cs="Arial"/>
        <w:color w:val="2C778C"/>
        <w:sz w:val="20"/>
        <w:szCs w:val="20"/>
      </w:rPr>
    </w:pPr>
  </w:p>
  <w:p w14:paraId="6AA10897" w14:textId="77777777" w:rsidR="001E0620" w:rsidRPr="003F1946" w:rsidRDefault="001E0620"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1E0620" w:rsidRPr="003F1946" w:rsidRDefault="001E0620"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1E0620" w:rsidRDefault="001E06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1E0620" w:rsidRPr="0093154B" w:rsidRDefault="001E062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1E0620" w:rsidRDefault="001E0620" w:rsidP="00980E70">
    <w:pPr>
      <w:pStyle w:val="Rodap"/>
      <w:ind w:left="-567"/>
      <w:rPr>
        <w:rFonts w:ascii="DaxCondensed" w:hAnsi="DaxCondensed" w:cs="Arial"/>
        <w:color w:val="2C778C"/>
        <w:sz w:val="20"/>
        <w:szCs w:val="20"/>
      </w:rPr>
    </w:pPr>
  </w:p>
  <w:p w14:paraId="10D76534" w14:textId="77777777" w:rsidR="001E0620" w:rsidRPr="003F1946" w:rsidRDefault="001E062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1E0620" w:rsidRPr="003F1946" w:rsidRDefault="001E062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1E0620" w:rsidRPr="0093154B" w:rsidRDefault="001E062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1E0620" w:rsidRDefault="001E0620" w:rsidP="00790962">
    <w:pPr>
      <w:pStyle w:val="Rodap"/>
      <w:ind w:left="-567"/>
      <w:rPr>
        <w:rFonts w:ascii="DaxCondensed" w:hAnsi="DaxCondensed" w:cs="Arial"/>
        <w:color w:val="2C778C"/>
        <w:sz w:val="20"/>
        <w:szCs w:val="20"/>
      </w:rPr>
    </w:pPr>
  </w:p>
  <w:p w14:paraId="3BFCABCA" w14:textId="77777777" w:rsidR="001E0620" w:rsidRPr="003F1946" w:rsidRDefault="001E062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6C7B" w14:textId="77777777" w:rsidR="005555D2" w:rsidRDefault="005555D2">
      <w:r>
        <w:separator/>
      </w:r>
    </w:p>
  </w:footnote>
  <w:footnote w:type="continuationSeparator" w:id="0">
    <w:p w14:paraId="744274AD" w14:textId="77777777" w:rsidR="005555D2" w:rsidRDefault="0055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1E0620" w:rsidRPr="009E4E5A" w:rsidRDefault="001E0620"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1E0620" w:rsidRDefault="001E06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1E0620" w:rsidRPr="009E4E5A" w:rsidRDefault="001E0620"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1E0620" w:rsidRDefault="001E06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1E0620" w:rsidRPr="009E4E5A" w:rsidRDefault="001E0620"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1E0620" w:rsidRPr="009E4E5A" w:rsidRDefault="001E0620"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B1F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7082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4E57DA"/>
    <w:multiLevelType w:val="hybridMultilevel"/>
    <w:tmpl w:val="D3D070D8"/>
    <w:lvl w:ilvl="0" w:tplc="8932A330">
      <w:start w:val="1"/>
      <w:numFmt w:val="decimal"/>
      <w:lvlText w:val="%1."/>
      <w:lvlJc w:val="left"/>
      <w:pPr>
        <w:ind w:left="720" w:hanging="360"/>
      </w:pPr>
      <w:rPr>
        <w:color w:val="000000" w:themeColor="text1"/>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40836720">
    <w:abstractNumId w:val="18"/>
  </w:num>
  <w:num w:numId="2" w16cid:durableId="706760916">
    <w:abstractNumId w:val="7"/>
  </w:num>
  <w:num w:numId="3" w16cid:durableId="1599175085">
    <w:abstractNumId w:val="25"/>
  </w:num>
  <w:num w:numId="4" w16cid:durableId="1494950435">
    <w:abstractNumId w:val="19"/>
  </w:num>
  <w:num w:numId="5" w16cid:durableId="1959604859">
    <w:abstractNumId w:val="11"/>
  </w:num>
  <w:num w:numId="6" w16cid:durableId="770397920">
    <w:abstractNumId w:val="8"/>
  </w:num>
  <w:num w:numId="7" w16cid:durableId="1474176371">
    <w:abstractNumId w:val="23"/>
  </w:num>
  <w:num w:numId="8" w16cid:durableId="1567063673">
    <w:abstractNumId w:val="20"/>
  </w:num>
  <w:num w:numId="9" w16cid:durableId="1823693692">
    <w:abstractNumId w:val="12"/>
  </w:num>
  <w:num w:numId="10" w16cid:durableId="470246793">
    <w:abstractNumId w:val="21"/>
  </w:num>
  <w:num w:numId="11" w16cid:durableId="1388184006">
    <w:abstractNumId w:val="2"/>
  </w:num>
  <w:num w:numId="12" w16cid:durableId="333917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528834">
    <w:abstractNumId w:val="1"/>
  </w:num>
  <w:num w:numId="14" w16cid:durableId="942608427">
    <w:abstractNumId w:val="5"/>
  </w:num>
  <w:num w:numId="15" w16cid:durableId="1245260674">
    <w:abstractNumId w:val="15"/>
  </w:num>
  <w:num w:numId="16" w16cid:durableId="1710494389">
    <w:abstractNumId w:val="16"/>
  </w:num>
  <w:num w:numId="17" w16cid:durableId="1620992704">
    <w:abstractNumId w:val="17"/>
  </w:num>
  <w:num w:numId="18" w16cid:durableId="1829979676">
    <w:abstractNumId w:val="6"/>
  </w:num>
  <w:num w:numId="19" w16cid:durableId="1805271760">
    <w:abstractNumId w:val="4"/>
  </w:num>
  <w:num w:numId="20" w16cid:durableId="1017537053">
    <w:abstractNumId w:val="26"/>
  </w:num>
  <w:num w:numId="21" w16cid:durableId="1026567658">
    <w:abstractNumId w:val="22"/>
  </w:num>
  <w:num w:numId="22" w16cid:durableId="2036495267">
    <w:abstractNumId w:val="14"/>
  </w:num>
  <w:num w:numId="23" w16cid:durableId="536167619">
    <w:abstractNumId w:val="13"/>
  </w:num>
  <w:num w:numId="24" w16cid:durableId="1892307523">
    <w:abstractNumId w:val="24"/>
  </w:num>
  <w:num w:numId="25" w16cid:durableId="911542418">
    <w:abstractNumId w:val="10"/>
  </w:num>
  <w:num w:numId="26" w16cid:durableId="2106999429">
    <w:abstractNumId w:val="9"/>
  </w:num>
  <w:num w:numId="27" w16cid:durableId="1164735047">
    <w:abstractNumId w:val="0"/>
  </w:num>
  <w:num w:numId="28" w16cid:durableId="134829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0620"/>
    <w:rsid w:val="001E78DD"/>
    <w:rsid w:val="001F3933"/>
    <w:rsid w:val="001F6ADE"/>
    <w:rsid w:val="00200A00"/>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1A21"/>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555D2"/>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5F67"/>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27857"/>
    <w:rsid w:val="00733210"/>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3960"/>
    <w:rsid w:val="00845205"/>
    <w:rsid w:val="00847973"/>
    <w:rsid w:val="00851F01"/>
    <w:rsid w:val="008530D5"/>
    <w:rsid w:val="00856236"/>
    <w:rsid w:val="00861086"/>
    <w:rsid w:val="00861EE0"/>
    <w:rsid w:val="00872AA3"/>
    <w:rsid w:val="00883537"/>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3B0E"/>
    <w:rsid w:val="009142FB"/>
    <w:rsid w:val="00915D61"/>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373E"/>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86BB6"/>
    <w:rsid w:val="00A90E75"/>
    <w:rsid w:val="00A9184D"/>
    <w:rsid w:val="00A918A4"/>
    <w:rsid w:val="00AA0DE8"/>
    <w:rsid w:val="00AA3935"/>
    <w:rsid w:val="00AA3B5A"/>
    <w:rsid w:val="00AA45BF"/>
    <w:rsid w:val="00AA6FA9"/>
    <w:rsid w:val="00AB423C"/>
    <w:rsid w:val="00AB5E70"/>
    <w:rsid w:val="00AB6D42"/>
    <w:rsid w:val="00AB755C"/>
    <w:rsid w:val="00AC443A"/>
    <w:rsid w:val="00AC7CBB"/>
    <w:rsid w:val="00AD2EA2"/>
    <w:rsid w:val="00AD5088"/>
    <w:rsid w:val="00AD50F1"/>
    <w:rsid w:val="00AD577F"/>
    <w:rsid w:val="00AD5FD7"/>
    <w:rsid w:val="00AD7F15"/>
    <w:rsid w:val="00AE43FB"/>
    <w:rsid w:val="00AE4A50"/>
    <w:rsid w:val="00AE4AD2"/>
    <w:rsid w:val="00B0705C"/>
    <w:rsid w:val="00B13CEE"/>
    <w:rsid w:val="00B166E7"/>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47F89"/>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5D6D"/>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47CD9"/>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A7940"/>
    <w:rsid w:val="00EB3C67"/>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4289"/>
    <w:rsid w:val="00F55239"/>
    <w:rsid w:val="00F626B6"/>
    <w:rsid w:val="00F63B50"/>
    <w:rsid w:val="00F670FA"/>
    <w:rsid w:val="00F80782"/>
    <w:rsid w:val="00F84F1A"/>
    <w:rsid w:val="00F9282B"/>
    <w:rsid w:val="00F92E76"/>
    <w:rsid w:val="00F93016"/>
    <w:rsid w:val="00F958A7"/>
    <w:rsid w:val="00FA2227"/>
    <w:rsid w:val="00FA45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7A7D"/>
  <w15:docId w15:val="{75484175-B2C1-4159-92EF-C86A9F84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20"/>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3739065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20">
          <w:marLeft w:val="0"/>
          <w:marRight w:val="0"/>
          <w:marTop w:val="0"/>
          <w:marBottom w:val="0"/>
          <w:divBdr>
            <w:top w:val="none" w:sz="0" w:space="0" w:color="auto"/>
            <w:left w:val="none" w:sz="0" w:space="0" w:color="auto"/>
            <w:bottom w:val="none" w:sz="0" w:space="0" w:color="auto"/>
            <w:right w:val="none" w:sz="0" w:space="0" w:color="auto"/>
          </w:divBdr>
          <w:divsChild>
            <w:div w:id="14562209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7FAAC5C984802BB4AD6DCD0C569A4"/>
        <w:category>
          <w:name w:val="Geral"/>
          <w:gallery w:val="placeholder"/>
        </w:category>
        <w:types>
          <w:type w:val="bbPlcHdr"/>
        </w:types>
        <w:behaviors>
          <w:behavior w:val="content"/>
        </w:behaviors>
        <w:guid w:val="{13CEA3EF-C3DB-474E-8F02-DF5F4DC7F018}"/>
      </w:docPartPr>
      <w:docPartBody>
        <w:p w:rsidR="00937E4E" w:rsidRDefault="00964642" w:rsidP="00964642">
          <w:pPr>
            <w:pStyle w:val="5E27FAAC5C984802BB4AD6DCD0C569A4"/>
          </w:pPr>
          <w:r w:rsidRPr="00DE5A5C">
            <w:rPr>
              <w:rStyle w:val="TextodoEspaoReservado"/>
            </w:rPr>
            <w:t>Clique aqui para digitar texto.</w:t>
          </w:r>
        </w:p>
      </w:docPartBody>
    </w:docPart>
    <w:docPart>
      <w:docPartPr>
        <w:name w:val="8B6ABFA0DFEC486983A93AF8A778C93B"/>
        <w:category>
          <w:name w:val="Geral"/>
          <w:gallery w:val="placeholder"/>
        </w:category>
        <w:types>
          <w:type w:val="bbPlcHdr"/>
        </w:types>
        <w:behaviors>
          <w:behavior w:val="content"/>
        </w:behaviors>
        <w:guid w:val="{7B6B5DD8-36B6-449D-86CD-C50821671606}"/>
      </w:docPartPr>
      <w:docPartBody>
        <w:p w:rsidR="00937E4E" w:rsidRDefault="00964642" w:rsidP="00964642">
          <w:pPr>
            <w:pStyle w:val="8B6ABFA0DFEC486983A93AF8A778C93B"/>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D3F20"/>
    <w:rsid w:val="005D3B93"/>
    <w:rsid w:val="005F658A"/>
    <w:rsid w:val="006F4EBF"/>
    <w:rsid w:val="007A2649"/>
    <w:rsid w:val="00817CD1"/>
    <w:rsid w:val="00937E4E"/>
    <w:rsid w:val="00964642"/>
    <w:rsid w:val="009C2A72"/>
    <w:rsid w:val="00B056EF"/>
    <w:rsid w:val="00B059BC"/>
    <w:rsid w:val="00B812C1"/>
    <w:rsid w:val="00BC55DD"/>
    <w:rsid w:val="00C34ECC"/>
    <w:rsid w:val="00C51F93"/>
    <w:rsid w:val="00CF2BCD"/>
    <w:rsid w:val="00CF4980"/>
    <w:rsid w:val="00DD209A"/>
    <w:rsid w:val="00E1547B"/>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9B469E7E32734086995C76B35C8E75D4">
    <w:name w:val="9B469E7E32734086995C76B35C8E75D4"/>
    <w:rsid w:val="00964642"/>
  </w:style>
  <w:style w:type="paragraph" w:customStyle="1" w:styleId="D4D25FFEE4194BE1A759B2551D5E3A05">
    <w:name w:val="D4D25FFEE4194BE1A759B2551D5E3A05"/>
    <w:rsid w:val="00964642"/>
  </w:style>
  <w:style w:type="paragraph" w:customStyle="1" w:styleId="5E27FAAC5C984802BB4AD6DCD0C569A4">
    <w:name w:val="5E27FAAC5C984802BB4AD6DCD0C569A4"/>
    <w:rsid w:val="00964642"/>
  </w:style>
  <w:style w:type="paragraph" w:customStyle="1" w:styleId="8B6ABFA0DFEC486983A93AF8A778C93B">
    <w:name w:val="8B6ABFA0DFEC486983A93AF8A778C93B"/>
    <w:rsid w:val="00964642"/>
  </w:style>
  <w:style w:type="paragraph" w:customStyle="1" w:styleId="118DFF92A16448CA9E8AD7C4BA085E73">
    <w:name w:val="118DFF92A16448CA9E8AD7C4BA085E73"/>
    <w:rsid w:val="00964642"/>
  </w:style>
  <w:style w:type="paragraph" w:customStyle="1" w:styleId="33E85AEBFF2A4587A3DD8386CD7E51B6">
    <w:name w:val="33E85AEBFF2A4587A3DD8386CD7E51B6"/>
    <w:rsid w:val="007A2649"/>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D31A1-C65B-B647-B25C-85E48DC9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3322</Words>
  <Characters>17943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Nataly Santos de Lima</dc:creator>
  <cp:keywords/>
  <dc:description/>
  <cp:lastModifiedBy>Eduardo Sprenger da Silva</cp:lastModifiedBy>
  <cp:revision>4</cp:revision>
  <cp:lastPrinted>2018-01-04T14:27:00Z</cp:lastPrinted>
  <dcterms:created xsi:type="dcterms:W3CDTF">2023-06-19T15:11:00Z</dcterms:created>
  <dcterms:modified xsi:type="dcterms:W3CDTF">2023-10-20T13:14:00Z</dcterms:modified>
</cp:coreProperties>
</file>