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8544E9" w:rsidRPr="002A27F4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8544E9" w:rsidRPr="002A27F4" w:rsidRDefault="008544E9" w:rsidP="008544E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9F78BC2" w:rsidR="008544E9" w:rsidRPr="00A27BCE" w:rsidRDefault="008544E9" w:rsidP="008544E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D4B3A">
              <w:rPr>
                <w:rFonts w:asciiTheme="minorHAnsi" w:eastAsiaTheme="minorHAnsi" w:hAnsiTheme="minorHAnsi" w:cstheme="minorHAnsi"/>
              </w:rPr>
              <w:t>1000143741</w:t>
            </w:r>
            <w:r>
              <w:rPr>
                <w:rFonts w:asciiTheme="minorHAnsi" w:eastAsiaTheme="minorHAnsi" w:hAnsiTheme="minorHAnsi" w:cstheme="minorHAnsi"/>
              </w:rPr>
              <w:t>/2022</w:t>
            </w:r>
          </w:p>
        </w:tc>
      </w:tr>
      <w:tr w:rsidR="008544E9" w:rsidRPr="002A27F4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8544E9" w:rsidRPr="002A27F4" w:rsidRDefault="008544E9" w:rsidP="008544E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6258AEE8" w:rsidR="008544E9" w:rsidRPr="002A27F4" w:rsidRDefault="008544E9" w:rsidP="008544E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A27BCE">
              <w:rPr>
                <w:rFonts w:asciiTheme="minorHAnsi" w:eastAsiaTheme="minorHAnsi" w:hAnsiTheme="minorHAnsi" w:cstheme="minorHAnsi"/>
              </w:rPr>
              <w:t>1519833/2022</w:t>
            </w:r>
          </w:p>
        </w:tc>
      </w:tr>
      <w:tr w:rsidR="008544E9" w:rsidRPr="002A27F4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8544E9" w:rsidRPr="002A27F4" w:rsidRDefault="008544E9" w:rsidP="008544E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1E238AA" w:rsidR="008544E9" w:rsidRPr="00A27BCE" w:rsidRDefault="008544E9" w:rsidP="008544E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05FD6">
              <w:rPr>
                <w:rFonts w:asciiTheme="minorHAnsi" w:eastAsiaTheme="minorHAnsi" w:hAnsiTheme="minorHAnsi" w:cstheme="minorHAnsi"/>
              </w:rPr>
              <w:t>D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605FD6">
              <w:rPr>
                <w:rFonts w:asciiTheme="minorHAnsi" w:eastAsiaTheme="minorHAnsi" w:hAnsiTheme="minorHAnsi" w:cstheme="minorHAnsi"/>
              </w:rPr>
              <w:t xml:space="preserve"> S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605FD6">
              <w:rPr>
                <w:rFonts w:asciiTheme="minorHAnsi" w:eastAsiaTheme="minorHAnsi" w:hAnsiTheme="minorHAnsi" w:cstheme="minorHAnsi"/>
              </w:rPr>
              <w:t xml:space="preserve"> A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605FD6">
              <w:rPr>
                <w:rFonts w:asciiTheme="minorHAnsi" w:eastAsiaTheme="minorHAnsi" w:hAnsiTheme="minorHAnsi" w:cstheme="minorHAnsi"/>
              </w:rPr>
              <w:t xml:space="preserve"> LTDA</w:t>
            </w:r>
          </w:p>
        </w:tc>
      </w:tr>
      <w:tr w:rsidR="00484D07" w:rsidRPr="002A27F4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AE2CE4A" w:rsidR="005D2B35" w:rsidRPr="002A27F4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8544E9">
              <w:rPr>
                <w:rFonts w:asciiTheme="minorHAnsi" w:hAnsiTheme="minorHAnsi" w:cstheme="minorHAnsi"/>
                <w:b/>
              </w:rPr>
              <w:t>079</w:t>
            </w:r>
            <w:r w:rsidR="004D60CB" w:rsidRPr="002A27F4">
              <w:rPr>
                <w:rFonts w:asciiTheme="minorHAnsi" w:hAnsiTheme="minorHAnsi" w:cstheme="minorHAnsi"/>
                <w:b/>
              </w:rPr>
              <w:t>/202</w:t>
            </w:r>
            <w:r w:rsidR="008544E9">
              <w:rPr>
                <w:rFonts w:asciiTheme="minorHAnsi" w:hAnsiTheme="minorHAnsi" w:cstheme="minorHAnsi"/>
                <w:b/>
              </w:rPr>
              <w:t>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 w:rsidR="008544E9"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54009E9A" w:rsidR="00CC1A81" w:rsidRPr="002A27F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A COMISSÃO DE EXERCÍCIO PROFISSIONAL </w:t>
      </w:r>
      <w:r w:rsidR="00E90F8E">
        <w:rPr>
          <w:rFonts w:asciiTheme="minorHAnsi" w:hAnsiTheme="minorHAnsi" w:cstheme="minorHAnsi"/>
        </w:rPr>
        <w:t>-</w:t>
      </w:r>
      <w:r w:rsidRPr="002A27F4">
        <w:rPr>
          <w:rFonts w:asciiTheme="minorHAnsi" w:hAnsiTheme="minorHAnsi" w:cstheme="minorHAnsi"/>
        </w:rPr>
        <w:t xml:space="preserve"> CEP-CAU/RS, reunida ordinariamente por meio de videoconferência</w:t>
      </w:r>
      <w:r w:rsidR="00FE36EF">
        <w:rPr>
          <w:rFonts w:asciiTheme="minorHAnsi" w:hAnsiTheme="minorHAnsi" w:cstheme="minorHAnsi"/>
        </w:rPr>
        <w:t>,</w:t>
      </w:r>
      <w:r w:rsidR="00FE36EF" w:rsidRPr="002022BF">
        <w:rPr>
          <w:rFonts w:asciiTheme="minorHAnsi" w:hAnsiTheme="minorHAnsi" w:cstheme="minorHAnsi"/>
        </w:rPr>
        <w:t xml:space="preserve"> </w:t>
      </w:r>
      <w:r w:rsidR="008544E9">
        <w:rPr>
          <w:rFonts w:asciiTheme="minorHAnsi" w:hAnsiTheme="minorHAnsi" w:cstheme="minorHAnsi"/>
        </w:rPr>
        <w:t xml:space="preserve">no dia </w:t>
      </w:r>
      <w:r w:rsidR="002022BF" w:rsidRPr="002022BF">
        <w:rPr>
          <w:rFonts w:asciiTheme="minorHAnsi" w:hAnsiTheme="minorHAnsi" w:cstheme="minorHAnsi"/>
        </w:rPr>
        <w:t>22</w:t>
      </w:r>
      <w:r w:rsidR="008544E9">
        <w:rPr>
          <w:rFonts w:asciiTheme="minorHAnsi" w:hAnsiTheme="minorHAnsi" w:cstheme="minorHAnsi"/>
        </w:rPr>
        <w:t xml:space="preserve"> de maio de </w:t>
      </w:r>
      <w:r w:rsidR="002022BF" w:rsidRPr="002022BF">
        <w:rPr>
          <w:rFonts w:asciiTheme="minorHAnsi" w:hAnsiTheme="minorHAnsi" w:cstheme="minorHAnsi"/>
        </w:rPr>
        <w:t>2023</w:t>
      </w:r>
      <w:r w:rsidRPr="002A27F4">
        <w:rPr>
          <w:rFonts w:asciiTheme="minorHAnsi" w:hAnsiTheme="minorHAnsi" w:cstheme="minorHAnsi"/>
        </w:rPr>
        <w:t>, no uso das competências que lhe confere</w:t>
      </w:r>
      <w:r w:rsidR="00FE36EF">
        <w:rPr>
          <w:rFonts w:asciiTheme="minorHAnsi" w:hAnsiTheme="minorHAnsi" w:cstheme="minorHAnsi"/>
        </w:rPr>
        <w:t xml:space="preserve"> o</w:t>
      </w:r>
      <w:r w:rsidRPr="002A27F4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FE36EF">
        <w:rPr>
          <w:rFonts w:asciiTheme="minorHAnsi" w:hAnsiTheme="minorHAnsi" w:cstheme="minorHAnsi"/>
        </w:rPr>
        <w:t>;</w:t>
      </w:r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72D14E44" w:rsidR="006C4DFD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 </w:t>
      </w:r>
      <w:r w:rsidR="008544E9" w:rsidRPr="00605FD6">
        <w:rPr>
          <w:rFonts w:asciiTheme="minorHAnsi" w:eastAsiaTheme="minorHAnsi" w:hAnsiTheme="minorHAnsi" w:cstheme="minorHAnsi"/>
        </w:rPr>
        <w:t>D</w:t>
      </w:r>
      <w:r w:rsidR="008544E9">
        <w:rPr>
          <w:rFonts w:asciiTheme="minorHAnsi" w:eastAsiaTheme="minorHAnsi" w:hAnsiTheme="minorHAnsi" w:cstheme="minorHAnsi"/>
        </w:rPr>
        <w:t>.</w:t>
      </w:r>
      <w:r w:rsidR="008544E9" w:rsidRPr="00605FD6">
        <w:rPr>
          <w:rFonts w:asciiTheme="minorHAnsi" w:eastAsiaTheme="minorHAnsi" w:hAnsiTheme="minorHAnsi" w:cstheme="minorHAnsi"/>
        </w:rPr>
        <w:t xml:space="preserve"> S</w:t>
      </w:r>
      <w:r w:rsidR="008544E9">
        <w:rPr>
          <w:rFonts w:asciiTheme="minorHAnsi" w:eastAsiaTheme="minorHAnsi" w:hAnsiTheme="minorHAnsi" w:cstheme="minorHAnsi"/>
        </w:rPr>
        <w:t>.</w:t>
      </w:r>
      <w:r w:rsidR="008544E9" w:rsidRPr="00605FD6">
        <w:rPr>
          <w:rFonts w:asciiTheme="minorHAnsi" w:eastAsiaTheme="minorHAnsi" w:hAnsiTheme="minorHAnsi" w:cstheme="minorHAnsi"/>
        </w:rPr>
        <w:t xml:space="preserve"> A</w:t>
      </w:r>
      <w:r w:rsidR="008544E9">
        <w:rPr>
          <w:rFonts w:asciiTheme="minorHAnsi" w:eastAsiaTheme="minorHAnsi" w:hAnsiTheme="minorHAnsi" w:cstheme="minorHAnsi"/>
        </w:rPr>
        <w:t>.</w:t>
      </w:r>
      <w:r w:rsidR="008544E9" w:rsidRPr="00605FD6">
        <w:rPr>
          <w:rFonts w:asciiTheme="minorHAnsi" w:eastAsiaTheme="minorHAnsi" w:hAnsiTheme="minorHAnsi" w:cstheme="minorHAnsi"/>
        </w:rPr>
        <w:t xml:space="preserve"> LTDA</w:t>
      </w:r>
      <w:r w:rsidR="00CC1A81" w:rsidRPr="002A27F4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 xml:space="preserve">inscrita no CNPJ sob o nº </w:t>
      </w:r>
      <w:r w:rsidR="00BD4B3A" w:rsidRPr="00BD4B3A">
        <w:rPr>
          <w:rFonts w:asciiTheme="minorHAnsi" w:eastAsiaTheme="minorHAnsi" w:hAnsiTheme="minorHAnsi" w:cstheme="minorHAnsi"/>
        </w:rPr>
        <w:t>29.790.648/0001-90</w:t>
      </w:r>
      <w:r w:rsidR="006C4DFD" w:rsidRPr="002A27F4">
        <w:rPr>
          <w:rFonts w:asciiTheme="minorHAnsi" w:hAnsiTheme="minorHAnsi" w:cstheme="minorHAnsi"/>
        </w:rPr>
        <w:t xml:space="preserve">, </w:t>
      </w:r>
      <w:r w:rsidR="00996D40">
        <w:rPr>
          <w:rFonts w:asciiTheme="minorHAnsi" w:hAnsiTheme="minorHAnsi" w:cstheme="minorHAnsi"/>
        </w:rPr>
        <w:t>depois de devidamente notificada</w:t>
      </w:r>
      <w:r w:rsidR="00E90F8E">
        <w:rPr>
          <w:rFonts w:asciiTheme="minorHAnsi" w:hAnsiTheme="minorHAnsi" w:cstheme="minorHAnsi"/>
        </w:rPr>
        <w:t xml:space="preserve"> sem regularizar a situação averiguada</w:t>
      </w:r>
      <w:r w:rsidR="00996D40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>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1AD6F03E" w14:textId="77777777" w:rsidR="00C65C03" w:rsidRDefault="00C65C03" w:rsidP="006C4DFD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</w:rPr>
      </w:pPr>
    </w:p>
    <w:p w14:paraId="28AF4E6A" w14:textId="77777777" w:rsidR="008544E9" w:rsidRDefault="008544E9" w:rsidP="008544E9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Considerando o art. 52,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>
        <w:rPr>
          <w:rFonts w:asciiTheme="minorHAnsi" w:hAnsiTheme="minorHAnsi" w:cstheme="minorHAnsi"/>
          <w:i/>
          <w:iCs/>
        </w:rPr>
        <w:t>a</w:t>
      </w:r>
      <w:r w:rsidRPr="00C65C03">
        <w:rPr>
          <w:rFonts w:asciiTheme="minorHAnsi" w:hAnsiTheme="minorHAnsi" w:cstheme="minorHAnsi"/>
          <w:i/>
          <w:iCs/>
        </w:rPr>
        <w:t>presentada defesa ao auto de infração, esta será encaminhada à CEP-CAU/UF para apreciação e julgamento, com base em relatório e voto fundamentado do conselheiro relator designado dentre os membros da comissão</w:t>
      </w:r>
      <w:r>
        <w:rPr>
          <w:rFonts w:asciiTheme="minorHAnsi" w:hAnsiTheme="minorHAnsi" w:cstheme="minorHAnsi"/>
          <w:i/>
          <w:iCs/>
        </w:rPr>
        <w:t>”;</w:t>
      </w:r>
    </w:p>
    <w:p w14:paraId="67CDDC31" w14:textId="77777777" w:rsidR="00996D40" w:rsidRDefault="00996D40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70CC57" w14:textId="05DC057D" w:rsidR="008544E9" w:rsidRPr="002A27F4" w:rsidRDefault="008544E9" w:rsidP="008544E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relatório e o voto fundamentado do </w:t>
      </w:r>
      <w:r w:rsidR="00566013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onselheiro </w:t>
      </w:r>
      <w:r w:rsidR="00566013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elator, </w:t>
      </w:r>
      <w:r w:rsidRPr="002A27F4">
        <w:rPr>
          <w:rFonts w:asciiTheme="minorHAnsi" w:hAnsiTheme="minorHAnsi" w:cstheme="minorHAnsi"/>
        </w:rPr>
        <w:t xml:space="preserve">pela manutenção do Auto de Infração nº </w:t>
      </w:r>
      <w:r w:rsidRPr="00BD4B3A">
        <w:rPr>
          <w:rFonts w:asciiTheme="minorHAnsi" w:eastAsiaTheme="minorHAnsi" w:hAnsiTheme="minorHAnsi" w:cstheme="minorHAnsi"/>
        </w:rPr>
        <w:t>1000143741</w:t>
      </w:r>
      <w:r>
        <w:rPr>
          <w:rFonts w:asciiTheme="minorHAnsi" w:eastAsiaTheme="minorHAnsi" w:hAnsiTheme="minorHAnsi" w:cstheme="minorHAnsi"/>
        </w:rPr>
        <w:t>/2022</w:t>
      </w:r>
      <w:r w:rsidRPr="002A27F4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 xml:space="preserve"> </w:t>
      </w:r>
      <w:r w:rsidRPr="00C6689B">
        <w:rPr>
          <w:rFonts w:asciiTheme="minorHAnsi" w:hAnsiTheme="minorHAnsi" w:cstheme="minorHAnsi"/>
        </w:rPr>
        <w:t>pela redefinição do valor da multa aplicada pelo agente de fiscalização</w:t>
      </w:r>
      <w:r w:rsidRPr="002A27F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para </w:t>
      </w:r>
      <w:r w:rsidR="00566013" w:rsidRPr="008544E9">
        <w:rPr>
          <w:rFonts w:asciiTheme="minorHAnsi" w:hAnsiTheme="minorHAnsi" w:cstheme="minorHAnsi"/>
        </w:rPr>
        <w:t xml:space="preserve">4 (quatro) anuidades, que corresponde a </w:t>
      </w:r>
      <w:r w:rsidR="00566013">
        <w:rPr>
          <w:rFonts w:asciiTheme="minorHAnsi" w:hAnsiTheme="minorHAnsi" w:cstheme="minorHAnsi"/>
        </w:rPr>
        <w:t>R$ 2.536,16 (dois mil, quinhentos e trinta e seis re</w:t>
      </w:r>
      <w:r w:rsidR="00566013" w:rsidRPr="008544E9">
        <w:rPr>
          <w:rFonts w:asciiTheme="minorHAnsi" w:hAnsiTheme="minorHAnsi" w:cstheme="minorHAnsi"/>
        </w:rPr>
        <w:t>ais e dezesseis centavos</w:t>
      </w:r>
      <w:r w:rsidR="00566013" w:rsidRPr="00566013">
        <w:rPr>
          <w:rFonts w:asciiTheme="minorHAnsi" w:hAnsiTheme="minorHAnsi" w:cstheme="minorHAnsi"/>
        </w:rPr>
        <w:t>),</w:t>
      </w:r>
      <w:r>
        <w:rPr>
          <w:rFonts w:asciiTheme="minorHAnsi" w:hAnsiTheme="minorHAnsi" w:cstheme="minorHAnsi"/>
        </w:rPr>
        <w:t xml:space="preserve"> com fulcro no art. 49, § 2</w:t>
      </w:r>
      <w:r w:rsidRPr="00C6689B">
        <w:rPr>
          <w:rFonts w:asciiTheme="minorHAnsi" w:hAnsiTheme="minorHAnsi" w:cstheme="minorHAnsi"/>
        </w:rPr>
        <w:t xml:space="preserve">º, inciso </w:t>
      </w:r>
      <w:r>
        <w:rPr>
          <w:rFonts w:asciiTheme="minorHAnsi" w:hAnsiTheme="minorHAnsi" w:cstheme="minorHAnsi"/>
        </w:rPr>
        <w:t>II</w:t>
      </w:r>
      <w:r w:rsidRPr="00C6689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e no art. 81, parágrafo único, </w:t>
      </w:r>
      <w:r w:rsidRPr="00C6689B">
        <w:rPr>
          <w:rFonts w:asciiTheme="minorHAnsi" w:hAnsiTheme="minorHAnsi" w:cstheme="minorHAnsi"/>
        </w:rPr>
        <w:t>da Resolução CAU/BR nº 198/2020</w:t>
      </w:r>
      <w:r>
        <w:rPr>
          <w:rFonts w:asciiTheme="minorHAnsi" w:hAnsiTheme="minorHAnsi" w:cstheme="minorHAnsi"/>
        </w:rPr>
        <w:t>;</w:t>
      </w:r>
    </w:p>
    <w:p w14:paraId="26C41ABA" w14:textId="77777777" w:rsidR="00D06EC0" w:rsidRPr="002A27F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8EE9C5A" w14:textId="2455B374" w:rsidR="00A50B10" w:rsidRPr="002022BF" w:rsidRDefault="003F3E12" w:rsidP="002022B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984806" w:themeColor="accent6" w:themeShade="80"/>
        </w:rPr>
      </w:pPr>
      <w:bookmarkStart w:id="0" w:name="_Hlk131843988"/>
      <w:r w:rsidRPr="002A27F4">
        <w:rPr>
          <w:rFonts w:asciiTheme="minorHAnsi" w:hAnsiTheme="minorHAnsi" w:cstheme="minorHAnsi"/>
        </w:rPr>
        <w:t>Por aprovar</w:t>
      </w:r>
      <w:r w:rsidR="00566013">
        <w:rPr>
          <w:rFonts w:asciiTheme="minorHAnsi" w:hAnsiTheme="minorHAnsi" w:cstheme="minorHAnsi"/>
        </w:rPr>
        <w:t xml:space="preserve"> </w:t>
      </w:r>
      <w:r w:rsidRPr="002A27F4">
        <w:rPr>
          <w:rFonts w:asciiTheme="minorHAnsi" w:hAnsiTheme="minorHAnsi" w:cstheme="minorHAnsi"/>
        </w:rPr>
        <w:t>o voto do</w:t>
      </w:r>
      <w:r w:rsidR="00DE0C3A">
        <w:rPr>
          <w:rFonts w:asciiTheme="minorHAnsi" w:hAnsiTheme="minorHAnsi" w:cstheme="minorHAnsi"/>
        </w:rPr>
        <w:t xml:space="preserve"> </w:t>
      </w:r>
      <w:r w:rsidRPr="002A27F4">
        <w:rPr>
          <w:rFonts w:asciiTheme="minorHAnsi" w:hAnsiTheme="minorHAnsi" w:cstheme="minorHAnsi"/>
        </w:rPr>
        <w:t>relator</w:t>
      </w:r>
      <w:r w:rsidR="00DE0C3A">
        <w:rPr>
          <w:rFonts w:asciiTheme="minorHAnsi" w:hAnsiTheme="minorHAnsi" w:cstheme="minorHAnsi"/>
        </w:rPr>
        <w:t xml:space="preserve">, </w:t>
      </w:r>
      <w:r w:rsidR="00DE0C3A" w:rsidRPr="002A27F4">
        <w:rPr>
          <w:rFonts w:asciiTheme="minorHAnsi" w:hAnsiTheme="minorHAnsi" w:cstheme="minorHAnsi"/>
        </w:rPr>
        <w:t xml:space="preserve">conselheiro </w:t>
      </w:r>
      <w:r w:rsidR="002022BF">
        <w:rPr>
          <w:rFonts w:asciiTheme="minorHAnsi" w:hAnsiTheme="minorHAnsi" w:cstheme="minorHAnsi"/>
        </w:rPr>
        <w:t>Carlos Eduardo Mesquita Pedone</w:t>
      </w:r>
      <w:r w:rsidR="00DE0C3A">
        <w:rPr>
          <w:rFonts w:asciiTheme="minorHAnsi" w:hAnsiTheme="minorHAnsi" w:cstheme="minorHAnsi"/>
        </w:rPr>
        <w:t>,</w:t>
      </w:r>
      <w:r w:rsidRPr="002A27F4">
        <w:rPr>
          <w:rFonts w:asciiTheme="minorHAnsi" w:hAnsiTheme="minorHAnsi" w:cstheme="minorHAnsi"/>
        </w:rPr>
        <w:t xml:space="preserve"> decidindo </w:t>
      </w:r>
      <w:r w:rsidR="00825F33">
        <w:rPr>
          <w:rFonts w:asciiTheme="minorHAnsi" w:hAnsiTheme="minorHAnsi" w:cstheme="minorHAnsi"/>
        </w:rPr>
        <w:t xml:space="preserve">pela </w:t>
      </w:r>
      <w:bookmarkStart w:id="1" w:name="_Hlk131844048"/>
      <w:r w:rsidR="00825F33" w:rsidRPr="00566013">
        <w:rPr>
          <w:rFonts w:asciiTheme="minorHAnsi" w:hAnsiTheme="minorHAnsi" w:cstheme="minorHAnsi"/>
        </w:rPr>
        <w:t>m</w:t>
      </w:r>
      <w:bookmarkEnd w:id="0"/>
      <w:r w:rsidR="00825F33" w:rsidRPr="00566013">
        <w:rPr>
          <w:rFonts w:asciiTheme="minorHAnsi" w:hAnsiTheme="minorHAnsi" w:cstheme="minorHAnsi"/>
        </w:rPr>
        <w:t>anutenção do Auto de Infração nº</w:t>
      </w:r>
      <w:r w:rsidR="00825F33" w:rsidRPr="002A27F4">
        <w:rPr>
          <w:rFonts w:asciiTheme="minorHAnsi" w:hAnsiTheme="minorHAnsi" w:cstheme="minorHAnsi"/>
        </w:rPr>
        <w:t xml:space="preserve"> </w:t>
      </w:r>
      <w:r w:rsidR="00566013" w:rsidRPr="00566013">
        <w:rPr>
          <w:rFonts w:asciiTheme="minorHAnsi" w:hAnsiTheme="minorHAnsi" w:cstheme="minorHAnsi"/>
        </w:rPr>
        <w:t>1000143741/2022</w:t>
      </w:r>
      <w:r w:rsidR="00566013" w:rsidRPr="002A27F4">
        <w:rPr>
          <w:rFonts w:asciiTheme="minorHAnsi" w:hAnsiTheme="minorHAnsi" w:cstheme="minorHAnsi"/>
        </w:rPr>
        <w:t xml:space="preserve"> </w:t>
      </w:r>
      <w:r w:rsidR="00825F33" w:rsidRPr="00566013">
        <w:rPr>
          <w:rFonts w:asciiTheme="minorHAnsi" w:hAnsiTheme="minorHAnsi" w:cstheme="minorHAnsi"/>
        </w:rPr>
        <w:t xml:space="preserve">e </w:t>
      </w:r>
      <w:r w:rsidR="00566013" w:rsidRPr="00C6689B">
        <w:rPr>
          <w:rFonts w:asciiTheme="minorHAnsi" w:hAnsiTheme="minorHAnsi" w:cstheme="minorHAnsi"/>
        </w:rPr>
        <w:t>pela redefinição do valor da multa aplicada pelo agente de fiscalização</w:t>
      </w:r>
      <w:r w:rsidR="00566013" w:rsidRPr="002A27F4">
        <w:rPr>
          <w:rFonts w:asciiTheme="minorHAnsi" w:hAnsiTheme="minorHAnsi" w:cstheme="minorHAnsi"/>
        </w:rPr>
        <w:t xml:space="preserve">, </w:t>
      </w:r>
      <w:r w:rsidR="00566013">
        <w:rPr>
          <w:rFonts w:asciiTheme="minorHAnsi" w:hAnsiTheme="minorHAnsi" w:cstheme="minorHAnsi"/>
        </w:rPr>
        <w:t xml:space="preserve">para </w:t>
      </w:r>
      <w:r w:rsidR="00566013" w:rsidRPr="008544E9">
        <w:rPr>
          <w:rFonts w:asciiTheme="minorHAnsi" w:hAnsiTheme="minorHAnsi" w:cstheme="minorHAnsi"/>
        </w:rPr>
        <w:t xml:space="preserve">4 (quatro) anuidades, que corresponde a </w:t>
      </w:r>
      <w:r w:rsidR="00566013">
        <w:rPr>
          <w:rFonts w:asciiTheme="minorHAnsi" w:hAnsiTheme="minorHAnsi" w:cstheme="minorHAnsi"/>
        </w:rPr>
        <w:t>R$ 2.536,16 (dois mil, quinhentos e trinta e seis re</w:t>
      </w:r>
      <w:r w:rsidR="00566013" w:rsidRPr="008544E9">
        <w:rPr>
          <w:rFonts w:asciiTheme="minorHAnsi" w:hAnsiTheme="minorHAnsi" w:cstheme="minorHAnsi"/>
        </w:rPr>
        <w:t>ais e dezesseis centavos</w:t>
      </w:r>
      <w:r w:rsidR="00566013" w:rsidRPr="00566013">
        <w:rPr>
          <w:rFonts w:asciiTheme="minorHAnsi" w:hAnsiTheme="minorHAnsi" w:cstheme="minorHAnsi"/>
        </w:rPr>
        <w:t>),</w:t>
      </w:r>
      <w:r w:rsidR="00566013">
        <w:rPr>
          <w:rFonts w:asciiTheme="minorHAnsi" w:hAnsiTheme="minorHAnsi" w:cstheme="minorHAnsi"/>
        </w:rPr>
        <w:t xml:space="preserve"> com fulcro no art. 49, § 2</w:t>
      </w:r>
      <w:r w:rsidR="00566013" w:rsidRPr="00C6689B">
        <w:rPr>
          <w:rFonts w:asciiTheme="minorHAnsi" w:hAnsiTheme="minorHAnsi" w:cstheme="minorHAnsi"/>
        </w:rPr>
        <w:t xml:space="preserve">º, inciso </w:t>
      </w:r>
      <w:r w:rsidR="00566013">
        <w:rPr>
          <w:rFonts w:asciiTheme="minorHAnsi" w:hAnsiTheme="minorHAnsi" w:cstheme="minorHAnsi"/>
        </w:rPr>
        <w:t>II</w:t>
      </w:r>
      <w:r w:rsidR="00566013" w:rsidRPr="00C6689B">
        <w:rPr>
          <w:rFonts w:asciiTheme="minorHAnsi" w:hAnsiTheme="minorHAnsi" w:cstheme="minorHAnsi"/>
        </w:rPr>
        <w:t xml:space="preserve">, </w:t>
      </w:r>
      <w:r w:rsidR="00566013">
        <w:rPr>
          <w:rFonts w:asciiTheme="minorHAnsi" w:hAnsiTheme="minorHAnsi" w:cstheme="minorHAnsi"/>
        </w:rPr>
        <w:t xml:space="preserve">e no art. 81, parágrafo único, </w:t>
      </w:r>
      <w:r w:rsidR="00566013" w:rsidRPr="00C6689B">
        <w:rPr>
          <w:rFonts w:asciiTheme="minorHAnsi" w:hAnsiTheme="minorHAnsi" w:cstheme="minorHAnsi"/>
        </w:rPr>
        <w:t>da Resolução CAU/BR nº 198/2020</w:t>
      </w:r>
      <w:r w:rsidR="000C72BB">
        <w:rPr>
          <w:rFonts w:asciiTheme="minorHAnsi" w:hAnsiTheme="minorHAnsi" w:cstheme="minorHAnsi"/>
          <w:color w:val="0070C0"/>
        </w:rPr>
        <w:t xml:space="preserve">, </w:t>
      </w:r>
      <w:r w:rsidR="00353EB0" w:rsidRPr="000C72BB">
        <w:rPr>
          <w:rFonts w:asciiTheme="minorHAnsi" w:hAnsiTheme="minorHAnsi" w:cstheme="minorHAnsi"/>
        </w:rPr>
        <w:t>em razão de que</w:t>
      </w:r>
      <w:r w:rsidR="006C4DFD" w:rsidRPr="000C72BB">
        <w:rPr>
          <w:rFonts w:asciiTheme="minorHAnsi" w:hAnsiTheme="minorHAnsi" w:cstheme="minorHAnsi"/>
        </w:rPr>
        <w:t xml:space="preserve"> a pessoa jurídic</w:t>
      </w:r>
      <w:r w:rsidR="00294FF2" w:rsidRPr="000C72BB">
        <w:rPr>
          <w:rFonts w:asciiTheme="minorHAnsi" w:hAnsiTheme="minorHAnsi" w:cstheme="minorHAnsi"/>
        </w:rPr>
        <w:t xml:space="preserve">a autuada, </w:t>
      </w:r>
      <w:r w:rsidR="00566013" w:rsidRPr="00605FD6">
        <w:rPr>
          <w:rFonts w:asciiTheme="minorHAnsi" w:eastAsiaTheme="minorHAnsi" w:hAnsiTheme="minorHAnsi" w:cstheme="minorHAnsi"/>
        </w:rPr>
        <w:t>D</w:t>
      </w:r>
      <w:r w:rsidR="00566013">
        <w:rPr>
          <w:rFonts w:asciiTheme="minorHAnsi" w:eastAsiaTheme="minorHAnsi" w:hAnsiTheme="minorHAnsi" w:cstheme="minorHAnsi"/>
        </w:rPr>
        <w:t>.</w:t>
      </w:r>
      <w:r w:rsidR="00566013" w:rsidRPr="00605FD6">
        <w:rPr>
          <w:rFonts w:asciiTheme="minorHAnsi" w:eastAsiaTheme="minorHAnsi" w:hAnsiTheme="minorHAnsi" w:cstheme="minorHAnsi"/>
        </w:rPr>
        <w:t xml:space="preserve"> S</w:t>
      </w:r>
      <w:r w:rsidR="00566013">
        <w:rPr>
          <w:rFonts w:asciiTheme="minorHAnsi" w:eastAsiaTheme="minorHAnsi" w:hAnsiTheme="minorHAnsi" w:cstheme="minorHAnsi"/>
        </w:rPr>
        <w:t>.</w:t>
      </w:r>
      <w:r w:rsidR="00566013" w:rsidRPr="00605FD6">
        <w:rPr>
          <w:rFonts w:asciiTheme="minorHAnsi" w:eastAsiaTheme="minorHAnsi" w:hAnsiTheme="minorHAnsi" w:cstheme="minorHAnsi"/>
        </w:rPr>
        <w:t xml:space="preserve"> A</w:t>
      </w:r>
      <w:r w:rsidR="00566013">
        <w:rPr>
          <w:rFonts w:asciiTheme="minorHAnsi" w:eastAsiaTheme="minorHAnsi" w:hAnsiTheme="minorHAnsi" w:cstheme="minorHAnsi"/>
        </w:rPr>
        <w:t>.</w:t>
      </w:r>
      <w:r w:rsidR="00566013" w:rsidRPr="00605FD6">
        <w:rPr>
          <w:rFonts w:asciiTheme="minorHAnsi" w:eastAsiaTheme="minorHAnsi" w:hAnsiTheme="minorHAnsi" w:cstheme="minorHAnsi"/>
        </w:rPr>
        <w:t xml:space="preserve"> LTDA</w:t>
      </w:r>
      <w:r w:rsidR="006C4DFD" w:rsidRPr="000C72BB">
        <w:rPr>
          <w:rFonts w:asciiTheme="minorHAnsi" w:hAnsiTheme="minorHAnsi" w:cstheme="minorHAnsi"/>
        </w:rPr>
        <w:t xml:space="preserve">, inscrita no CNPJ sob o nº </w:t>
      </w:r>
      <w:r w:rsidR="00BD4B3A" w:rsidRPr="00BD4B3A">
        <w:rPr>
          <w:rFonts w:asciiTheme="minorHAnsi" w:eastAsiaTheme="minorHAnsi" w:hAnsiTheme="minorHAnsi" w:cstheme="minorHAnsi"/>
        </w:rPr>
        <w:t>29.790.648/0001-90</w:t>
      </w:r>
      <w:r w:rsidR="006C4DFD" w:rsidRPr="000C72BB">
        <w:rPr>
          <w:rFonts w:asciiTheme="minorHAnsi" w:hAnsiTheme="minorHAnsi" w:cstheme="minorHAnsi"/>
        </w:rPr>
        <w:t xml:space="preserve">, incorreu em infração </w:t>
      </w:r>
      <w:bookmarkEnd w:id="1"/>
      <w:r w:rsidR="006C4DFD" w:rsidRPr="000C72BB">
        <w:rPr>
          <w:rFonts w:asciiTheme="minorHAnsi" w:hAnsiTheme="minorHAnsi" w:cstheme="minorHAnsi"/>
        </w:rPr>
        <w:t xml:space="preserve">ao art. 35, inciso X, da Resolução CAU/BR nº 022/2012, </w:t>
      </w:r>
      <w:r w:rsidR="000C72BB" w:rsidRPr="000C72BB">
        <w:rPr>
          <w:rFonts w:asciiTheme="minorHAnsi" w:hAnsiTheme="minorHAnsi" w:cstheme="minorHAnsi"/>
        </w:rPr>
        <w:t xml:space="preserve">c/c o art. 7º da Lei nº 12.378/2010, </w:t>
      </w:r>
      <w:r w:rsidR="006C4DFD" w:rsidRPr="000C72BB">
        <w:rPr>
          <w:rFonts w:asciiTheme="minorHAnsi" w:hAnsiTheme="minorHAnsi" w:cstheme="minorHAnsi"/>
        </w:rPr>
        <w:t>por exercer atividade afeita à profissão de arquitetura e urbanismo, sem, contudo, estar registrada no CAU</w:t>
      </w:r>
      <w:r w:rsidR="002022BF">
        <w:rPr>
          <w:rFonts w:asciiTheme="minorHAnsi" w:hAnsiTheme="minorHAnsi" w:cstheme="minorHAnsi"/>
          <w:color w:val="FF0000"/>
        </w:rPr>
        <w:t>.</w:t>
      </w:r>
    </w:p>
    <w:p w14:paraId="3229958D" w14:textId="77777777" w:rsidR="002022BF" w:rsidRPr="002A27F4" w:rsidRDefault="002022BF" w:rsidP="002022B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984806" w:themeColor="accent6" w:themeShade="80"/>
        </w:rPr>
      </w:pPr>
    </w:p>
    <w:p w14:paraId="0153D218" w14:textId="5E0ECA4D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bookmarkStart w:id="2" w:name="_Hlk131845450"/>
      <w:r w:rsidRPr="002A27F4">
        <w:rPr>
          <w:rFonts w:asciiTheme="minorHAnsi" w:hAnsiTheme="minorHAnsi" w:cstheme="minorHAnsi"/>
        </w:rPr>
        <w:lastRenderedPageBreak/>
        <w:t>Por informar o interessado desta decisão</w:t>
      </w:r>
      <w:r w:rsidRPr="00932D8F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Pr="002A27F4">
        <w:rPr>
          <w:rFonts w:asciiTheme="minorHAnsi" w:hAnsiTheme="minorHAnsi" w:cstheme="minorHAnsi"/>
        </w:rPr>
        <w:t xml:space="preserve"> em conformidade com o disposto no art. </w:t>
      </w:r>
      <w:r w:rsidR="00932D8F">
        <w:rPr>
          <w:rFonts w:asciiTheme="minorHAnsi" w:hAnsiTheme="minorHAnsi" w:cstheme="minorHAnsi"/>
        </w:rPr>
        <w:t xml:space="preserve">53, </w:t>
      </w:r>
      <w:r w:rsidR="00932D8F" w:rsidRPr="00932D8F">
        <w:rPr>
          <w:rFonts w:asciiTheme="minorHAnsi" w:hAnsiTheme="minorHAnsi" w:cstheme="minorHAnsi"/>
          <w:i/>
          <w:iCs/>
        </w:rPr>
        <w:t>caput</w:t>
      </w:r>
      <w:r w:rsidR="00932D8F">
        <w:rPr>
          <w:rFonts w:asciiTheme="minorHAnsi" w:hAnsiTheme="minorHAnsi" w:cstheme="minorHAnsi"/>
        </w:rPr>
        <w:t xml:space="preserve"> e § 1º</w:t>
      </w:r>
      <w:r w:rsidR="00C967F3">
        <w:rPr>
          <w:rFonts w:asciiTheme="minorHAnsi" w:hAnsiTheme="minorHAnsi" w:cstheme="minorHAnsi"/>
        </w:rPr>
        <w:t xml:space="preserve">, </w:t>
      </w:r>
      <w:r w:rsidR="00932D8F">
        <w:rPr>
          <w:rFonts w:asciiTheme="minorHAnsi" w:hAnsiTheme="minorHAnsi" w:cstheme="minorHAnsi"/>
        </w:rPr>
        <w:t xml:space="preserve">e </w:t>
      </w:r>
      <w:r w:rsidR="00566013">
        <w:rPr>
          <w:rFonts w:asciiTheme="minorHAnsi" w:hAnsiTheme="minorHAnsi" w:cstheme="minorHAnsi"/>
        </w:rPr>
        <w:t xml:space="preserve">no art. </w:t>
      </w:r>
      <w:r w:rsidR="00932D8F">
        <w:rPr>
          <w:rFonts w:asciiTheme="minorHAnsi" w:hAnsiTheme="minorHAnsi" w:cstheme="minorHAnsi"/>
        </w:rPr>
        <w:t xml:space="preserve">71 </w:t>
      </w:r>
      <w:r w:rsidRPr="002A27F4">
        <w:rPr>
          <w:rFonts w:asciiTheme="minorHAnsi" w:hAnsiTheme="minorHAnsi" w:cstheme="minorHAnsi"/>
        </w:rPr>
        <w:t xml:space="preserve">da Resolução CAU/BR nº </w:t>
      </w:r>
      <w:r w:rsidR="00932D8F">
        <w:rPr>
          <w:rFonts w:asciiTheme="minorHAnsi" w:hAnsiTheme="minorHAnsi" w:cstheme="minorHAnsi"/>
        </w:rPr>
        <w:t>198</w:t>
      </w:r>
      <w:r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>2020</w:t>
      </w:r>
      <w:r w:rsidRPr="002A27F4">
        <w:rPr>
          <w:rFonts w:asciiTheme="minorHAnsi" w:hAnsiTheme="minorHAnsi" w:cstheme="minorHAnsi"/>
        </w:rPr>
        <w:t>;</w:t>
      </w:r>
    </w:p>
    <w:bookmarkEnd w:id="2"/>
    <w:p w14:paraId="3B1720D8" w14:textId="77777777" w:rsidR="00E8070B" w:rsidRPr="002A27F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4FDB2F61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3" w:name="_Hlk131845525"/>
      <w:r w:rsidRPr="002A27F4">
        <w:rPr>
          <w:rFonts w:asciiTheme="minorHAnsi" w:hAnsiTheme="minorHAnsi" w:cstheme="minorHAnsi"/>
          <w:color w:val="000000" w:themeColor="text1"/>
        </w:rPr>
        <w:t xml:space="preserve">Por </w:t>
      </w:r>
      <w:r w:rsidR="00932D8F">
        <w:rPr>
          <w:rFonts w:asciiTheme="minorHAnsi" w:hAnsiTheme="minorHAnsi" w:cstheme="minorHAnsi"/>
          <w:color w:val="000000" w:themeColor="text1"/>
        </w:rPr>
        <w:t xml:space="preserve">informar </w:t>
      </w:r>
      <w:r w:rsidRPr="002A27F4">
        <w:rPr>
          <w:rFonts w:asciiTheme="minorHAnsi" w:hAnsiTheme="minorHAnsi" w:cstheme="minorHAnsi"/>
          <w:color w:val="000000" w:themeColor="text1"/>
        </w:rPr>
        <w:t xml:space="preserve">ao interessado que 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</w:t>
      </w:r>
      <w:r w:rsidR="009F6A5F">
        <w:rPr>
          <w:rFonts w:asciiTheme="minorHAnsi" w:hAnsiTheme="minorHAnsi" w:cstheme="minorHAnsi"/>
          <w:color w:val="000000" w:themeColor="text1"/>
        </w:rPr>
        <w:t xml:space="preserve">valor da </w:t>
      </w:r>
      <w:r w:rsidRPr="002A27F4">
        <w:rPr>
          <w:rFonts w:asciiTheme="minorHAnsi" w:hAnsiTheme="minorHAnsi" w:cstheme="minorHAnsi"/>
          <w:color w:val="000000" w:themeColor="text1"/>
        </w:rPr>
        <w:t>multa pode ser quitad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antes do trânsito em julgado</w:t>
      </w:r>
      <w:r w:rsidR="00932D8F">
        <w:rPr>
          <w:rFonts w:asciiTheme="minorHAnsi" w:hAnsiTheme="minorHAnsi" w:cstheme="minorHAnsi"/>
          <w:color w:val="000000" w:themeColor="text1"/>
        </w:rPr>
        <w:t>, bem como pode ser parcelad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="00932D8F">
        <w:rPr>
          <w:rFonts w:asciiTheme="minorHAnsi" w:hAnsiTheme="minorHAnsi" w:cstheme="minorHAnsi"/>
          <w:color w:val="000000" w:themeColor="text1"/>
        </w:rPr>
        <w:t xml:space="preserve"> mediante </w:t>
      </w:r>
      <w:r w:rsidR="009F6A5F">
        <w:rPr>
          <w:rFonts w:asciiTheme="minorHAnsi" w:hAnsiTheme="minorHAnsi" w:cstheme="minorHAnsi"/>
          <w:color w:val="000000" w:themeColor="text1"/>
        </w:rPr>
        <w:t xml:space="preserve">a </w:t>
      </w:r>
      <w:r w:rsidR="00566013">
        <w:rPr>
          <w:rFonts w:asciiTheme="minorHAnsi" w:hAnsiTheme="minorHAnsi" w:cstheme="minorHAnsi"/>
          <w:color w:val="000000" w:themeColor="text1"/>
        </w:rPr>
        <w:t>emissão</w:t>
      </w:r>
      <w:r w:rsidR="00932D8F">
        <w:rPr>
          <w:rFonts w:asciiTheme="minorHAnsi" w:hAnsiTheme="minorHAnsi" w:cstheme="minorHAnsi"/>
          <w:color w:val="000000" w:themeColor="text1"/>
        </w:rPr>
        <w:t xml:space="preserve"> de Termo de Confissão e Reconhecimento de Dívida, conforme o disposto no art. 46 da </w:t>
      </w:r>
      <w:r w:rsidR="00932D8F" w:rsidRPr="002A27F4">
        <w:rPr>
          <w:rFonts w:asciiTheme="minorHAnsi" w:hAnsiTheme="minorHAnsi" w:cstheme="minorHAnsi"/>
        </w:rPr>
        <w:t xml:space="preserve">Resolução CAU/BR nº </w:t>
      </w:r>
      <w:r w:rsidR="00932D8F">
        <w:rPr>
          <w:rFonts w:asciiTheme="minorHAnsi" w:hAnsiTheme="minorHAnsi" w:cstheme="minorHAnsi"/>
        </w:rPr>
        <w:t>198</w:t>
      </w:r>
      <w:r w:rsidR="00932D8F"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 xml:space="preserve">2020 e </w:t>
      </w:r>
      <w:r w:rsidR="009F6A5F">
        <w:rPr>
          <w:rFonts w:asciiTheme="minorHAnsi" w:hAnsiTheme="minorHAnsi" w:cstheme="minorHAnsi"/>
        </w:rPr>
        <w:t>n</w:t>
      </w:r>
      <w:r w:rsidR="00932D8F">
        <w:rPr>
          <w:rFonts w:asciiTheme="minorHAnsi" w:hAnsiTheme="minorHAnsi" w:cstheme="minorHAnsi"/>
        </w:rPr>
        <w:t>a Resolução CAU/BR nº 153/2017</w:t>
      </w:r>
      <w:r w:rsidR="00566013">
        <w:rPr>
          <w:rFonts w:asciiTheme="minorHAnsi" w:hAnsiTheme="minorHAnsi" w:cstheme="minorHAnsi"/>
          <w:color w:val="000000" w:themeColor="text1"/>
        </w:rPr>
        <w:t>.</w:t>
      </w:r>
    </w:p>
    <w:bookmarkEnd w:id="3"/>
    <w:p w14:paraId="747860F9" w14:textId="77777777" w:rsidR="00E8070B" w:rsidRPr="002A27F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19F8730E" w:rsidR="004E40F9" w:rsidRPr="002A27F4" w:rsidRDefault="00EE7A20" w:rsidP="004E40F9">
      <w:pPr>
        <w:jc w:val="center"/>
        <w:rPr>
          <w:rFonts w:asciiTheme="minorHAnsi" w:hAnsiTheme="minorHAnsi" w:cstheme="minorHAnsi"/>
        </w:rPr>
        <w:sectPr w:rsidR="004E40F9" w:rsidRPr="002A27F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2A27F4">
        <w:rPr>
          <w:rFonts w:asciiTheme="minorHAnsi" w:hAnsiTheme="minorHAnsi" w:cstheme="minorHAnsi"/>
        </w:rPr>
        <w:t xml:space="preserve">Porto </w:t>
      </w:r>
      <w:r w:rsidRPr="00566013">
        <w:rPr>
          <w:rFonts w:asciiTheme="minorHAnsi" w:hAnsiTheme="minorHAnsi" w:cstheme="minorHAnsi"/>
          <w:color w:val="000000" w:themeColor="text1"/>
        </w:rPr>
        <w:t>Alegre -</w:t>
      </w:r>
      <w:r w:rsidR="004E40F9" w:rsidRPr="00566013">
        <w:rPr>
          <w:rFonts w:asciiTheme="minorHAnsi" w:hAnsiTheme="minorHAnsi" w:cstheme="minorHAnsi"/>
          <w:color w:val="000000" w:themeColor="text1"/>
        </w:rPr>
        <w:t xml:space="preserve"> RS, </w:t>
      </w:r>
      <w:r w:rsidR="00A27BCE" w:rsidRPr="00566013">
        <w:rPr>
          <w:rFonts w:asciiTheme="minorHAnsi" w:hAnsiTheme="minorHAnsi" w:cstheme="minorHAnsi"/>
          <w:color w:val="000000" w:themeColor="text1"/>
        </w:rPr>
        <w:t>22</w:t>
      </w:r>
      <w:r w:rsidR="00566013" w:rsidRPr="00566013">
        <w:rPr>
          <w:rFonts w:asciiTheme="minorHAnsi" w:hAnsiTheme="minorHAnsi" w:cstheme="minorHAnsi"/>
          <w:color w:val="000000" w:themeColor="text1"/>
        </w:rPr>
        <w:t xml:space="preserve"> de maio de </w:t>
      </w:r>
      <w:r w:rsidR="00A27BCE" w:rsidRPr="00566013">
        <w:rPr>
          <w:rFonts w:asciiTheme="minorHAnsi" w:hAnsiTheme="minorHAnsi" w:cstheme="minorHAnsi"/>
          <w:color w:val="000000" w:themeColor="text1"/>
        </w:rPr>
        <w:t>2023</w:t>
      </w:r>
      <w:r w:rsidR="00566013" w:rsidRPr="00566013">
        <w:rPr>
          <w:rFonts w:asciiTheme="minorHAnsi" w:hAnsiTheme="minorHAnsi" w:cstheme="minorHAnsi"/>
          <w:color w:val="000000" w:themeColor="text1"/>
        </w:rPr>
        <w:t>.</w:t>
      </w:r>
    </w:p>
    <w:p w14:paraId="596EE8C5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0EE4B01A" w14:textId="300FCF96" w:rsidR="004E40F9" w:rsidRPr="00D32619" w:rsidRDefault="00D3261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bookmarkStart w:id="4" w:name="_Hlk131846269"/>
      <w:r w:rsidRPr="00D32619">
        <w:rPr>
          <w:rFonts w:asciiTheme="minorHAnsi" w:hAnsiTheme="minorHAnsi" w:cstheme="minorHAnsi"/>
        </w:rPr>
        <w:t>Aprovada com 2 (dois) votos favoráveis</w:t>
      </w:r>
      <w:r>
        <w:rPr>
          <w:rFonts w:asciiTheme="minorHAnsi" w:hAnsiTheme="minorHAnsi" w:cstheme="minorHAnsi"/>
        </w:rPr>
        <w:t>,</w:t>
      </w:r>
      <w:r w:rsidRPr="00D32619">
        <w:rPr>
          <w:rFonts w:asciiTheme="minorHAnsi" w:hAnsiTheme="minorHAnsi" w:cstheme="minorHAnsi"/>
        </w:rPr>
        <w:t xml:space="preserve"> dos conselheiros Carlos Eduardo Mesquita Pedone e Patrícia Lopes Silva, 1 (um) voto contrário</w:t>
      </w:r>
      <w:r>
        <w:rPr>
          <w:rFonts w:asciiTheme="minorHAnsi" w:hAnsiTheme="minorHAnsi" w:cstheme="minorHAnsi"/>
        </w:rPr>
        <w:t>,</w:t>
      </w:r>
      <w:r w:rsidRPr="00D32619">
        <w:rPr>
          <w:rFonts w:asciiTheme="minorHAnsi" w:hAnsiTheme="minorHAnsi" w:cstheme="minorHAnsi"/>
        </w:rPr>
        <w:t xml:space="preserve"> da conselheira Orildes Tres, </w:t>
      </w:r>
      <w:r>
        <w:rPr>
          <w:rFonts w:asciiTheme="minorHAnsi" w:hAnsiTheme="minorHAnsi" w:cstheme="minorHAnsi"/>
        </w:rPr>
        <w:t xml:space="preserve">e </w:t>
      </w:r>
      <w:r w:rsidRPr="00D32619">
        <w:rPr>
          <w:rFonts w:asciiTheme="minorHAnsi" w:hAnsiTheme="minorHAnsi" w:cstheme="minorHAnsi"/>
        </w:rPr>
        <w:t>1 (uma) abstenção</w:t>
      </w:r>
      <w:r>
        <w:rPr>
          <w:rFonts w:asciiTheme="minorHAnsi" w:hAnsiTheme="minorHAnsi" w:cstheme="minorHAnsi"/>
        </w:rPr>
        <w:t>,</w:t>
      </w:r>
      <w:r w:rsidRPr="00D32619">
        <w:rPr>
          <w:rFonts w:asciiTheme="minorHAnsi" w:hAnsiTheme="minorHAnsi" w:cstheme="minorHAnsi"/>
        </w:rPr>
        <w:t xml:space="preserve"> do conselheiro Rafael </w:t>
      </w:r>
      <w:proofErr w:type="spellStart"/>
      <w:r w:rsidRPr="00D32619">
        <w:rPr>
          <w:rFonts w:asciiTheme="minorHAnsi" w:hAnsiTheme="minorHAnsi" w:cstheme="minorHAnsi"/>
        </w:rPr>
        <w:t>Artico</w:t>
      </w:r>
      <w:proofErr w:type="spellEnd"/>
      <w:r w:rsidRPr="00D32619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A</w:t>
      </w:r>
      <w:r w:rsidR="004E40F9" w:rsidRPr="00D32619">
        <w:rPr>
          <w:rFonts w:asciiTheme="minorHAnsi" w:hAnsiTheme="minorHAnsi" w:cstheme="minorHAnsi"/>
        </w:rPr>
        <w:t>testo a veracidade das informações aqui apresentadas.</w:t>
      </w:r>
      <w:r w:rsidR="00566013" w:rsidRPr="00D32619">
        <w:rPr>
          <w:rFonts w:asciiTheme="minorHAnsi" w:hAnsiTheme="minorHAnsi" w:cstheme="minorHAnsi"/>
        </w:rPr>
        <w:t xml:space="preserve"> </w:t>
      </w: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43F11CE0" w14:textId="77777777" w:rsidR="00566013" w:rsidRDefault="00566013" w:rsidP="004E40F9">
      <w:pPr>
        <w:rPr>
          <w:rFonts w:asciiTheme="minorHAnsi" w:hAnsiTheme="minorHAnsi" w:cstheme="minorHAnsi"/>
        </w:rPr>
      </w:pPr>
    </w:p>
    <w:p w14:paraId="1CFCE896" w14:textId="77777777" w:rsidR="00566013" w:rsidRDefault="00566013" w:rsidP="004E40F9">
      <w:pPr>
        <w:rPr>
          <w:rFonts w:asciiTheme="minorHAnsi" w:hAnsiTheme="minorHAnsi" w:cstheme="minorHAnsi"/>
        </w:rPr>
      </w:pPr>
    </w:p>
    <w:p w14:paraId="430E2AEB" w14:textId="77777777" w:rsidR="00566013" w:rsidRDefault="00566013" w:rsidP="004E40F9">
      <w:pPr>
        <w:rPr>
          <w:rFonts w:asciiTheme="minorHAnsi" w:hAnsiTheme="minorHAnsi" w:cstheme="minorHAnsi"/>
        </w:rPr>
      </w:pPr>
    </w:p>
    <w:p w14:paraId="1023856E" w14:textId="77777777" w:rsidR="00566013" w:rsidRDefault="00566013" w:rsidP="004E40F9">
      <w:pPr>
        <w:rPr>
          <w:rFonts w:asciiTheme="minorHAnsi" w:hAnsiTheme="minorHAnsi" w:cstheme="minorHAnsi"/>
        </w:rPr>
      </w:pPr>
    </w:p>
    <w:p w14:paraId="1CBA183B" w14:textId="198D6FA8" w:rsidR="004E40F9" w:rsidRPr="002A27F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A27F4" w:rsidRDefault="008A064D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  <w:bookmarkEnd w:id="4"/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2777F" w14:textId="77777777" w:rsidR="00C119E3" w:rsidRDefault="00C119E3">
      <w:r>
        <w:separator/>
      </w:r>
    </w:p>
  </w:endnote>
  <w:endnote w:type="continuationSeparator" w:id="0">
    <w:p w14:paraId="33F58921" w14:textId="77777777" w:rsidR="00C119E3" w:rsidRDefault="00C1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BD4B3A" w:rsidRPr="0093154B" w:rsidRDefault="00BD4B3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BD4B3A" w:rsidRDefault="00BD4B3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BD4B3A" w:rsidRPr="003F1946" w:rsidRDefault="00BD4B3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BD4B3A" w:rsidRPr="003F1946" w:rsidRDefault="00BD4B3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BD4B3A" w:rsidRPr="0093154B" w:rsidRDefault="00BD4B3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BD4B3A" w:rsidRDefault="00BD4B3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BD4B3A" w:rsidRPr="003F1946" w:rsidRDefault="00BD4B3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BD4B3A" w:rsidRPr="0093154B" w:rsidRDefault="00BD4B3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BD4B3A" w:rsidRDefault="00BD4B3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BD4B3A" w:rsidRPr="003F1946" w:rsidRDefault="00BD4B3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BD4B3A" w:rsidRPr="003F1946" w:rsidRDefault="00BD4B3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BD4B3A" w:rsidRPr="0093154B" w:rsidRDefault="00BD4B3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BD4B3A" w:rsidRDefault="00BD4B3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BD4B3A" w:rsidRPr="003F1946" w:rsidRDefault="00BD4B3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4A3F" w14:textId="77777777" w:rsidR="00C119E3" w:rsidRDefault="00C119E3">
      <w:r>
        <w:separator/>
      </w:r>
    </w:p>
  </w:footnote>
  <w:footnote w:type="continuationSeparator" w:id="0">
    <w:p w14:paraId="24B538C4" w14:textId="77777777" w:rsidR="00C119E3" w:rsidRDefault="00C11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BD4B3A" w:rsidRPr="009E4E5A" w:rsidRDefault="00BD4B3A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BD4B3A" w:rsidRPr="009E4E5A" w:rsidRDefault="00BD4B3A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BD4B3A" w:rsidRPr="009E4E5A" w:rsidRDefault="00BD4B3A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BD4B3A" w:rsidRPr="009E4E5A" w:rsidRDefault="00BD4B3A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566169">
    <w:abstractNumId w:val="16"/>
  </w:num>
  <w:num w:numId="2" w16cid:durableId="316228249">
    <w:abstractNumId w:val="5"/>
  </w:num>
  <w:num w:numId="3" w16cid:durableId="1207059503">
    <w:abstractNumId w:val="23"/>
  </w:num>
  <w:num w:numId="4" w16cid:durableId="807868362">
    <w:abstractNumId w:val="17"/>
  </w:num>
  <w:num w:numId="5" w16cid:durableId="1922762195">
    <w:abstractNumId w:val="9"/>
  </w:num>
  <w:num w:numId="6" w16cid:durableId="1997414846">
    <w:abstractNumId w:val="6"/>
  </w:num>
  <w:num w:numId="7" w16cid:durableId="477306342">
    <w:abstractNumId w:val="21"/>
  </w:num>
  <w:num w:numId="8" w16cid:durableId="368723205">
    <w:abstractNumId w:val="18"/>
  </w:num>
  <w:num w:numId="9" w16cid:durableId="979501955">
    <w:abstractNumId w:val="10"/>
  </w:num>
  <w:num w:numId="10" w16cid:durableId="1959532090">
    <w:abstractNumId w:val="19"/>
  </w:num>
  <w:num w:numId="11" w16cid:durableId="1386951573">
    <w:abstractNumId w:val="1"/>
  </w:num>
  <w:num w:numId="12" w16cid:durableId="16344114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424345">
    <w:abstractNumId w:val="0"/>
  </w:num>
  <w:num w:numId="14" w16cid:durableId="1106271065">
    <w:abstractNumId w:val="3"/>
  </w:num>
  <w:num w:numId="15" w16cid:durableId="749423212">
    <w:abstractNumId w:val="13"/>
  </w:num>
  <w:num w:numId="16" w16cid:durableId="50664468">
    <w:abstractNumId w:val="14"/>
  </w:num>
  <w:num w:numId="17" w16cid:durableId="2056617138">
    <w:abstractNumId w:val="15"/>
  </w:num>
  <w:num w:numId="18" w16cid:durableId="1926962573">
    <w:abstractNumId w:val="4"/>
  </w:num>
  <w:num w:numId="19" w16cid:durableId="1870096133">
    <w:abstractNumId w:val="2"/>
  </w:num>
  <w:num w:numId="20" w16cid:durableId="1400640044">
    <w:abstractNumId w:val="24"/>
  </w:num>
  <w:num w:numId="21" w16cid:durableId="1919442642">
    <w:abstractNumId w:val="20"/>
  </w:num>
  <w:num w:numId="22" w16cid:durableId="541676413">
    <w:abstractNumId w:val="12"/>
  </w:num>
  <w:num w:numId="23" w16cid:durableId="1483697800">
    <w:abstractNumId w:val="11"/>
  </w:num>
  <w:num w:numId="24" w16cid:durableId="1606032717">
    <w:abstractNumId w:val="22"/>
  </w:num>
  <w:num w:numId="25" w16cid:durableId="1319647103">
    <w:abstractNumId w:val="8"/>
  </w:num>
  <w:num w:numId="26" w16cid:durableId="863716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145"/>
    <w:rsid w:val="000058DD"/>
    <w:rsid w:val="000126E7"/>
    <w:rsid w:val="00012A49"/>
    <w:rsid w:val="00015B58"/>
    <w:rsid w:val="00016907"/>
    <w:rsid w:val="00021205"/>
    <w:rsid w:val="00024C77"/>
    <w:rsid w:val="0003271E"/>
    <w:rsid w:val="00034EB6"/>
    <w:rsid w:val="00040E0D"/>
    <w:rsid w:val="00040E1D"/>
    <w:rsid w:val="00041CFF"/>
    <w:rsid w:val="00042321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D0A"/>
    <w:rsid w:val="00076D82"/>
    <w:rsid w:val="00077298"/>
    <w:rsid w:val="000930A4"/>
    <w:rsid w:val="00094A70"/>
    <w:rsid w:val="00096BAD"/>
    <w:rsid w:val="000A1624"/>
    <w:rsid w:val="000A23AC"/>
    <w:rsid w:val="000A599C"/>
    <w:rsid w:val="000A60B9"/>
    <w:rsid w:val="000A7DC0"/>
    <w:rsid w:val="000B1B90"/>
    <w:rsid w:val="000C12B6"/>
    <w:rsid w:val="000C72BB"/>
    <w:rsid w:val="000E1161"/>
    <w:rsid w:val="000E694C"/>
    <w:rsid w:val="000F22D5"/>
    <w:rsid w:val="000F37D1"/>
    <w:rsid w:val="000F7DF0"/>
    <w:rsid w:val="00103CC0"/>
    <w:rsid w:val="00110028"/>
    <w:rsid w:val="00112871"/>
    <w:rsid w:val="00115C3C"/>
    <w:rsid w:val="00116129"/>
    <w:rsid w:val="00116D05"/>
    <w:rsid w:val="00116EB3"/>
    <w:rsid w:val="00117028"/>
    <w:rsid w:val="001171B8"/>
    <w:rsid w:val="00117AD8"/>
    <w:rsid w:val="00117AEF"/>
    <w:rsid w:val="001232E4"/>
    <w:rsid w:val="00134819"/>
    <w:rsid w:val="0013487D"/>
    <w:rsid w:val="001447EC"/>
    <w:rsid w:val="00145346"/>
    <w:rsid w:val="00146FCE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BC9"/>
    <w:rsid w:val="001A0E58"/>
    <w:rsid w:val="001A2909"/>
    <w:rsid w:val="001A2918"/>
    <w:rsid w:val="001A4649"/>
    <w:rsid w:val="001A4ADD"/>
    <w:rsid w:val="001A613D"/>
    <w:rsid w:val="001A7CD3"/>
    <w:rsid w:val="001B0ECA"/>
    <w:rsid w:val="001B481B"/>
    <w:rsid w:val="001B4BEC"/>
    <w:rsid w:val="001B50AC"/>
    <w:rsid w:val="001C3AA4"/>
    <w:rsid w:val="001C48D1"/>
    <w:rsid w:val="001D0DD5"/>
    <w:rsid w:val="001D157C"/>
    <w:rsid w:val="001D270B"/>
    <w:rsid w:val="001D4BC6"/>
    <w:rsid w:val="001D7E1E"/>
    <w:rsid w:val="001F098F"/>
    <w:rsid w:val="001F3933"/>
    <w:rsid w:val="001F6ADE"/>
    <w:rsid w:val="001F6C94"/>
    <w:rsid w:val="00201F5A"/>
    <w:rsid w:val="002022BF"/>
    <w:rsid w:val="002118D1"/>
    <w:rsid w:val="0021635E"/>
    <w:rsid w:val="00221D3F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2B29"/>
    <w:rsid w:val="002646AF"/>
    <w:rsid w:val="00265889"/>
    <w:rsid w:val="002741E1"/>
    <w:rsid w:val="00277CFF"/>
    <w:rsid w:val="0028338D"/>
    <w:rsid w:val="00283729"/>
    <w:rsid w:val="00286734"/>
    <w:rsid w:val="00292F0D"/>
    <w:rsid w:val="00294FF2"/>
    <w:rsid w:val="00296E60"/>
    <w:rsid w:val="002A0FA3"/>
    <w:rsid w:val="002A27F4"/>
    <w:rsid w:val="002A2A17"/>
    <w:rsid w:val="002A47A7"/>
    <w:rsid w:val="002A520D"/>
    <w:rsid w:val="002A685F"/>
    <w:rsid w:val="002B0657"/>
    <w:rsid w:val="002B0CB6"/>
    <w:rsid w:val="002B2853"/>
    <w:rsid w:val="002B2B5F"/>
    <w:rsid w:val="002B4633"/>
    <w:rsid w:val="002B5A1B"/>
    <w:rsid w:val="002C5913"/>
    <w:rsid w:val="002C6683"/>
    <w:rsid w:val="002C6816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07BA5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5ACA"/>
    <w:rsid w:val="0032712D"/>
    <w:rsid w:val="00331B15"/>
    <w:rsid w:val="0033208F"/>
    <w:rsid w:val="00336630"/>
    <w:rsid w:val="00337D36"/>
    <w:rsid w:val="003449FC"/>
    <w:rsid w:val="00345387"/>
    <w:rsid w:val="00345D60"/>
    <w:rsid w:val="003461C0"/>
    <w:rsid w:val="003462F1"/>
    <w:rsid w:val="003510E1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3189"/>
    <w:rsid w:val="00387489"/>
    <w:rsid w:val="00396B13"/>
    <w:rsid w:val="003A2553"/>
    <w:rsid w:val="003A4AA6"/>
    <w:rsid w:val="003A5B6B"/>
    <w:rsid w:val="003B10C9"/>
    <w:rsid w:val="003B2D41"/>
    <w:rsid w:val="003B3A5C"/>
    <w:rsid w:val="003B6A4D"/>
    <w:rsid w:val="003C111D"/>
    <w:rsid w:val="003C2CA4"/>
    <w:rsid w:val="003C4873"/>
    <w:rsid w:val="003C63AA"/>
    <w:rsid w:val="003D4646"/>
    <w:rsid w:val="003D4E25"/>
    <w:rsid w:val="003D5ABB"/>
    <w:rsid w:val="003D6DD6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51E5"/>
    <w:rsid w:val="004377B1"/>
    <w:rsid w:val="004411FF"/>
    <w:rsid w:val="00443267"/>
    <w:rsid w:val="0044351C"/>
    <w:rsid w:val="004562E7"/>
    <w:rsid w:val="00461DAD"/>
    <w:rsid w:val="0046451A"/>
    <w:rsid w:val="0046484B"/>
    <w:rsid w:val="00465855"/>
    <w:rsid w:val="00466666"/>
    <w:rsid w:val="00466783"/>
    <w:rsid w:val="0046687F"/>
    <w:rsid w:val="004678E3"/>
    <w:rsid w:val="004714FB"/>
    <w:rsid w:val="0047290E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87548"/>
    <w:rsid w:val="00491AA4"/>
    <w:rsid w:val="004935E9"/>
    <w:rsid w:val="004A7D88"/>
    <w:rsid w:val="004B0BD1"/>
    <w:rsid w:val="004B3171"/>
    <w:rsid w:val="004B5A3F"/>
    <w:rsid w:val="004B688D"/>
    <w:rsid w:val="004C11CB"/>
    <w:rsid w:val="004C39C9"/>
    <w:rsid w:val="004C502A"/>
    <w:rsid w:val="004C58FF"/>
    <w:rsid w:val="004C5F14"/>
    <w:rsid w:val="004D3D19"/>
    <w:rsid w:val="004D45DA"/>
    <w:rsid w:val="004D60CB"/>
    <w:rsid w:val="004E3723"/>
    <w:rsid w:val="004E40F9"/>
    <w:rsid w:val="004F059C"/>
    <w:rsid w:val="004F276C"/>
    <w:rsid w:val="004F4EAC"/>
    <w:rsid w:val="00506845"/>
    <w:rsid w:val="00507D22"/>
    <w:rsid w:val="00514B64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6013"/>
    <w:rsid w:val="00567085"/>
    <w:rsid w:val="00570748"/>
    <w:rsid w:val="0058476C"/>
    <w:rsid w:val="00584DA5"/>
    <w:rsid w:val="00591BA1"/>
    <w:rsid w:val="00593AED"/>
    <w:rsid w:val="00595B3A"/>
    <w:rsid w:val="005974D6"/>
    <w:rsid w:val="005978D9"/>
    <w:rsid w:val="005A2762"/>
    <w:rsid w:val="005A37C9"/>
    <w:rsid w:val="005A56EF"/>
    <w:rsid w:val="005B23F0"/>
    <w:rsid w:val="005B3FB9"/>
    <w:rsid w:val="005B43D0"/>
    <w:rsid w:val="005B4FF7"/>
    <w:rsid w:val="005C1704"/>
    <w:rsid w:val="005D2B35"/>
    <w:rsid w:val="005D3A18"/>
    <w:rsid w:val="005D3E66"/>
    <w:rsid w:val="005D5E07"/>
    <w:rsid w:val="005D5FA1"/>
    <w:rsid w:val="005E7711"/>
    <w:rsid w:val="005E7C3B"/>
    <w:rsid w:val="005F2A2D"/>
    <w:rsid w:val="00602A39"/>
    <w:rsid w:val="00604FD8"/>
    <w:rsid w:val="006052DD"/>
    <w:rsid w:val="00605FD6"/>
    <w:rsid w:val="006106EB"/>
    <w:rsid w:val="00612A3D"/>
    <w:rsid w:val="00612D38"/>
    <w:rsid w:val="00613A13"/>
    <w:rsid w:val="0061432E"/>
    <w:rsid w:val="00615959"/>
    <w:rsid w:val="006202BA"/>
    <w:rsid w:val="00622784"/>
    <w:rsid w:val="00623408"/>
    <w:rsid w:val="00625927"/>
    <w:rsid w:val="00631FD2"/>
    <w:rsid w:val="006337A7"/>
    <w:rsid w:val="00635056"/>
    <w:rsid w:val="006377E6"/>
    <w:rsid w:val="006401FE"/>
    <w:rsid w:val="0064118A"/>
    <w:rsid w:val="006533CF"/>
    <w:rsid w:val="00655C39"/>
    <w:rsid w:val="0065795B"/>
    <w:rsid w:val="00657A24"/>
    <w:rsid w:val="006614D9"/>
    <w:rsid w:val="006619F8"/>
    <w:rsid w:val="00662D65"/>
    <w:rsid w:val="006729C9"/>
    <w:rsid w:val="006738BE"/>
    <w:rsid w:val="00673A8A"/>
    <w:rsid w:val="00677545"/>
    <w:rsid w:val="00680868"/>
    <w:rsid w:val="00685333"/>
    <w:rsid w:val="00690092"/>
    <w:rsid w:val="00690446"/>
    <w:rsid w:val="00691F5E"/>
    <w:rsid w:val="00692E52"/>
    <w:rsid w:val="006940E7"/>
    <w:rsid w:val="00694B31"/>
    <w:rsid w:val="006958C5"/>
    <w:rsid w:val="00697B7C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74A7"/>
    <w:rsid w:val="006D0086"/>
    <w:rsid w:val="006D02E7"/>
    <w:rsid w:val="006D06DD"/>
    <w:rsid w:val="006D2A78"/>
    <w:rsid w:val="006D59D5"/>
    <w:rsid w:val="006D5C22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3F73"/>
    <w:rsid w:val="00704963"/>
    <w:rsid w:val="007110F5"/>
    <w:rsid w:val="00712DE6"/>
    <w:rsid w:val="0071352D"/>
    <w:rsid w:val="00713F49"/>
    <w:rsid w:val="00715144"/>
    <w:rsid w:val="0071529B"/>
    <w:rsid w:val="00721015"/>
    <w:rsid w:val="0072221C"/>
    <w:rsid w:val="0074079F"/>
    <w:rsid w:val="00743084"/>
    <w:rsid w:val="00744E55"/>
    <w:rsid w:val="00745C31"/>
    <w:rsid w:val="00752619"/>
    <w:rsid w:val="0075473D"/>
    <w:rsid w:val="0075615C"/>
    <w:rsid w:val="0076282D"/>
    <w:rsid w:val="00763524"/>
    <w:rsid w:val="00765734"/>
    <w:rsid w:val="007667E7"/>
    <w:rsid w:val="00766E58"/>
    <w:rsid w:val="00774FFF"/>
    <w:rsid w:val="00780024"/>
    <w:rsid w:val="00790962"/>
    <w:rsid w:val="007945F1"/>
    <w:rsid w:val="00796F40"/>
    <w:rsid w:val="007A0CF0"/>
    <w:rsid w:val="007A443F"/>
    <w:rsid w:val="007A5ED7"/>
    <w:rsid w:val="007A60EA"/>
    <w:rsid w:val="007B02A0"/>
    <w:rsid w:val="007B2A7D"/>
    <w:rsid w:val="007B3165"/>
    <w:rsid w:val="007B556F"/>
    <w:rsid w:val="007B73AD"/>
    <w:rsid w:val="007C30FD"/>
    <w:rsid w:val="007C5A45"/>
    <w:rsid w:val="007D12F3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12B82"/>
    <w:rsid w:val="00813436"/>
    <w:rsid w:val="008151E0"/>
    <w:rsid w:val="00822336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44E9"/>
    <w:rsid w:val="00856236"/>
    <w:rsid w:val="00861EE0"/>
    <w:rsid w:val="00872AA3"/>
    <w:rsid w:val="00873690"/>
    <w:rsid w:val="00873F43"/>
    <w:rsid w:val="00883537"/>
    <w:rsid w:val="00883D6A"/>
    <w:rsid w:val="00884235"/>
    <w:rsid w:val="0088783F"/>
    <w:rsid w:val="00887FB0"/>
    <w:rsid w:val="008910CA"/>
    <w:rsid w:val="00892B15"/>
    <w:rsid w:val="00896676"/>
    <w:rsid w:val="008973EF"/>
    <w:rsid w:val="008A064D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822"/>
    <w:rsid w:val="008F4CBB"/>
    <w:rsid w:val="0090118E"/>
    <w:rsid w:val="00901D19"/>
    <w:rsid w:val="00907BE7"/>
    <w:rsid w:val="00915D61"/>
    <w:rsid w:val="00916CD3"/>
    <w:rsid w:val="00920298"/>
    <w:rsid w:val="00925221"/>
    <w:rsid w:val="00931D05"/>
    <w:rsid w:val="009323F9"/>
    <w:rsid w:val="00932D8F"/>
    <w:rsid w:val="00935819"/>
    <w:rsid w:val="00940FA6"/>
    <w:rsid w:val="00941BDF"/>
    <w:rsid w:val="00943A3B"/>
    <w:rsid w:val="00944C91"/>
    <w:rsid w:val="00946F9B"/>
    <w:rsid w:val="0094768D"/>
    <w:rsid w:val="00954C59"/>
    <w:rsid w:val="00955BC6"/>
    <w:rsid w:val="00957171"/>
    <w:rsid w:val="009627A2"/>
    <w:rsid w:val="009802D2"/>
    <w:rsid w:val="00980E70"/>
    <w:rsid w:val="00981B40"/>
    <w:rsid w:val="00983879"/>
    <w:rsid w:val="00984D29"/>
    <w:rsid w:val="00990B22"/>
    <w:rsid w:val="0099672D"/>
    <w:rsid w:val="00996D40"/>
    <w:rsid w:val="009A473B"/>
    <w:rsid w:val="009A77F2"/>
    <w:rsid w:val="009B210C"/>
    <w:rsid w:val="009B6A5B"/>
    <w:rsid w:val="009B6DFB"/>
    <w:rsid w:val="009C15EB"/>
    <w:rsid w:val="009C1DFD"/>
    <w:rsid w:val="009C6A46"/>
    <w:rsid w:val="009E0C64"/>
    <w:rsid w:val="009E1093"/>
    <w:rsid w:val="009E1DC9"/>
    <w:rsid w:val="009E2C03"/>
    <w:rsid w:val="009E31F1"/>
    <w:rsid w:val="009E4690"/>
    <w:rsid w:val="009E4A9D"/>
    <w:rsid w:val="009E6849"/>
    <w:rsid w:val="009F3141"/>
    <w:rsid w:val="009F46D4"/>
    <w:rsid w:val="009F6A5F"/>
    <w:rsid w:val="00A003CE"/>
    <w:rsid w:val="00A11E49"/>
    <w:rsid w:val="00A12D68"/>
    <w:rsid w:val="00A1371F"/>
    <w:rsid w:val="00A164BD"/>
    <w:rsid w:val="00A1788B"/>
    <w:rsid w:val="00A17F81"/>
    <w:rsid w:val="00A21B89"/>
    <w:rsid w:val="00A22799"/>
    <w:rsid w:val="00A240E0"/>
    <w:rsid w:val="00A24859"/>
    <w:rsid w:val="00A27BCE"/>
    <w:rsid w:val="00A33279"/>
    <w:rsid w:val="00A353CB"/>
    <w:rsid w:val="00A35BEF"/>
    <w:rsid w:val="00A429BA"/>
    <w:rsid w:val="00A43FB2"/>
    <w:rsid w:val="00A443C9"/>
    <w:rsid w:val="00A44D83"/>
    <w:rsid w:val="00A45A07"/>
    <w:rsid w:val="00A5025A"/>
    <w:rsid w:val="00A50392"/>
    <w:rsid w:val="00A50B10"/>
    <w:rsid w:val="00A50EF4"/>
    <w:rsid w:val="00A54E16"/>
    <w:rsid w:val="00A578FF"/>
    <w:rsid w:val="00A63770"/>
    <w:rsid w:val="00A66D30"/>
    <w:rsid w:val="00A67187"/>
    <w:rsid w:val="00A7176C"/>
    <w:rsid w:val="00A72484"/>
    <w:rsid w:val="00A7450B"/>
    <w:rsid w:val="00A82F80"/>
    <w:rsid w:val="00A85B72"/>
    <w:rsid w:val="00A87F34"/>
    <w:rsid w:val="00A90E75"/>
    <w:rsid w:val="00A918A4"/>
    <w:rsid w:val="00AA0DE8"/>
    <w:rsid w:val="00AA3935"/>
    <w:rsid w:val="00AA3B5A"/>
    <w:rsid w:val="00AA58B1"/>
    <w:rsid w:val="00AA6FA9"/>
    <w:rsid w:val="00AB5CBF"/>
    <w:rsid w:val="00AB5E70"/>
    <w:rsid w:val="00AB6D42"/>
    <w:rsid w:val="00AC7CBB"/>
    <w:rsid w:val="00AD346C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0F04"/>
    <w:rsid w:val="00B23DCC"/>
    <w:rsid w:val="00B24C53"/>
    <w:rsid w:val="00B373CE"/>
    <w:rsid w:val="00B4223C"/>
    <w:rsid w:val="00B43E63"/>
    <w:rsid w:val="00B46953"/>
    <w:rsid w:val="00B5023D"/>
    <w:rsid w:val="00B549D0"/>
    <w:rsid w:val="00B57199"/>
    <w:rsid w:val="00B61325"/>
    <w:rsid w:val="00B663E4"/>
    <w:rsid w:val="00B73789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C3E56"/>
    <w:rsid w:val="00BD3607"/>
    <w:rsid w:val="00BD4B3A"/>
    <w:rsid w:val="00BD6111"/>
    <w:rsid w:val="00BE086A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3DF"/>
    <w:rsid w:val="00BF7731"/>
    <w:rsid w:val="00BF7D07"/>
    <w:rsid w:val="00C05003"/>
    <w:rsid w:val="00C05434"/>
    <w:rsid w:val="00C1188B"/>
    <w:rsid w:val="00C119E3"/>
    <w:rsid w:val="00C20362"/>
    <w:rsid w:val="00C20A56"/>
    <w:rsid w:val="00C2397F"/>
    <w:rsid w:val="00C25109"/>
    <w:rsid w:val="00C26026"/>
    <w:rsid w:val="00C32772"/>
    <w:rsid w:val="00C34B98"/>
    <w:rsid w:val="00C369F6"/>
    <w:rsid w:val="00C4280B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65C03"/>
    <w:rsid w:val="00C6689B"/>
    <w:rsid w:val="00C67F03"/>
    <w:rsid w:val="00C70137"/>
    <w:rsid w:val="00C75352"/>
    <w:rsid w:val="00C75B21"/>
    <w:rsid w:val="00C75EF8"/>
    <w:rsid w:val="00C80D95"/>
    <w:rsid w:val="00C81192"/>
    <w:rsid w:val="00C9065C"/>
    <w:rsid w:val="00C90F33"/>
    <w:rsid w:val="00C91DD9"/>
    <w:rsid w:val="00C93020"/>
    <w:rsid w:val="00C93051"/>
    <w:rsid w:val="00C9317A"/>
    <w:rsid w:val="00C967F3"/>
    <w:rsid w:val="00C96A70"/>
    <w:rsid w:val="00C96FB2"/>
    <w:rsid w:val="00CA3097"/>
    <w:rsid w:val="00CA32B6"/>
    <w:rsid w:val="00CA6CD0"/>
    <w:rsid w:val="00CC01A1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563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257D9"/>
    <w:rsid w:val="00D32619"/>
    <w:rsid w:val="00D33567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452B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0C3A"/>
    <w:rsid w:val="00DE4491"/>
    <w:rsid w:val="00DE71B2"/>
    <w:rsid w:val="00DF03FD"/>
    <w:rsid w:val="00DF181F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62CD"/>
    <w:rsid w:val="00E37EA1"/>
    <w:rsid w:val="00E40C98"/>
    <w:rsid w:val="00E428EF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3749"/>
    <w:rsid w:val="00E902A0"/>
    <w:rsid w:val="00E90F8E"/>
    <w:rsid w:val="00E91000"/>
    <w:rsid w:val="00E94025"/>
    <w:rsid w:val="00E97F6B"/>
    <w:rsid w:val="00EA16F9"/>
    <w:rsid w:val="00EA1D3E"/>
    <w:rsid w:val="00EA328F"/>
    <w:rsid w:val="00EC17C5"/>
    <w:rsid w:val="00EC3D5D"/>
    <w:rsid w:val="00ED2DCF"/>
    <w:rsid w:val="00ED43D7"/>
    <w:rsid w:val="00ED49A6"/>
    <w:rsid w:val="00ED5CD3"/>
    <w:rsid w:val="00ED6CF7"/>
    <w:rsid w:val="00EE0670"/>
    <w:rsid w:val="00EE7A20"/>
    <w:rsid w:val="00EF00C1"/>
    <w:rsid w:val="00F00CF2"/>
    <w:rsid w:val="00F027BD"/>
    <w:rsid w:val="00F02932"/>
    <w:rsid w:val="00F02C44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056F"/>
    <w:rsid w:val="00F4306C"/>
    <w:rsid w:val="00F43662"/>
    <w:rsid w:val="00F43B8C"/>
    <w:rsid w:val="00F512AE"/>
    <w:rsid w:val="00F528AD"/>
    <w:rsid w:val="00F534D6"/>
    <w:rsid w:val="00F55239"/>
    <w:rsid w:val="00F55267"/>
    <w:rsid w:val="00F5573E"/>
    <w:rsid w:val="00F626B6"/>
    <w:rsid w:val="00F63B50"/>
    <w:rsid w:val="00F76D13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0D9E"/>
    <w:rsid w:val="00FB3060"/>
    <w:rsid w:val="00FB3E52"/>
    <w:rsid w:val="00FB78D4"/>
    <w:rsid w:val="00FC2167"/>
    <w:rsid w:val="00FC45E4"/>
    <w:rsid w:val="00FD2EF7"/>
    <w:rsid w:val="00FD3491"/>
    <w:rsid w:val="00FD5466"/>
    <w:rsid w:val="00FD6C16"/>
    <w:rsid w:val="00FD7776"/>
    <w:rsid w:val="00FE0A63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A15D0"/>
    <w:rsid w:val="00190830"/>
    <w:rsid w:val="001E4E32"/>
    <w:rsid w:val="00322ACE"/>
    <w:rsid w:val="00334B21"/>
    <w:rsid w:val="003859FF"/>
    <w:rsid w:val="00400F73"/>
    <w:rsid w:val="004F006E"/>
    <w:rsid w:val="00514A98"/>
    <w:rsid w:val="005557C7"/>
    <w:rsid w:val="005C1D1C"/>
    <w:rsid w:val="005D694B"/>
    <w:rsid w:val="006501EA"/>
    <w:rsid w:val="007372E1"/>
    <w:rsid w:val="00982A8B"/>
    <w:rsid w:val="00A807BC"/>
    <w:rsid w:val="00B11031"/>
    <w:rsid w:val="00B14404"/>
    <w:rsid w:val="00BA6E42"/>
    <w:rsid w:val="00C81DB1"/>
    <w:rsid w:val="00D55286"/>
    <w:rsid w:val="00E36B60"/>
    <w:rsid w:val="00E92661"/>
    <w:rsid w:val="00F513D3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86ACC-85CF-6F4E-999B-84587CF9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7</cp:revision>
  <cp:lastPrinted>2018-01-04T14:27:00Z</cp:lastPrinted>
  <dcterms:created xsi:type="dcterms:W3CDTF">2023-05-20T11:20:00Z</dcterms:created>
  <dcterms:modified xsi:type="dcterms:W3CDTF">2023-08-10T14:50:00Z</dcterms:modified>
</cp:coreProperties>
</file>