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6D0B1147" w14:textId="77777777" w:rsidTr="0002255E">
        <w:tc>
          <w:tcPr>
            <w:tcW w:w="1909" w:type="dxa"/>
            <w:shd w:val="pct5" w:color="auto" w:fill="auto"/>
            <w:vAlign w:val="center"/>
          </w:tcPr>
          <w:p w14:paraId="65733AB6" w14:textId="77777777" w:rsidR="00DF36D2" w:rsidRPr="004925A6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10A03482" w14:textId="1750E6AB" w:rsidR="00DF36D2" w:rsidRPr="00FA2923" w:rsidRDefault="004925A6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</w:t>
            </w: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>1832352/2023</w:t>
            </w:r>
          </w:p>
        </w:tc>
      </w:tr>
      <w:tr w:rsidR="00DF36D2" w:rsidRPr="00FA2923" w14:paraId="39B62522" w14:textId="77777777" w:rsidTr="0002255E">
        <w:tc>
          <w:tcPr>
            <w:tcW w:w="1909" w:type="dxa"/>
            <w:shd w:val="pct5" w:color="auto" w:fill="auto"/>
            <w:vAlign w:val="center"/>
          </w:tcPr>
          <w:p w14:paraId="5CA2B785" w14:textId="77777777" w:rsidR="00DF36D2" w:rsidRPr="004925A6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6967445A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5CB4B042" w14:textId="77777777" w:rsidTr="0002255E">
        <w:tc>
          <w:tcPr>
            <w:tcW w:w="1909" w:type="dxa"/>
            <w:shd w:val="pct5" w:color="auto" w:fill="auto"/>
            <w:vAlign w:val="center"/>
          </w:tcPr>
          <w:p w14:paraId="1BBB6D89" w14:textId="77777777" w:rsidR="00DF36D2" w:rsidRPr="004925A6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065CEA1" w14:textId="77777777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</w:p>
        </w:tc>
      </w:tr>
      <w:tr w:rsidR="00DF36D2" w:rsidRPr="00FA2923" w14:paraId="528D2802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1ADAAF8B" w14:textId="37C03F2B" w:rsidR="00DF36D2" w:rsidRPr="004925A6" w:rsidRDefault="00DF36D2" w:rsidP="001429B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4925A6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4925A6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4925A6" w:rsidRPr="004925A6">
              <w:rPr>
                <w:rFonts w:asciiTheme="minorHAnsi" w:hAnsiTheme="minorHAnsi" w:cstheme="minorHAnsi"/>
                <w:sz w:val="22"/>
                <w:szCs w:val="22"/>
              </w:rPr>
              <w:t>018</w:t>
            </w:r>
            <w:r w:rsidR="00411011" w:rsidRPr="004925A6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872D14" w:rsidRPr="004925A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442B885A" w14:textId="77777777" w:rsidR="0002255E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9E35BB8" w14:textId="77777777" w:rsidR="004925A6" w:rsidRPr="00FA2923" w:rsidRDefault="004925A6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51ACDBE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053E531" w14:textId="2B903BAA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781159">
        <w:rPr>
          <w:rFonts w:asciiTheme="minorHAnsi" w:hAnsiTheme="minorHAnsi" w:cstheme="minorHAnsi"/>
          <w:sz w:val="22"/>
          <w:szCs w:val="22"/>
        </w:rPr>
        <w:t xml:space="preserve"> para </w:t>
      </w:r>
      <w:r w:rsidR="00781159" w:rsidRPr="00781159">
        <w:rPr>
          <w:rFonts w:asciiTheme="minorHAnsi" w:hAnsiTheme="minorHAnsi" w:cstheme="minorHAnsi"/>
          <w:sz w:val="22"/>
          <w:szCs w:val="22"/>
        </w:rPr>
        <w:t xml:space="preserve">compor a Comissão Organizadora </w:t>
      </w:r>
      <w:r w:rsidR="00781159">
        <w:rPr>
          <w:rFonts w:asciiTheme="minorHAnsi" w:hAnsiTheme="minorHAnsi" w:cstheme="minorHAnsi"/>
          <w:sz w:val="22"/>
          <w:szCs w:val="22"/>
        </w:rPr>
        <w:t xml:space="preserve">do </w:t>
      </w:r>
      <w:r w:rsidR="00781159" w:rsidRPr="00781159">
        <w:rPr>
          <w:rFonts w:asciiTheme="minorHAnsi" w:hAnsiTheme="minorHAnsi" w:cstheme="minorHAnsi"/>
          <w:sz w:val="22"/>
          <w:szCs w:val="22"/>
        </w:rPr>
        <w:t>Concurso para Construção do Pórtico Turístico da Entrada da Cidade de Uruguaiana</w:t>
      </w:r>
      <w:r w:rsidR="00781159">
        <w:rPr>
          <w:rFonts w:asciiTheme="minorHAnsi" w:hAnsiTheme="minorHAnsi" w:cstheme="minorHAnsi"/>
          <w:sz w:val="22"/>
          <w:szCs w:val="22"/>
        </w:rPr>
        <w:t>.</w:t>
      </w:r>
    </w:p>
    <w:p w14:paraId="2D8C433F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8FC9570" w14:textId="77777777" w:rsidR="0002255E" w:rsidRPr="004925A6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925A6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0CFDD1D7" w14:textId="77777777" w:rsidR="00003E64" w:rsidRPr="004925A6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0067EB2B" w14:textId="77777777" w:rsidR="0002255E" w:rsidRPr="004925A6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925A6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4925A6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4925A6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2DB57DBB" w14:textId="77777777" w:rsidR="0002255E" w:rsidRPr="004925A6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6A52FC0" w14:textId="05E2ECF8" w:rsidR="00323FBA" w:rsidRPr="004925A6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4925A6">
        <w:rPr>
          <w:rFonts w:asciiTheme="minorHAnsi" w:eastAsiaTheme="minorHAnsi" w:hAnsiTheme="minorHAnsi" w:cstheme="minorHAnsi"/>
        </w:rPr>
        <w:t xml:space="preserve">Considerando a solicitação de indicação de representantes para compor </w:t>
      </w:r>
      <w:r w:rsidR="00E96022" w:rsidRPr="004925A6">
        <w:rPr>
          <w:rFonts w:asciiTheme="minorHAnsi" w:eastAsiaTheme="minorHAnsi" w:hAnsiTheme="minorHAnsi" w:cstheme="minorHAnsi"/>
        </w:rPr>
        <w:t>a Comissão Organizadora do processo nº10826/2023 referente ao Concurso para Construção do Pórtico Turístico da Entrada da Cidade de Uruguaiana</w:t>
      </w:r>
      <w:r w:rsidR="004E2EDE" w:rsidRPr="004925A6">
        <w:rPr>
          <w:rFonts w:asciiTheme="minorHAnsi" w:eastAsiaTheme="minorHAnsi" w:hAnsiTheme="minorHAnsi" w:cstheme="minorHAnsi"/>
        </w:rPr>
        <w:t xml:space="preserve">, e em atenção </w:t>
      </w:r>
      <w:r w:rsidR="00872D14" w:rsidRPr="004925A6">
        <w:rPr>
          <w:rFonts w:asciiTheme="minorHAnsi" w:eastAsiaTheme="minorHAnsi" w:hAnsiTheme="minorHAnsi" w:cstheme="minorHAnsi"/>
        </w:rPr>
        <w:t>ao Ofício nº</w:t>
      </w:r>
      <w:r w:rsidR="00E96022" w:rsidRPr="004925A6">
        <w:rPr>
          <w:rFonts w:asciiTheme="minorHAnsi" w:eastAsiaTheme="minorHAnsi" w:hAnsiTheme="minorHAnsi" w:cstheme="minorHAnsi"/>
        </w:rPr>
        <w:t>029/2023</w:t>
      </w:r>
      <w:r w:rsidR="00872D14" w:rsidRPr="004925A6">
        <w:rPr>
          <w:rFonts w:asciiTheme="minorHAnsi" w:eastAsiaTheme="minorHAnsi" w:hAnsiTheme="minorHAnsi" w:cstheme="minorHAnsi"/>
        </w:rPr>
        <w:t xml:space="preserve">. </w:t>
      </w:r>
      <w:r w:rsidR="003E287E" w:rsidRPr="004925A6">
        <w:rPr>
          <w:rFonts w:asciiTheme="minorHAnsi" w:eastAsiaTheme="minorHAnsi" w:hAnsiTheme="minorHAnsi" w:cstheme="minorHAnsi"/>
        </w:rPr>
        <w:t xml:space="preserve"> </w:t>
      </w:r>
    </w:p>
    <w:p w14:paraId="2A259F2F" w14:textId="77777777" w:rsidR="005E66E6" w:rsidRPr="004925A6" w:rsidRDefault="005E66E6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00589E07" w14:textId="77777777" w:rsidR="00323FBA" w:rsidRPr="004925A6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62B31EC0" w14:textId="77777777" w:rsidR="00EB5408" w:rsidRPr="004925A6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4925A6">
        <w:rPr>
          <w:rFonts w:asciiTheme="minorHAnsi" w:hAnsiTheme="minorHAnsi" w:cstheme="minorHAnsi"/>
          <w:b/>
          <w:lang w:eastAsia="pt-BR"/>
        </w:rPr>
        <w:t xml:space="preserve">RESOLVE, </w:t>
      </w:r>
      <w:r w:rsidRPr="004925A6">
        <w:rPr>
          <w:rFonts w:asciiTheme="minorHAnsi" w:hAnsiTheme="minorHAnsi" w:cstheme="minorHAnsi"/>
          <w:b/>
          <w:i/>
          <w:lang w:eastAsia="pt-BR"/>
        </w:rPr>
        <w:t>AD REFERENDUM</w:t>
      </w:r>
      <w:r w:rsidRPr="004925A6">
        <w:rPr>
          <w:rFonts w:asciiTheme="minorHAnsi" w:hAnsiTheme="minorHAnsi" w:cstheme="minorHAnsi"/>
          <w:b/>
          <w:lang w:eastAsia="pt-BR"/>
        </w:rPr>
        <w:t>;</w:t>
      </w:r>
    </w:p>
    <w:p w14:paraId="0CAF8C0A" w14:textId="77777777" w:rsidR="00497021" w:rsidRPr="004925A6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459C06CB" w14:textId="494C24B7" w:rsidR="005E66E6" w:rsidRPr="004925A6" w:rsidRDefault="004925A6" w:rsidP="004925A6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4925A6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1</w:t>
      </w:r>
      <w:r w:rsidRPr="004925A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A94A7A" w:rsidRPr="004925A6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4925A6">
        <w:rPr>
          <w:rFonts w:asciiTheme="minorHAnsi" w:hAnsiTheme="minorHAnsi" w:cstheme="minorHAnsi"/>
          <w:sz w:val="24"/>
          <w:szCs w:val="24"/>
        </w:rPr>
        <w:t>conforme abaixo:</w:t>
      </w:r>
    </w:p>
    <w:p w14:paraId="0DBD6534" w14:textId="77777777" w:rsidR="005E66E6" w:rsidRPr="004925A6" w:rsidRDefault="005E66E6" w:rsidP="005E66E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14:paraId="7404A0A3" w14:textId="15992AF8" w:rsidR="00AC318D" w:rsidRPr="00781159" w:rsidRDefault="004925A6" w:rsidP="00781159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 xml:space="preserve">I. </w:t>
      </w:r>
      <w:r w:rsidR="00E96022" w:rsidRPr="004925A6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Comissão Organizadora do Concurso para Construção do Pórtico Turístico da Entrada da Cidade</w:t>
      </w:r>
      <w:r w:rsidR="005E66E6" w:rsidRPr="004925A6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14:paraId="70938699" w14:textId="5C0A2657" w:rsidR="00FA2923" w:rsidRPr="004925A6" w:rsidRDefault="00FA2923" w:rsidP="00FA2923">
      <w:pPr>
        <w:ind w:left="1440"/>
        <w:jc w:val="both"/>
        <w:rPr>
          <w:rFonts w:asciiTheme="minorHAnsi" w:hAnsiTheme="minorHAnsi" w:cstheme="minorHAnsi"/>
        </w:rPr>
      </w:pPr>
      <w:r w:rsidRPr="004925A6">
        <w:rPr>
          <w:rFonts w:asciiTheme="minorHAnsi" w:hAnsiTheme="minorHAnsi" w:cstheme="minorHAnsi"/>
        </w:rPr>
        <w:t xml:space="preserve">Titular: </w:t>
      </w:r>
      <w:r w:rsidR="00E96022" w:rsidRPr="004925A6">
        <w:rPr>
          <w:rFonts w:asciiTheme="minorHAnsi" w:hAnsiTheme="minorHAnsi" w:cstheme="minorHAnsi"/>
          <w:b/>
        </w:rPr>
        <w:t xml:space="preserve">ALEXANDRE COUTO GIORGI </w:t>
      </w:r>
      <w:r w:rsidR="006555CD" w:rsidRPr="004925A6">
        <w:rPr>
          <w:rFonts w:asciiTheme="minorHAnsi" w:hAnsiTheme="minorHAnsi" w:cstheme="minorHAnsi"/>
        </w:rPr>
        <w:t xml:space="preserve">- CAU nº </w:t>
      </w:r>
      <w:r w:rsidR="00E96022" w:rsidRPr="004925A6">
        <w:rPr>
          <w:rFonts w:asciiTheme="minorHAnsi" w:hAnsiTheme="minorHAnsi" w:cstheme="minorHAnsi"/>
        </w:rPr>
        <w:t>A38710-0</w:t>
      </w:r>
    </w:p>
    <w:p w14:paraId="0FE3F0EA" w14:textId="7535D10B" w:rsidR="00FA2923" w:rsidRPr="00781159" w:rsidRDefault="00FA2923" w:rsidP="00781159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4925A6">
        <w:rPr>
          <w:rFonts w:asciiTheme="minorHAnsi" w:hAnsiTheme="minorHAnsi" w:cstheme="minorHAnsi"/>
          <w:sz w:val="24"/>
          <w:szCs w:val="24"/>
        </w:rPr>
        <w:t xml:space="preserve">Suplente: </w:t>
      </w:r>
      <w:r w:rsidR="00E96022" w:rsidRPr="004925A6">
        <w:rPr>
          <w:rFonts w:asciiTheme="minorHAnsi" w:hAnsiTheme="minorHAnsi" w:cstheme="minorHAnsi"/>
          <w:b/>
          <w:sz w:val="24"/>
          <w:szCs w:val="24"/>
        </w:rPr>
        <w:t xml:space="preserve">MARIANA NICORENA MORARI </w:t>
      </w:r>
      <w:r w:rsidRPr="004925A6">
        <w:rPr>
          <w:rFonts w:asciiTheme="minorHAnsi" w:hAnsiTheme="minorHAnsi" w:cstheme="minorHAnsi"/>
          <w:sz w:val="24"/>
          <w:szCs w:val="24"/>
        </w:rPr>
        <w:t xml:space="preserve">- CAU nº </w:t>
      </w:r>
      <w:proofErr w:type="spellStart"/>
      <w:r w:rsidR="00E96022" w:rsidRPr="004925A6">
        <w:rPr>
          <w:rFonts w:asciiTheme="minorHAnsi" w:hAnsiTheme="minorHAnsi" w:cstheme="minorHAnsi"/>
          <w:sz w:val="24"/>
          <w:szCs w:val="24"/>
        </w:rPr>
        <w:t>A142485</w:t>
      </w:r>
      <w:proofErr w:type="spellEnd"/>
      <w:r w:rsidR="00E96022" w:rsidRPr="004925A6">
        <w:rPr>
          <w:rFonts w:asciiTheme="minorHAnsi" w:hAnsiTheme="minorHAnsi" w:cstheme="minorHAnsi"/>
          <w:sz w:val="24"/>
          <w:szCs w:val="24"/>
        </w:rPr>
        <w:t>-8</w:t>
      </w:r>
    </w:p>
    <w:p w14:paraId="369DF41C" w14:textId="77777777" w:rsidR="00DA2D62" w:rsidRPr="004925A6" w:rsidRDefault="00DA2D62" w:rsidP="00DA2D62">
      <w:pPr>
        <w:jc w:val="both"/>
        <w:rPr>
          <w:rFonts w:asciiTheme="minorHAnsi" w:hAnsiTheme="minorHAnsi" w:cstheme="minorHAnsi"/>
        </w:rPr>
      </w:pPr>
    </w:p>
    <w:p w14:paraId="64AAAB5D" w14:textId="2F4C0C13" w:rsidR="00EB5408" w:rsidRPr="004925A6" w:rsidRDefault="004925A6" w:rsidP="004925A6">
      <w:p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</w:rPr>
      </w:pPr>
      <w:r w:rsidRPr="004925A6">
        <w:rPr>
          <w:rFonts w:asciiTheme="minorHAnsi" w:hAnsiTheme="minorHAnsi" w:cstheme="minorHAnsi"/>
          <w:b/>
          <w:bCs/>
        </w:rPr>
        <w:t>Art. 2.</w:t>
      </w:r>
      <w:r>
        <w:rPr>
          <w:rFonts w:asciiTheme="minorHAnsi" w:hAnsiTheme="minorHAnsi" w:cstheme="minorHAnsi"/>
        </w:rPr>
        <w:t xml:space="preserve"> </w:t>
      </w:r>
      <w:r w:rsidR="00EB5408" w:rsidRPr="004925A6">
        <w:rPr>
          <w:rFonts w:asciiTheme="minorHAnsi" w:hAnsiTheme="minorHAnsi" w:cstheme="minorHAnsi"/>
        </w:rPr>
        <w:t xml:space="preserve">Encaminhar </w:t>
      </w:r>
      <w:proofErr w:type="spellStart"/>
      <w:r w:rsidR="00D0271A" w:rsidRPr="004925A6">
        <w:rPr>
          <w:rFonts w:asciiTheme="minorHAnsi" w:hAnsiTheme="minorHAnsi" w:cstheme="minorHAnsi"/>
        </w:rPr>
        <w:t>esta</w:t>
      </w:r>
      <w:proofErr w:type="spellEnd"/>
      <w:r w:rsidR="00D0271A" w:rsidRPr="004925A6">
        <w:rPr>
          <w:rFonts w:asciiTheme="minorHAnsi" w:hAnsiTheme="minorHAnsi" w:cstheme="minorHAnsi"/>
        </w:rPr>
        <w:t xml:space="preserve"> deliberação</w:t>
      </w:r>
      <w:r w:rsidR="00EB5408" w:rsidRPr="004925A6">
        <w:rPr>
          <w:rFonts w:asciiTheme="minorHAnsi" w:hAnsiTheme="minorHAnsi" w:cstheme="minorHAnsi"/>
          <w:i/>
        </w:rPr>
        <w:t xml:space="preserve"> </w:t>
      </w:r>
      <w:r w:rsidR="00D0271A" w:rsidRPr="004925A6">
        <w:rPr>
          <w:rFonts w:asciiTheme="minorHAnsi" w:hAnsiTheme="minorHAnsi" w:cstheme="minorHAnsi"/>
        </w:rPr>
        <w:t>ao Plenário do CAU/RS</w:t>
      </w:r>
      <w:r w:rsidR="00EB5408" w:rsidRPr="004925A6">
        <w:rPr>
          <w:rFonts w:asciiTheme="minorHAnsi" w:hAnsiTheme="minorHAnsi" w:cstheme="minorHAnsi"/>
        </w:rPr>
        <w:t xml:space="preserve"> para </w:t>
      </w:r>
      <w:r w:rsidR="00497021" w:rsidRPr="004925A6">
        <w:rPr>
          <w:rFonts w:asciiTheme="minorHAnsi" w:hAnsiTheme="minorHAnsi" w:cstheme="minorHAnsi"/>
        </w:rPr>
        <w:t>homologação</w:t>
      </w:r>
      <w:r w:rsidR="00446F67" w:rsidRPr="004925A6">
        <w:rPr>
          <w:rFonts w:asciiTheme="minorHAnsi" w:hAnsiTheme="minorHAnsi" w:cstheme="minorHAnsi"/>
        </w:rPr>
        <w:t>.</w:t>
      </w:r>
    </w:p>
    <w:p w14:paraId="027CFCC9" w14:textId="77777777" w:rsidR="00EB5408" w:rsidRPr="004925A6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0FFA5103" w14:textId="51C51C87" w:rsidR="00E93558" w:rsidRPr="004925A6" w:rsidRDefault="004925A6" w:rsidP="004925A6">
      <w:pPr>
        <w:shd w:val="clear" w:color="auto" w:fill="FFFFFF"/>
        <w:tabs>
          <w:tab w:val="left" w:pos="567"/>
          <w:tab w:val="left" w:pos="851"/>
          <w:tab w:val="left" w:pos="1418"/>
        </w:tabs>
        <w:jc w:val="both"/>
        <w:rPr>
          <w:rFonts w:asciiTheme="minorHAnsi" w:hAnsiTheme="minorHAnsi" w:cstheme="minorHAnsi"/>
        </w:rPr>
      </w:pPr>
      <w:r w:rsidRPr="004925A6">
        <w:rPr>
          <w:rFonts w:asciiTheme="minorHAnsi" w:hAnsiTheme="minorHAnsi" w:cstheme="minorHAnsi"/>
          <w:b/>
          <w:bCs/>
        </w:rPr>
        <w:t xml:space="preserve">Art. </w:t>
      </w:r>
      <w:r>
        <w:rPr>
          <w:rFonts w:asciiTheme="minorHAnsi" w:hAnsiTheme="minorHAnsi" w:cstheme="minorHAnsi"/>
          <w:b/>
          <w:bCs/>
        </w:rPr>
        <w:t>3</w:t>
      </w:r>
      <w:r w:rsidRPr="004925A6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EB5408" w:rsidRPr="004925A6">
        <w:rPr>
          <w:rFonts w:asciiTheme="minorHAnsi" w:hAnsiTheme="minorHAnsi" w:cstheme="minorHAnsi"/>
        </w:rPr>
        <w:t>E</w:t>
      </w:r>
      <w:r w:rsidR="00E93558" w:rsidRPr="004925A6">
        <w:rPr>
          <w:rFonts w:asciiTheme="minorHAnsi" w:hAnsiTheme="minorHAnsi" w:cstheme="minorHAnsi"/>
        </w:rPr>
        <w:t>s</w:t>
      </w:r>
      <w:r w:rsidR="00D0271A" w:rsidRPr="004925A6">
        <w:rPr>
          <w:rFonts w:asciiTheme="minorHAnsi" w:hAnsiTheme="minorHAnsi" w:cstheme="minorHAnsi"/>
        </w:rPr>
        <w:t xml:space="preserve">ta deliberação </w:t>
      </w:r>
      <w:r w:rsidR="00E93558" w:rsidRPr="004925A6">
        <w:rPr>
          <w:rFonts w:asciiTheme="minorHAnsi" w:hAnsiTheme="minorHAnsi" w:cstheme="minorHAnsi"/>
        </w:rPr>
        <w:t>entra em vigor na data de sua assinatura.</w:t>
      </w:r>
    </w:p>
    <w:p w14:paraId="11029718" w14:textId="77777777" w:rsidR="00767035" w:rsidRPr="004925A6" w:rsidRDefault="00767035" w:rsidP="00DA2D62">
      <w:pPr>
        <w:jc w:val="both"/>
        <w:rPr>
          <w:rFonts w:asciiTheme="minorHAnsi" w:hAnsiTheme="minorHAnsi" w:cstheme="minorHAnsi"/>
        </w:rPr>
      </w:pPr>
    </w:p>
    <w:p w14:paraId="485B5FE1" w14:textId="5CF32D23" w:rsidR="00A71009" w:rsidRPr="004925A6" w:rsidRDefault="00A71009" w:rsidP="00DA2D62">
      <w:pPr>
        <w:jc w:val="center"/>
        <w:rPr>
          <w:rFonts w:asciiTheme="minorHAnsi" w:hAnsiTheme="minorHAnsi" w:cstheme="minorHAnsi"/>
        </w:rPr>
      </w:pPr>
      <w:r w:rsidRPr="004925A6">
        <w:rPr>
          <w:rFonts w:asciiTheme="minorHAnsi" w:hAnsiTheme="minorHAnsi" w:cstheme="minorHAnsi"/>
        </w:rPr>
        <w:t>Porto Alegre</w:t>
      </w:r>
      <w:r w:rsidR="000135D0" w:rsidRPr="004925A6">
        <w:rPr>
          <w:rFonts w:asciiTheme="minorHAnsi" w:hAnsiTheme="minorHAnsi" w:cstheme="minorHAnsi"/>
        </w:rPr>
        <w:t>,</w:t>
      </w:r>
      <w:r w:rsidR="00CE3F57" w:rsidRPr="004925A6">
        <w:rPr>
          <w:rFonts w:asciiTheme="minorHAnsi" w:hAnsiTheme="minorHAnsi" w:cstheme="minorHAnsi"/>
        </w:rPr>
        <w:t xml:space="preserve"> </w:t>
      </w:r>
      <w:r w:rsidR="00E96022" w:rsidRPr="004925A6">
        <w:rPr>
          <w:rFonts w:asciiTheme="minorHAnsi" w:hAnsiTheme="minorHAnsi" w:cstheme="minorHAnsi"/>
        </w:rPr>
        <w:t>14</w:t>
      </w:r>
      <w:r w:rsidR="00E258DC" w:rsidRPr="004925A6">
        <w:rPr>
          <w:rFonts w:asciiTheme="minorHAnsi" w:hAnsiTheme="minorHAnsi" w:cstheme="minorHAnsi"/>
        </w:rPr>
        <w:t xml:space="preserve"> de </w:t>
      </w:r>
      <w:r w:rsidR="00E96022" w:rsidRPr="004925A6">
        <w:rPr>
          <w:rFonts w:asciiTheme="minorHAnsi" w:hAnsiTheme="minorHAnsi" w:cstheme="minorHAnsi"/>
        </w:rPr>
        <w:t>setembro</w:t>
      </w:r>
      <w:r w:rsidR="00E258DC" w:rsidRPr="004925A6">
        <w:rPr>
          <w:rFonts w:asciiTheme="minorHAnsi" w:hAnsiTheme="minorHAnsi" w:cstheme="minorHAnsi"/>
        </w:rPr>
        <w:t xml:space="preserve"> de </w:t>
      </w:r>
      <w:r w:rsidR="00520831" w:rsidRPr="004925A6">
        <w:rPr>
          <w:rFonts w:asciiTheme="minorHAnsi" w:hAnsiTheme="minorHAnsi" w:cstheme="minorHAnsi"/>
        </w:rPr>
        <w:t>202</w:t>
      </w:r>
      <w:r w:rsidR="00872D14" w:rsidRPr="004925A6">
        <w:rPr>
          <w:rFonts w:asciiTheme="minorHAnsi" w:hAnsiTheme="minorHAnsi" w:cstheme="minorHAnsi"/>
        </w:rPr>
        <w:t>3</w:t>
      </w:r>
      <w:r w:rsidR="00520831" w:rsidRPr="004925A6">
        <w:rPr>
          <w:rFonts w:asciiTheme="minorHAnsi" w:hAnsiTheme="minorHAnsi" w:cstheme="minorHAnsi"/>
        </w:rPr>
        <w:t>.</w:t>
      </w:r>
    </w:p>
    <w:p w14:paraId="5C539D33" w14:textId="77777777" w:rsidR="00E258DC" w:rsidRDefault="00E258DC" w:rsidP="00781159">
      <w:pPr>
        <w:pStyle w:val="Textopadro"/>
        <w:rPr>
          <w:rFonts w:asciiTheme="minorHAnsi" w:hAnsiTheme="minorHAnsi" w:cstheme="minorHAnsi"/>
          <w:b/>
          <w:szCs w:val="24"/>
        </w:rPr>
      </w:pPr>
    </w:p>
    <w:p w14:paraId="3057E764" w14:textId="77777777" w:rsidR="004925A6" w:rsidRPr="004925A6" w:rsidRDefault="004925A6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EC2A4D1" w14:textId="77777777"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146A1BD" w14:textId="77777777" w:rsidR="00781159" w:rsidRDefault="00781159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9CEC699" w14:textId="77777777" w:rsidR="00781159" w:rsidRPr="004925A6" w:rsidRDefault="00781159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C399FFE" w14:textId="77777777" w:rsidR="0084736F" w:rsidRPr="004925A6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4925A6">
        <w:rPr>
          <w:rFonts w:asciiTheme="minorHAnsi" w:hAnsiTheme="minorHAnsi" w:cstheme="minorHAnsi"/>
          <w:b/>
          <w:szCs w:val="24"/>
        </w:rPr>
        <w:t>TIAGO HOLZMANN DA SILVA</w:t>
      </w:r>
    </w:p>
    <w:p w14:paraId="29BBCAB6" w14:textId="77777777" w:rsidR="00637A36" w:rsidRPr="004925A6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4925A6">
        <w:rPr>
          <w:rFonts w:asciiTheme="minorHAnsi" w:hAnsiTheme="minorHAnsi" w:cstheme="minorHAnsi"/>
          <w:szCs w:val="24"/>
        </w:rPr>
        <w:t>Presidente do CAU/RS</w:t>
      </w:r>
    </w:p>
    <w:sectPr w:rsidR="00637A36" w:rsidRPr="004925A6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CC31D" w14:textId="77777777" w:rsidR="00D240D0" w:rsidRDefault="00D240D0">
      <w:r>
        <w:separator/>
      </w:r>
    </w:p>
  </w:endnote>
  <w:endnote w:type="continuationSeparator" w:id="0">
    <w:p w14:paraId="25515B6F" w14:textId="77777777" w:rsidR="00D240D0" w:rsidRDefault="00D2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B7AF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18F2698D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32D1DE4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54E0AFE9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4AC94FB1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39365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28030F2C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D294" w14:textId="77777777" w:rsidR="00D240D0" w:rsidRDefault="00D240D0">
      <w:r>
        <w:separator/>
      </w:r>
    </w:p>
  </w:footnote>
  <w:footnote w:type="continuationSeparator" w:id="0">
    <w:p w14:paraId="21A7BE6A" w14:textId="77777777" w:rsidR="00D240D0" w:rsidRDefault="00D2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93A0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D10208E" wp14:editId="7EBDD48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8F434A" wp14:editId="3A155E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67DC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0DCEE4E" wp14:editId="16AF04A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56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626894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788526">
    <w:abstractNumId w:val="35"/>
  </w:num>
  <w:num w:numId="4" w16cid:durableId="2054696823">
    <w:abstractNumId w:val="33"/>
  </w:num>
  <w:num w:numId="5" w16cid:durableId="781613932">
    <w:abstractNumId w:val="23"/>
  </w:num>
  <w:num w:numId="6" w16cid:durableId="1806577125">
    <w:abstractNumId w:val="40"/>
  </w:num>
  <w:num w:numId="7" w16cid:durableId="387802280">
    <w:abstractNumId w:val="15"/>
  </w:num>
  <w:num w:numId="8" w16cid:durableId="4482817">
    <w:abstractNumId w:val="36"/>
  </w:num>
  <w:num w:numId="9" w16cid:durableId="1112088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858900">
    <w:abstractNumId w:val="11"/>
  </w:num>
  <w:num w:numId="11" w16cid:durableId="993534197">
    <w:abstractNumId w:val="27"/>
  </w:num>
  <w:num w:numId="12" w16cid:durableId="717167699">
    <w:abstractNumId w:val="9"/>
  </w:num>
  <w:num w:numId="13" w16cid:durableId="1450852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186510">
    <w:abstractNumId w:val="7"/>
  </w:num>
  <w:num w:numId="15" w16cid:durableId="470951183">
    <w:abstractNumId w:val="37"/>
  </w:num>
  <w:num w:numId="16" w16cid:durableId="1182663323">
    <w:abstractNumId w:val="19"/>
  </w:num>
  <w:num w:numId="17" w16cid:durableId="12922253">
    <w:abstractNumId w:val="31"/>
  </w:num>
  <w:num w:numId="18" w16cid:durableId="620574611">
    <w:abstractNumId w:val="21"/>
  </w:num>
  <w:num w:numId="19" w16cid:durableId="352075248">
    <w:abstractNumId w:val="28"/>
  </w:num>
  <w:num w:numId="20" w16cid:durableId="2116441160">
    <w:abstractNumId w:val="0"/>
  </w:num>
  <w:num w:numId="21" w16cid:durableId="1743134853">
    <w:abstractNumId w:val="26"/>
  </w:num>
  <w:num w:numId="22" w16cid:durableId="2070611232">
    <w:abstractNumId w:val="13"/>
  </w:num>
  <w:num w:numId="23" w16cid:durableId="2109423003">
    <w:abstractNumId w:val="32"/>
  </w:num>
  <w:num w:numId="24" w16cid:durableId="1951467020">
    <w:abstractNumId w:val="34"/>
  </w:num>
  <w:num w:numId="25" w16cid:durableId="699163503">
    <w:abstractNumId w:val="16"/>
  </w:num>
  <w:num w:numId="26" w16cid:durableId="611673613">
    <w:abstractNumId w:val="3"/>
  </w:num>
  <w:num w:numId="27" w16cid:durableId="1377123430">
    <w:abstractNumId w:val="5"/>
  </w:num>
  <w:num w:numId="28" w16cid:durableId="1553729888">
    <w:abstractNumId w:val="24"/>
  </w:num>
  <w:num w:numId="29" w16cid:durableId="2063551378">
    <w:abstractNumId w:val="41"/>
  </w:num>
  <w:num w:numId="30" w16cid:durableId="1363358555">
    <w:abstractNumId w:val="17"/>
  </w:num>
  <w:num w:numId="31" w16cid:durableId="1609778001">
    <w:abstractNumId w:val="25"/>
  </w:num>
  <w:num w:numId="32" w16cid:durableId="715472384">
    <w:abstractNumId w:val="42"/>
  </w:num>
  <w:num w:numId="33" w16cid:durableId="1607686770">
    <w:abstractNumId w:val="4"/>
  </w:num>
  <w:num w:numId="34" w16cid:durableId="180317557">
    <w:abstractNumId w:val="29"/>
  </w:num>
  <w:num w:numId="35" w16cid:durableId="1530339173">
    <w:abstractNumId w:val="38"/>
  </w:num>
  <w:num w:numId="36" w16cid:durableId="1159343888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353314291">
    <w:abstractNumId w:val="2"/>
  </w:num>
  <w:num w:numId="38" w16cid:durableId="1568955384">
    <w:abstractNumId w:val="1"/>
  </w:num>
  <w:num w:numId="39" w16cid:durableId="418329620">
    <w:abstractNumId w:val="39"/>
  </w:num>
  <w:num w:numId="40" w16cid:durableId="1475368655">
    <w:abstractNumId w:val="12"/>
  </w:num>
  <w:num w:numId="41" w16cid:durableId="2112237719">
    <w:abstractNumId w:val="30"/>
  </w:num>
  <w:num w:numId="42" w16cid:durableId="1200119729">
    <w:abstractNumId w:val="14"/>
  </w:num>
  <w:num w:numId="43" w16cid:durableId="767386003">
    <w:abstractNumId w:val="8"/>
  </w:num>
  <w:num w:numId="44" w16cid:durableId="14218724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29BA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657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25A6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A5DAA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15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2D14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C318D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40D0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96022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70BAA6"/>
  <w15:docId w15:val="{47E2FACF-89CB-4DAA-9CE9-A557C98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  <w:style w:type="character" w:customStyle="1" w:styleId="ui-provider">
    <w:name w:val="ui-provider"/>
    <w:basedOn w:val="Fontepargpadro"/>
    <w:rsid w:val="00492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2682-3DB0-4829-9346-DB89D49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Jean Paulo dos Santos</cp:lastModifiedBy>
  <cp:revision>16</cp:revision>
  <cp:lastPrinted>2021-07-27T20:50:00Z</cp:lastPrinted>
  <dcterms:created xsi:type="dcterms:W3CDTF">2021-08-06T22:15:00Z</dcterms:created>
  <dcterms:modified xsi:type="dcterms:W3CDTF">2023-09-15T14:11:00Z</dcterms:modified>
</cp:coreProperties>
</file>