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35EF6" w14:textId="77777777" w:rsidR="00D01431" w:rsidRPr="002A27F4" w:rsidRDefault="00D01431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EA7A3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858B63D" w:rsidR="00484D07" w:rsidRPr="002A27F4" w:rsidRDefault="0053251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2519">
              <w:rPr>
                <w:rFonts w:asciiTheme="minorHAnsi" w:eastAsiaTheme="minorHAnsi" w:hAnsiTheme="minorHAnsi" w:cstheme="minorHAnsi"/>
              </w:rPr>
              <w:t>1000129722</w:t>
            </w:r>
            <w:r w:rsidR="00EA7A3E"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4D60CB" w:rsidRPr="002A27F4" w14:paraId="281909ED" w14:textId="77777777" w:rsidTr="00EA7A3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D92D157" w:rsidR="004D60CB" w:rsidRPr="002A27F4" w:rsidRDefault="0053251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32519">
              <w:rPr>
                <w:rFonts w:asciiTheme="minorHAnsi" w:eastAsiaTheme="minorHAnsi" w:hAnsiTheme="minorHAnsi" w:cstheme="minorHAnsi"/>
              </w:rPr>
              <w:t>1354598/2021</w:t>
            </w:r>
          </w:p>
        </w:tc>
      </w:tr>
      <w:tr w:rsidR="00484D07" w:rsidRPr="002A27F4" w14:paraId="0651AEEB" w14:textId="77777777" w:rsidTr="00EA7A3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5CB8271" w:rsidR="00484D07" w:rsidRPr="002A27F4" w:rsidRDefault="00EA7A3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Theme="minorHAnsi" w:hAnsi="Calibri" w:cs="Calibri"/>
              </w:rPr>
              <w:t>F.</w:t>
            </w:r>
            <w:r w:rsidRPr="00532519">
              <w:rPr>
                <w:rFonts w:ascii="Calibri" w:eastAsiaTheme="minorHAnsi" w:hAnsi="Calibri" w:cs="Calibri"/>
              </w:rPr>
              <w:t xml:space="preserve"> S</w:t>
            </w:r>
            <w:r>
              <w:rPr>
                <w:rFonts w:ascii="Calibri" w:eastAsiaTheme="minorHAnsi" w:hAnsi="Calibri" w:cs="Calibri"/>
              </w:rPr>
              <w:t>.</w:t>
            </w:r>
            <w:r w:rsidRPr="00532519">
              <w:rPr>
                <w:rFonts w:ascii="Calibri" w:eastAsiaTheme="minorHAnsi" w:hAnsi="Calibri" w:cs="Calibri"/>
              </w:rPr>
              <w:t xml:space="preserve"> A</w:t>
            </w:r>
            <w:r>
              <w:rPr>
                <w:rFonts w:ascii="Calibri" w:eastAsiaTheme="minorHAnsi" w:hAnsi="Calibri" w:cs="Calibri"/>
              </w:rPr>
              <w:t>.</w:t>
            </w:r>
            <w:r w:rsidRPr="00532519">
              <w:rPr>
                <w:rFonts w:ascii="Calibri" w:eastAsiaTheme="minorHAnsi" w:hAnsi="Calibri" w:cs="Calibri"/>
              </w:rPr>
              <w:t xml:space="preserve"> E</w:t>
            </w:r>
            <w:r>
              <w:rPr>
                <w:rFonts w:ascii="Calibri" w:eastAsiaTheme="minorHAnsi" w:hAnsi="Calibri" w:cs="Calibri"/>
              </w:rPr>
              <w:t>.</w:t>
            </w:r>
            <w:r w:rsidRPr="00532519">
              <w:rPr>
                <w:rFonts w:ascii="Calibri" w:eastAsiaTheme="minorHAnsi" w:hAnsi="Calibri" w:cs="Calibri"/>
              </w:rPr>
              <w:t xml:space="preserve"> - ME</w:t>
            </w:r>
          </w:p>
        </w:tc>
      </w:tr>
      <w:tr w:rsidR="00484D07" w:rsidRPr="002A27F4" w14:paraId="08B1A00D" w14:textId="77777777" w:rsidTr="00EA7A3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EA7A3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0CA5FA5" w:rsidR="005D2B35" w:rsidRPr="002A27F4" w:rsidRDefault="005D2B35" w:rsidP="00EA7A3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A7A3E">
              <w:rPr>
                <w:rFonts w:asciiTheme="minorHAnsi" w:hAnsiTheme="minorHAnsi" w:cstheme="minorHAnsi"/>
                <w:b/>
              </w:rPr>
              <w:t>007/2023 -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479C1041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A7A3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</w:t>
      </w:r>
      <w:r w:rsidRPr="00532519">
        <w:rPr>
          <w:rFonts w:asciiTheme="minorHAnsi" w:hAnsiTheme="minorHAnsi" w:cstheme="minorHAnsi"/>
        </w:rPr>
        <w:t xml:space="preserve">videoconferência, </w:t>
      </w:r>
      <w:r w:rsidR="00EA7A3E">
        <w:rPr>
          <w:rFonts w:asciiTheme="minorHAnsi" w:hAnsiTheme="minorHAnsi" w:cstheme="minorHAnsi"/>
        </w:rPr>
        <w:t xml:space="preserve">no dia </w:t>
      </w:r>
      <w:r w:rsidR="00532519" w:rsidRPr="00532519">
        <w:rPr>
          <w:rFonts w:asciiTheme="minorHAnsi" w:hAnsiTheme="minorHAnsi" w:cstheme="minorHAnsi"/>
        </w:rPr>
        <w:t>30</w:t>
      </w:r>
      <w:r w:rsidR="00EA7A3E">
        <w:rPr>
          <w:rFonts w:asciiTheme="minorHAnsi" w:hAnsiTheme="minorHAnsi" w:cstheme="minorHAnsi"/>
        </w:rPr>
        <w:t xml:space="preserve"> de janeiro de </w:t>
      </w:r>
      <w:r w:rsidR="00532519" w:rsidRPr="00532519">
        <w:rPr>
          <w:rFonts w:asciiTheme="minorHAnsi" w:hAnsiTheme="minorHAnsi" w:cstheme="minorHAnsi"/>
        </w:rPr>
        <w:t>2023</w:t>
      </w:r>
      <w:r w:rsidRPr="00532519">
        <w:rPr>
          <w:rFonts w:asciiTheme="minorHAnsi" w:hAnsiTheme="minorHAnsi" w:cstheme="minorHAnsi"/>
        </w:rPr>
        <w:t xml:space="preserve">, no </w:t>
      </w:r>
      <w:r w:rsidRPr="002A27F4">
        <w:rPr>
          <w:rFonts w:asciiTheme="minorHAnsi" w:hAnsiTheme="minorHAnsi" w:cstheme="minorHAnsi"/>
        </w:rPr>
        <w:t>uso d</w:t>
      </w:r>
      <w:r w:rsidR="00EA7A3E">
        <w:rPr>
          <w:rFonts w:asciiTheme="minorHAnsi" w:hAnsiTheme="minorHAnsi" w:cstheme="minorHAnsi"/>
        </w:rPr>
        <w:t>as competências que lhe confere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</w:t>
      </w:r>
      <w:r w:rsidR="00EA7A3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DBB716D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093132">
        <w:rPr>
          <w:rFonts w:ascii="Calibri" w:eastAsiaTheme="minorHAnsi" w:hAnsi="Calibri" w:cs="Calibri"/>
        </w:rPr>
        <w:t>F.</w:t>
      </w:r>
      <w:r w:rsidR="00093132" w:rsidRPr="00532519">
        <w:rPr>
          <w:rFonts w:ascii="Calibri" w:eastAsiaTheme="minorHAnsi" w:hAnsi="Calibri" w:cs="Calibri"/>
        </w:rPr>
        <w:t xml:space="preserve"> S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A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E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- ME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532519" w:rsidRPr="00532519">
        <w:rPr>
          <w:rFonts w:asciiTheme="minorHAnsi" w:eastAsiaTheme="minorHAnsi" w:hAnsiTheme="minorHAnsi" w:cstheme="minorHAnsi"/>
        </w:rPr>
        <w:t>29.291.586/0001-72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7251549" w:rsidR="00C34B98" w:rsidRPr="00883CF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883CFA" w:rsidRPr="00337F1C">
        <w:rPr>
          <w:rFonts w:asciiTheme="minorHAnsi" w:hAnsiTheme="minorHAnsi" w:cstheme="minorHAnsi"/>
        </w:rPr>
        <w:t xml:space="preserve">R$ </w:t>
      </w:r>
      <w:r w:rsidR="00883CFA" w:rsidRPr="00337F1C">
        <w:rPr>
          <w:rFonts w:asciiTheme="minorHAnsi" w:eastAsiaTheme="minorHAnsi" w:hAnsiTheme="minorHAnsi" w:cstheme="minorHAnsi"/>
        </w:rPr>
        <w:t>2.857,05</w:t>
      </w:r>
      <w:r w:rsidR="00883CFA" w:rsidRPr="00337F1C">
        <w:rPr>
          <w:rFonts w:asciiTheme="minorHAnsi" w:hAnsiTheme="minorHAnsi" w:cstheme="minorHAnsi"/>
        </w:rPr>
        <w:t xml:space="preserve"> (</w:t>
      </w:r>
      <w:r w:rsidR="00883CFA" w:rsidRPr="00093132">
        <w:rPr>
          <w:rFonts w:asciiTheme="minorHAnsi" w:hAnsiTheme="minorHAnsi" w:cstheme="minorHAnsi"/>
        </w:rPr>
        <w:t>dois mil</w:t>
      </w:r>
      <w:r w:rsidR="00093132">
        <w:rPr>
          <w:rFonts w:asciiTheme="minorHAnsi" w:hAnsiTheme="minorHAnsi" w:cstheme="minorHAnsi"/>
        </w:rPr>
        <w:t>,</w:t>
      </w:r>
      <w:r w:rsidR="00883CFA" w:rsidRPr="00093132">
        <w:rPr>
          <w:rFonts w:asciiTheme="minorHAnsi" w:hAnsiTheme="minorHAnsi" w:cstheme="minorHAnsi"/>
        </w:rPr>
        <w:t xml:space="preserve"> oitocentos e cinquenta e sete reais com cinco centavos</w:t>
      </w:r>
      <w:r w:rsidR="00883CFA" w:rsidRPr="00883CFA">
        <w:rPr>
          <w:rFonts w:asciiTheme="minorHAnsi" w:hAnsiTheme="minorHAnsi" w:cstheme="minorHAnsi"/>
        </w:rPr>
        <w:t>)</w:t>
      </w:r>
      <w:r w:rsidRPr="00883CFA">
        <w:rPr>
          <w:rFonts w:asciiTheme="minorHAnsi" w:hAnsiTheme="minorHAnsi" w:cstheme="minorHAnsi"/>
        </w:rPr>
        <w:t>, foi aplicada de forma correta, tendo em v</w:t>
      </w:r>
      <w:r w:rsidR="00845A01" w:rsidRPr="00883CFA">
        <w:rPr>
          <w:rFonts w:asciiTheme="minorHAnsi" w:hAnsiTheme="minorHAnsi" w:cstheme="minorHAnsi"/>
        </w:rPr>
        <w:t>ista que, devidamente notificada</w:t>
      </w:r>
      <w:r w:rsidRPr="00883CFA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1397B9" w14:textId="486AC355" w:rsidR="00883CFA" w:rsidRDefault="003F3E12" w:rsidP="0009313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eastAsiaTheme="minorHAnsi" w:hAnsiTheme="minorHAnsi" w:cstheme="minorHAnsi"/>
          <w:color w:val="C00000"/>
        </w:rPr>
      </w:pPr>
      <w:r w:rsidRPr="002A27F4">
        <w:rPr>
          <w:rFonts w:asciiTheme="minorHAnsi" w:hAnsiTheme="minorHAnsi" w:cstheme="minorHAnsi"/>
        </w:rPr>
        <w:t>Por aprovar, unanimemente, o voto do relator</w:t>
      </w:r>
      <w:r w:rsidR="00093132">
        <w:rPr>
          <w:rFonts w:asciiTheme="minorHAnsi" w:hAnsiTheme="minorHAnsi" w:cstheme="minorHAnsi"/>
        </w:rPr>
        <w:t xml:space="preserve">, </w:t>
      </w:r>
      <w:r w:rsidR="00093132" w:rsidRPr="002A27F4">
        <w:rPr>
          <w:rFonts w:asciiTheme="minorHAnsi" w:hAnsiTheme="minorHAnsi" w:cstheme="minorHAnsi"/>
        </w:rPr>
        <w:t>conselheiro</w:t>
      </w:r>
      <w:r w:rsidR="00093132">
        <w:rPr>
          <w:rFonts w:asciiTheme="minorHAnsi" w:hAnsiTheme="minorHAnsi" w:cstheme="minorHAnsi"/>
        </w:rPr>
        <w:t xml:space="preserve"> Carlos Eduardo Mesquita Pedone,</w:t>
      </w:r>
      <w:r w:rsidRPr="002A27F4">
        <w:rPr>
          <w:rFonts w:asciiTheme="minorHAnsi" w:hAnsiTheme="minorHAnsi" w:cstheme="minorHAnsi"/>
        </w:rPr>
        <w:t xml:space="preserve"> decidindo </w:t>
      </w:r>
      <w:r w:rsidR="00353EB0" w:rsidRPr="00093132">
        <w:rPr>
          <w:rFonts w:asciiTheme="minorHAnsi" w:hAnsiTheme="minorHAnsi" w:cstheme="minorHAnsi"/>
        </w:rPr>
        <w:t xml:space="preserve">pela manutenção do Auto de Infração nº </w:t>
      </w:r>
      <w:r w:rsidR="00093132" w:rsidRPr="00093132">
        <w:rPr>
          <w:rFonts w:asciiTheme="minorHAnsi" w:hAnsiTheme="minorHAnsi" w:cstheme="minorHAnsi"/>
        </w:rPr>
        <w:t>1000129722/2021</w:t>
      </w:r>
      <w:r w:rsidR="00353EB0" w:rsidRPr="00093132">
        <w:rPr>
          <w:rFonts w:asciiTheme="minorHAnsi" w:hAnsiTheme="minorHAnsi" w:cstheme="minorHAnsi"/>
        </w:rPr>
        <w:t xml:space="preserve"> </w:t>
      </w:r>
      <w:r w:rsidR="00353EB0" w:rsidRPr="00883CFA">
        <w:rPr>
          <w:rFonts w:asciiTheme="minorHAnsi" w:hAnsiTheme="minorHAnsi" w:cstheme="minorHAnsi"/>
        </w:rPr>
        <w:t>e, consequentemente, da multa imposta por meio deste, em razão de que</w:t>
      </w:r>
      <w:r w:rsidR="006C4DFD" w:rsidRPr="00883CFA">
        <w:rPr>
          <w:rFonts w:asciiTheme="minorHAnsi" w:hAnsiTheme="minorHAnsi" w:cstheme="minorHAnsi"/>
        </w:rPr>
        <w:t xml:space="preserve"> a pessoa jurídic</w:t>
      </w:r>
      <w:r w:rsidR="00294FF2" w:rsidRPr="00883CFA">
        <w:rPr>
          <w:rFonts w:asciiTheme="minorHAnsi" w:hAnsiTheme="minorHAnsi" w:cstheme="minorHAnsi"/>
        </w:rPr>
        <w:t xml:space="preserve">a autuada, </w:t>
      </w:r>
      <w:r w:rsidR="00093132">
        <w:rPr>
          <w:rFonts w:ascii="Calibri" w:eastAsiaTheme="minorHAnsi" w:hAnsi="Calibri" w:cs="Calibri"/>
        </w:rPr>
        <w:t>F.</w:t>
      </w:r>
      <w:r w:rsidR="00093132" w:rsidRPr="00532519">
        <w:rPr>
          <w:rFonts w:ascii="Calibri" w:eastAsiaTheme="minorHAnsi" w:hAnsi="Calibri" w:cs="Calibri"/>
        </w:rPr>
        <w:t xml:space="preserve"> S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A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E</w:t>
      </w:r>
      <w:r w:rsidR="00093132">
        <w:rPr>
          <w:rFonts w:ascii="Calibri" w:eastAsiaTheme="minorHAnsi" w:hAnsi="Calibri" w:cs="Calibri"/>
        </w:rPr>
        <w:t>.</w:t>
      </w:r>
      <w:r w:rsidR="00093132" w:rsidRPr="00532519">
        <w:rPr>
          <w:rFonts w:ascii="Calibri" w:eastAsiaTheme="minorHAnsi" w:hAnsi="Calibri" w:cs="Calibri"/>
        </w:rPr>
        <w:t xml:space="preserve"> - ME</w:t>
      </w:r>
      <w:r w:rsidR="00883CFA" w:rsidRPr="00883CFA">
        <w:rPr>
          <w:rFonts w:asciiTheme="minorHAnsi" w:hAnsiTheme="minorHAnsi" w:cstheme="minorHAnsi"/>
        </w:rPr>
        <w:t xml:space="preserve">, inscrita no CNPJ sob o nº </w:t>
      </w:r>
      <w:r w:rsidR="00883CFA" w:rsidRPr="00883CFA">
        <w:rPr>
          <w:rFonts w:asciiTheme="minorHAnsi" w:eastAsiaTheme="minorHAnsi" w:hAnsiTheme="minorHAnsi" w:cstheme="minorHAnsi"/>
        </w:rPr>
        <w:t>29.291.586/0001-72</w:t>
      </w:r>
      <w:r w:rsidR="006C4DFD" w:rsidRPr="00883CF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7F2365" w:rsidRPr="00883CFA">
        <w:rPr>
          <w:rFonts w:asciiTheme="minorHAnsi" w:eastAsiaTheme="minorHAnsi" w:hAnsiTheme="minorHAnsi" w:cstheme="minorHAnsi"/>
        </w:rPr>
        <w:t>;</w:t>
      </w:r>
    </w:p>
    <w:p w14:paraId="4CE5C0AB" w14:textId="663CC30C" w:rsidR="00E620B1" w:rsidRPr="00883CFA" w:rsidRDefault="00E620B1" w:rsidP="00883CFA">
      <w:pPr>
        <w:pStyle w:val="PargrafodaLista"/>
        <w:tabs>
          <w:tab w:val="left" w:pos="1418"/>
        </w:tabs>
        <w:jc w:val="both"/>
        <w:rPr>
          <w:rFonts w:asciiTheme="minorHAnsi" w:eastAsiaTheme="minorHAnsi" w:hAnsiTheme="minorHAnsi" w:cstheme="minorHAnsi"/>
          <w:color w:val="C00000"/>
        </w:rPr>
      </w:pPr>
    </w:p>
    <w:p w14:paraId="0153D218" w14:textId="57BB5D90" w:rsidR="00E8070B" w:rsidRPr="002A27F4" w:rsidRDefault="00E8070B" w:rsidP="0009313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2A27F4">
        <w:rPr>
          <w:rFonts w:asciiTheme="minorHAnsi" w:hAnsiTheme="minorHAnsi" w:cstheme="minorHAnsi"/>
          <w:color w:val="0070C0"/>
        </w:rPr>
        <w:t xml:space="preserve">, </w:t>
      </w:r>
      <w:r w:rsidRPr="00883CFA">
        <w:rPr>
          <w:rFonts w:asciiTheme="minorHAnsi" w:hAnsiTheme="minorHAnsi" w:cstheme="minorHAnsi"/>
        </w:rPr>
        <w:t>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A27F4" w:rsidRDefault="00E8070B" w:rsidP="0009313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3594E5F" w:rsidR="00E8070B" w:rsidRPr="002A27F4" w:rsidRDefault="00E8070B" w:rsidP="0009313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2A27F4" w:rsidRDefault="00E8070B" w:rsidP="0009313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C19C2AD" w:rsidR="004E40F9" w:rsidRPr="002A27F4" w:rsidRDefault="0017337F" w:rsidP="0009313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</w:p>
    <w:p w14:paraId="2E666583" w14:textId="3F8F6A5D" w:rsidR="00883CFA" w:rsidRPr="00093132" w:rsidRDefault="004E40F9" w:rsidP="0009313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93132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093132">
        <w:rPr>
          <w:rFonts w:asciiTheme="minorHAnsi" w:hAnsiTheme="minorHAnsi" w:cstheme="minorHAnsi"/>
          <w:color w:val="000000" w:themeColor="text1"/>
        </w:rPr>
        <w:t>cientifique-se</w:t>
      </w:r>
      <w:r w:rsidRPr="00093132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883CFA" w:rsidRPr="00093132">
        <w:rPr>
          <w:rFonts w:asciiTheme="minorHAnsi" w:hAnsiTheme="minorHAnsi" w:cstheme="minorHAnsi"/>
          <w:color w:val="000000" w:themeColor="text1"/>
        </w:rPr>
        <w:t>.</w:t>
      </w:r>
    </w:p>
    <w:p w14:paraId="56440F8D" w14:textId="7940A2ED" w:rsidR="005D2B35" w:rsidRPr="00093132" w:rsidRDefault="00845A01" w:rsidP="0009313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93132">
        <w:rPr>
          <w:rFonts w:asciiTheme="minorHAnsi" w:hAnsiTheme="minorHAnsi" w:cstheme="minorHAnsi"/>
          <w:color w:val="000000" w:themeColor="text1"/>
        </w:rPr>
        <w:t>.</w:t>
      </w:r>
    </w:p>
    <w:p w14:paraId="0BC681D1" w14:textId="0DEEFA57" w:rsidR="004E40F9" w:rsidRPr="0009313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09313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93132">
        <w:rPr>
          <w:rFonts w:asciiTheme="minorHAnsi" w:hAnsiTheme="minorHAnsi" w:cstheme="minorHAnsi"/>
          <w:color w:val="000000" w:themeColor="text1"/>
        </w:rPr>
        <w:t>Porto Alegre -</w:t>
      </w:r>
      <w:r w:rsidR="00093132" w:rsidRPr="00093132">
        <w:rPr>
          <w:rFonts w:asciiTheme="minorHAnsi" w:hAnsiTheme="minorHAnsi" w:cstheme="minorHAnsi"/>
          <w:color w:val="000000" w:themeColor="text1"/>
        </w:rPr>
        <w:t xml:space="preserve"> RS, </w:t>
      </w:r>
      <w:r w:rsidR="00883CFA" w:rsidRPr="00093132">
        <w:rPr>
          <w:rFonts w:asciiTheme="minorHAnsi" w:hAnsiTheme="minorHAnsi" w:cstheme="minorHAnsi"/>
          <w:color w:val="000000" w:themeColor="text1"/>
        </w:rPr>
        <w:t>30</w:t>
      </w:r>
      <w:r w:rsidR="00093132" w:rsidRPr="00093132"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883CFA" w:rsidRPr="00093132">
        <w:rPr>
          <w:rFonts w:asciiTheme="minorHAnsi" w:hAnsiTheme="minorHAnsi" w:cstheme="minorHAnsi"/>
          <w:color w:val="000000" w:themeColor="text1"/>
        </w:rPr>
        <w:t>2023</w:t>
      </w:r>
      <w:r w:rsidR="00093132" w:rsidRPr="00093132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76448373" w14:textId="69E0B659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093132">
        <w:rPr>
          <w:rFonts w:asciiTheme="minorHAnsi" w:hAnsiTheme="minorHAnsi" w:cstheme="minorHAnsi"/>
        </w:rPr>
        <w:t xml:space="preserve">Fábio André Zatti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23E5CCCC" w14:textId="77777777" w:rsidR="00C4456F" w:rsidRDefault="00C4456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EE7F42" w14:textId="77777777" w:rsidR="00C4456F" w:rsidRDefault="00C4456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94D5F3" w14:textId="77777777" w:rsidR="00C4456F" w:rsidRPr="002A27F4" w:rsidRDefault="00C4456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AE4BA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821D3E"/>
  <w16cid:commentId w16cid:paraId="31533234" w16cid:durableId="27821D3F"/>
  <w16cid:commentId w16cid:paraId="1D674A46" w16cid:durableId="27821D4D"/>
  <w16cid:commentId w16cid:paraId="5A4EB0D3" w16cid:durableId="27821D59"/>
  <w16cid:commentId w16cid:paraId="0482A4C6" w16cid:durableId="27821D65"/>
  <w16cid:commentId w16cid:paraId="55E5C3C1" w16cid:durableId="27821D66"/>
  <w16cid:commentId w16cid:paraId="04842BBB" w16cid:durableId="27821D67"/>
  <w16cid:commentId w16cid:paraId="2FF4D286" w16cid:durableId="27821D68"/>
  <w16cid:commentId w16cid:paraId="60ED52A9" w16cid:durableId="27821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A79DA" w14:textId="77777777" w:rsidR="009F4976" w:rsidRDefault="009F4976">
      <w:r>
        <w:separator/>
      </w:r>
    </w:p>
  </w:endnote>
  <w:endnote w:type="continuationSeparator" w:id="0">
    <w:p w14:paraId="7B5AD740" w14:textId="77777777" w:rsidR="009F4976" w:rsidRDefault="009F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C309A" w14:textId="77777777" w:rsidR="009F4976" w:rsidRDefault="009F4976">
      <w:r>
        <w:separator/>
      </w:r>
    </w:p>
  </w:footnote>
  <w:footnote w:type="continuationSeparator" w:id="0">
    <w:p w14:paraId="415B7B9D" w14:textId="77777777" w:rsidR="009F4976" w:rsidRDefault="009F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4C6A0006"/>
    <w:lvl w:ilvl="0" w:tplc="4306BCC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313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37F1C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37D9"/>
    <w:rsid w:val="0051570B"/>
    <w:rsid w:val="005237C7"/>
    <w:rsid w:val="0053004E"/>
    <w:rsid w:val="00532234"/>
    <w:rsid w:val="00532519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97E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D70F4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395D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CFA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9F4976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AE4BA2"/>
    <w:rsid w:val="00B0149D"/>
    <w:rsid w:val="00B0705C"/>
    <w:rsid w:val="00B13CEE"/>
    <w:rsid w:val="00B166E7"/>
    <w:rsid w:val="00B2225A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456F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1431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A7A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A7682"/>
    <w:rsid w:val="00322ACE"/>
    <w:rsid w:val="003D7AA8"/>
    <w:rsid w:val="00514A98"/>
    <w:rsid w:val="005C1D1C"/>
    <w:rsid w:val="006501EA"/>
    <w:rsid w:val="00A81F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EAAFC-1EA0-47FF-8462-5D642225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2023-01-30T13:48:00Z</dcterms:created>
  <dcterms:modified xsi:type="dcterms:W3CDTF">2023-01-31T20:19:00Z</dcterms:modified>
</cp:coreProperties>
</file>