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C4E5FB" w14:textId="31E7EB44" w:rsidR="006B2D78" w:rsidRDefault="007E7C45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PORTARIA PRESIDENCIAL Nº </w:t>
      </w:r>
      <w:r>
        <w:rPr>
          <w:rFonts w:asciiTheme="minorHAnsi" w:hAnsiTheme="minorHAnsi" w:cstheme="minorHAnsi"/>
          <w:szCs w:val="22"/>
        </w:rPr>
        <w:t>125</w:t>
      </w:r>
      <w:r>
        <w:rPr>
          <w:rFonts w:asciiTheme="minorHAnsi" w:hAnsiTheme="minorHAnsi" w:cstheme="minorHAnsi"/>
          <w:szCs w:val="22"/>
        </w:rPr>
        <w:t xml:space="preserve">, 20 DE DEZEMBRO </w:t>
      </w:r>
      <w:r>
        <w:rPr>
          <w:rFonts w:asciiTheme="minorHAnsi" w:hAnsiTheme="minorHAnsi" w:cstheme="minorHAnsi"/>
          <w:szCs w:val="22"/>
        </w:rPr>
        <w:t>DE</w:t>
      </w:r>
      <w:r>
        <w:rPr>
          <w:rFonts w:asciiTheme="minorHAnsi" w:hAnsiTheme="minorHAnsi" w:cstheme="minorHAnsi"/>
          <w:szCs w:val="22"/>
        </w:rPr>
        <w:t xml:space="preserve"> 2022.</w:t>
      </w:r>
    </w:p>
    <w:p w14:paraId="48CEE220" w14:textId="77777777" w:rsidR="007E7C45" w:rsidRPr="00FD6294" w:rsidRDefault="007E7C45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0A388D6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D47954">
        <w:rPr>
          <w:rFonts w:asciiTheme="minorHAnsi" w:hAnsiTheme="minorHAnsi" w:cstheme="minorHAnsi"/>
          <w:sz w:val="22"/>
          <w:szCs w:val="22"/>
        </w:rPr>
        <w:t>empregada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</w:t>
      </w:r>
      <w:bookmarkStart w:id="0" w:name="_GoBack"/>
      <w:bookmarkEnd w:id="0"/>
      <w:r w:rsidR="00E75BDA">
        <w:rPr>
          <w:rFonts w:asciiTheme="minorHAnsi" w:hAnsiTheme="minorHAnsi" w:cstheme="minorHAnsi"/>
          <w:szCs w:val="22"/>
        </w:rPr>
        <w:t>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39174451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B87F28">
        <w:rPr>
          <w:rFonts w:asciiTheme="minorHAnsi" w:hAnsiTheme="minorHAnsi" w:cstheme="minorHAnsi"/>
          <w:szCs w:val="22"/>
        </w:rPr>
        <w:t>a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B87F28">
        <w:rPr>
          <w:rFonts w:asciiTheme="minorHAnsi" w:hAnsiTheme="minorHAnsi" w:cstheme="minorHAnsi"/>
          <w:szCs w:val="22"/>
        </w:rPr>
        <w:t>a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891FFC">
        <w:rPr>
          <w:rFonts w:asciiTheme="minorHAnsi" w:hAnsiTheme="minorHAnsi" w:cstheme="minorHAnsi"/>
          <w:szCs w:val="22"/>
        </w:rPr>
        <w:t>Claudivana Bittencourt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891FFC">
        <w:rPr>
          <w:rFonts w:asciiTheme="minorHAnsi" w:hAnsiTheme="minorHAnsi" w:cstheme="minorHAnsi"/>
          <w:szCs w:val="22"/>
        </w:rPr>
        <w:t>117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</w:t>
      </w:r>
      <w:r w:rsidR="002F0C7B" w:rsidRPr="002F0C7B">
        <w:rPr>
          <w:rFonts w:asciiTheme="minorHAnsi" w:hAnsiTheme="minorHAnsi" w:cstheme="minorHAnsi"/>
          <w:szCs w:val="22"/>
        </w:rPr>
        <w:t>função de Coordenadora de Secretaria dos Órgãos Colegiados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B87F28">
        <w:rPr>
          <w:rFonts w:asciiTheme="minorHAnsi" w:hAnsiTheme="minorHAnsi" w:cstheme="minorHAnsi"/>
          <w:szCs w:val="22"/>
        </w:rPr>
        <w:t>à</w:t>
      </w:r>
      <w:r w:rsidR="00891FFC">
        <w:rPr>
          <w:rFonts w:asciiTheme="minorHAnsi" w:hAnsiTheme="minorHAnsi" w:cstheme="minorHAnsi"/>
          <w:szCs w:val="22"/>
        </w:rPr>
        <w:t xml:space="preserve"> titular do cargo, Mônica dos Santos Marques</w:t>
      </w:r>
      <w:r w:rsidR="00EF7CAC" w:rsidRPr="00FD6294">
        <w:rPr>
          <w:rFonts w:asciiTheme="minorHAnsi" w:hAnsiTheme="minorHAnsi" w:cstheme="minorHAnsi"/>
          <w:szCs w:val="22"/>
        </w:rPr>
        <w:t xml:space="preserve">, matrícula </w:t>
      </w:r>
      <w:r w:rsidR="00891FFC">
        <w:rPr>
          <w:rFonts w:asciiTheme="minorHAnsi" w:hAnsiTheme="minorHAnsi" w:cstheme="minorHAnsi"/>
          <w:szCs w:val="22"/>
        </w:rPr>
        <w:t>118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F36DD6">
        <w:rPr>
          <w:rFonts w:asciiTheme="minorHAnsi" w:hAnsiTheme="minorHAnsi" w:cstheme="minorHAnsi"/>
          <w:szCs w:val="22"/>
        </w:rPr>
        <w:t>06/02</w:t>
      </w:r>
      <w:r w:rsidR="00891FFC">
        <w:rPr>
          <w:rFonts w:asciiTheme="minorHAnsi" w:hAnsiTheme="minorHAnsi" w:cstheme="minorHAnsi"/>
          <w:szCs w:val="22"/>
        </w:rPr>
        <w:t>/2023</w:t>
      </w:r>
      <w:r w:rsidR="004A7EF9" w:rsidRPr="002F0C7B">
        <w:rPr>
          <w:rFonts w:asciiTheme="minorHAnsi" w:hAnsiTheme="minorHAnsi" w:cstheme="minorHAnsi"/>
          <w:szCs w:val="22"/>
        </w:rPr>
        <w:t xml:space="preserve"> </w:t>
      </w:r>
      <w:r w:rsidR="007F61AD" w:rsidRPr="002F0C7B">
        <w:rPr>
          <w:rFonts w:asciiTheme="minorHAnsi" w:hAnsiTheme="minorHAnsi" w:cstheme="minorHAnsi"/>
          <w:szCs w:val="22"/>
        </w:rPr>
        <w:t xml:space="preserve">até </w:t>
      </w:r>
      <w:r w:rsidR="00891FFC">
        <w:rPr>
          <w:rFonts w:asciiTheme="minorHAnsi" w:hAnsiTheme="minorHAnsi" w:cstheme="minorHAnsi"/>
          <w:szCs w:val="22"/>
        </w:rPr>
        <w:t>18/02/2023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143B908A" w14:textId="77777777" w:rsidR="00F36DD6" w:rsidRPr="00FD6294" w:rsidRDefault="00F36DD6" w:rsidP="00F36DD6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>
        <w:rPr>
          <w:rFonts w:asciiTheme="minorHAnsi" w:hAnsiTheme="minorHAnsi" w:cstheme="minorHAnsi"/>
          <w:szCs w:val="22"/>
        </w:rPr>
        <w:t>20 de dezembro de 2022.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4FB23" w14:textId="77777777" w:rsidR="00CE1A42" w:rsidRDefault="00CE1A42">
      <w:r>
        <w:separator/>
      </w:r>
    </w:p>
  </w:endnote>
  <w:endnote w:type="continuationSeparator" w:id="0">
    <w:p w14:paraId="3C865B85" w14:textId="77777777" w:rsidR="00CE1A42" w:rsidRDefault="00CE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DAEBA" w14:textId="77777777" w:rsidR="00CE1A42" w:rsidRDefault="00CE1A42">
      <w:r>
        <w:separator/>
      </w:r>
    </w:p>
  </w:footnote>
  <w:footnote w:type="continuationSeparator" w:id="0">
    <w:p w14:paraId="3F9D98BE" w14:textId="77777777" w:rsidR="00CE1A42" w:rsidRDefault="00CE1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C0B41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0C7B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E7C45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91FFC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47954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36DD6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122BC99"/>
  <w15:docId w15:val="{D64C9229-F77C-4D68-836F-0E22A0F3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CB8C5-04CE-44FA-B073-838EA2BE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8</cp:revision>
  <cp:lastPrinted>2022-12-20T14:16:00Z</cp:lastPrinted>
  <dcterms:created xsi:type="dcterms:W3CDTF">2022-01-20T19:51:00Z</dcterms:created>
  <dcterms:modified xsi:type="dcterms:W3CDTF">2022-12-20T14:17:00Z</dcterms:modified>
</cp:coreProperties>
</file>