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81E" w14:textId="47A8B2BE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FA262C">
        <w:rPr>
          <w:rFonts w:asciiTheme="minorHAnsi" w:hAnsiTheme="minorHAnsi" w:cstheme="minorHAnsi"/>
          <w:szCs w:val="22"/>
        </w:rPr>
        <w:t>119</w:t>
      </w:r>
      <w:r w:rsidR="007F61AD">
        <w:rPr>
          <w:rFonts w:asciiTheme="minorHAnsi" w:hAnsiTheme="minorHAnsi" w:cstheme="minorHAnsi"/>
          <w:szCs w:val="22"/>
        </w:rPr>
        <w:t>,</w:t>
      </w:r>
      <w:r w:rsidR="00FA262C">
        <w:rPr>
          <w:rFonts w:asciiTheme="minorHAnsi" w:hAnsiTheme="minorHAnsi" w:cstheme="minorHAnsi"/>
          <w:szCs w:val="22"/>
        </w:rPr>
        <w:t xml:space="preserve"> 20</w:t>
      </w:r>
      <w:r w:rsidR="007F61AD">
        <w:rPr>
          <w:rFonts w:asciiTheme="minorHAnsi" w:hAnsiTheme="minorHAnsi" w:cstheme="minorHAnsi"/>
          <w:szCs w:val="22"/>
        </w:rPr>
        <w:t xml:space="preserve"> DE </w:t>
      </w:r>
      <w:r w:rsidR="00FA262C">
        <w:rPr>
          <w:rFonts w:asciiTheme="minorHAnsi" w:hAnsiTheme="minorHAnsi" w:cstheme="minorHAnsi"/>
          <w:szCs w:val="22"/>
        </w:rPr>
        <w:t>DEZ</w:t>
      </w:r>
      <w:r w:rsidR="00B25549">
        <w:rPr>
          <w:rFonts w:asciiTheme="minorHAnsi" w:hAnsiTheme="minorHAnsi" w:cstheme="minorHAnsi"/>
          <w:szCs w:val="22"/>
        </w:rPr>
        <w:t>EMBRO</w:t>
      </w:r>
      <w:r w:rsidR="00236F16">
        <w:rPr>
          <w:rFonts w:asciiTheme="minorHAnsi" w:hAnsiTheme="minorHAnsi" w:cstheme="minorHAnsi"/>
          <w:szCs w:val="22"/>
        </w:rPr>
        <w:t xml:space="preserve"> </w:t>
      </w:r>
      <w:r w:rsidR="00FA262C">
        <w:rPr>
          <w:rFonts w:asciiTheme="minorHAnsi" w:hAnsiTheme="minorHAnsi" w:cstheme="minorHAnsi"/>
          <w:szCs w:val="22"/>
        </w:rPr>
        <w:t>DE</w:t>
      </w:r>
      <w:r w:rsidR="00236F16">
        <w:rPr>
          <w:rFonts w:asciiTheme="minorHAnsi" w:hAnsiTheme="minorHAnsi" w:cstheme="minorHAnsi"/>
          <w:szCs w:val="22"/>
        </w:rPr>
        <w:t xml:space="preserve"> 2022</w:t>
      </w:r>
      <w:r w:rsidR="00B20196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70A55D22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5549">
        <w:rPr>
          <w:rFonts w:asciiTheme="minorHAnsi" w:hAnsiTheme="minorHAnsi" w:cstheme="minorHAnsi"/>
          <w:sz w:val="22"/>
          <w:szCs w:val="22"/>
        </w:rPr>
        <w:t>empregada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35B38F61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25549">
        <w:rPr>
          <w:rFonts w:asciiTheme="minorHAnsi" w:hAnsiTheme="minorHAnsi" w:cstheme="minorHAnsi"/>
          <w:szCs w:val="22"/>
        </w:rPr>
        <w:t>a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25549">
        <w:rPr>
          <w:rFonts w:asciiTheme="minorHAnsi" w:hAnsiTheme="minorHAnsi" w:cstheme="minorHAnsi"/>
          <w:szCs w:val="22"/>
        </w:rPr>
        <w:t>a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B25549" w:rsidRPr="002F5F50">
        <w:rPr>
          <w:rFonts w:asciiTheme="minorHAnsi" w:hAnsiTheme="minorHAnsi" w:cstheme="minorHAnsi"/>
        </w:rPr>
        <w:t>Claudivana Bittencourt</w:t>
      </w:r>
      <w:r w:rsidR="00B25549">
        <w:rPr>
          <w:rFonts w:asciiTheme="minorHAnsi" w:hAnsiTheme="minorHAnsi" w:cstheme="minorHAnsi"/>
        </w:rPr>
        <w:t>, matrícula 117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60644A">
        <w:rPr>
          <w:rFonts w:asciiTheme="minorHAnsi" w:hAnsiTheme="minorHAnsi" w:cstheme="minorHAnsi"/>
        </w:rPr>
        <w:t>Secretári</w:t>
      </w:r>
      <w:r w:rsidR="00B25549">
        <w:rPr>
          <w:rFonts w:asciiTheme="minorHAnsi" w:hAnsiTheme="minorHAnsi" w:cstheme="minorHAnsi"/>
        </w:rPr>
        <w:t>a</w:t>
      </w:r>
      <w:r w:rsidR="0060644A">
        <w:rPr>
          <w:rFonts w:asciiTheme="minorHAnsi" w:hAnsiTheme="minorHAnsi" w:cstheme="minorHAnsi"/>
        </w:rPr>
        <w:t xml:space="preserve"> Geral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B87F28">
        <w:rPr>
          <w:rFonts w:asciiTheme="minorHAnsi" w:hAnsiTheme="minorHAnsi" w:cstheme="minorHAnsi"/>
          <w:szCs w:val="22"/>
        </w:rPr>
        <w:t>à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60644A">
        <w:rPr>
          <w:rFonts w:asciiTheme="minorHAnsi" w:hAnsiTheme="minorHAnsi" w:cstheme="minorHAnsi"/>
          <w:szCs w:val="22"/>
        </w:rPr>
        <w:t xml:space="preserve">Josiane Cristina Bernardi, </w:t>
      </w:r>
      <w:r w:rsidR="00EF7CAC" w:rsidRPr="00FD6294">
        <w:rPr>
          <w:rFonts w:asciiTheme="minorHAnsi" w:hAnsiTheme="minorHAnsi" w:cstheme="minorHAnsi"/>
          <w:szCs w:val="22"/>
        </w:rPr>
        <w:t xml:space="preserve">matrícula </w:t>
      </w:r>
      <w:r w:rsidR="0060644A">
        <w:rPr>
          <w:rFonts w:asciiTheme="minorHAnsi" w:hAnsiTheme="minorHAnsi" w:cstheme="minorHAnsi"/>
          <w:szCs w:val="22"/>
        </w:rPr>
        <w:t>47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0C644D">
        <w:rPr>
          <w:rFonts w:ascii="Calibri" w:hAnsi="Calibri" w:cs="Calibri"/>
          <w:color w:val="000000"/>
          <w:shd w:val="clear" w:color="auto" w:fill="FFFFFF"/>
        </w:rPr>
        <w:t>02/01/2023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até </w:t>
      </w:r>
      <w:r w:rsidR="000C644D">
        <w:rPr>
          <w:rFonts w:ascii="Calibri" w:hAnsi="Calibri" w:cs="Calibri"/>
          <w:color w:val="000000"/>
          <w:shd w:val="clear" w:color="auto" w:fill="FFFFFF"/>
        </w:rPr>
        <w:t>16/01/2023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7C43FE07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bookmarkStart w:id="0" w:name="_GoBack"/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FA262C">
        <w:rPr>
          <w:rFonts w:asciiTheme="minorHAnsi" w:hAnsiTheme="minorHAnsi" w:cstheme="minorHAnsi"/>
          <w:szCs w:val="22"/>
        </w:rPr>
        <w:t>20 de dezembro</w:t>
      </w:r>
      <w:r w:rsidR="00236F16">
        <w:rPr>
          <w:rFonts w:asciiTheme="minorHAnsi" w:hAnsiTheme="minorHAnsi" w:cstheme="minorHAnsi"/>
          <w:szCs w:val="22"/>
        </w:rPr>
        <w:t xml:space="preserve"> de 2022.</w:t>
      </w:r>
    </w:p>
    <w:bookmarkEnd w:id="0"/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27AF0510" w14:textId="77777777" w:rsidR="00B25549" w:rsidRDefault="00B25549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061F109" w14:textId="77777777" w:rsidR="00B25549" w:rsidRPr="00FD6294" w:rsidRDefault="00B25549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1A91A" w14:textId="77777777" w:rsidR="003E2DAA" w:rsidRDefault="003E2DAA">
      <w:r>
        <w:separator/>
      </w:r>
    </w:p>
  </w:endnote>
  <w:endnote w:type="continuationSeparator" w:id="0">
    <w:p w14:paraId="0D2007EA" w14:textId="77777777" w:rsidR="003E2DAA" w:rsidRDefault="003E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63454" w14:textId="77777777" w:rsidR="003E2DAA" w:rsidRDefault="003E2DAA">
      <w:r>
        <w:separator/>
      </w:r>
    </w:p>
  </w:footnote>
  <w:footnote w:type="continuationSeparator" w:id="0">
    <w:p w14:paraId="134BC1BB" w14:textId="77777777" w:rsidR="003E2DAA" w:rsidRDefault="003E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C644D"/>
    <w:rsid w:val="000D53D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6F16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2DAA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549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262C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22BC99"/>
  <w15:docId w15:val="{BDB2DADA-CDFB-413E-92C1-E2517F2E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7B6C0-04A5-4B25-9CF3-0DC327A9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5</cp:revision>
  <cp:lastPrinted>2022-12-20T14:18:00Z</cp:lastPrinted>
  <dcterms:created xsi:type="dcterms:W3CDTF">2022-01-20T19:04:00Z</dcterms:created>
  <dcterms:modified xsi:type="dcterms:W3CDTF">2022-12-20T14:19:00Z</dcterms:modified>
</cp:coreProperties>
</file>