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36F2C238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1812C4" w:rsidRPr="001812C4">
              <w:rPr>
                <w:rFonts w:ascii="Calibri" w:hAnsi="Calibri" w:cs="Calibri"/>
              </w:rPr>
              <w:t>926038/2019</w:t>
            </w:r>
          </w:p>
        </w:tc>
      </w:tr>
      <w:tr w:rsidR="007E12CB" w:rsidRPr="000245F1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3AB279D5" w:rsidR="007E12CB" w:rsidRPr="000245F1" w:rsidRDefault="001812C4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S.X.D.L.</w:t>
            </w:r>
          </w:p>
        </w:tc>
      </w:tr>
      <w:tr w:rsidR="007E12CB" w:rsidRPr="000245F1" w14:paraId="7551E7C4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5FC30F77" w:rsidR="007E12CB" w:rsidRDefault="001812C4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R.F.L.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2D0A1467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7582A">
        <w:rPr>
          <w:rFonts w:asciiTheme="minorHAnsi" w:hAnsiTheme="minorHAnsi" w:cstheme="minorHAnsi"/>
          <w:lang w:eastAsia="pt-BR"/>
        </w:rPr>
        <w:t>1654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4763EDB7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>Aprova relatório e voto original referente</w:t>
      </w:r>
      <w:r w:rsidR="008B48B1">
        <w:rPr>
          <w:rFonts w:asciiTheme="minorHAnsi" w:hAnsiTheme="minorHAnsi" w:cstheme="minorHAnsi"/>
          <w:sz w:val="22"/>
          <w:szCs w:val="22"/>
          <w:lang w:eastAsia="pt-BR"/>
        </w:rPr>
        <w:t xml:space="preserve"> a Processo Ético Disciplinar (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 xml:space="preserve">Protocolo SICCAU </w:t>
      </w:r>
      <w:r w:rsidR="00310BB6" w:rsidRPr="00310BB6"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="001812C4" w:rsidRPr="001812C4">
        <w:rPr>
          <w:rFonts w:asciiTheme="minorHAnsi" w:hAnsiTheme="minorHAnsi" w:cstheme="minorHAnsi"/>
          <w:sz w:val="22"/>
          <w:szCs w:val="22"/>
          <w:lang w:eastAsia="pt-BR"/>
        </w:rPr>
        <w:t>926038/2019</w:t>
      </w:r>
      <w:r w:rsidR="008B48B1">
        <w:rPr>
          <w:rFonts w:asciiTheme="minorHAnsi" w:hAnsiTheme="minorHAnsi" w:cstheme="minorHAnsi"/>
          <w:sz w:val="22"/>
          <w:szCs w:val="22"/>
          <w:lang w:eastAsia="pt-BR"/>
        </w:rPr>
        <w:t>)</w:t>
      </w:r>
      <w:r w:rsidR="00310BB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6FAE5EDD" w:rsidR="00DB5F84" w:rsidRDefault="001812C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812C4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</w:t>
      </w:r>
      <w:r>
        <w:rPr>
          <w:rFonts w:asciiTheme="minorHAnsi" w:hAnsiTheme="minorHAnsi" w:cstheme="minorHAnsi"/>
          <w:lang w:eastAsia="pt-BR"/>
        </w:rPr>
        <w:t>8</w:t>
      </w:r>
      <w:r w:rsidRPr="001812C4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julh</w:t>
      </w:r>
      <w:r w:rsidRPr="001812C4">
        <w:rPr>
          <w:rFonts w:asciiTheme="minorHAnsi" w:hAnsiTheme="minorHAnsi" w:cstheme="minorHAnsi"/>
          <w:lang w:eastAsia="pt-BR"/>
        </w:rPr>
        <w:t>o de 202</w:t>
      </w:r>
      <w:r>
        <w:rPr>
          <w:rFonts w:asciiTheme="minorHAnsi" w:hAnsiTheme="minorHAnsi" w:cstheme="minorHAnsi"/>
          <w:lang w:eastAsia="pt-BR"/>
        </w:rPr>
        <w:t>3</w:t>
      </w:r>
      <w:r w:rsidRPr="001812C4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57E23BC7" w14:textId="77777777" w:rsidR="001812C4" w:rsidRPr="00DB5F84" w:rsidRDefault="001812C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9879D2B" w14:textId="20A7BFF0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5E7B1D19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037962B1" w14:textId="6780A882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4DCD71D2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41A1FE4B" w14:textId="03A19105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369CF7D5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BA03F2" w14:textId="5BDB4171" w:rsidR="00310BB6" w:rsidRDefault="00A64ED3" w:rsidP="00A64ED3">
      <w:pPr>
        <w:tabs>
          <w:tab w:val="left" w:pos="1418"/>
        </w:tabs>
        <w:jc w:val="both"/>
        <w:rPr>
          <w:rFonts w:ascii="Calibri" w:hAnsi="Calibri" w:cs="Calibri"/>
        </w:rPr>
      </w:pPr>
      <w:r w:rsidRPr="00A64ED3">
        <w:rPr>
          <w:rFonts w:ascii="Calibri" w:hAnsi="Calibri" w:cs="Calibri"/>
        </w:rPr>
        <w:t>Considerando que a denúncia foi admitida por indício de infração aos seguintes dispositivos:</w:t>
      </w:r>
      <w:r w:rsidR="00BB4CDB">
        <w:rPr>
          <w:rFonts w:ascii="Calibri" w:hAnsi="Calibri" w:cs="Calibri"/>
        </w:rPr>
        <w:t xml:space="preserve"> </w:t>
      </w:r>
      <w:r w:rsidRPr="00A64ED3">
        <w:rPr>
          <w:rFonts w:ascii="Calibri" w:hAnsi="Calibri" w:cs="Calibri"/>
        </w:rPr>
        <w:t>art. 18, inciso IX, da Lei nº 12.378/2010; e a regra nº 1.2.1 do Código de Ética e Disciplina</w:t>
      </w:r>
      <w:r w:rsidR="00BB4CDB">
        <w:rPr>
          <w:rFonts w:ascii="Calibri" w:hAnsi="Calibri" w:cs="Calibri"/>
        </w:rPr>
        <w:t xml:space="preserve"> </w:t>
      </w:r>
      <w:r w:rsidRPr="00A64ED3">
        <w:rPr>
          <w:rFonts w:ascii="Calibri" w:hAnsi="Calibri" w:cs="Calibri"/>
        </w:rPr>
        <w:t>aprovado pela Resolução CAU/BR nº 52/2013</w:t>
      </w:r>
      <w:r>
        <w:rPr>
          <w:rFonts w:ascii="Calibri" w:hAnsi="Calibri" w:cs="Calibri"/>
        </w:rPr>
        <w:t>;</w:t>
      </w:r>
    </w:p>
    <w:p w14:paraId="2BA89C18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20C83F" w14:textId="7F0CB892" w:rsidR="007E12CB" w:rsidRDefault="007E12CB" w:rsidP="00A64ED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310BB6">
        <w:rPr>
          <w:rFonts w:asciiTheme="minorHAnsi" w:hAnsiTheme="minorHAnsi" w:cstheme="minorHAnsi"/>
          <w:lang w:eastAsia="pt-BR"/>
        </w:rPr>
        <w:t>0</w:t>
      </w:r>
      <w:r w:rsidR="00A64ED3">
        <w:rPr>
          <w:rFonts w:asciiTheme="minorHAnsi" w:hAnsiTheme="minorHAnsi" w:cstheme="minorHAnsi"/>
          <w:lang w:eastAsia="pt-BR"/>
        </w:rPr>
        <w:t>51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que aprovou</w:t>
      </w:r>
      <w:r w:rsidR="00310BB6" w:rsidRPr="00310BB6">
        <w:rPr>
          <w:rFonts w:asciiTheme="minorHAnsi" w:hAnsiTheme="minorHAnsi" w:cstheme="minorHAnsi"/>
          <w:lang w:eastAsia="pt-BR"/>
        </w:rPr>
        <w:t xml:space="preserve"> o relatório e voto fundamentado apresentado pela Conselheira Relatora</w:t>
      </w:r>
      <w:r w:rsidR="00A64ED3" w:rsidRPr="00A64ED3">
        <w:rPr>
          <w:rFonts w:asciiTheme="minorHAnsi" w:hAnsiTheme="minorHAnsi" w:cstheme="minorHAnsi"/>
          <w:lang w:eastAsia="pt-BR"/>
        </w:rPr>
        <w:t xml:space="preserve"> em face do profissional denunciado, Arq. e Urb. R. F. L., registrado no CAU sob o nº A58192-5, pela aplicação sanções de advertência reservada e de multa, correspondente a 1 (uma) anuidade</w:t>
      </w:r>
      <w:r w:rsidR="00A64ED3">
        <w:rPr>
          <w:rFonts w:asciiTheme="minorHAnsi" w:hAnsiTheme="minorHAnsi" w:cstheme="minorHAnsi"/>
          <w:lang w:eastAsia="pt-BR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71A1718" w14:textId="05248267" w:rsidR="00BC4F01" w:rsidRDefault="00CC0D6E" w:rsidP="00BC4F01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>Aprovar o relatório e voto fundamentado apresentado pela Conselheira Relatora</w:t>
      </w:r>
      <w:r w:rsidR="00543493" w:rsidRPr="00543493">
        <w:t xml:space="preserve"> </w:t>
      </w:r>
      <w:r w:rsidR="00A64ED3" w:rsidRPr="00A64ED3">
        <w:rPr>
          <w:rFonts w:asciiTheme="minorHAnsi" w:hAnsiTheme="minorHAnsi" w:cstheme="minorHAnsi"/>
        </w:rPr>
        <w:t xml:space="preserve">em face do profissional denunciado, Arq. e Urb. R. F. L., registrado no CAU sob o nº A58192-5, pela aplicação </w:t>
      </w:r>
      <w:r w:rsidR="007E453D">
        <w:rPr>
          <w:rFonts w:asciiTheme="minorHAnsi" w:hAnsiTheme="minorHAnsi" w:cstheme="minorHAnsi"/>
        </w:rPr>
        <w:t xml:space="preserve">das </w:t>
      </w:r>
      <w:r w:rsidR="00A64ED3" w:rsidRPr="00A64ED3">
        <w:rPr>
          <w:rFonts w:asciiTheme="minorHAnsi" w:hAnsiTheme="minorHAnsi" w:cstheme="minorHAnsi"/>
        </w:rPr>
        <w:t xml:space="preserve">sanções de advertência reservada e de multa, correspondente a 1 (uma) anuidade, </w:t>
      </w:r>
      <w:r w:rsidR="00A64ED3" w:rsidRPr="00A64ED3">
        <w:rPr>
          <w:rFonts w:asciiTheme="minorHAnsi" w:hAnsiTheme="minorHAnsi" w:cstheme="minorHAnsi"/>
        </w:rPr>
        <w:lastRenderedPageBreak/>
        <w:t xml:space="preserve">uma vez que restou comprovado que o profissional praticou as infrações </w:t>
      </w:r>
      <w:r w:rsidR="007E453D">
        <w:rPr>
          <w:rFonts w:asciiTheme="minorHAnsi" w:hAnsiTheme="minorHAnsi" w:cstheme="minorHAnsi"/>
        </w:rPr>
        <w:t>à</w:t>
      </w:r>
      <w:r w:rsidR="00A64ED3" w:rsidRPr="00A64ED3">
        <w:rPr>
          <w:rFonts w:asciiTheme="minorHAnsi" w:hAnsiTheme="minorHAnsi" w:cstheme="minorHAnsi"/>
        </w:rPr>
        <w:t xml:space="preserve"> regra nº 1.2.1, do Código de Ética e Disciplina aprovado pela Resolução CAU/BR nº 052/2013</w:t>
      </w:r>
      <w:r w:rsidR="00310BB6">
        <w:rPr>
          <w:rFonts w:asciiTheme="minorHAnsi" w:hAnsiTheme="minorHAnsi" w:cstheme="minorHAnsi"/>
        </w:rPr>
        <w:t>;</w:t>
      </w:r>
    </w:p>
    <w:p w14:paraId="74B48F79" w14:textId="5C34AA06" w:rsidR="00B05045" w:rsidRPr="00BC4F01" w:rsidRDefault="00B05045" w:rsidP="00BC4F01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C4F01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143/2017</w:t>
      </w:r>
      <w:r w:rsidR="00BC4F01">
        <w:rPr>
          <w:rFonts w:asciiTheme="minorHAnsi" w:hAnsiTheme="minorHAnsi" w:cstheme="minorHAnsi"/>
        </w:rPr>
        <w:t>;</w:t>
      </w:r>
    </w:p>
    <w:p w14:paraId="1964A327" w14:textId="17E0FB05" w:rsidR="00CC0D6E" w:rsidRPr="00B05045" w:rsidRDefault="00B05045" w:rsidP="004B265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hanging="720"/>
        <w:jc w:val="both"/>
        <w:rPr>
          <w:rFonts w:asciiTheme="minorHAnsi" w:hAnsiTheme="minorHAnsi" w:cstheme="minorHAnsi"/>
        </w:rPr>
      </w:pPr>
      <w:r w:rsidRPr="00B05045">
        <w:rPr>
          <w:rFonts w:asciiTheme="minorHAnsi" w:hAnsiTheme="minorHAnsi" w:cstheme="minorHAnsi"/>
        </w:rPr>
        <w:t>Enca</w:t>
      </w:r>
      <w:r>
        <w:rPr>
          <w:rFonts w:asciiTheme="minorHAnsi" w:hAnsiTheme="minorHAnsi" w:cstheme="minorHAnsi"/>
        </w:rPr>
        <w:t>m</w:t>
      </w:r>
      <w:r w:rsidRPr="00B05045">
        <w:rPr>
          <w:rFonts w:asciiTheme="minorHAnsi" w:hAnsiTheme="minorHAnsi" w:cstheme="minorHAnsi"/>
        </w:rPr>
        <w:t>inhar a presente deliberação, à Secretaria Geral, para providências necessárias.</w:t>
      </w:r>
    </w:p>
    <w:p w14:paraId="2B0C38AB" w14:textId="4BA730C3" w:rsidR="00756C3A" w:rsidRPr="00382C4E" w:rsidRDefault="00756C3A" w:rsidP="00A41D9A">
      <w:pPr>
        <w:pStyle w:val="PargrafodaLista"/>
        <w:ind w:left="0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45AB4E67" w14:textId="362C93A4" w:rsidR="00756C3A" w:rsidRPr="00382C4E" w:rsidRDefault="00BF43B0" w:rsidP="001F789E">
      <w:pPr>
        <w:jc w:val="both"/>
        <w:rPr>
          <w:rFonts w:asciiTheme="minorHAnsi" w:hAnsiTheme="minorHAnsi" w:cstheme="minorHAnsi"/>
        </w:rPr>
      </w:pPr>
      <w:r w:rsidRPr="00D7582A">
        <w:rPr>
          <w:rFonts w:asciiTheme="minorHAnsi" w:hAnsiTheme="minorHAnsi" w:cstheme="minorHAnsi"/>
        </w:rPr>
        <w:t xml:space="preserve">Com </w:t>
      </w:r>
      <w:r w:rsidR="00FD31E6" w:rsidRPr="00D7582A">
        <w:rPr>
          <w:rFonts w:asciiTheme="minorHAnsi" w:hAnsiTheme="minorHAnsi" w:cstheme="minorHAnsi"/>
        </w:rPr>
        <w:t>1</w:t>
      </w:r>
      <w:r w:rsidR="00E716FA" w:rsidRPr="00D7582A">
        <w:rPr>
          <w:rFonts w:asciiTheme="minorHAnsi" w:hAnsiTheme="minorHAnsi" w:cstheme="minorHAnsi"/>
        </w:rPr>
        <w:t>6</w:t>
      </w:r>
      <w:r w:rsidRPr="00D7582A">
        <w:rPr>
          <w:rFonts w:asciiTheme="minorHAnsi" w:hAnsiTheme="minorHAnsi" w:cstheme="minorHAnsi"/>
        </w:rPr>
        <w:t xml:space="preserve"> (</w:t>
      </w:r>
      <w:r w:rsidR="00E716FA" w:rsidRPr="00D7582A">
        <w:rPr>
          <w:rFonts w:asciiTheme="minorHAnsi" w:hAnsiTheme="minorHAnsi" w:cstheme="minorHAnsi"/>
        </w:rPr>
        <w:t>dezesseis</w:t>
      </w:r>
      <w:r w:rsidRPr="00D7582A">
        <w:rPr>
          <w:rFonts w:asciiTheme="minorHAnsi" w:hAnsiTheme="minorHAnsi" w:cstheme="minorHAnsi"/>
        </w:rPr>
        <w:t>) votos favoráveis, das</w:t>
      </w:r>
      <w:r w:rsidR="006A65C7" w:rsidRPr="00D7582A">
        <w:rPr>
          <w:rFonts w:asciiTheme="minorHAnsi" w:hAnsiTheme="minorHAnsi" w:cstheme="minorHAnsi"/>
        </w:rPr>
        <w:t xml:space="preserve"> conselheiras</w:t>
      </w:r>
      <w:r w:rsidRPr="00D7582A">
        <w:rPr>
          <w:rFonts w:asciiTheme="minorHAnsi" w:hAnsiTheme="minorHAnsi" w:cstheme="minorHAnsi"/>
        </w:rPr>
        <w:t xml:space="preserve"> </w:t>
      </w:r>
      <w:r w:rsidR="001F789E" w:rsidRPr="00D7582A">
        <w:rPr>
          <w:rFonts w:asciiTheme="minorHAnsi" w:hAnsiTheme="minorHAnsi" w:cstheme="minorHAnsi"/>
        </w:rPr>
        <w:t>Andréa Larruscahim Hamilton Ilha, Evelise Jaime de Menezes, Gislaine Vargas Saibro, Lidia Glacir Gomes Rodrigues, Marcia Elizabeth Martins, Nubia Margot Menezes Jardim, Orildes Tres e Silvia Monteiro Barakat,</w:t>
      </w:r>
      <w:r w:rsidR="00B05151" w:rsidRPr="00D7582A">
        <w:rPr>
          <w:rFonts w:asciiTheme="minorHAnsi" w:hAnsiTheme="minorHAnsi" w:cstheme="minorHAnsi"/>
          <w:lang w:eastAsia="pt-BR"/>
        </w:rPr>
        <w:t xml:space="preserve"> </w:t>
      </w:r>
      <w:r w:rsidRPr="00D7582A">
        <w:rPr>
          <w:rFonts w:asciiTheme="minorHAnsi" w:hAnsiTheme="minorHAnsi" w:cstheme="minorHAnsi"/>
        </w:rPr>
        <w:t>e dos conselheiros</w:t>
      </w:r>
      <w:r w:rsidR="001F789E" w:rsidRPr="00D7582A">
        <w:rPr>
          <w:rFonts w:asciiTheme="minorHAnsi" w:hAnsiTheme="minorHAnsi" w:cstheme="minorHAnsi"/>
        </w:rPr>
        <w:t xml:space="preserve"> Alexandre Couto Giorgi, Carlos Eduardo Iponema Costa, Fábio Müller, Fausto Henrique Steffen, Pedro Xavier De Araújo, Rafael Artico</w:t>
      </w:r>
      <w:r w:rsidR="00E716FA" w:rsidRPr="00D7582A">
        <w:rPr>
          <w:rFonts w:asciiTheme="minorHAnsi" w:hAnsiTheme="minorHAnsi" w:cstheme="minorHAnsi"/>
        </w:rPr>
        <w:t xml:space="preserve">, </w:t>
      </w:r>
      <w:r w:rsidR="001F789E" w:rsidRPr="00D7582A">
        <w:rPr>
          <w:rFonts w:asciiTheme="minorHAnsi" w:hAnsiTheme="minorHAnsi" w:cstheme="minorHAnsi"/>
        </w:rPr>
        <w:t>Rinaldo Ferreira Barbosa</w:t>
      </w:r>
      <w:r w:rsidR="00E716FA" w:rsidRPr="00D7582A">
        <w:rPr>
          <w:rFonts w:asciiTheme="minorHAnsi" w:hAnsiTheme="minorHAnsi" w:cstheme="minorHAnsi"/>
        </w:rPr>
        <w:t xml:space="preserve"> e</w:t>
      </w:r>
      <w:r w:rsidR="00E716FA" w:rsidRPr="00D7582A">
        <w:t xml:space="preserve"> </w:t>
      </w:r>
      <w:r w:rsidR="00E716FA" w:rsidRPr="00D7582A">
        <w:rPr>
          <w:rFonts w:asciiTheme="minorHAnsi" w:hAnsiTheme="minorHAnsi" w:cstheme="minorHAnsi"/>
        </w:rPr>
        <w:t>Rodrigo Spinelli</w:t>
      </w:r>
      <w:r w:rsidR="00E1769C" w:rsidRPr="00D7582A">
        <w:rPr>
          <w:rFonts w:asciiTheme="minorHAnsi" w:hAnsiTheme="minorHAnsi" w:cstheme="minorHAnsi"/>
        </w:rPr>
        <w:t>;</w:t>
      </w:r>
      <w:r w:rsidR="00B05151" w:rsidRPr="00D7582A">
        <w:rPr>
          <w:rFonts w:asciiTheme="minorHAnsi" w:hAnsiTheme="minorHAnsi" w:cstheme="minorHAnsi"/>
        </w:rPr>
        <w:t xml:space="preserve"> </w:t>
      </w:r>
      <w:r w:rsidR="001F789E" w:rsidRPr="00D7582A">
        <w:rPr>
          <w:rFonts w:asciiTheme="minorHAnsi" w:hAnsiTheme="minorHAnsi" w:cstheme="minorHAnsi"/>
        </w:rPr>
        <w:t xml:space="preserve">e </w:t>
      </w:r>
      <w:r w:rsidR="00001B06" w:rsidRPr="00D7582A">
        <w:rPr>
          <w:rFonts w:asciiTheme="minorHAnsi" w:hAnsiTheme="minorHAnsi" w:cstheme="minorHAnsi"/>
        </w:rPr>
        <w:t>0</w:t>
      </w:r>
      <w:r w:rsidR="00E716FA" w:rsidRPr="00D7582A">
        <w:rPr>
          <w:rFonts w:asciiTheme="minorHAnsi" w:hAnsiTheme="minorHAnsi" w:cstheme="minorHAnsi"/>
        </w:rPr>
        <w:t>4</w:t>
      </w:r>
      <w:r w:rsidR="00B05151" w:rsidRPr="00D7582A">
        <w:rPr>
          <w:rFonts w:asciiTheme="minorHAnsi" w:hAnsiTheme="minorHAnsi" w:cstheme="minorHAnsi"/>
        </w:rPr>
        <w:t xml:space="preserve"> </w:t>
      </w:r>
      <w:r w:rsidR="001F789E" w:rsidRPr="00D7582A">
        <w:rPr>
          <w:rFonts w:asciiTheme="minorHAnsi" w:hAnsiTheme="minorHAnsi" w:cstheme="minorHAnsi"/>
        </w:rPr>
        <w:t>(</w:t>
      </w:r>
      <w:r w:rsidR="00E716FA" w:rsidRPr="00D7582A">
        <w:rPr>
          <w:rFonts w:asciiTheme="minorHAnsi" w:hAnsiTheme="minorHAnsi" w:cstheme="minorHAnsi"/>
        </w:rPr>
        <w:t>quatro</w:t>
      </w:r>
      <w:r w:rsidRPr="00D7582A">
        <w:rPr>
          <w:rFonts w:asciiTheme="minorHAnsi" w:hAnsiTheme="minorHAnsi" w:cstheme="minorHAnsi"/>
        </w:rPr>
        <w:t xml:space="preserve">) ausências, das conselheiras </w:t>
      </w:r>
      <w:r w:rsidR="00FD31E6" w:rsidRPr="00D7582A">
        <w:rPr>
          <w:rFonts w:asciiTheme="minorHAnsi" w:hAnsiTheme="minorHAnsi" w:cstheme="minorHAnsi"/>
          <w:lang w:eastAsia="pt-BR"/>
        </w:rPr>
        <w:t>Leticia Kauer e Magali Mingotti</w:t>
      </w:r>
      <w:r w:rsidR="00B05151" w:rsidRPr="00D7582A">
        <w:rPr>
          <w:rFonts w:asciiTheme="minorHAnsi" w:hAnsiTheme="minorHAnsi" w:cstheme="minorHAnsi"/>
          <w:lang w:eastAsia="pt-BR"/>
        </w:rPr>
        <w:t xml:space="preserve"> e dos conselheiros</w:t>
      </w:r>
      <w:r w:rsidR="00B05151" w:rsidRPr="00D7582A">
        <w:rPr>
          <w:rFonts w:asciiTheme="minorHAnsi" w:hAnsiTheme="minorHAnsi" w:cstheme="minorHAnsi"/>
        </w:rPr>
        <w:t xml:space="preserve"> </w:t>
      </w:r>
      <w:r w:rsidR="001F789E" w:rsidRPr="00D7582A">
        <w:rPr>
          <w:rFonts w:asciiTheme="minorHAnsi" w:hAnsiTheme="minorHAnsi" w:cstheme="minorHAnsi"/>
          <w:lang w:eastAsia="pt-BR"/>
        </w:rPr>
        <w:t>Carlos Eduardo Mesquita Pedone</w:t>
      </w:r>
      <w:r w:rsidR="00E716FA" w:rsidRPr="00D7582A">
        <w:rPr>
          <w:rFonts w:asciiTheme="minorHAnsi" w:hAnsiTheme="minorHAnsi" w:cstheme="minorHAnsi"/>
          <w:lang w:eastAsia="pt-BR"/>
        </w:rPr>
        <w:t xml:space="preserve"> </w:t>
      </w:r>
      <w:r w:rsidR="001F789E" w:rsidRPr="00D7582A">
        <w:rPr>
          <w:rFonts w:asciiTheme="minorHAnsi" w:hAnsiTheme="minorHAnsi" w:cstheme="minorHAnsi"/>
          <w:lang w:eastAsia="pt-BR"/>
        </w:rPr>
        <w:t xml:space="preserve">e Valdir Bandeira </w:t>
      </w:r>
      <w:proofErr w:type="spellStart"/>
      <w:r w:rsidR="001F789E" w:rsidRPr="00D7582A">
        <w:rPr>
          <w:rFonts w:asciiTheme="minorHAnsi" w:hAnsiTheme="minorHAnsi" w:cstheme="minorHAnsi"/>
          <w:lang w:eastAsia="pt-BR"/>
        </w:rPr>
        <w:t>Fiorentin</w:t>
      </w:r>
      <w:proofErr w:type="spellEnd"/>
      <w:r w:rsidR="003861D9" w:rsidRPr="00D7582A">
        <w:rPr>
          <w:rFonts w:asciiTheme="minorHAnsi" w:hAnsiTheme="minorHAnsi" w:cstheme="minorHAnsi"/>
        </w:rPr>
        <w:t>.</w:t>
      </w:r>
    </w:p>
    <w:p w14:paraId="49023D0D" w14:textId="4A206204" w:rsidR="00B05151" w:rsidRPr="00B05151" w:rsidRDefault="00B05151" w:rsidP="00B05151">
      <w:pPr>
        <w:jc w:val="both"/>
        <w:rPr>
          <w:rFonts w:asciiTheme="minorHAnsi" w:hAnsiTheme="minorHAnsi" w:cstheme="minorHAnsi"/>
          <w:lang w:eastAsia="pt-BR"/>
        </w:rPr>
      </w:pPr>
    </w:p>
    <w:p w14:paraId="5A54A55F" w14:textId="694FD5E5" w:rsidR="00B05151" w:rsidRDefault="00B05151" w:rsidP="00B05151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122EDCEB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1812C4"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 w:rsidR="001812C4">
        <w:rPr>
          <w:rFonts w:asciiTheme="minorHAnsi" w:hAnsiTheme="minorHAnsi" w:cstheme="minorHAnsi"/>
        </w:rPr>
        <w:t>julho</w:t>
      </w:r>
      <w:r w:rsidR="00310BB6">
        <w:rPr>
          <w:rFonts w:asciiTheme="minorHAnsi" w:hAnsiTheme="minorHAnsi" w:cstheme="minorHAnsi"/>
        </w:rPr>
        <w:t xml:space="preserve">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07B45ED4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A64E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67BE59FF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D7582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1654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A64ED3" w:rsidRPr="00A64ED3">
              <w:rPr>
                <w:rFonts w:ascii="Calibri" w:hAnsi="Calibri" w:cs="Calibri"/>
                <w:sz w:val="22"/>
                <w:szCs w:val="22"/>
              </w:rPr>
              <w:t>926038/2019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8591C" w:rsidRPr="00B9545A" w14:paraId="6723DBC8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6833181A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77070251" w14:textId="687016BC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519E1B4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1DBB4726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60201D60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1417" w:type="dxa"/>
            <w:vAlign w:val="center"/>
          </w:tcPr>
          <w:p w14:paraId="2DFAD373" w14:textId="2F25282E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68591C" w:rsidRPr="0079298A" w:rsidRDefault="0068591C" w:rsidP="00685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69755809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1F5B29F5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53D0A9E8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3F83262E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6E68F536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7FB64A91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57981FDB" w14:textId="234FD28D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B09FA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20305188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8591C" w:rsidRPr="00B9545A" w14:paraId="5FA9784E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3049A88E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7ED87316" w14:textId="255C98C4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0DCC6CF6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010A9395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5797C4B2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7249788A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26FBD22A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5B2EF25A" w14:textId="6C5D59D0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5B9CFFB2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792E6751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78207B06" w14:textId="544B6CC2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6B94184D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5AA03F82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6C3DC77A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6EF25F81" w14:textId="6C98336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A9999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345366B0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273C1FD0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09B6181" w14:textId="28479171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86018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55E3D35C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8591C" w:rsidRPr="00B9545A" w14:paraId="2C6B40C9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FFBC21F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0BE03805" w14:textId="25F8E9F6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5CA37703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5EF7CBE7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743EF430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27B6311D" w14:textId="2C5F47C3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6FABB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06199B90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7ED4EB1D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3CFC5EC5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1F71A540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6F0C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1DC97D9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8591C" w:rsidRPr="00B9545A" w14:paraId="0FED52E8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193AD78D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1D4055DC" w14:textId="59343970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A52A65C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10C896EC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5A3668DB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623459B2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2633480D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6A031764" w14:textId="438C6AEF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822E85F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44DC1424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3427B622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02B2418D" w14:textId="7CEF263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6E3974AD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596CA389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1A52ED5F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4AEFAF05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28886F9E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1FB4FA93" w14:textId="7D9A128C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64AA3E70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3F2142BB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D4750B0" w14:textId="1AC68DC2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60FC7E11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320F601A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68DCFC9D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5B74DA42" w14:textId="39037F63" w:rsidR="0068591C" w:rsidRPr="0079298A" w:rsidRDefault="00E716FA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3BC88512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003992FC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23F99630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69F0F4B4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61606EF0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3D46B463" w14:textId="4E38F98F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432DFA3B" w:rsidR="0068591C" w:rsidRPr="0079298A" w:rsidRDefault="0068591C" w:rsidP="00685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91C" w:rsidRPr="00B9545A" w14:paraId="4A3159B0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72E472DE" w:rsidR="0068591C" w:rsidRPr="0068591C" w:rsidRDefault="0068591C" w:rsidP="0068591C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Valdir Bandeira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1417" w:type="dxa"/>
          </w:tcPr>
          <w:p w14:paraId="1453AF24" w14:textId="55E57004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2A735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03C4AA67" w:rsidR="0068591C" w:rsidRPr="0079298A" w:rsidRDefault="0068591C" w:rsidP="00685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B9545A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310BB6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89F270E" w:rsidR="00B9545A" w:rsidRPr="0079298A" w:rsidRDefault="0068591C" w:rsidP="00E17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716F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6DE6641" w14:textId="0CCD6F05" w:rsidR="00B9545A" w:rsidRPr="0079298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2B4CD692" w:rsidR="00B9545A" w:rsidRPr="0079298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21E3E5F5" w:rsidR="00B9545A" w:rsidRPr="0079298A" w:rsidRDefault="0068591C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E716F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1416C6B2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A64ED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03E38C72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543493"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 w:rsidR="00A64ED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="00310BB6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 w:rsidR="00A64E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6A529D06" w:rsidR="008F1A50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1654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A64ED3" w:rsidRPr="00A64ED3">
              <w:rPr>
                <w:rFonts w:asciiTheme="minorHAnsi" w:hAnsiTheme="minorHAnsi" w:cstheme="minorHAnsi"/>
                <w:sz w:val="20"/>
                <w:szCs w:val="22"/>
              </w:rPr>
              <w:t>926038/2019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79298A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B2CD4F8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0F468A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FD31E6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E716FA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="003861D9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(</w:t>
            </w:r>
            <w:r w:rsidR="00FD31E6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E716FA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9545A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D7582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07007B3C" w14:textId="77777777" w:rsidR="00543493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2626D3" w14:textId="77777777" w:rsidR="00543493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50BFD9F2" w14:textId="77777777" w:rsidR="00543493" w:rsidRPr="009116E7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34DFAC96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 w:rsidR="00591FE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="00591FEB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25F8" w14:textId="77777777" w:rsidR="00023093" w:rsidRDefault="00023093">
      <w:r>
        <w:separator/>
      </w:r>
    </w:p>
  </w:endnote>
  <w:endnote w:type="continuationSeparator" w:id="0">
    <w:p w14:paraId="0842FD64" w14:textId="77777777" w:rsidR="00023093" w:rsidRDefault="000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7E453D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7E453D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167A" w14:textId="77777777" w:rsidR="00023093" w:rsidRDefault="00023093">
      <w:r>
        <w:separator/>
      </w:r>
    </w:p>
  </w:footnote>
  <w:footnote w:type="continuationSeparator" w:id="0">
    <w:p w14:paraId="7B63542E" w14:textId="77777777" w:rsidR="00023093" w:rsidRDefault="0002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8"/>
  </w:num>
  <w:num w:numId="3" w16cid:durableId="1075518908">
    <w:abstractNumId w:val="6"/>
    <w:lvlOverride w:ilvl="0">
      <w:lvl w:ilvl="0" w:tplc="A7A28FC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39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7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6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93817699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1B06"/>
    <w:rsid w:val="00002984"/>
    <w:rsid w:val="00023093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62159"/>
    <w:rsid w:val="001812C4"/>
    <w:rsid w:val="001A2002"/>
    <w:rsid w:val="001C5C33"/>
    <w:rsid w:val="001E2D03"/>
    <w:rsid w:val="001E4F47"/>
    <w:rsid w:val="001F51BC"/>
    <w:rsid w:val="001F6CD2"/>
    <w:rsid w:val="001F789E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861D9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53BE7"/>
    <w:rsid w:val="00455794"/>
    <w:rsid w:val="004857A1"/>
    <w:rsid w:val="0049129F"/>
    <w:rsid w:val="004921EE"/>
    <w:rsid w:val="004A7853"/>
    <w:rsid w:val="004B0F35"/>
    <w:rsid w:val="004B265E"/>
    <w:rsid w:val="004F4077"/>
    <w:rsid w:val="005074A3"/>
    <w:rsid w:val="00507DD9"/>
    <w:rsid w:val="00535ACB"/>
    <w:rsid w:val="00543493"/>
    <w:rsid w:val="00591FE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65E9D"/>
    <w:rsid w:val="0066618A"/>
    <w:rsid w:val="00677626"/>
    <w:rsid w:val="0068591C"/>
    <w:rsid w:val="006869B7"/>
    <w:rsid w:val="006A5AB6"/>
    <w:rsid w:val="006A65C7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E12CB"/>
    <w:rsid w:val="007E453D"/>
    <w:rsid w:val="007F3797"/>
    <w:rsid w:val="008037A5"/>
    <w:rsid w:val="00844FAA"/>
    <w:rsid w:val="0086262D"/>
    <w:rsid w:val="00863CC9"/>
    <w:rsid w:val="00871AD5"/>
    <w:rsid w:val="008A6FF9"/>
    <w:rsid w:val="008B0FC5"/>
    <w:rsid w:val="008B48B1"/>
    <w:rsid w:val="008C21BC"/>
    <w:rsid w:val="008D4EAD"/>
    <w:rsid w:val="008F1A50"/>
    <w:rsid w:val="008F1E06"/>
    <w:rsid w:val="00904C0A"/>
    <w:rsid w:val="009116E7"/>
    <w:rsid w:val="0092727E"/>
    <w:rsid w:val="00936FB1"/>
    <w:rsid w:val="009770AB"/>
    <w:rsid w:val="009B3BF0"/>
    <w:rsid w:val="009F48A5"/>
    <w:rsid w:val="009F7A5C"/>
    <w:rsid w:val="00A0229E"/>
    <w:rsid w:val="00A25E4E"/>
    <w:rsid w:val="00A41D9A"/>
    <w:rsid w:val="00A4653B"/>
    <w:rsid w:val="00A5451E"/>
    <w:rsid w:val="00A57067"/>
    <w:rsid w:val="00A64ED3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05045"/>
    <w:rsid w:val="00B05151"/>
    <w:rsid w:val="00B27A36"/>
    <w:rsid w:val="00B32F42"/>
    <w:rsid w:val="00B4164D"/>
    <w:rsid w:val="00B80B09"/>
    <w:rsid w:val="00B814A4"/>
    <w:rsid w:val="00B820CC"/>
    <w:rsid w:val="00B9545A"/>
    <w:rsid w:val="00BB4CDB"/>
    <w:rsid w:val="00BC12AE"/>
    <w:rsid w:val="00BC3326"/>
    <w:rsid w:val="00BC4F01"/>
    <w:rsid w:val="00BE2484"/>
    <w:rsid w:val="00BF43B0"/>
    <w:rsid w:val="00C555AB"/>
    <w:rsid w:val="00CC0D6E"/>
    <w:rsid w:val="00CC4BED"/>
    <w:rsid w:val="00CD4B3C"/>
    <w:rsid w:val="00CE11BC"/>
    <w:rsid w:val="00D23493"/>
    <w:rsid w:val="00D2590D"/>
    <w:rsid w:val="00D7582A"/>
    <w:rsid w:val="00D97B2E"/>
    <w:rsid w:val="00DB5F84"/>
    <w:rsid w:val="00DB6FAA"/>
    <w:rsid w:val="00DC3A52"/>
    <w:rsid w:val="00DF3013"/>
    <w:rsid w:val="00E1769C"/>
    <w:rsid w:val="00E5615B"/>
    <w:rsid w:val="00E65E3D"/>
    <w:rsid w:val="00E66813"/>
    <w:rsid w:val="00E716FA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character" w:customStyle="1" w:styleId="contentpasted2">
    <w:name w:val="contentpasted2"/>
    <w:basedOn w:val="Fontepargpadro"/>
    <w:rsid w:val="0068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documentManagement/types"/>
    <ds:schemaRef ds:uri="8cd65e9b-eeec-4bab-9c47-3f424301a74a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5eca55d-d593-4a8f-a07e-614ad40d8914"/>
  </ds:schemaRefs>
</ds:datastoreItem>
</file>

<file path=customXml/itemProps2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34</cp:revision>
  <cp:lastPrinted>2023-08-01T19:16:00Z</cp:lastPrinted>
  <dcterms:created xsi:type="dcterms:W3CDTF">2023-02-26T16:18:00Z</dcterms:created>
  <dcterms:modified xsi:type="dcterms:W3CDTF">2023-08-01T19:16:00Z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