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14:paraId="2D9CDAC1" w14:textId="7777777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8B64DB" w14:textId="77777777"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14:paraId="4BA9011F" w14:textId="77777777" w:rsidR="00BD1F54" w:rsidRPr="00C67122" w:rsidRDefault="00C67122" w:rsidP="009830E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</w:p>
        </w:tc>
      </w:tr>
      <w:tr w:rsidR="00C67122" w:rsidRPr="00C67122" w14:paraId="2C423489" w14:textId="77777777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80E571" w14:textId="77777777"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EF1D41" w14:textId="77777777" w:rsidR="00C67122" w:rsidRPr="002978F6" w:rsidRDefault="001B71F5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Plenário</w:t>
            </w:r>
            <w:r w:rsidR="00C67122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C67122" w:rsidRPr="002978F6">
              <w:rPr>
                <w:rFonts w:ascii="Calibri" w:hAnsi="Calibri" w:cs="Calibri"/>
                <w:sz w:val="22"/>
                <w:szCs w:val="22"/>
              </w:rPr>
              <w:t xml:space="preserve">CAU/RS </w:t>
            </w:r>
          </w:p>
        </w:tc>
      </w:tr>
      <w:tr w:rsidR="00C67122" w:rsidRPr="00C67122" w14:paraId="6E98DE19" w14:textId="7777777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E6313B" w14:textId="77777777"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3FB6685" w14:textId="51338C39" w:rsidR="00C67122" w:rsidRPr="002978F6" w:rsidRDefault="009830EA" w:rsidP="00C67122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 1</w:t>
            </w:r>
            <w:r w:rsidR="003D6140">
              <w:rPr>
                <w:rFonts w:ascii="Calibri" w:hAnsi="Calibri" w:cs="Calibri"/>
                <w:sz w:val="22"/>
                <w:szCs w:val="22"/>
              </w:rPr>
              <w:t>4</w:t>
            </w:r>
            <w:r w:rsidR="006B5B1E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ª Plenária Ordinária </w:t>
            </w:r>
          </w:p>
        </w:tc>
      </w:tr>
      <w:tr w:rsidR="00BD1F54" w:rsidRPr="00C67122" w14:paraId="3E628B10" w14:textId="77777777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98D577F" w14:textId="6462D7B5" w:rsidR="00BD1F54" w:rsidRPr="00C67122" w:rsidRDefault="00631CE9" w:rsidP="001B71F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9830E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D614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B5B1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D614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14:paraId="657DBC40" w14:textId="77777777"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ABE27B" w14:textId="1D419A8E" w:rsidR="00631CE9" w:rsidRDefault="003D6140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6140">
        <w:rPr>
          <w:rFonts w:asciiTheme="minorHAnsi" w:hAnsiTheme="minorHAnsi" w:cstheme="minorHAnsi"/>
          <w:sz w:val="22"/>
          <w:szCs w:val="22"/>
        </w:rPr>
        <w:t>O Conselho Diretor do Conselho de Arquitetura e Urbanismo do Rio Grande do Sul, reunido presencialmente na Sede do CAU/RS em Porto Alegre, no dia 2</w:t>
      </w:r>
      <w:r w:rsidR="006B5B1E">
        <w:rPr>
          <w:rFonts w:asciiTheme="minorHAnsi" w:hAnsiTheme="minorHAnsi" w:cstheme="minorHAnsi"/>
          <w:sz w:val="22"/>
          <w:szCs w:val="22"/>
        </w:rPr>
        <w:t>1</w:t>
      </w:r>
      <w:r w:rsidRPr="003D6140">
        <w:rPr>
          <w:rFonts w:asciiTheme="minorHAnsi" w:hAnsiTheme="minorHAnsi" w:cstheme="minorHAnsi"/>
          <w:sz w:val="22"/>
          <w:szCs w:val="22"/>
        </w:rPr>
        <w:t xml:space="preserve"> de ju</w:t>
      </w:r>
      <w:r w:rsidR="006B5B1E">
        <w:rPr>
          <w:rFonts w:asciiTheme="minorHAnsi" w:hAnsiTheme="minorHAnsi" w:cstheme="minorHAnsi"/>
          <w:sz w:val="22"/>
          <w:szCs w:val="22"/>
        </w:rPr>
        <w:t>l</w:t>
      </w:r>
      <w:r w:rsidRPr="003D6140">
        <w:rPr>
          <w:rFonts w:asciiTheme="minorHAnsi" w:hAnsiTheme="minorHAnsi" w:cstheme="minorHAnsi"/>
          <w:sz w:val="22"/>
          <w:szCs w:val="22"/>
        </w:rPr>
        <w:t>ho 2023, no uso das competências que lhe conferem o Regimento Interno, após análise do assunto em epígrafe, e</w:t>
      </w:r>
    </w:p>
    <w:p w14:paraId="141C4C7F" w14:textId="77777777" w:rsidR="007125E5" w:rsidRDefault="007125E5" w:rsidP="001B71F5">
      <w:pPr>
        <w:pStyle w:val="Default"/>
        <w:jc w:val="both"/>
        <w:rPr>
          <w:sz w:val="22"/>
          <w:szCs w:val="22"/>
        </w:rPr>
      </w:pPr>
    </w:p>
    <w:p w14:paraId="1CAF6660" w14:textId="77777777" w:rsidR="007125E5" w:rsidRDefault="009830EA" w:rsidP="009830EA">
      <w:pPr>
        <w:jc w:val="both"/>
        <w:rPr>
          <w:rFonts w:ascii="Calibri" w:hAnsi="Calibri" w:cs="Calibri"/>
          <w:sz w:val="22"/>
          <w:szCs w:val="22"/>
        </w:rPr>
      </w:pPr>
      <w:r w:rsidRPr="009830EA">
        <w:rPr>
          <w:rFonts w:ascii="Calibri" w:hAnsi="Calibri" w:cs="Calibri"/>
          <w:sz w:val="22"/>
          <w:szCs w:val="22"/>
        </w:rPr>
        <w:t>Considerando o disposto no art. 36, Parágrafo 4º do Regimento Interno</w:t>
      </w:r>
      <w:r>
        <w:rPr>
          <w:rFonts w:ascii="Calibri" w:hAnsi="Calibri" w:cs="Calibri"/>
          <w:sz w:val="22"/>
          <w:szCs w:val="22"/>
        </w:rPr>
        <w:t xml:space="preserve"> do CAU/RS, o qual dispõe que “a</w:t>
      </w:r>
      <w:r w:rsidRPr="009830E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Pr="009830EA">
        <w:rPr>
          <w:rFonts w:ascii="Calibri" w:hAnsi="Calibri" w:cs="Calibri"/>
          <w:sz w:val="22"/>
          <w:szCs w:val="22"/>
        </w:rPr>
        <w:t>pautas das reuniões plenárias serão propostas pela Presidência para apreciação e deliberação do</w:t>
      </w:r>
      <w:r>
        <w:rPr>
          <w:rFonts w:ascii="Calibri" w:hAnsi="Calibri" w:cs="Calibri"/>
          <w:sz w:val="22"/>
          <w:szCs w:val="22"/>
        </w:rPr>
        <w:t xml:space="preserve"> </w:t>
      </w:r>
      <w:r w:rsidRPr="009830EA">
        <w:rPr>
          <w:rFonts w:ascii="Calibri" w:hAnsi="Calibri" w:cs="Calibri"/>
          <w:sz w:val="22"/>
          <w:szCs w:val="22"/>
        </w:rPr>
        <w:t>Conselho Diretor, e encaminhadas para publicação no sítio eletrônico do CAU/RS;</w:t>
      </w:r>
    </w:p>
    <w:p w14:paraId="0FF73A3C" w14:textId="77777777" w:rsidR="009830EA" w:rsidRPr="00DB24F9" w:rsidRDefault="009830EA" w:rsidP="009830E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A81BC9B" w14:textId="77777777"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14:paraId="7E2D519C" w14:textId="77777777"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A0BC91" w14:textId="4F1F6D82" w:rsidR="009830EA" w:rsidRDefault="009830EA" w:rsidP="009830E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t-BR"/>
        </w:rPr>
      </w:pPr>
      <w:r w:rsidRPr="009830EA">
        <w:rPr>
          <w:rFonts w:ascii="Calibri" w:hAnsi="Calibri" w:cs="Calibri"/>
          <w:sz w:val="22"/>
          <w:szCs w:val="22"/>
          <w:lang w:eastAsia="pt-BR"/>
        </w:rPr>
        <w:t xml:space="preserve">Aprovar a pauta </w:t>
      </w:r>
      <w:r w:rsidR="0007186B">
        <w:rPr>
          <w:rFonts w:ascii="Calibri" w:hAnsi="Calibri" w:cs="Calibri"/>
          <w:sz w:val="22"/>
          <w:szCs w:val="22"/>
          <w:lang w:eastAsia="pt-BR"/>
        </w:rPr>
        <w:t>d</w:t>
      </w:r>
      <w:r w:rsidRPr="009830EA">
        <w:rPr>
          <w:rFonts w:ascii="Calibri" w:hAnsi="Calibri" w:cs="Calibri"/>
          <w:sz w:val="22"/>
          <w:szCs w:val="22"/>
          <w:lang w:eastAsia="pt-BR"/>
        </w:rPr>
        <w:t>a 1</w:t>
      </w:r>
      <w:r w:rsidR="003D6140">
        <w:rPr>
          <w:rFonts w:ascii="Calibri" w:hAnsi="Calibri" w:cs="Calibri"/>
          <w:sz w:val="22"/>
          <w:szCs w:val="22"/>
          <w:lang w:eastAsia="pt-BR"/>
        </w:rPr>
        <w:t>4</w:t>
      </w:r>
      <w:r w:rsidR="006B5B1E">
        <w:rPr>
          <w:rFonts w:ascii="Calibri" w:hAnsi="Calibri" w:cs="Calibri"/>
          <w:sz w:val="22"/>
          <w:szCs w:val="22"/>
          <w:lang w:eastAsia="pt-BR"/>
        </w:rPr>
        <w:t>6</w:t>
      </w:r>
      <w:r w:rsidRPr="009830EA">
        <w:rPr>
          <w:rFonts w:ascii="Calibri" w:hAnsi="Calibri" w:cs="Calibri"/>
          <w:sz w:val="22"/>
          <w:szCs w:val="22"/>
          <w:lang w:eastAsia="pt-BR"/>
        </w:rPr>
        <w:t>ª Plenária Ordinária do CAU/RS, c</w:t>
      </w:r>
      <w:r>
        <w:rPr>
          <w:rFonts w:ascii="Calibri" w:hAnsi="Calibri" w:cs="Calibri"/>
          <w:sz w:val="22"/>
          <w:szCs w:val="22"/>
          <w:lang w:eastAsia="pt-BR"/>
        </w:rPr>
        <w:t>onforme anexo desta deliberação;</w:t>
      </w:r>
    </w:p>
    <w:p w14:paraId="506ED9EC" w14:textId="77777777" w:rsidR="009830EA" w:rsidRDefault="009830EA" w:rsidP="009830EA">
      <w:pPr>
        <w:pStyle w:val="PargrafodaLista"/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14:paraId="47AB0501" w14:textId="77777777" w:rsidR="009830EA" w:rsidRDefault="009830EA" w:rsidP="009830E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t-BR"/>
        </w:rPr>
      </w:pPr>
      <w:r w:rsidRPr="009830EA">
        <w:rPr>
          <w:rFonts w:ascii="Calibri" w:hAnsi="Calibri" w:cs="Calibri"/>
          <w:sz w:val="22"/>
          <w:szCs w:val="22"/>
          <w:lang w:eastAsia="pt-BR"/>
        </w:rPr>
        <w:t>Encaminhar a presente deliberação à Secretaria Ge</w:t>
      </w:r>
      <w:r>
        <w:rPr>
          <w:rFonts w:ascii="Calibri" w:hAnsi="Calibri" w:cs="Calibri"/>
          <w:sz w:val="22"/>
          <w:szCs w:val="22"/>
          <w:lang w:eastAsia="pt-BR"/>
        </w:rPr>
        <w:t>ral, para providências quanto à emissão de convocações.</w:t>
      </w:r>
    </w:p>
    <w:p w14:paraId="06EBE224" w14:textId="77777777" w:rsidR="00E75F5B" w:rsidRPr="009830EA" w:rsidRDefault="00E75F5B" w:rsidP="009830E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t-BR"/>
        </w:rPr>
      </w:pPr>
    </w:p>
    <w:p w14:paraId="64295870" w14:textId="53FBD9A4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>Com votos favoráveis, da</w:t>
      </w:r>
      <w:r>
        <w:rPr>
          <w:rFonts w:asciiTheme="minorHAnsi" w:hAnsiTheme="minorHAnsi" w:cstheme="minorHAnsi"/>
          <w:sz w:val="22"/>
          <w:szCs w:val="22"/>
        </w:rPr>
        <w:t xml:space="preserve"> vice-presidente </w:t>
      </w:r>
      <w:r w:rsidRPr="00E43504">
        <w:rPr>
          <w:rFonts w:asciiTheme="minorHAnsi" w:hAnsiTheme="minorHAnsi" w:cstheme="minorHAnsi"/>
          <w:sz w:val="22"/>
          <w:szCs w:val="22"/>
        </w:rPr>
        <w:t>Andréa Larruscahim Hamilton Ilha</w:t>
      </w:r>
      <w:r>
        <w:rPr>
          <w:rFonts w:asciiTheme="minorHAnsi" w:hAnsiTheme="minorHAnsi" w:cstheme="minorHAnsi"/>
          <w:sz w:val="22"/>
          <w:szCs w:val="22"/>
        </w:rPr>
        <w:t>, da</w:t>
      </w:r>
      <w:r w:rsidR="006B5B1E">
        <w:rPr>
          <w:rFonts w:asciiTheme="minorHAnsi" w:hAnsiTheme="minorHAnsi" w:cstheme="minorHAnsi"/>
          <w:sz w:val="22"/>
          <w:szCs w:val="22"/>
        </w:rPr>
        <w:t>s</w:t>
      </w:r>
      <w:r w:rsidRPr="000A699A">
        <w:rPr>
          <w:rFonts w:asciiTheme="minorHAnsi" w:hAnsiTheme="minorHAnsi" w:cstheme="minorHAnsi"/>
          <w:sz w:val="22"/>
          <w:szCs w:val="22"/>
        </w:rPr>
        <w:t xml:space="preserve"> conselheira</w:t>
      </w:r>
      <w:r w:rsidR="006B5B1E">
        <w:rPr>
          <w:rFonts w:asciiTheme="minorHAnsi" w:hAnsiTheme="minorHAnsi" w:cstheme="minorHAnsi"/>
          <w:sz w:val="22"/>
          <w:szCs w:val="22"/>
        </w:rPr>
        <w:t>s</w:t>
      </w:r>
      <w:r w:rsidRPr="000A699A">
        <w:rPr>
          <w:rFonts w:asciiTheme="minorHAnsi" w:hAnsiTheme="minorHAnsi" w:cstheme="minorHAnsi"/>
          <w:sz w:val="22"/>
          <w:szCs w:val="22"/>
        </w:rPr>
        <w:t xml:space="preserve"> Evelise Jaime Menezes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699A">
        <w:rPr>
          <w:rFonts w:asciiTheme="minorHAnsi" w:hAnsiTheme="minorHAnsi" w:cstheme="minorHAnsi"/>
          <w:sz w:val="22"/>
          <w:szCs w:val="22"/>
        </w:rPr>
        <w:t>e</w:t>
      </w:r>
      <w:r w:rsidR="006B5B1E">
        <w:rPr>
          <w:rFonts w:asciiTheme="minorHAnsi" w:hAnsiTheme="minorHAnsi" w:cstheme="minorHAnsi"/>
          <w:sz w:val="22"/>
          <w:szCs w:val="22"/>
        </w:rPr>
        <w:t xml:space="preserve"> Márcia Elizabeth Martins, e</w:t>
      </w:r>
      <w:r w:rsidRPr="000A699A">
        <w:rPr>
          <w:rFonts w:asciiTheme="minorHAnsi" w:hAnsiTheme="minorHAnsi" w:cstheme="minorHAnsi"/>
          <w:sz w:val="22"/>
          <w:szCs w:val="22"/>
        </w:rPr>
        <w:t xml:space="preserve"> dos </w:t>
      </w:r>
      <w:r>
        <w:rPr>
          <w:rFonts w:asciiTheme="minorHAnsi" w:hAnsiTheme="minorHAnsi" w:cstheme="minorHAnsi"/>
          <w:sz w:val="22"/>
          <w:szCs w:val="22"/>
        </w:rPr>
        <w:t xml:space="preserve">conselheiros </w:t>
      </w:r>
      <w:r w:rsidRPr="00E43504">
        <w:rPr>
          <w:rFonts w:asciiTheme="minorHAnsi" w:hAnsiTheme="minorHAnsi" w:cstheme="minorHAnsi"/>
          <w:sz w:val="22"/>
          <w:szCs w:val="22"/>
        </w:rPr>
        <w:t>Fausto Henrique Steffen</w:t>
      </w:r>
      <w:r w:rsidR="006B5B1E">
        <w:rPr>
          <w:rFonts w:asciiTheme="minorHAnsi" w:hAnsiTheme="minorHAnsi" w:cstheme="minorHAnsi"/>
          <w:sz w:val="22"/>
          <w:szCs w:val="22"/>
        </w:rPr>
        <w:t xml:space="preserve"> e</w:t>
      </w:r>
      <w:r w:rsidRPr="00E43504">
        <w:rPr>
          <w:rFonts w:asciiTheme="minorHAnsi" w:hAnsiTheme="minorHAnsi" w:cstheme="minorHAnsi"/>
          <w:sz w:val="22"/>
          <w:szCs w:val="22"/>
        </w:rPr>
        <w:t xml:space="preserve"> Carlos Eduardo Mesquita Pedone</w:t>
      </w:r>
      <w:r w:rsidRPr="000A699A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2132A252" w14:textId="77777777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9F144" w14:textId="77777777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9907F" w14:textId="010F2A7F" w:rsidR="003D6140" w:rsidRPr="000A699A" w:rsidRDefault="003D6140" w:rsidP="003D6140">
      <w:pPr>
        <w:jc w:val="center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Porto Alegre/RS, </w:t>
      </w:r>
      <w:r>
        <w:rPr>
          <w:rFonts w:asciiTheme="minorHAnsi" w:hAnsiTheme="minorHAnsi" w:cstheme="minorHAnsi"/>
          <w:sz w:val="22"/>
          <w:szCs w:val="22"/>
        </w:rPr>
        <w:t>2</w:t>
      </w:r>
      <w:r w:rsidR="006B5B1E">
        <w:rPr>
          <w:rFonts w:asciiTheme="minorHAnsi" w:hAnsiTheme="minorHAnsi" w:cstheme="minorHAnsi"/>
          <w:sz w:val="22"/>
          <w:szCs w:val="22"/>
        </w:rPr>
        <w:t>1</w:t>
      </w:r>
      <w:r w:rsidRPr="000A699A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ju</w:t>
      </w:r>
      <w:r w:rsidR="006B5B1E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0A699A">
        <w:rPr>
          <w:rFonts w:asciiTheme="minorHAnsi" w:hAnsiTheme="minorHAnsi" w:cstheme="minorHAnsi"/>
          <w:sz w:val="22"/>
          <w:szCs w:val="22"/>
        </w:rPr>
        <w:t>o de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A699A">
        <w:rPr>
          <w:rFonts w:asciiTheme="minorHAnsi" w:hAnsiTheme="minorHAnsi" w:cstheme="minorHAnsi"/>
          <w:sz w:val="22"/>
          <w:szCs w:val="22"/>
        </w:rPr>
        <w:t>.</w:t>
      </w:r>
    </w:p>
    <w:p w14:paraId="0D294D54" w14:textId="77777777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88464B" w14:textId="77777777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FD5640" w14:textId="77777777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3E2DF7E" w14:textId="77777777" w:rsidR="003D6140" w:rsidRPr="000A699A" w:rsidRDefault="003D6140" w:rsidP="003D614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1A4C390" w14:textId="77777777" w:rsidR="003D6140" w:rsidRPr="000A699A" w:rsidRDefault="003D6140" w:rsidP="003D614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A699A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78EF162B" w14:textId="77777777" w:rsidR="003D6140" w:rsidRPr="000A699A" w:rsidRDefault="003D6140" w:rsidP="003D614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99A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14:paraId="7784DCBC" w14:textId="77777777" w:rsidR="003D6140" w:rsidRDefault="003D6140" w:rsidP="009830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</w:p>
    <w:p w14:paraId="24125E03" w14:textId="77777777" w:rsidR="003D6140" w:rsidRDefault="003D61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C7A5B77" w14:textId="3F15029F" w:rsidR="001B71F5" w:rsidRPr="006B5B1E" w:rsidRDefault="009830EA" w:rsidP="009830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lastRenderedPageBreak/>
        <w:t>ANEXO</w:t>
      </w:r>
    </w:p>
    <w:p w14:paraId="0D13B53B" w14:textId="77777777" w:rsidR="009830EA" w:rsidRPr="006B5B1E" w:rsidRDefault="009830EA" w:rsidP="001B71F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7BA4658" w14:textId="77777777" w:rsidR="006B5B1E" w:rsidRPr="006B5B1E" w:rsidRDefault="006B5B1E" w:rsidP="006B5B1E">
      <w:pPr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5388419"/>
      <w:r w:rsidRPr="006B5B1E">
        <w:rPr>
          <w:rFonts w:asciiTheme="minorHAnsi" w:hAnsiTheme="minorHAnsi" w:cstheme="minorHAnsi"/>
          <w:b/>
          <w:bCs/>
          <w:sz w:val="22"/>
          <w:szCs w:val="22"/>
        </w:rPr>
        <w:t>PAUTA DA 146ª REUNIÃO PLENÁRIA ORDINÁRIA DO CAU/RS</w:t>
      </w:r>
    </w:p>
    <w:p w14:paraId="50297363" w14:textId="77777777" w:rsidR="006B5B1E" w:rsidRPr="006B5B1E" w:rsidRDefault="006B5B1E" w:rsidP="006B5B1E">
      <w:pPr>
        <w:rPr>
          <w:rFonts w:asciiTheme="minorHAnsi" w:hAnsiTheme="minorHAnsi" w:cstheme="minorHAnsi"/>
          <w:bCs/>
          <w:sz w:val="22"/>
          <w:szCs w:val="22"/>
        </w:rPr>
      </w:pPr>
    </w:p>
    <w:p w14:paraId="613C7980" w14:textId="77777777" w:rsidR="006B5B1E" w:rsidRPr="006B5B1E" w:rsidRDefault="006B5B1E" w:rsidP="006B5B1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B5B1E">
        <w:rPr>
          <w:rFonts w:asciiTheme="minorHAnsi" w:eastAsia="Times New Roman" w:hAnsiTheme="minorHAnsi" w:cstheme="minorHAnsi"/>
          <w:b/>
          <w:sz w:val="22"/>
          <w:szCs w:val="22"/>
        </w:rPr>
        <w:t>Data</w:t>
      </w:r>
      <w:r w:rsidRPr="006B5B1E">
        <w:rPr>
          <w:rFonts w:asciiTheme="minorHAnsi" w:eastAsia="Times New Roman" w:hAnsiTheme="minorHAnsi" w:cstheme="minorHAnsi"/>
          <w:sz w:val="22"/>
          <w:szCs w:val="22"/>
        </w:rPr>
        <w:t xml:space="preserve">: 28 de julho de 2023 (sexta-feira) </w:t>
      </w:r>
    </w:p>
    <w:p w14:paraId="680E09DA" w14:textId="77777777" w:rsidR="006B5B1E" w:rsidRPr="006B5B1E" w:rsidRDefault="006B5B1E" w:rsidP="006B5B1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B5B1E">
        <w:rPr>
          <w:rFonts w:asciiTheme="minorHAnsi" w:eastAsia="Times New Roman" w:hAnsiTheme="minorHAnsi" w:cstheme="minorHAnsi"/>
          <w:b/>
          <w:sz w:val="22"/>
          <w:szCs w:val="22"/>
        </w:rPr>
        <w:t>Horário</w:t>
      </w:r>
      <w:r w:rsidRPr="006B5B1E">
        <w:rPr>
          <w:rFonts w:asciiTheme="minorHAnsi" w:eastAsia="Times New Roman" w:hAnsiTheme="minorHAnsi" w:cstheme="minorHAnsi"/>
          <w:sz w:val="22"/>
          <w:szCs w:val="22"/>
        </w:rPr>
        <w:t>: 09 às 12 horas – 14 às 17 horas</w:t>
      </w:r>
    </w:p>
    <w:p w14:paraId="7D9CCEAD" w14:textId="77777777" w:rsidR="006B5B1E" w:rsidRPr="006B5B1E" w:rsidRDefault="006B5B1E" w:rsidP="006B5B1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B5B1E">
        <w:rPr>
          <w:rFonts w:asciiTheme="minorHAnsi" w:eastAsia="Times New Roman" w:hAnsiTheme="minorHAnsi" w:cstheme="minorHAnsi"/>
          <w:b/>
          <w:sz w:val="22"/>
          <w:szCs w:val="22"/>
        </w:rPr>
        <w:t>Local</w:t>
      </w:r>
      <w:r w:rsidRPr="006B5B1E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  <w:r w:rsidRPr="006B5B1E">
        <w:rPr>
          <w:rFonts w:asciiTheme="minorHAnsi" w:eastAsia="Times New Roman" w:hAnsiTheme="minorHAnsi" w:cstheme="minorHAnsi"/>
          <w:sz w:val="22"/>
          <w:szCs w:val="22"/>
        </w:rPr>
        <w:t xml:space="preserve"> FECOMÉRCIO RS - Sala 104 (Rua Fecomércio, 101 – Bairro Anchieta, Porto Alegre – RS)</w:t>
      </w:r>
    </w:p>
    <w:p w14:paraId="03B1C4ED" w14:textId="77777777" w:rsidR="006B5B1E" w:rsidRPr="006B5B1E" w:rsidRDefault="006B5B1E" w:rsidP="006B5B1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B5B1E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55DC7829" w14:textId="77777777" w:rsidR="006B5B1E" w:rsidRPr="006B5B1E" w:rsidRDefault="006B5B1E" w:rsidP="006B5B1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B5B1E">
        <w:rPr>
          <w:rFonts w:asciiTheme="minorHAnsi" w:hAnsiTheme="minorHAnsi" w:cstheme="minorHAnsi"/>
          <w:b/>
          <w:bCs/>
          <w:sz w:val="22"/>
          <w:szCs w:val="22"/>
          <w:u w:val="single"/>
        </w:rPr>
        <w:t>ORDEM DOS TRABALHOS</w:t>
      </w:r>
    </w:p>
    <w:p w14:paraId="05FAA25A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>Verificação de quórum;</w:t>
      </w:r>
      <w:r w:rsidRPr="006B5B1E">
        <w:rPr>
          <w:rFonts w:asciiTheme="minorHAnsi" w:hAnsiTheme="minorHAnsi" w:cstheme="minorHAnsi"/>
          <w:b/>
          <w:sz w:val="22"/>
          <w:szCs w:val="22"/>
        </w:rPr>
        <w:tab/>
      </w:r>
    </w:p>
    <w:p w14:paraId="7B3307EB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>Leitura e discussão da pauta;</w:t>
      </w:r>
    </w:p>
    <w:p w14:paraId="6FC3CF89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FD9CB3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 xml:space="preserve">Aprovação da ata da reunião anterior: </w:t>
      </w:r>
    </w:p>
    <w:p w14:paraId="2D716874" w14:textId="77777777" w:rsidR="006B5B1E" w:rsidRPr="006B5B1E" w:rsidRDefault="006B5B1E" w:rsidP="006B5B1E">
      <w:pPr>
        <w:pStyle w:val="PargrafodaLista"/>
        <w:numPr>
          <w:ilvl w:val="1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5B1E">
        <w:rPr>
          <w:rFonts w:asciiTheme="minorHAnsi" w:hAnsiTheme="minorHAnsi" w:cstheme="minorHAnsi"/>
          <w:bCs/>
          <w:sz w:val="22"/>
          <w:szCs w:val="22"/>
        </w:rPr>
        <w:t>145ª Reunião Plenária Ordinária – 30/06/2023;</w:t>
      </w:r>
    </w:p>
    <w:p w14:paraId="72C0F36B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F47426F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>Ordem do dia – Plenária Ordinária:</w:t>
      </w:r>
    </w:p>
    <w:p w14:paraId="1BCC9230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12110AA4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Sessão de Julgamento – Processo Ético Disciplinar Protocolo SICCAU nº 926038/2019 – Conselheira Relatora: Silvia Monteiro Barakat;</w:t>
      </w:r>
    </w:p>
    <w:p w14:paraId="32D1E8D5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(Origem: Comissão de Ética e Disciplina) </w:t>
      </w:r>
      <w:r w:rsidRPr="006B5B1E">
        <w:rPr>
          <w:rFonts w:asciiTheme="minorHAnsi" w:hAnsiTheme="minorHAnsi" w:cstheme="minorHAnsi"/>
          <w:sz w:val="22"/>
          <w:szCs w:val="22"/>
        </w:rPr>
        <w:tab/>
      </w:r>
    </w:p>
    <w:p w14:paraId="39DDF025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1252A132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Sessão de Julgamento – Processo Ético Disciplinar Protocolo SICCAU nº 1018146/2019 – Conselheira Relatora: Gislaine Vargas Saibro;</w:t>
      </w:r>
    </w:p>
    <w:p w14:paraId="06FEC845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(Origem: Comissão de Ética e Disciplina) </w:t>
      </w:r>
      <w:r w:rsidRPr="006B5B1E">
        <w:rPr>
          <w:rFonts w:asciiTheme="minorHAnsi" w:hAnsiTheme="minorHAnsi" w:cstheme="minorHAnsi"/>
          <w:sz w:val="22"/>
          <w:szCs w:val="22"/>
        </w:rPr>
        <w:tab/>
      </w:r>
    </w:p>
    <w:p w14:paraId="7755AF04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28363F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encaminhamento quanto à relatório e voto fundamento referente a recurso interposto no Processo de Registro – Inclusão de Pós-Graduação [Metodologias Ativas e </w:t>
      </w:r>
      <w:proofErr w:type="spellStart"/>
      <w:r w:rsidRPr="006B5B1E">
        <w:rPr>
          <w:rFonts w:asciiTheme="minorHAnsi" w:hAnsiTheme="minorHAnsi" w:cstheme="minorHAnsi"/>
          <w:sz w:val="22"/>
          <w:szCs w:val="22"/>
        </w:rPr>
        <w:t>TDICs</w:t>
      </w:r>
      <w:proofErr w:type="spellEnd"/>
      <w:r w:rsidRPr="006B5B1E">
        <w:rPr>
          <w:rFonts w:asciiTheme="minorHAnsi" w:hAnsiTheme="minorHAnsi" w:cstheme="minorHAnsi"/>
          <w:sz w:val="22"/>
          <w:szCs w:val="22"/>
        </w:rPr>
        <w:t xml:space="preserve"> na Educação] – Protocolo SICCAU nº 1590518/2022 – Conselheiro Relator: Alexandre Couto Giorgi;</w:t>
      </w:r>
    </w:p>
    <w:p w14:paraId="7AB5EA39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(Origem: Comissão de Ensino e Formação)</w:t>
      </w:r>
    </w:p>
    <w:p w14:paraId="2FE776A8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BFDEE0" w14:textId="77777777" w:rsidR="006B5B1E" w:rsidRPr="006B5B1E" w:rsidRDefault="006B5B1E" w:rsidP="006B5B1E">
      <w:pPr>
        <w:pStyle w:val="PargrafodaLista"/>
        <w:numPr>
          <w:ilvl w:val="1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Projeto de Deliberação Plenária que propõe homologar encaminhamento quanto à relatório e voto fundamentado referente a recurso interposto à Processos de Fiscalização – Conselheira Relatora: Nubia Margot Menezes Jardim;</w:t>
      </w:r>
    </w:p>
    <w:p w14:paraId="24D61B08" w14:textId="77777777" w:rsidR="006B5B1E" w:rsidRPr="006B5B1E" w:rsidRDefault="006B5B1E" w:rsidP="006B5B1E">
      <w:pPr>
        <w:pStyle w:val="PargrafodaLista"/>
        <w:numPr>
          <w:ilvl w:val="2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Protocolo SICCAU nº 1271365/2021;</w:t>
      </w:r>
    </w:p>
    <w:p w14:paraId="44D7CBB6" w14:textId="77777777" w:rsidR="006B5B1E" w:rsidRPr="006B5B1E" w:rsidRDefault="006B5B1E" w:rsidP="006B5B1E">
      <w:pPr>
        <w:pStyle w:val="PargrafodaLista"/>
        <w:numPr>
          <w:ilvl w:val="2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Protocolo SICCAU nº 1381869/2021;</w:t>
      </w:r>
    </w:p>
    <w:p w14:paraId="25AEDBBC" w14:textId="77777777" w:rsidR="006B5B1E" w:rsidRPr="006B5B1E" w:rsidRDefault="006B5B1E" w:rsidP="006B5B1E">
      <w:pPr>
        <w:pStyle w:val="PargrafodaLista"/>
        <w:numPr>
          <w:ilvl w:val="2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Protocolo SICCAU nº 1304457/2021.</w:t>
      </w:r>
    </w:p>
    <w:p w14:paraId="4030943D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(Origem: Comissão de Exercício Profissional)</w:t>
      </w:r>
    </w:p>
    <w:p w14:paraId="22B3B2F1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E485AA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Projeto de Deliberação Plenária que propõe homologar encaminhamento quanto à relatório e voto fundamentado referente à recurso interposto à Processo de Cobrança de Anuidades - Protocolo SICCAU nº 1622200/2022 – Conselheira Relatora: Andréa Larruscahim Hamilton Ilha;</w:t>
      </w:r>
    </w:p>
    <w:p w14:paraId="73E8BAD9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(Origem: Comissão de Planejamento e Finanças)</w:t>
      </w:r>
    </w:p>
    <w:p w14:paraId="42550CD8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3DA979B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Relatório Vistas Conclusivo da Comissão Temporária para Análise de Conduta de Conselheiros - Protocolo SICCAU nº 1557859/2022; Conselheira Relatora: Orildes Tres; </w:t>
      </w:r>
    </w:p>
    <w:p w14:paraId="03F6E6AF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(Origem: Plenário)</w:t>
      </w:r>
    </w:p>
    <w:p w14:paraId="31FC8517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F8AA211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lastRenderedPageBreak/>
        <w:t>Distribuição de Processo de Fiscalização para relatoria de análise de recurso interposto ao Plenário do CAU/RS – Protocolo SICCAU nº 1410330/2021;</w:t>
      </w:r>
    </w:p>
    <w:p w14:paraId="4478306E" w14:textId="77777777" w:rsidR="006B5B1E" w:rsidRPr="006B5B1E" w:rsidRDefault="006B5B1E" w:rsidP="006B5B1E">
      <w:pPr>
        <w:pStyle w:val="PargrafodaLista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(Origem: Comissão de Exercício Profissional) </w:t>
      </w:r>
      <w:r w:rsidRPr="006B5B1E">
        <w:rPr>
          <w:rFonts w:asciiTheme="minorHAnsi" w:hAnsiTheme="minorHAnsi" w:cstheme="minorHAnsi"/>
          <w:sz w:val="22"/>
          <w:szCs w:val="22"/>
        </w:rPr>
        <w:tab/>
      </w:r>
    </w:p>
    <w:p w14:paraId="51E6C606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47BAC2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Projeto de Deliberação Plenária que propõe encaminhamento para a instrução do processo SICCAU nº 1590300/2022;</w:t>
      </w:r>
    </w:p>
    <w:p w14:paraId="63D47180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(Origem: Comissão de Ética e Disciplina) </w:t>
      </w:r>
      <w:r w:rsidRPr="006B5B1E">
        <w:rPr>
          <w:rFonts w:asciiTheme="minorHAnsi" w:hAnsiTheme="minorHAnsi" w:cstheme="minorHAnsi"/>
          <w:sz w:val="22"/>
          <w:szCs w:val="22"/>
        </w:rPr>
        <w:tab/>
      </w:r>
    </w:p>
    <w:p w14:paraId="68133136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4353CC2B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Informe sobre renúncia solicitada pela conselheira Débora Francele Rodrigues da Silva;</w:t>
      </w:r>
    </w:p>
    <w:p w14:paraId="00CC6883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3CD229BB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597B0FE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Projeto de Deliberação Plenária que propõe a recomposição da Comissão de Planejamento e Finanças;</w:t>
      </w:r>
    </w:p>
    <w:p w14:paraId="076DDF36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(Origem: Conselho Diretor) </w:t>
      </w:r>
      <w:r w:rsidRPr="006B5B1E">
        <w:rPr>
          <w:rFonts w:asciiTheme="minorHAnsi" w:hAnsiTheme="minorHAnsi" w:cstheme="minorHAnsi"/>
          <w:sz w:val="22"/>
          <w:szCs w:val="22"/>
        </w:rPr>
        <w:tab/>
      </w:r>
    </w:p>
    <w:p w14:paraId="1D18D36A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C735735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960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Projeto de Deliberação Plenária que propõe homologar isenção de anuidades, por comprovação de doença grave, conforme previsto na Resolução nº 211 do CAU/BR –Protocolos SICCAU nº 1559246/2022; 1767906/2023.</w:t>
      </w:r>
    </w:p>
    <w:p w14:paraId="4FE573F4" w14:textId="77777777" w:rsidR="006B5B1E" w:rsidRPr="006B5B1E" w:rsidRDefault="006B5B1E" w:rsidP="006B5B1E">
      <w:pPr>
        <w:tabs>
          <w:tab w:val="left" w:pos="960"/>
          <w:tab w:val="left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(Origem: Comissão de Planejamento e Finanças)</w:t>
      </w:r>
    </w:p>
    <w:p w14:paraId="309E4077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1BF37E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Apresentação resultados – Encontro de Planejamento Estratégico;</w:t>
      </w:r>
    </w:p>
    <w:p w14:paraId="4558EF95" w14:textId="77777777" w:rsidR="006B5B1E" w:rsidRPr="006B5B1E" w:rsidRDefault="006B5B1E" w:rsidP="006B5B1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(Origem: Gerência Geral) </w:t>
      </w:r>
      <w:r w:rsidRPr="006B5B1E">
        <w:rPr>
          <w:rFonts w:asciiTheme="minorHAnsi" w:hAnsiTheme="minorHAnsi" w:cstheme="minorHAnsi"/>
          <w:sz w:val="22"/>
          <w:szCs w:val="22"/>
        </w:rPr>
        <w:tab/>
      </w:r>
    </w:p>
    <w:p w14:paraId="78A45D3C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99CC05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>Ordem do dia – Plenária Temática: “Ouvidoria e Compliance”</w:t>
      </w:r>
    </w:p>
    <w:p w14:paraId="2B34B429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F0424B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>Apresentação de comunicações:</w:t>
      </w:r>
    </w:p>
    <w:p w14:paraId="5F2BEFF7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 xml:space="preserve">Do Conselheiro Federal; </w:t>
      </w:r>
    </w:p>
    <w:p w14:paraId="33A1C3D4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Da Presidência e Vice-Presidência do CAU/RS;</w:t>
      </w:r>
    </w:p>
    <w:p w14:paraId="5FE26179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Do Colegiado das Entidades de Arquitetos e Urbanistas – CEAU-CAU/RS;</w:t>
      </w:r>
    </w:p>
    <w:p w14:paraId="0AC24769" w14:textId="77777777" w:rsidR="006B5B1E" w:rsidRPr="006B5B1E" w:rsidRDefault="006B5B1E" w:rsidP="006B5B1E">
      <w:pPr>
        <w:pStyle w:val="PargrafodaLista"/>
        <w:numPr>
          <w:ilvl w:val="1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Das Comissões:</w:t>
      </w:r>
    </w:p>
    <w:p w14:paraId="5A3A4290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de Organização e Administração;</w:t>
      </w:r>
    </w:p>
    <w:p w14:paraId="081869BB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de Planejamento e Finanças;</w:t>
      </w:r>
    </w:p>
    <w:p w14:paraId="2B9CCF20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de Exercício Profissional;</w:t>
      </w:r>
    </w:p>
    <w:p w14:paraId="39C2CE33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de Ensino e Formação;</w:t>
      </w:r>
    </w:p>
    <w:p w14:paraId="016D50A0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de Ética e Disciplina;</w:t>
      </w:r>
    </w:p>
    <w:p w14:paraId="59BAB249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Especial de Patrimônio Cultural;</w:t>
      </w:r>
    </w:p>
    <w:p w14:paraId="6A568225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Especial de Política Urbana e Ambiental;</w:t>
      </w:r>
    </w:p>
    <w:p w14:paraId="13CBB2C4" w14:textId="77777777" w:rsidR="006B5B1E" w:rsidRPr="006B5B1E" w:rsidRDefault="006B5B1E" w:rsidP="006B5B1E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sz w:val="22"/>
          <w:szCs w:val="22"/>
        </w:rPr>
        <w:t>Comissão Temporária de Ações Afirmativas.</w:t>
      </w:r>
    </w:p>
    <w:p w14:paraId="0895BD35" w14:textId="77777777" w:rsidR="006B5B1E" w:rsidRPr="006B5B1E" w:rsidRDefault="006B5B1E" w:rsidP="006B5B1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3884FFA" w14:textId="77777777" w:rsidR="006B5B1E" w:rsidRPr="006B5B1E" w:rsidRDefault="006B5B1E" w:rsidP="006B5B1E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5B1E">
        <w:rPr>
          <w:rFonts w:asciiTheme="minorHAnsi" w:hAnsiTheme="minorHAnsi" w:cstheme="minorHAnsi"/>
          <w:b/>
          <w:sz w:val="22"/>
          <w:szCs w:val="22"/>
        </w:rPr>
        <w:t>Encerramento da 146ª Reunião Plenária Ordinária do CAU/RS.</w:t>
      </w:r>
      <w:bookmarkEnd w:id="0"/>
    </w:p>
    <w:p w14:paraId="1D3F5CCE" w14:textId="77777777" w:rsidR="009830EA" w:rsidRPr="00CC2BE2" w:rsidRDefault="009830EA" w:rsidP="006B5B1E">
      <w:pPr>
        <w:ind w:firstLine="708"/>
        <w:jc w:val="center"/>
        <w:rPr>
          <w:rFonts w:ascii="Times New Roman" w:hAnsi="Times New Roman"/>
          <w:b/>
          <w:sz w:val="22"/>
          <w:szCs w:val="22"/>
        </w:rPr>
      </w:pPr>
    </w:p>
    <w:sectPr w:rsidR="009830EA" w:rsidRPr="00CC2BE2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9128" w14:textId="77777777" w:rsidR="005B2C59" w:rsidRDefault="005B2C59">
      <w:r>
        <w:separator/>
      </w:r>
    </w:p>
  </w:endnote>
  <w:endnote w:type="continuationSeparator" w:id="0">
    <w:p w14:paraId="377A941E" w14:textId="77777777"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F8A2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5BF292E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1D7A" w14:textId="77777777" w:rsidR="009830EA" w:rsidRPr="009830EA" w:rsidRDefault="006B5B1E" w:rsidP="009830EA">
    <w:pPr>
      <w:pStyle w:val="Rodap"/>
      <w:jc w:val="right"/>
      <w:rPr>
        <w:sz w:val="20"/>
      </w:rPr>
    </w:pPr>
    <w:sdt>
      <w:sdtPr>
        <w:id w:val="12381841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9830EA" w:rsidRPr="009830EA">
          <w:rPr>
            <w:sz w:val="20"/>
          </w:rPr>
          <w:fldChar w:fldCharType="begin"/>
        </w:r>
        <w:r w:rsidR="009830EA" w:rsidRPr="009830EA">
          <w:rPr>
            <w:sz w:val="20"/>
          </w:rPr>
          <w:instrText>PAGE   \* MERGEFORMAT</w:instrText>
        </w:r>
        <w:r w:rsidR="009830EA" w:rsidRPr="009830EA">
          <w:rPr>
            <w:sz w:val="20"/>
          </w:rPr>
          <w:fldChar w:fldCharType="separate"/>
        </w:r>
        <w:r w:rsidR="009830EA">
          <w:rPr>
            <w:noProof/>
            <w:sz w:val="20"/>
          </w:rPr>
          <w:t>3</w:t>
        </w:r>
        <w:r w:rsidR="009830EA" w:rsidRPr="009830EA">
          <w:rPr>
            <w:sz w:val="20"/>
          </w:rPr>
          <w:fldChar w:fldCharType="end"/>
        </w:r>
      </w:sdtContent>
    </w:sdt>
  </w:p>
  <w:p w14:paraId="4261C516" w14:textId="77777777" w:rsidR="009830EA" w:rsidRPr="001F028B" w:rsidRDefault="009830EA" w:rsidP="009830EA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14:paraId="3BD2A8E5" w14:textId="77777777" w:rsidR="009830EA" w:rsidRDefault="009830EA" w:rsidP="009830EA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188A" w14:textId="77777777" w:rsidR="005B2C59" w:rsidRDefault="005B2C59">
      <w:r>
        <w:separator/>
      </w:r>
    </w:p>
  </w:footnote>
  <w:footnote w:type="continuationSeparator" w:id="0">
    <w:p w14:paraId="3A210F6B" w14:textId="77777777"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61F9" w14:textId="77777777"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3DF00B" wp14:editId="2B2ECAF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D2D0799" wp14:editId="0389565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19BE" w14:textId="77777777"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6C1442E" wp14:editId="7F6181FB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5FEF"/>
    <w:multiLevelType w:val="hybridMultilevel"/>
    <w:tmpl w:val="E6420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CE49E7"/>
    <w:multiLevelType w:val="multilevel"/>
    <w:tmpl w:val="E8A0F8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022690">
    <w:abstractNumId w:val="1"/>
  </w:num>
  <w:num w:numId="2" w16cid:durableId="664412">
    <w:abstractNumId w:val="3"/>
  </w:num>
  <w:num w:numId="3" w16cid:durableId="1641105911">
    <w:abstractNumId w:val="4"/>
  </w:num>
  <w:num w:numId="4" w16cid:durableId="619721335">
    <w:abstractNumId w:val="13"/>
  </w:num>
  <w:num w:numId="5" w16cid:durableId="633952418">
    <w:abstractNumId w:val="0"/>
  </w:num>
  <w:num w:numId="6" w16cid:durableId="1241716265">
    <w:abstractNumId w:val="9"/>
  </w:num>
  <w:num w:numId="7" w16cid:durableId="778331358">
    <w:abstractNumId w:val="15"/>
  </w:num>
  <w:num w:numId="8" w16cid:durableId="441070429">
    <w:abstractNumId w:val="14"/>
  </w:num>
  <w:num w:numId="9" w16cid:durableId="793332674">
    <w:abstractNumId w:val="8"/>
  </w:num>
  <w:num w:numId="10" w16cid:durableId="659386479">
    <w:abstractNumId w:val="6"/>
  </w:num>
  <w:num w:numId="11" w16cid:durableId="2044019833">
    <w:abstractNumId w:val="2"/>
  </w:num>
  <w:num w:numId="12" w16cid:durableId="1939630605">
    <w:abstractNumId w:val="11"/>
  </w:num>
  <w:num w:numId="13" w16cid:durableId="2074572952">
    <w:abstractNumId w:val="10"/>
  </w:num>
  <w:num w:numId="14" w16cid:durableId="579171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3260155">
    <w:abstractNumId w:val="12"/>
  </w:num>
  <w:num w:numId="16" w16cid:durableId="111825845">
    <w:abstractNumId w:val="5"/>
  </w:num>
  <w:num w:numId="17" w16cid:durableId="62413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186B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B71F5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D6140"/>
    <w:rsid w:val="003E02D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B5B1E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30EA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2072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3FC5CC0F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78EA-9717-48C8-9DB0-8E27793A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691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14</cp:revision>
  <cp:lastPrinted>2022-08-19T23:37:00Z</cp:lastPrinted>
  <dcterms:created xsi:type="dcterms:W3CDTF">2022-01-21T18:18:00Z</dcterms:created>
  <dcterms:modified xsi:type="dcterms:W3CDTF">2023-07-27T18:07:00Z</dcterms:modified>
</cp:coreProperties>
</file>