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FB3B" w14:textId="5B428E5F" w:rsidR="00995BC4" w:rsidRPr="00590778" w:rsidRDefault="00995BC4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b/>
          <w:bCs/>
          <w:lang w:eastAsia="pt-BR"/>
        </w:rPr>
        <w:t xml:space="preserve">PORTARIA NORMATIVA </w:t>
      </w:r>
      <w:r w:rsidR="006F333B" w:rsidRPr="00590778">
        <w:rPr>
          <w:rFonts w:asciiTheme="minorHAnsi" w:eastAsia="Times New Roman" w:hAnsiTheme="minorHAnsi" w:cstheme="minorHAnsi"/>
          <w:b/>
          <w:bCs/>
          <w:lang w:eastAsia="pt-BR"/>
        </w:rPr>
        <w:t xml:space="preserve">Nº </w:t>
      </w:r>
      <w:r w:rsidR="0035106D">
        <w:rPr>
          <w:rFonts w:asciiTheme="minorHAnsi" w:eastAsia="Times New Roman" w:hAnsiTheme="minorHAnsi" w:cstheme="minorHAnsi"/>
          <w:b/>
          <w:bCs/>
          <w:lang w:eastAsia="pt-BR"/>
        </w:rPr>
        <w:t>0</w:t>
      </w:r>
      <w:r w:rsidR="00B81FEB">
        <w:rPr>
          <w:rFonts w:asciiTheme="minorHAnsi" w:eastAsia="Times New Roman" w:hAnsiTheme="minorHAnsi" w:cstheme="minorHAnsi"/>
          <w:b/>
          <w:bCs/>
          <w:lang w:eastAsia="pt-BR"/>
        </w:rPr>
        <w:t>09</w:t>
      </w:r>
      <w:r w:rsidR="003361CC" w:rsidRPr="00590778">
        <w:rPr>
          <w:rFonts w:asciiTheme="minorHAnsi" w:eastAsia="Times New Roman" w:hAnsiTheme="minorHAnsi" w:cstheme="minorHAnsi"/>
          <w:b/>
          <w:bCs/>
          <w:lang w:eastAsia="pt-BR"/>
        </w:rPr>
        <w:t xml:space="preserve">, DE </w:t>
      </w:r>
      <w:r w:rsidR="00B81FEB">
        <w:rPr>
          <w:rFonts w:asciiTheme="minorHAnsi" w:eastAsia="Times New Roman" w:hAnsiTheme="minorHAnsi" w:cstheme="minorHAnsi"/>
          <w:b/>
          <w:bCs/>
          <w:lang w:eastAsia="pt-BR"/>
        </w:rPr>
        <w:t>24</w:t>
      </w:r>
      <w:r w:rsidR="006F333B" w:rsidRPr="00590778">
        <w:rPr>
          <w:rFonts w:asciiTheme="minorHAnsi" w:eastAsia="Times New Roman" w:hAnsiTheme="minorHAnsi" w:cstheme="minorHAnsi"/>
          <w:b/>
          <w:bCs/>
          <w:lang w:eastAsia="pt-BR"/>
        </w:rPr>
        <w:t xml:space="preserve"> DE </w:t>
      </w:r>
      <w:r w:rsidR="00DF575B">
        <w:rPr>
          <w:rFonts w:asciiTheme="minorHAnsi" w:eastAsia="Times New Roman" w:hAnsiTheme="minorHAnsi" w:cstheme="minorHAnsi"/>
          <w:b/>
          <w:bCs/>
          <w:lang w:eastAsia="pt-BR"/>
        </w:rPr>
        <w:t>JULHO</w:t>
      </w:r>
      <w:r w:rsidRPr="00590778">
        <w:rPr>
          <w:rFonts w:asciiTheme="minorHAnsi" w:eastAsia="Times New Roman" w:hAnsiTheme="minorHAnsi" w:cstheme="minorHAnsi"/>
          <w:b/>
          <w:bCs/>
          <w:lang w:eastAsia="pt-BR"/>
        </w:rPr>
        <w:t xml:space="preserve"> DE 202</w:t>
      </w:r>
      <w:r w:rsidR="00DF575B">
        <w:rPr>
          <w:rFonts w:asciiTheme="minorHAnsi" w:eastAsia="Times New Roman" w:hAnsiTheme="minorHAnsi" w:cstheme="minorHAnsi"/>
          <w:b/>
          <w:bCs/>
          <w:lang w:eastAsia="pt-BR"/>
        </w:rPr>
        <w:t>3</w:t>
      </w:r>
      <w:r w:rsidRPr="00590778">
        <w:rPr>
          <w:rFonts w:asciiTheme="minorHAnsi" w:eastAsia="Times New Roman" w:hAnsiTheme="minorHAnsi" w:cstheme="minorHAnsi"/>
          <w:b/>
          <w:bCs/>
          <w:lang w:eastAsia="pt-BR"/>
        </w:rPr>
        <w:t>.</w:t>
      </w:r>
    </w:p>
    <w:p w14:paraId="6044E61E" w14:textId="77777777" w:rsidR="00D84A95" w:rsidRDefault="00D84A95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112A954F" w14:textId="7FFE1EDE" w:rsidR="00995BC4" w:rsidRDefault="00A26366" w:rsidP="00DF575B">
      <w:pPr>
        <w:shd w:val="clear" w:color="auto" w:fill="FFFFFF"/>
        <w:tabs>
          <w:tab w:val="left" w:pos="567"/>
          <w:tab w:val="left" w:pos="851"/>
          <w:tab w:val="left" w:pos="1701"/>
        </w:tabs>
        <w:ind w:left="5103"/>
        <w:jc w:val="both"/>
        <w:rPr>
          <w:rFonts w:asciiTheme="minorHAnsi" w:eastAsia="Times New Roman" w:hAnsiTheme="minorHAnsi" w:cstheme="minorHAnsi"/>
          <w:sz w:val="22"/>
          <w:lang w:eastAsia="pt-BR"/>
        </w:rPr>
      </w:pPr>
      <w:r w:rsidRPr="00590778">
        <w:rPr>
          <w:rFonts w:asciiTheme="minorHAnsi" w:eastAsia="Times New Roman" w:hAnsiTheme="minorHAnsi" w:cstheme="minorHAnsi"/>
          <w:sz w:val="22"/>
          <w:lang w:eastAsia="pt-BR"/>
        </w:rPr>
        <w:t>Regulamenta</w:t>
      </w:r>
      <w:r w:rsidR="00995BC4" w:rsidRPr="00590778">
        <w:rPr>
          <w:rFonts w:asciiTheme="minorHAnsi" w:eastAsia="Times New Roman" w:hAnsiTheme="minorHAnsi" w:cstheme="minorHAnsi"/>
          <w:sz w:val="22"/>
          <w:lang w:eastAsia="pt-BR"/>
        </w:rPr>
        <w:t xml:space="preserve"> a </w:t>
      </w:r>
      <w:r w:rsidR="003361CC" w:rsidRPr="00590778">
        <w:rPr>
          <w:rFonts w:asciiTheme="minorHAnsi" w:eastAsia="Times New Roman" w:hAnsiTheme="minorHAnsi" w:cstheme="minorHAnsi"/>
          <w:sz w:val="22"/>
          <w:lang w:eastAsia="pt-BR"/>
        </w:rPr>
        <w:t xml:space="preserve">participação de </w:t>
      </w:r>
      <w:r w:rsidR="00907EE5" w:rsidRPr="00590778">
        <w:rPr>
          <w:rFonts w:asciiTheme="minorHAnsi" w:eastAsia="Times New Roman" w:hAnsiTheme="minorHAnsi" w:cstheme="minorHAnsi"/>
          <w:sz w:val="22"/>
          <w:lang w:eastAsia="pt-BR"/>
        </w:rPr>
        <w:t xml:space="preserve">conselheiras e </w:t>
      </w:r>
      <w:r w:rsidR="003361CC" w:rsidRPr="00590778">
        <w:rPr>
          <w:rFonts w:asciiTheme="minorHAnsi" w:eastAsia="Times New Roman" w:hAnsiTheme="minorHAnsi" w:cstheme="minorHAnsi"/>
          <w:sz w:val="22"/>
          <w:lang w:eastAsia="pt-BR"/>
        </w:rPr>
        <w:t xml:space="preserve">conselheiros em reuniões, eventos e/ou </w:t>
      </w:r>
      <w:r w:rsidR="003361CC" w:rsidRPr="00B81FEB">
        <w:rPr>
          <w:rFonts w:asciiTheme="minorHAnsi" w:eastAsia="Times New Roman" w:hAnsiTheme="minorHAnsi" w:cstheme="minorHAnsi"/>
          <w:sz w:val="22"/>
          <w:lang w:eastAsia="pt-BR"/>
        </w:rPr>
        <w:t>missões</w:t>
      </w:r>
      <w:r w:rsidR="00F530A6" w:rsidRPr="00B81FEB">
        <w:rPr>
          <w:rFonts w:asciiTheme="minorHAnsi" w:eastAsia="Times New Roman" w:hAnsiTheme="minorHAnsi" w:cstheme="minorHAnsi"/>
          <w:sz w:val="22"/>
          <w:lang w:eastAsia="pt-BR"/>
        </w:rPr>
        <w:t xml:space="preserve"> </w:t>
      </w:r>
      <w:r w:rsidR="00DF575B" w:rsidRPr="00B81FEB">
        <w:rPr>
          <w:rFonts w:asciiTheme="minorHAnsi" w:eastAsia="Times New Roman" w:hAnsiTheme="minorHAnsi" w:cstheme="minorHAnsi"/>
          <w:sz w:val="22"/>
          <w:lang w:eastAsia="pt-BR"/>
        </w:rPr>
        <w:t>institucionais</w:t>
      </w:r>
      <w:r w:rsidR="00F530A6" w:rsidRPr="00B81FEB">
        <w:rPr>
          <w:rFonts w:asciiTheme="minorHAnsi" w:eastAsia="Times New Roman" w:hAnsiTheme="minorHAnsi" w:cstheme="minorHAnsi"/>
          <w:sz w:val="22"/>
          <w:lang w:eastAsia="pt-BR"/>
        </w:rPr>
        <w:t xml:space="preserve"> do </w:t>
      </w:r>
      <w:r w:rsidR="00F530A6">
        <w:rPr>
          <w:rFonts w:asciiTheme="minorHAnsi" w:eastAsia="Times New Roman" w:hAnsiTheme="minorHAnsi" w:cstheme="minorHAnsi"/>
          <w:sz w:val="22"/>
          <w:lang w:eastAsia="pt-BR"/>
        </w:rPr>
        <w:t xml:space="preserve">CAU/RS, </w:t>
      </w:r>
      <w:r w:rsidR="00DF575B">
        <w:rPr>
          <w:rFonts w:asciiTheme="minorHAnsi" w:eastAsia="Times New Roman" w:hAnsiTheme="minorHAnsi" w:cstheme="minorHAnsi"/>
          <w:sz w:val="22"/>
          <w:lang w:eastAsia="pt-BR"/>
        </w:rPr>
        <w:t>e revoga a Portaria Normativa Nº 016/2021.</w:t>
      </w:r>
      <w:r w:rsidR="00F530A6">
        <w:rPr>
          <w:rFonts w:asciiTheme="minorHAnsi" w:eastAsia="Times New Roman" w:hAnsiTheme="minorHAnsi" w:cstheme="minorHAnsi"/>
          <w:sz w:val="22"/>
          <w:lang w:eastAsia="pt-BR"/>
        </w:rPr>
        <w:t xml:space="preserve"> </w:t>
      </w:r>
    </w:p>
    <w:p w14:paraId="36AC4FAB" w14:textId="77777777" w:rsidR="00B81FEB" w:rsidRPr="00590778" w:rsidRDefault="00B81FEB" w:rsidP="00DF575B">
      <w:pPr>
        <w:shd w:val="clear" w:color="auto" w:fill="FFFFFF"/>
        <w:tabs>
          <w:tab w:val="left" w:pos="567"/>
          <w:tab w:val="left" w:pos="851"/>
          <w:tab w:val="left" w:pos="1701"/>
        </w:tabs>
        <w:ind w:left="5103"/>
        <w:jc w:val="both"/>
        <w:rPr>
          <w:rFonts w:asciiTheme="minorHAnsi" w:eastAsia="Times New Roman" w:hAnsiTheme="minorHAnsi" w:cstheme="minorHAnsi"/>
          <w:sz w:val="22"/>
          <w:lang w:eastAsia="pt-BR"/>
        </w:rPr>
      </w:pPr>
    </w:p>
    <w:p w14:paraId="2F8D30A1" w14:textId="77777777" w:rsidR="00632ADC" w:rsidRPr="00590778" w:rsidRDefault="00632ADC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14:paraId="568F6083" w14:textId="77777777" w:rsidR="00995BC4" w:rsidRDefault="00995BC4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 xml:space="preserve">O </w:t>
      </w:r>
      <w:r w:rsidR="001B4E5D" w:rsidRPr="00590778">
        <w:rPr>
          <w:rFonts w:asciiTheme="minorHAnsi" w:eastAsia="Times New Roman" w:hAnsiTheme="minorHAnsi" w:cstheme="minorHAnsi"/>
          <w:bCs/>
          <w:lang w:eastAsia="pt-BR"/>
        </w:rPr>
        <w:t>Presidente do Conselho de Arquitetura e Urbanismo do Rio Grande do Sul</w:t>
      </w:r>
      <w:r w:rsidRPr="00590778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D96871" w:rsidRPr="00590778">
        <w:rPr>
          <w:rFonts w:asciiTheme="minorHAnsi" w:eastAsia="Times New Roman" w:hAnsiTheme="minorHAnsi" w:cstheme="minorHAnsi"/>
          <w:bCs/>
          <w:lang w:eastAsia="pt-BR"/>
        </w:rPr>
        <w:t>(</w:t>
      </w:r>
      <w:r w:rsidRPr="00590778">
        <w:rPr>
          <w:rFonts w:asciiTheme="minorHAnsi" w:eastAsia="Times New Roman" w:hAnsiTheme="minorHAnsi" w:cstheme="minorHAnsi"/>
          <w:bCs/>
          <w:lang w:eastAsia="pt-BR"/>
        </w:rPr>
        <w:t>CAU/RS</w:t>
      </w:r>
      <w:r w:rsidR="00D96871" w:rsidRPr="00590778">
        <w:rPr>
          <w:rFonts w:asciiTheme="minorHAnsi" w:eastAsia="Times New Roman" w:hAnsiTheme="minorHAnsi" w:cstheme="minorHAnsi"/>
          <w:bCs/>
          <w:lang w:eastAsia="pt-BR"/>
        </w:rPr>
        <w:t>)</w:t>
      </w:r>
      <w:r w:rsidRPr="00590778">
        <w:rPr>
          <w:rFonts w:asciiTheme="minorHAnsi" w:eastAsia="Times New Roman" w:hAnsiTheme="minorHAnsi" w:cstheme="minorHAnsi"/>
          <w:lang w:eastAsia="pt-BR"/>
        </w:rPr>
        <w:t>, no uso das atribuições que lhe conferem o art. 35, inciso III, da Lei n. 12.378, de 31 de dezembro de 2010, e o</w:t>
      </w:r>
      <w:r w:rsidR="006F333B" w:rsidRPr="00590778">
        <w:rPr>
          <w:rFonts w:asciiTheme="minorHAnsi" w:eastAsia="Times New Roman" w:hAnsiTheme="minorHAnsi" w:cstheme="minorHAnsi"/>
          <w:lang w:eastAsia="pt-BR"/>
        </w:rPr>
        <w:t>s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 artigos 151, inciso XLV, e 152, do Regimento Interno do CAU/RS, aprovado pela Deliberação Plenária DPL n. 811/2017, e</w:t>
      </w:r>
    </w:p>
    <w:p w14:paraId="55765B21" w14:textId="77777777" w:rsidR="00590778" w:rsidRDefault="00590778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14:paraId="3892DD27" w14:textId="77777777" w:rsidR="00E37907" w:rsidRDefault="00E37907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Considerando o disposto no art. 34, incisos I, II, XII e XIII da Lei nº 12.378/2010, os quais estabelece, respectivamente, que compete aos CAUS “</w:t>
      </w:r>
      <w:r w:rsidRPr="00E37907">
        <w:rPr>
          <w:rFonts w:asciiTheme="minorHAnsi" w:eastAsia="Times New Roman" w:hAnsiTheme="minorHAnsi" w:cstheme="minorHAnsi"/>
          <w:i/>
          <w:lang w:eastAsia="pt-BR"/>
        </w:rPr>
        <w:t>elaborar e alterar os respectivos Regimentos Internos e demais atos administrativos</w:t>
      </w:r>
      <w:r>
        <w:rPr>
          <w:rFonts w:asciiTheme="minorHAnsi" w:eastAsia="Times New Roman" w:hAnsiTheme="minorHAnsi" w:cstheme="minorHAnsi"/>
          <w:lang w:eastAsia="pt-BR"/>
        </w:rPr>
        <w:t>”, “</w:t>
      </w:r>
      <w:r w:rsidRPr="00E37907">
        <w:rPr>
          <w:rFonts w:asciiTheme="minorHAnsi" w:eastAsia="Times New Roman" w:hAnsiTheme="minorHAnsi" w:cstheme="minorHAnsi"/>
          <w:i/>
          <w:lang w:eastAsia="pt-BR"/>
        </w:rPr>
        <w:t>cumprir e fazer cumprir o disposto nesta Lei, no Regimento Geral do CAU/BR, nos demais atos normativos do CAU/BR e nos próprios atos, no âmbito de sua competência</w:t>
      </w:r>
      <w:r>
        <w:rPr>
          <w:rFonts w:asciiTheme="minorHAnsi" w:eastAsia="Times New Roman" w:hAnsiTheme="minorHAnsi" w:cstheme="minorHAnsi"/>
          <w:lang w:eastAsia="pt-BR"/>
        </w:rPr>
        <w:t>”, “</w:t>
      </w:r>
      <w:r w:rsidRPr="00E37907">
        <w:rPr>
          <w:rFonts w:asciiTheme="minorHAnsi" w:eastAsia="Times New Roman" w:hAnsiTheme="minorHAnsi" w:cstheme="minorHAnsi"/>
          <w:i/>
          <w:lang w:eastAsia="pt-BR"/>
        </w:rPr>
        <w:t>representar os arquitetos e urbanistas em colegiados de órgãos públicos estaduais e municipais que tratem de questões de exercício profissional referentes à arquitetura e ao urbanismo, assim como em órgãos não governamentais da área de sua competência</w:t>
      </w:r>
      <w:r>
        <w:rPr>
          <w:rFonts w:asciiTheme="minorHAnsi" w:eastAsia="Times New Roman" w:hAnsiTheme="minorHAnsi" w:cstheme="minorHAnsi"/>
          <w:lang w:eastAsia="pt-BR"/>
        </w:rPr>
        <w:t>” e “</w:t>
      </w:r>
      <w:r w:rsidRPr="00E37907">
        <w:rPr>
          <w:rFonts w:asciiTheme="minorHAnsi" w:eastAsia="Times New Roman" w:hAnsiTheme="minorHAnsi" w:cstheme="minorHAnsi"/>
          <w:i/>
          <w:lang w:eastAsia="pt-BR"/>
        </w:rPr>
        <w:t>manter relatórios públicos de suas atividades</w:t>
      </w:r>
      <w:r>
        <w:rPr>
          <w:rFonts w:asciiTheme="minorHAnsi" w:eastAsia="Times New Roman" w:hAnsiTheme="minorHAnsi" w:cstheme="minorHAnsi"/>
          <w:lang w:eastAsia="pt-BR"/>
        </w:rPr>
        <w:t>”;</w:t>
      </w:r>
    </w:p>
    <w:p w14:paraId="753AE4AD" w14:textId="77777777" w:rsidR="00E37907" w:rsidRDefault="00E37907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14:paraId="6F63B3EF" w14:textId="77777777" w:rsidR="00E37907" w:rsidRDefault="00E37907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Considerando o disposto no art. 35, inciso III, da Lei nº 12.378/2010, o qual define que, entre outros, c</w:t>
      </w:r>
      <w:r w:rsidRPr="00E37907">
        <w:rPr>
          <w:rFonts w:asciiTheme="minorHAnsi" w:eastAsia="Times New Roman" w:hAnsiTheme="minorHAnsi" w:cstheme="minorHAnsi"/>
          <w:lang w:eastAsia="pt-BR"/>
        </w:rPr>
        <w:t>ompete ao presidente do CAU</w:t>
      </w:r>
      <w:r>
        <w:rPr>
          <w:rFonts w:asciiTheme="minorHAnsi" w:eastAsia="Times New Roman" w:hAnsiTheme="minorHAnsi" w:cstheme="minorHAnsi"/>
          <w:lang w:eastAsia="pt-BR"/>
        </w:rPr>
        <w:t xml:space="preserve"> “</w:t>
      </w:r>
      <w:r w:rsidRPr="00E37907">
        <w:rPr>
          <w:rFonts w:asciiTheme="minorHAnsi" w:eastAsia="Times New Roman" w:hAnsiTheme="minorHAnsi" w:cstheme="minorHAnsi"/>
          <w:i/>
          <w:lang w:eastAsia="pt-BR"/>
        </w:rPr>
        <w:t>cuidar das questões administrativas do CAU, ouvindo previamente o Conselho quando exigido pelo Regimento Geral do CAU/BR ou pelo Regimento Interno do CAU respectivo</w:t>
      </w:r>
      <w:r>
        <w:rPr>
          <w:rFonts w:asciiTheme="minorHAnsi" w:eastAsia="Times New Roman" w:hAnsiTheme="minorHAnsi" w:cstheme="minorHAnsi"/>
          <w:lang w:eastAsia="pt-BR"/>
        </w:rPr>
        <w:t>”;</w:t>
      </w:r>
    </w:p>
    <w:p w14:paraId="5EFAD806" w14:textId="77777777" w:rsidR="00E37907" w:rsidRPr="00590778" w:rsidRDefault="00E37907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14:paraId="583E564A" w14:textId="77777777" w:rsidR="009C12E0" w:rsidRDefault="009E59BD" w:rsidP="00632ADC">
      <w:pPr>
        <w:shd w:val="clear" w:color="auto" w:fill="FFFFFF"/>
        <w:tabs>
          <w:tab w:val="left" w:pos="567"/>
          <w:tab w:val="left" w:pos="851"/>
          <w:tab w:val="left" w:pos="1701"/>
          <w:tab w:val="left" w:pos="2268"/>
        </w:tabs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>Considerando</w:t>
      </w:r>
      <w:r w:rsidR="00907EE5" w:rsidRPr="00590778">
        <w:rPr>
          <w:rFonts w:asciiTheme="minorHAnsi" w:eastAsia="Times New Roman" w:hAnsiTheme="minorHAnsi" w:cstheme="minorHAnsi"/>
          <w:lang w:eastAsia="pt-BR"/>
        </w:rPr>
        <w:t xml:space="preserve"> </w:t>
      </w:r>
      <w:r w:rsidR="009C12E0">
        <w:rPr>
          <w:rFonts w:asciiTheme="minorHAnsi" w:eastAsia="Times New Roman" w:hAnsiTheme="minorHAnsi" w:cstheme="minorHAnsi"/>
          <w:lang w:eastAsia="pt-BR"/>
        </w:rPr>
        <w:t>o disposto no art. 3º, incisos VIII e IX, do Regimento Interno do CAU/RS, o qual estabelece que compete ao Conselho, no âmbito de sua jurisdição, “</w:t>
      </w:r>
      <w:r w:rsidR="009C12E0" w:rsidRPr="009C12E0">
        <w:rPr>
          <w:rFonts w:asciiTheme="minorHAnsi" w:eastAsia="Times New Roman" w:hAnsiTheme="minorHAnsi" w:cstheme="minorHAnsi"/>
          <w:i/>
          <w:lang w:eastAsia="pt-BR"/>
        </w:rPr>
        <w:t>elaborar, alterar e revogar provimentos e demais atos necessários à organização e ao funcionamento do CAU/RS</w:t>
      </w:r>
      <w:r w:rsidR="009C12E0">
        <w:rPr>
          <w:rFonts w:asciiTheme="minorHAnsi" w:eastAsia="Times New Roman" w:hAnsiTheme="minorHAnsi" w:cstheme="minorHAnsi"/>
          <w:lang w:eastAsia="pt-BR"/>
        </w:rPr>
        <w:t>” e “</w:t>
      </w:r>
      <w:r w:rsidR="009C12E0" w:rsidRPr="009C12E0">
        <w:rPr>
          <w:rFonts w:asciiTheme="minorHAnsi" w:eastAsia="Times New Roman" w:hAnsiTheme="minorHAnsi" w:cstheme="minorHAnsi"/>
          <w:i/>
          <w:lang w:eastAsia="pt-BR"/>
        </w:rPr>
        <w:t>adotar medidas para assegurar o funcionamento regular do CAU/RS</w:t>
      </w:r>
      <w:r w:rsidR="009C12E0">
        <w:rPr>
          <w:rFonts w:asciiTheme="minorHAnsi" w:eastAsia="Times New Roman" w:hAnsiTheme="minorHAnsi" w:cstheme="minorHAnsi"/>
          <w:lang w:eastAsia="pt-BR"/>
        </w:rPr>
        <w:t>”;</w:t>
      </w:r>
    </w:p>
    <w:p w14:paraId="6A81353D" w14:textId="77777777" w:rsidR="009C12E0" w:rsidRDefault="009C12E0" w:rsidP="00632ADC">
      <w:pPr>
        <w:shd w:val="clear" w:color="auto" w:fill="FFFFFF"/>
        <w:tabs>
          <w:tab w:val="left" w:pos="567"/>
          <w:tab w:val="left" w:pos="851"/>
          <w:tab w:val="left" w:pos="1701"/>
          <w:tab w:val="left" w:pos="2268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14:paraId="79E455A0" w14:textId="77777777" w:rsidR="00995BC4" w:rsidRPr="00CB7019" w:rsidRDefault="009C12E0" w:rsidP="00632ADC">
      <w:pPr>
        <w:shd w:val="clear" w:color="auto" w:fill="FFFFFF"/>
        <w:tabs>
          <w:tab w:val="left" w:pos="567"/>
          <w:tab w:val="left" w:pos="851"/>
          <w:tab w:val="left" w:pos="1701"/>
          <w:tab w:val="left" w:pos="2268"/>
        </w:tabs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 xml:space="preserve">Considerando </w:t>
      </w:r>
      <w:r>
        <w:rPr>
          <w:rFonts w:asciiTheme="minorHAnsi" w:eastAsia="Times New Roman" w:hAnsiTheme="minorHAnsi" w:cstheme="minorHAnsi"/>
          <w:lang w:eastAsia="pt-BR"/>
        </w:rPr>
        <w:t>o disposto no</w:t>
      </w:r>
      <w:r w:rsidR="00CB7019">
        <w:rPr>
          <w:rFonts w:asciiTheme="minorHAnsi" w:eastAsia="Times New Roman" w:hAnsiTheme="minorHAnsi" w:cstheme="minorHAnsi"/>
          <w:lang w:eastAsia="pt-BR"/>
        </w:rPr>
        <w:t>s incisos X, XI, XII e XIII do</w:t>
      </w:r>
      <w:r>
        <w:rPr>
          <w:rFonts w:asciiTheme="minorHAnsi" w:eastAsia="Times New Roman" w:hAnsiTheme="minorHAnsi" w:cstheme="minorHAnsi"/>
          <w:lang w:eastAsia="pt-BR"/>
        </w:rPr>
        <w:t xml:space="preserve"> art</w:t>
      </w:r>
      <w:r w:rsidR="00CB7019">
        <w:rPr>
          <w:rFonts w:asciiTheme="minorHAnsi" w:eastAsia="Times New Roman" w:hAnsiTheme="minorHAnsi" w:cstheme="minorHAnsi"/>
          <w:lang w:eastAsia="pt-BR"/>
        </w:rPr>
        <w:t xml:space="preserve">. 25 do </w:t>
      </w:r>
      <w:r w:rsidR="00907EE5" w:rsidRPr="00590778">
        <w:rPr>
          <w:rFonts w:asciiTheme="minorHAnsi" w:eastAsia="Times New Roman" w:hAnsiTheme="minorHAnsi" w:cstheme="minorHAnsi"/>
          <w:lang w:eastAsia="pt-BR"/>
        </w:rPr>
        <w:t>Regimento Interno do CAU/RS</w:t>
      </w:r>
      <w:r>
        <w:rPr>
          <w:rFonts w:asciiTheme="minorHAnsi" w:eastAsia="Times New Roman" w:hAnsiTheme="minorHAnsi" w:cstheme="minorHAnsi"/>
          <w:lang w:eastAsia="pt-BR"/>
        </w:rPr>
        <w:t>,</w:t>
      </w:r>
      <w:r w:rsidR="00907EE5" w:rsidRPr="00590778">
        <w:rPr>
          <w:rFonts w:asciiTheme="minorHAnsi" w:eastAsia="Times New Roman" w:hAnsiTheme="minorHAnsi" w:cstheme="minorHAnsi"/>
          <w:lang w:eastAsia="pt-BR"/>
        </w:rPr>
        <w:t xml:space="preserve"> </w:t>
      </w:r>
      <w:r w:rsidR="00907EE5" w:rsidRPr="00CB7019">
        <w:rPr>
          <w:rFonts w:asciiTheme="minorHAnsi" w:eastAsia="Times New Roman" w:hAnsiTheme="minorHAnsi" w:cstheme="minorHAnsi"/>
          <w:lang w:eastAsia="pt-BR"/>
        </w:rPr>
        <w:t xml:space="preserve">que </w:t>
      </w:r>
      <w:r w:rsidR="00CB7019" w:rsidRPr="00CB7019">
        <w:rPr>
          <w:rFonts w:asciiTheme="minorHAnsi" w:eastAsia="Times New Roman" w:hAnsiTheme="minorHAnsi" w:cstheme="minorHAnsi"/>
          <w:lang w:eastAsia="pt-BR"/>
        </w:rPr>
        <w:t>prevê o comparecimento e</w:t>
      </w:r>
      <w:r w:rsidR="00907EE5" w:rsidRPr="00CB7019">
        <w:rPr>
          <w:rFonts w:asciiTheme="minorHAnsi" w:eastAsia="Times New Roman" w:hAnsiTheme="minorHAnsi" w:cstheme="minorHAnsi"/>
          <w:lang w:eastAsia="pt-BR"/>
        </w:rPr>
        <w:t xml:space="preserve"> participação </w:t>
      </w:r>
      <w:r w:rsidR="00CB7019" w:rsidRPr="00CB7019">
        <w:rPr>
          <w:rFonts w:asciiTheme="minorHAnsi" w:eastAsia="Times New Roman" w:hAnsiTheme="minorHAnsi" w:cstheme="minorHAnsi"/>
          <w:lang w:eastAsia="pt-BR"/>
        </w:rPr>
        <w:t>de conselheiro em reuniões, missões nacionais, missões internacionais, comissões e demais órgãos colegiados;</w:t>
      </w:r>
    </w:p>
    <w:p w14:paraId="59E113D6" w14:textId="77777777" w:rsidR="00590778" w:rsidRPr="00590778" w:rsidRDefault="00590778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14:paraId="2AC2CF23" w14:textId="77777777" w:rsidR="006B3CC4" w:rsidRDefault="00995BC4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  <w:r w:rsidRPr="00590778">
        <w:rPr>
          <w:rFonts w:asciiTheme="minorHAnsi" w:eastAsia="Times New Roman" w:hAnsiTheme="minorHAnsi" w:cstheme="minorHAnsi"/>
          <w:b/>
          <w:bCs/>
          <w:lang w:eastAsia="pt-BR"/>
        </w:rPr>
        <w:t>RESOLVE:</w:t>
      </w:r>
    </w:p>
    <w:p w14:paraId="0E9135C1" w14:textId="77777777" w:rsidR="00590778" w:rsidRPr="00590778" w:rsidRDefault="00590778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50557A85" w14:textId="1F40DF96" w:rsidR="002B35C6" w:rsidRPr="00DF575B" w:rsidRDefault="002B35C6" w:rsidP="00A9181A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DF575B">
        <w:rPr>
          <w:rFonts w:asciiTheme="minorHAnsi" w:eastAsia="Times New Roman" w:hAnsiTheme="minorHAnsi" w:cstheme="minorHAnsi"/>
          <w:lang w:eastAsia="pt-BR"/>
        </w:rPr>
        <w:t>Estabelecer que as reuniões ordinárias do CAU/RS,</w:t>
      </w:r>
      <w:r w:rsidRPr="002B35C6">
        <w:t xml:space="preserve"> </w:t>
      </w:r>
      <w:r w:rsidRPr="00DF575B">
        <w:rPr>
          <w:rFonts w:asciiTheme="minorHAnsi" w:eastAsia="Times New Roman" w:hAnsiTheme="minorHAnsi" w:cstheme="minorHAnsi"/>
          <w:lang w:eastAsia="pt-BR"/>
        </w:rPr>
        <w:t xml:space="preserve">sejam </w:t>
      </w:r>
      <w:r w:rsidRPr="00B81FEB">
        <w:rPr>
          <w:rFonts w:asciiTheme="minorHAnsi" w:eastAsia="Times New Roman" w:hAnsiTheme="minorHAnsi" w:cstheme="minorHAnsi"/>
          <w:lang w:eastAsia="pt-BR"/>
        </w:rPr>
        <w:t>elas de comissões,</w:t>
      </w:r>
      <w:r w:rsidR="00DF575B" w:rsidRPr="00B81FEB">
        <w:rPr>
          <w:rFonts w:asciiTheme="minorHAnsi" w:eastAsia="Times New Roman" w:hAnsiTheme="minorHAnsi" w:cstheme="minorHAnsi"/>
          <w:lang w:eastAsia="pt-BR"/>
        </w:rPr>
        <w:t xml:space="preserve"> grupos executivos,</w:t>
      </w:r>
      <w:r w:rsidRPr="00B81FEB">
        <w:rPr>
          <w:rFonts w:asciiTheme="minorHAnsi" w:eastAsia="Times New Roman" w:hAnsiTheme="minorHAnsi" w:cstheme="minorHAnsi"/>
          <w:lang w:eastAsia="pt-BR"/>
        </w:rPr>
        <w:t xml:space="preserve"> colegiados e/ou plenárias, poderão ser realizadas em duas modalidades distintas, presenciais ou remotas/virtuais, não havendo a possibilidade de reun</w:t>
      </w:r>
      <w:r w:rsidRPr="00DF575B">
        <w:rPr>
          <w:rFonts w:asciiTheme="minorHAnsi" w:eastAsia="Times New Roman" w:hAnsiTheme="minorHAnsi" w:cstheme="minorHAnsi"/>
          <w:lang w:eastAsia="pt-BR"/>
        </w:rPr>
        <w:t xml:space="preserve">iões híbridas, ou seja, </w:t>
      </w:r>
      <w:r w:rsidR="00AE5541" w:rsidRPr="00DF575B">
        <w:rPr>
          <w:rFonts w:asciiTheme="minorHAnsi" w:eastAsia="Times New Roman" w:hAnsiTheme="minorHAnsi" w:cstheme="minorHAnsi"/>
          <w:lang w:eastAsia="pt-BR"/>
        </w:rPr>
        <w:t xml:space="preserve">não sendo permitida a </w:t>
      </w:r>
      <w:r w:rsidRPr="00DF575B">
        <w:rPr>
          <w:rFonts w:asciiTheme="minorHAnsi" w:eastAsia="Times New Roman" w:hAnsiTheme="minorHAnsi" w:cstheme="minorHAnsi"/>
          <w:lang w:eastAsia="pt-BR"/>
        </w:rPr>
        <w:t>participação de forma remota em reuniões presenciais.</w:t>
      </w:r>
    </w:p>
    <w:p w14:paraId="7A4A0EFD" w14:textId="77777777" w:rsidR="00CB7019" w:rsidRDefault="00CB7019" w:rsidP="00632ADC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  <w:sectPr w:rsidR="00CB7019" w:rsidSect="00CB701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1985" w:right="851" w:bottom="851" w:left="1701" w:header="1417" w:footer="567" w:gutter="0"/>
          <w:cols w:space="142"/>
          <w:docGrid w:linePitch="326"/>
        </w:sectPr>
      </w:pPr>
    </w:p>
    <w:p w14:paraId="062DF57A" w14:textId="77777777" w:rsidR="00A26366" w:rsidRDefault="008F44C6" w:rsidP="00632ADC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>R</w:t>
      </w:r>
      <w:r w:rsidR="00CC7A8A" w:rsidRPr="00590778">
        <w:rPr>
          <w:rFonts w:asciiTheme="minorHAnsi" w:eastAsia="Times New Roman" w:hAnsiTheme="minorHAnsi" w:cstheme="minorHAnsi"/>
          <w:lang w:eastAsia="pt-BR"/>
        </w:rPr>
        <w:t>egulamenta</w:t>
      </w:r>
      <w:r w:rsidRPr="00590778">
        <w:rPr>
          <w:rFonts w:asciiTheme="minorHAnsi" w:eastAsia="Times New Roman" w:hAnsiTheme="minorHAnsi" w:cstheme="minorHAnsi"/>
          <w:lang w:eastAsia="pt-BR"/>
        </w:rPr>
        <w:t>r</w:t>
      </w:r>
      <w:r w:rsidR="00A26366" w:rsidRPr="00590778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a </w:t>
      </w:r>
      <w:r w:rsidR="00A26366" w:rsidRPr="00590778">
        <w:rPr>
          <w:rFonts w:asciiTheme="minorHAnsi" w:eastAsia="Times New Roman" w:hAnsiTheme="minorHAnsi" w:cstheme="minorHAnsi"/>
          <w:lang w:eastAsia="pt-BR"/>
        </w:rPr>
        <w:t xml:space="preserve">participação dos conselheiros </w:t>
      </w:r>
      <w:r w:rsidR="001D7555">
        <w:rPr>
          <w:rFonts w:asciiTheme="minorHAnsi" w:eastAsia="Times New Roman" w:hAnsiTheme="minorHAnsi" w:cstheme="minorHAnsi"/>
          <w:lang w:eastAsia="pt-BR"/>
        </w:rPr>
        <w:t xml:space="preserve">e </w:t>
      </w:r>
      <w:r w:rsidR="001D7555" w:rsidRPr="00590778">
        <w:rPr>
          <w:rFonts w:asciiTheme="minorHAnsi" w:eastAsia="Times New Roman" w:hAnsiTheme="minorHAnsi" w:cstheme="minorHAnsi"/>
          <w:lang w:eastAsia="pt-BR"/>
        </w:rPr>
        <w:t xml:space="preserve">das conselheiras </w:t>
      </w:r>
      <w:r w:rsidR="00A26366" w:rsidRPr="00590778">
        <w:rPr>
          <w:rFonts w:asciiTheme="minorHAnsi" w:eastAsia="Times New Roman" w:hAnsiTheme="minorHAnsi" w:cstheme="minorHAnsi"/>
          <w:lang w:eastAsia="pt-BR"/>
        </w:rPr>
        <w:t>do CAU/RS em reuniões, eventos e/ou missões</w:t>
      </w:r>
      <w:r w:rsidR="004F7EE4" w:rsidRPr="00590778">
        <w:rPr>
          <w:rFonts w:asciiTheme="minorHAnsi" w:eastAsia="Times New Roman" w:hAnsiTheme="minorHAnsi" w:cstheme="minorHAnsi"/>
          <w:lang w:eastAsia="pt-BR"/>
        </w:rPr>
        <w:t xml:space="preserve"> nos termos desta Portaria</w:t>
      </w:r>
      <w:r w:rsidR="001D7555">
        <w:rPr>
          <w:rFonts w:asciiTheme="minorHAnsi" w:eastAsia="Times New Roman" w:hAnsiTheme="minorHAnsi" w:cstheme="minorHAnsi"/>
          <w:lang w:eastAsia="pt-BR"/>
        </w:rPr>
        <w:t>.</w:t>
      </w:r>
    </w:p>
    <w:p w14:paraId="2C2EFCA6" w14:textId="77777777" w:rsidR="00CC7A8A" w:rsidRDefault="00CC7A8A" w:rsidP="00632ADC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>A participação d</w:t>
      </w:r>
      <w:r w:rsidR="00632ADC">
        <w:rPr>
          <w:rFonts w:asciiTheme="minorHAnsi" w:eastAsia="Times New Roman" w:hAnsiTheme="minorHAnsi" w:cstheme="minorHAnsi"/>
          <w:lang w:eastAsia="pt-BR"/>
        </w:rPr>
        <w:t>o(a) conselheiro(a)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 se dar</w:t>
      </w:r>
      <w:r w:rsidR="00AC2CC7" w:rsidRPr="00590778">
        <w:rPr>
          <w:rFonts w:asciiTheme="minorHAnsi" w:eastAsia="Times New Roman" w:hAnsiTheme="minorHAnsi" w:cstheme="minorHAnsi"/>
          <w:lang w:eastAsia="pt-BR"/>
        </w:rPr>
        <w:t>á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 por</w:t>
      </w:r>
      <w:r w:rsidR="001D7555">
        <w:rPr>
          <w:rFonts w:asciiTheme="minorHAnsi" w:eastAsia="Times New Roman" w:hAnsiTheme="minorHAnsi" w:cstheme="minorHAnsi"/>
          <w:lang w:eastAsia="pt-BR"/>
        </w:rPr>
        <w:t xml:space="preserve"> meio dos seguintes atos convocatórios</w:t>
      </w:r>
      <w:r w:rsidRPr="00590778">
        <w:rPr>
          <w:rFonts w:asciiTheme="minorHAnsi" w:eastAsia="Times New Roman" w:hAnsiTheme="minorHAnsi" w:cstheme="minorHAnsi"/>
          <w:lang w:eastAsia="pt-BR"/>
        </w:rPr>
        <w:t>:</w:t>
      </w:r>
    </w:p>
    <w:p w14:paraId="219F300B" w14:textId="20B2CD3B" w:rsidR="00AC2CC7" w:rsidRPr="00730B45" w:rsidRDefault="00CB7019" w:rsidP="00632ADC">
      <w:pPr>
        <w:pStyle w:val="PargrafodaLista"/>
        <w:numPr>
          <w:ilvl w:val="3"/>
          <w:numId w:val="42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730B45">
        <w:rPr>
          <w:rFonts w:asciiTheme="minorHAnsi" w:eastAsia="Times New Roman" w:hAnsiTheme="minorHAnsi" w:cstheme="minorHAnsi"/>
          <w:lang w:eastAsia="pt-BR"/>
        </w:rPr>
        <w:lastRenderedPageBreak/>
        <w:t>convocação</w:t>
      </w:r>
      <w:r w:rsidR="00AC2CC7" w:rsidRPr="00730B45">
        <w:rPr>
          <w:rFonts w:asciiTheme="minorHAnsi" w:eastAsia="Times New Roman" w:hAnsiTheme="minorHAnsi" w:cstheme="minorHAnsi"/>
          <w:lang w:eastAsia="pt-BR"/>
        </w:rPr>
        <w:t>: quando vinculada à composição de quórum</w:t>
      </w:r>
      <w:r w:rsidR="007F42E9" w:rsidRPr="00730B45">
        <w:rPr>
          <w:rFonts w:asciiTheme="minorHAnsi" w:eastAsia="Times New Roman" w:hAnsiTheme="minorHAnsi" w:cstheme="minorHAnsi"/>
          <w:lang w:eastAsia="pt-BR"/>
        </w:rPr>
        <w:t xml:space="preserve"> ou execução de atividade </w:t>
      </w:r>
      <w:r w:rsidR="00907EE5" w:rsidRPr="00730B45">
        <w:rPr>
          <w:rFonts w:asciiTheme="minorHAnsi" w:eastAsia="Times New Roman" w:hAnsiTheme="minorHAnsi" w:cstheme="minorHAnsi"/>
          <w:lang w:eastAsia="pt-BR"/>
        </w:rPr>
        <w:t>representativa institucional do Conselho</w:t>
      </w:r>
      <w:r w:rsidR="00DF575B">
        <w:rPr>
          <w:rFonts w:asciiTheme="minorHAnsi" w:eastAsia="Times New Roman" w:hAnsiTheme="minorHAnsi" w:cstheme="minorHAnsi"/>
          <w:lang w:eastAsia="pt-BR"/>
        </w:rPr>
        <w:t>;</w:t>
      </w:r>
    </w:p>
    <w:p w14:paraId="4E22EB2E" w14:textId="1334444A" w:rsidR="00CC7A8A" w:rsidRDefault="00CB7019" w:rsidP="00632ADC">
      <w:pPr>
        <w:pStyle w:val="PargrafodaLista"/>
        <w:numPr>
          <w:ilvl w:val="3"/>
          <w:numId w:val="42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730B45">
        <w:rPr>
          <w:rFonts w:asciiTheme="minorHAnsi" w:eastAsia="Times New Roman" w:hAnsiTheme="minorHAnsi" w:cstheme="minorHAnsi"/>
          <w:lang w:eastAsia="pt-BR"/>
        </w:rPr>
        <w:t>convite</w:t>
      </w:r>
      <w:r w:rsidR="00CC7A8A" w:rsidRPr="00730B45">
        <w:rPr>
          <w:rFonts w:asciiTheme="minorHAnsi" w:eastAsia="Times New Roman" w:hAnsiTheme="minorHAnsi" w:cstheme="minorHAnsi"/>
          <w:lang w:eastAsia="pt-BR"/>
        </w:rPr>
        <w:t>: quando não estiver vinculad</w:t>
      </w:r>
      <w:r w:rsidR="00AC2CC7" w:rsidRPr="00730B45">
        <w:rPr>
          <w:rFonts w:asciiTheme="minorHAnsi" w:eastAsia="Times New Roman" w:hAnsiTheme="minorHAnsi" w:cstheme="minorHAnsi"/>
          <w:lang w:eastAsia="pt-BR"/>
        </w:rPr>
        <w:t>a</w:t>
      </w:r>
      <w:r w:rsidR="00CC7A8A" w:rsidRPr="00730B45">
        <w:rPr>
          <w:rFonts w:asciiTheme="minorHAnsi" w:eastAsia="Times New Roman" w:hAnsiTheme="minorHAnsi" w:cstheme="minorHAnsi"/>
          <w:lang w:eastAsia="pt-BR"/>
        </w:rPr>
        <w:t xml:space="preserve"> à composição de quórum</w:t>
      </w:r>
      <w:r w:rsidR="007F42E9" w:rsidRPr="00730B45">
        <w:rPr>
          <w:rFonts w:asciiTheme="minorHAnsi" w:eastAsia="Times New Roman" w:hAnsiTheme="minorHAnsi" w:cstheme="minorHAnsi"/>
          <w:lang w:eastAsia="pt-BR"/>
        </w:rPr>
        <w:t xml:space="preserve"> ou à </w:t>
      </w:r>
      <w:r w:rsidR="004B0C59" w:rsidRPr="00730B45">
        <w:rPr>
          <w:rFonts w:asciiTheme="minorHAnsi" w:eastAsia="Times New Roman" w:hAnsiTheme="minorHAnsi" w:cstheme="minorHAnsi"/>
          <w:lang w:eastAsia="pt-BR"/>
        </w:rPr>
        <w:t xml:space="preserve">execução de </w:t>
      </w:r>
      <w:r w:rsidR="007F42E9" w:rsidRPr="00730B45">
        <w:rPr>
          <w:rFonts w:asciiTheme="minorHAnsi" w:eastAsia="Times New Roman" w:hAnsiTheme="minorHAnsi" w:cstheme="minorHAnsi"/>
          <w:lang w:eastAsia="pt-BR"/>
        </w:rPr>
        <w:t>atividade específica</w:t>
      </w:r>
      <w:r w:rsidR="00907EE5" w:rsidRPr="00730B45">
        <w:rPr>
          <w:rFonts w:asciiTheme="minorHAnsi" w:eastAsia="Times New Roman" w:hAnsiTheme="minorHAnsi" w:cstheme="minorHAnsi"/>
          <w:lang w:eastAsia="pt-BR"/>
        </w:rPr>
        <w:t xml:space="preserve"> de</w:t>
      </w:r>
      <w:r w:rsidR="00907EE5" w:rsidRPr="00590778">
        <w:rPr>
          <w:rFonts w:asciiTheme="minorHAnsi" w:eastAsia="Times New Roman" w:hAnsiTheme="minorHAnsi" w:cstheme="minorHAnsi"/>
          <w:lang w:eastAsia="pt-BR"/>
        </w:rPr>
        <w:t xml:space="preserve"> representatividade institucional</w:t>
      </w:r>
      <w:r w:rsidR="00781BFA">
        <w:rPr>
          <w:rFonts w:asciiTheme="minorHAnsi" w:eastAsia="Times New Roman" w:hAnsiTheme="minorHAnsi" w:cstheme="minorHAnsi"/>
          <w:lang w:eastAsia="pt-BR"/>
        </w:rPr>
        <w:t>.</w:t>
      </w:r>
    </w:p>
    <w:p w14:paraId="2CA516A8" w14:textId="06780676" w:rsidR="004B0C59" w:rsidRDefault="004B0C59" w:rsidP="00632ADC">
      <w:pPr>
        <w:pStyle w:val="PargrafodaLista"/>
        <w:numPr>
          <w:ilvl w:val="2"/>
          <w:numId w:val="45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>Os atos convocatórios</w:t>
      </w:r>
      <w:r w:rsidR="00632ADC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serão emitidos pelo Presidente do CAU/RS ou por pessoa </w:t>
      </w:r>
      <w:r w:rsidR="001E2D55" w:rsidRPr="00590778">
        <w:rPr>
          <w:rFonts w:asciiTheme="minorHAnsi" w:eastAsia="Times New Roman" w:hAnsiTheme="minorHAnsi" w:cstheme="minorHAnsi"/>
          <w:lang w:eastAsia="pt-BR"/>
        </w:rPr>
        <w:t xml:space="preserve">por ele designada para tal, de acordo com a </w:t>
      </w:r>
      <w:r w:rsidR="001E2D55" w:rsidRPr="00B81FEB">
        <w:rPr>
          <w:rFonts w:asciiTheme="minorHAnsi" w:eastAsia="Times New Roman" w:hAnsiTheme="minorHAnsi" w:cstheme="minorHAnsi"/>
          <w:lang w:eastAsia="pt-BR"/>
        </w:rPr>
        <w:t xml:space="preserve">Portaria </w:t>
      </w:r>
      <w:r w:rsidR="00781BFA" w:rsidRPr="00B81FEB">
        <w:rPr>
          <w:rFonts w:asciiTheme="minorHAnsi" w:eastAsia="Times New Roman" w:hAnsiTheme="minorHAnsi" w:cstheme="minorHAnsi"/>
          <w:lang w:eastAsia="pt-BR"/>
        </w:rPr>
        <w:t xml:space="preserve">Presidencial </w:t>
      </w:r>
      <w:r w:rsidR="001E2D55" w:rsidRPr="00B81FEB">
        <w:rPr>
          <w:rFonts w:asciiTheme="minorHAnsi" w:eastAsia="Times New Roman" w:hAnsiTheme="minorHAnsi" w:cstheme="minorHAnsi"/>
          <w:lang w:eastAsia="pt-BR"/>
        </w:rPr>
        <w:t xml:space="preserve">vigente </w:t>
      </w:r>
      <w:r w:rsidR="001E2D55" w:rsidRPr="00590778">
        <w:rPr>
          <w:rFonts w:asciiTheme="minorHAnsi" w:eastAsia="Times New Roman" w:hAnsiTheme="minorHAnsi" w:cstheme="minorHAnsi"/>
          <w:lang w:eastAsia="pt-BR"/>
        </w:rPr>
        <w:t>que tratar de delegações de c</w:t>
      </w:r>
      <w:r w:rsidR="00632ADC">
        <w:rPr>
          <w:rFonts w:asciiTheme="minorHAnsi" w:eastAsia="Times New Roman" w:hAnsiTheme="minorHAnsi" w:cstheme="minorHAnsi"/>
          <w:lang w:eastAsia="pt-BR"/>
        </w:rPr>
        <w:t>ompetências no âmbito do CAU/RS.</w:t>
      </w:r>
    </w:p>
    <w:p w14:paraId="546307CB" w14:textId="77777777" w:rsidR="00E37907" w:rsidRPr="00B81FEB" w:rsidRDefault="00E37907" w:rsidP="00632ADC">
      <w:pPr>
        <w:pStyle w:val="PargrafodaLista"/>
        <w:numPr>
          <w:ilvl w:val="2"/>
          <w:numId w:val="45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Ainda que não tenham sido convocados, resguarda-se a</w:t>
      </w:r>
      <w:r w:rsidR="00632ADC">
        <w:rPr>
          <w:rFonts w:asciiTheme="minorHAnsi" w:eastAsia="Times New Roman" w:hAnsiTheme="minorHAnsi" w:cstheme="minorHAnsi"/>
          <w:lang w:eastAsia="pt-BR"/>
        </w:rPr>
        <w:t>o(a) conselheiro(a)</w:t>
      </w:r>
      <w:r>
        <w:rPr>
          <w:rFonts w:asciiTheme="minorHAnsi" w:eastAsia="Times New Roman" w:hAnsiTheme="minorHAnsi" w:cstheme="minorHAnsi"/>
          <w:lang w:eastAsia="pt-BR"/>
        </w:rPr>
        <w:t xml:space="preserve"> e à conselheira </w:t>
      </w:r>
      <w:r w:rsidR="00632ADC">
        <w:rPr>
          <w:rFonts w:asciiTheme="minorHAnsi" w:eastAsia="Times New Roman" w:hAnsiTheme="minorHAnsi" w:cstheme="minorHAnsi"/>
          <w:lang w:eastAsia="pt-BR"/>
        </w:rPr>
        <w:t xml:space="preserve">a </w:t>
      </w:r>
      <w:r w:rsidR="00632ADC" w:rsidRPr="00B81FEB">
        <w:rPr>
          <w:rFonts w:asciiTheme="minorHAnsi" w:eastAsia="Times New Roman" w:hAnsiTheme="minorHAnsi" w:cstheme="minorHAnsi"/>
          <w:lang w:eastAsia="pt-BR"/>
        </w:rPr>
        <w:t>possibilidade</w:t>
      </w:r>
      <w:r w:rsidRPr="00B81FEB">
        <w:rPr>
          <w:rFonts w:asciiTheme="minorHAnsi" w:eastAsia="Times New Roman" w:hAnsiTheme="minorHAnsi" w:cstheme="minorHAnsi"/>
          <w:lang w:eastAsia="pt-BR"/>
        </w:rPr>
        <w:t xml:space="preserve"> de participação nas reuniões</w:t>
      </w:r>
      <w:r w:rsidR="00632ADC" w:rsidRPr="00B81FEB">
        <w:rPr>
          <w:rFonts w:asciiTheme="minorHAnsi" w:eastAsia="Times New Roman" w:hAnsiTheme="minorHAnsi" w:cstheme="minorHAnsi"/>
          <w:lang w:eastAsia="pt-BR"/>
        </w:rPr>
        <w:t>,</w:t>
      </w:r>
      <w:r w:rsidRPr="00B81FEB">
        <w:rPr>
          <w:rFonts w:asciiTheme="minorHAnsi" w:eastAsia="Times New Roman" w:hAnsiTheme="minorHAnsi" w:cstheme="minorHAnsi"/>
          <w:lang w:eastAsia="pt-BR"/>
        </w:rPr>
        <w:t xml:space="preserve"> com direito </w:t>
      </w:r>
      <w:r w:rsidR="00632ADC" w:rsidRPr="00B81FEB">
        <w:rPr>
          <w:rFonts w:asciiTheme="minorHAnsi" w:eastAsia="Times New Roman" w:hAnsiTheme="minorHAnsi" w:cstheme="minorHAnsi"/>
          <w:lang w:eastAsia="pt-BR"/>
        </w:rPr>
        <w:t>a voz</w:t>
      </w:r>
      <w:r w:rsidRPr="00B81FEB">
        <w:rPr>
          <w:rFonts w:asciiTheme="minorHAnsi" w:eastAsia="Times New Roman" w:hAnsiTheme="minorHAnsi" w:cstheme="minorHAnsi"/>
          <w:lang w:eastAsia="pt-BR"/>
        </w:rPr>
        <w:t xml:space="preserve"> apenas.</w:t>
      </w:r>
    </w:p>
    <w:p w14:paraId="146B6184" w14:textId="552C91E6" w:rsidR="00244AF2" w:rsidRPr="00B81FEB" w:rsidRDefault="00244AF2" w:rsidP="00632ADC">
      <w:pPr>
        <w:pStyle w:val="PargrafodaLista"/>
        <w:numPr>
          <w:ilvl w:val="2"/>
          <w:numId w:val="45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B81FEB">
        <w:rPr>
          <w:rFonts w:asciiTheme="minorHAnsi" w:eastAsia="Times New Roman" w:hAnsiTheme="minorHAnsi" w:cstheme="minorHAnsi"/>
          <w:lang w:eastAsia="pt-BR"/>
        </w:rPr>
        <w:t>Os conselheiros vacinados contra COVID-19 deverão comprovar por e-mail ao setor de recursos humanos (rh@caurs.gov.br) a aplicação das doses de reforço por meio do Certificado de Vacinação emitido pelo aplicativo do órgão oficial de saúde (ConecteSUS), ou outro meio idôneo (carteira de vacinação), após o recebimento da dose.</w:t>
      </w:r>
    </w:p>
    <w:p w14:paraId="44ED758E" w14:textId="17079E8B" w:rsidR="00244AF2" w:rsidRPr="00B81FEB" w:rsidRDefault="00244AF2" w:rsidP="00632ADC">
      <w:pPr>
        <w:pStyle w:val="PargrafodaLista"/>
        <w:numPr>
          <w:ilvl w:val="2"/>
          <w:numId w:val="45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B81FEB">
        <w:rPr>
          <w:rFonts w:asciiTheme="minorHAnsi" w:eastAsia="Times New Roman" w:hAnsiTheme="minorHAnsi" w:cstheme="minorHAnsi"/>
          <w:lang w:eastAsia="pt-BR"/>
        </w:rPr>
        <w:t xml:space="preserve">Caso o conselheiro(a) esteja com suspeita de contaminação, tenha tido contato com pessoa com suspeita ou diagnóstico positivo confirmado para COVID-19 ou influenza, apresente febre ou algum sintoma respiratório suspeito dessas ele(a) não deverá se dirigir ao Conselho. </w:t>
      </w:r>
    </w:p>
    <w:p w14:paraId="061F85BD" w14:textId="05B764A2" w:rsidR="00244AF2" w:rsidRPr="00B81FEB" w:rsidRDefault="00244AF2" w:rsidP="00632ADC">
      <w:pPr>
        <w:pStyle w:val="PargrafodaLista"/>
        <w:numPr>
          <w:ilvl w:val="2"/>
          <w:numId w:val="45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B81FEB">
        <w:rPr>
          <w:rFonts w:asciiTheme="minorHAnsi" w:eastAsia="Times New Roman" w:hAnsiTheme="minorHAnsi" w:cstheme="minorHAnsi"/>
          <w:lang w:eastAsia="pt-BR"/>
        </w:rPr>
        <w:t>O uso de máscaras de proteção facial é obrigatório para todos aqueles que apresentarem sintomas gripais (coriza, dor de garganta, tosse, dentre outros) e transitarem nas dependências do CAU/RS ou nos locais privados e públicos utilizados para a realização de reuniões e de atividades individuais ou coletivas de interesse do CAU/RS.</w:t>
      </w:r>
    </w:p>
    <w:p w14:paraId="5201D139" w14:textId="6E765363" w:rsidR="00AC2CC7" w:rsidRDefault="00632ADC" w:rsidP="00632ADC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O(a) conselheiro(a)</w:t>
      </w:r>
      <w:r w:rsidR="00CC7A8A" w:rsidRPr="00590778">
        <w:rPr>
          <w:rFonts w:asciiTheme="minorHAnsi" w:eastAsia="Times New Roman" w:hAnsiTheme="minorHAnsi" w:cstheme="minorHAnsi"/>
          <w:lang w:eastAsia="pt-BR"/>
        </w:rPr>
        <w:t xml:space="preserve"> pode</w:t>
      </w:r>
      <w:r w:rsidR="00AC2CC7" w:rsidRPr="00590778">
        <w:rPr>
          <w:rFonts w:asciiTheme="minorHAnsi" w:eastAsia="Times New Roman" w:hAnsiTheme="minorHAnsi" w:cstheme="minorHAnsi"/>
          <w:lang w:eastAsia="pt-BR"/>
        </w:rPr>
        <w:t xml:space="preserve">rá </w:t>
      </w:r>
      <w:r w:rsidR="007F42E9" w:rsidRPr="00590778">
        <w:rPr>
          <w:rFonts w:asciiTheme="minorHAnsi" w:eastAsia="Times New Roman" w:hAnsiTheme="minorHAnsi" w:cstheme="minorHAnsi"/>
          <w:lang w:eastAsia="pt-BR"/>
        </w:rPr>
        <w:t xml:space="preserve">ser </w:t>
      </w:r>
      <w:r w:rsidR="00590778" w:rsidRPr="00590778">
        <w:rPr>
          <w:rFonts w:asciiTheme="minorHAnsi" w:eastAsia="Times New Roman" w:hAnsiTheme="minorHAnsi" w:cstheme="minorHAnsi"/>
          <w:lang w:eastAsia="pt-BR"/>
        </w:rPr>
        <w:t>convocado ou convidado</w:t>
      </w:r>
      <w:r w:rsidR="007F42E9" w:rsidRPr="00590778">
        <w:rPr>
          <w:rFonts w:asciiTheme="minorHAnsi" w:eastAsia="Times New Roman" w:hAnsiTheme="minorHAnsi" w:cstheme="minorHAnsi"/>
          <w:lang w:eastAsia="pt-BR"/>
        </w:rPr>
        <w:t xml:space="preserve"> a </w:t>
      </w:r>
      <w:r w:rsidR="00AC2CC7" w:rsidRPr="00590778">
        <w:rPr>
          <w:rFonts w:asciiTheme="minorHAnsi" w:eastAsia="Times New Roman" w:hAnsiTheme="minorHAnsi" w:cstheme="minorHAnsi"/>
          <w:lang w:eastAsia="pt-BR"/>
        </w:rPr>
        <w:t>participar de:</w:t>
      </w:r>
    </w:p>
    <w:p w14:paraId="2AC44CAD" w14:textId="4CB3CAA9" w:rsidR="00AC2CC7" w:rsidRPr="00B81FEB" w:rsidRDefault="007F42E9" w:rsidP="00632ADC">
      <w:pPr>
        <w:pStyle w:val="PargrafodaLista"/>
        <w:numPr>
          <w:ilvl w:val="3"/>
          <w:numId w:val="43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 xml:space="preserve">reuniões ordinárias ou extraordinárias de </w:t>
      </w:r>
      <w:r w:rsidRPr="00B81FEB">
        <w:rPr>
          <w:rFonts w:asciiTheme="minorHAnsi" w:eastAsia="Times New Roman" w:hAnsiTheme="minorHAnsi" w:cstheme="minorHAnsi"/>
          <w:lang w:eastAsia="pt-BR"/>
        </w:rPr>
        <w:t xml:space="preserve">comissões, </w:t>
      </w:r>
      <w:r w:rsidR="00781BFA" w:rsidRPr="00B81FEB">
        <w:rPr>
          <w:rFonts w:asciiTheme="minorHAnsi" w:eastAsia="Times New Roman" w:hAnsiTheme="minorHAnsi" w:cstheme="minorHAnsi"/>
          <w:lang w:eastAsia="pt-BR"/>
        </w:rPr>
        <w:t xml:space="preserve">grupos executivos, </w:t>
      </w:r>
      <w:r w:rsidRPr="00B81FEB">
        <w:rPr>
          <w:rFonts w:asciiTheme="minorHAnsi" w:eastAsia="Times New Roman" w:hAnsiTheme="minorHAnsi" w:cstheme="minorHAnsi"/>
          <w:lang w:eastAsia="pt-BR"/>
        </w:rPr>
        <w:t>colegiados e/ou plenárias</w:t>
      </w:r>
      <w:r w:rsidR="00590778" w:rsidRPr="00B81FEB">
        <w:rPr>
          <w:rFonts w:asciiTheme="minorHAnsi" w:eastAsia="Times New Roman" w:hAnsiTheme="minorHAnsi" w:cstheme="minorHAnsi"/>
          <w:lang w:eastAsia="pt-BR"/>
        </w:rPr>
        <w:t>,</w:t>
      </w:r>
      <w:r w:rsidRPr="00B81FEB">
        <w:rPr>
          <w:rFonts w:asciiTheme="minorHAnsi" w:eastAsia="Times New Roman" w:hAnsiTheme="minorHAnsi" w:cstheme="minorHAnsi"/>
          <w:lang w:eastAsia="pt-BR"/>
        </w:rPr>
        <w:t xml:space="preserve"> de acordo com o </w:t>
      </w:r>
      <w:r w:rsidR="00590778" w:rsidRPr="00B81FEB">
        <w:rPr>
          <w:rFonts w:asciiTheme="minorHAnsi" w:eastAsia="Times New Roman" w:hAnsiTheme="minorHAnsi" w:cstheme="minorHAnsi"/>
          <w:lang w:eastAsia="pt-BR"/>
        </w:rPr>
        <w:t>C</w:t>
      </w:r>
      <w:r w:rsidRPr="00B81FEB">
        <w:rPr>
          <w:rFonts w:asciiTheme="minorHAnsi" w:eastAsia="Times New Roman" w:hAnsiTheme="minorHAnsi" w:cstheme="minorHAnsi"/>
          <w:lang w:eastAsia="pt-BR"/>
        </w:rPr>
        <w:t xml:space="preserve">alendário </w:t>
      </w:r>
      <w:r w:rsidR="00590778" w:rsidRPr="00B81FEB">
        <w:rPr>
          <w:rFonts w:asciiTheme="minorHAnsi" w:eastAsia="Times New Roman" w:hAnsiTheme="minorHAnsi" w:cstheme="minorHAnsi"/>
          <w:lang w:eastAsia="pt-BR"/>
        </w:rPr>
        <w:t>Geral do CAU/RS, aprovado por deliberação plenária específica</w:t>
      </w:r>
      <w:r w:rsidR="00781BFA" w:rsidRPr="00B81FEB">
        <w:rPr>
          <w:rFonts w:asciiTheme="minorHAnsi" w:eastAsia="Times New Roman" w:hAnsiTheme="minorHAnsi" w:cstheme="minorHAnsi"/>
          <w:lang w:eastAsia="pt-BR"/>
        </w:rPr>
        <w:t>, ou de ordem do Presidente do CAU/RS</w:t>
      </w:r>
      <w:r w:rsidRPr="00B81FEB">
        <w:rPr>
          <w:rFonts w:asciiTheme="minorHAnsi" w:eastAsia="Times New Roman" w:hAnsiTheme="minorHAnsi" w:cstheme="minorHAnsi"/>
          <w:lang w:eastAsia="pt-BR"/>
        </w:rPr>
        <w:t>;</w:t>
      </w:r>
    </w:p>
    <w:p w14:paraId="47BE61F0" w14:textId="77777777" w:rsidR="007F42E9" w:rsidRDefault="007F42E9" w:rsidP="00632ADC">
      <w:pPr>
        <w:pStyle w:val="PargrafodaLista"/>
        <w:numPr>
          <w:ilvl w:val="3"/>
          <w:numId w:val="43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>reuniões institucionais</w:t>
      </w:r>
      <w:r w:rsidR="00590778" w:rsidRPr="00590778">
        <w:rPr>
          <w:rFonts w:asciiTheme="minorHAnsi" w:eastAsia="Times New Roman" w:hAnsiTheme="minorHAnsi" w:cstheme="minorHAnsi"/>
          <w:lang w:eastAsia="pt-BR"/>
        </w:rPr>
        <w:t xml:space="preserve">, </w:t>
      </w:r>
      <w:r w:rsidRPr="00590778">
        <w:rPr>
          <w:rFonts w:asciiTheme="minorHAnsi" w:eastAsia="Times New Roman" w:hAnsiTheme="minorHAnsi" w:cstheme="minorHAnsi"/>
          <w:lang w:eastAsia="pt-BR"/>
        </w:rPr>
        <w:t>de ordem do Presidente do CAU/RS</w:t>
      </w:r>
      <w:r w:rsidR="004B0C59" w:rsidRPr="00590778">
        <w:rPr>
          <w:rFonts w:asciiTheme="minorHAnsi" w:eastAsia="Times New Roman" w:hAnsiTheme="minorHAnsi" w:cstheme="minorHAnsi"/>
          <w:lang w:eastAsia="pt-BR"/>
        </w:rPr>
        <w:t>, conforme interesse ou necessidade do Conselho</w:t>
      </w:r>
      <w:r w:rsidRPr="00590778">
        <w:rPr>
          <w:rFonts w:asciiTheme="minorHAnsi" w:eastAsia="Times New Roman" w:hAnsiTheme="minorHAnsi" w:cstheme="minorHAnsi"/>
          <w:lang w:eastAsia="pt-BR"/>
        </w:rPr>
        <w:t>;</w:t>
      </w:r>
    </w:p>
    <w:p w14:paraId="6DC00CE6" w14:textId="229543AF" w:rsidR="00AC2CC7" w:rsidRDefault="004B0C59" w:rsidP="00632ADC">
      <w:pPr>
        <w:pStyle w:val="PargrafodaLista"/>
        <w:numPr>
          <w:ilvl w:val="3"/>
          <w:numId w:val="43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>eventos promovidos ou organizados pelo CAU/RS</w:t>
      </w:r>
      <w:r w:rsidR="00590778" w:rsidRPr="00590778">
        <w:rPr>
          <w:rFonts w:asciiTheme="minorHAnsi" w:eastAsia="Times New Roman" w:hAnsiTheme="minorHAnsi" w:cstheme="minorHAnsi"/>
          <w:lang w:eastAsia="pt-BR"/>
        </w:rPr>
        <w:t>, de acordo com o Calendário Geral, aprovado por deliberação plenária específica</w:t>
      </w:r>
      <w:r w:rsidR="00B81FEB">
        <w:rPr>
          <w:rFonts w:asciiTheme="minorHAnsi" w:eastAsia="Times New Roman" w:hAnsiTheme="minorHAnsi" w:cstheme="minorHAnsi"/>
          <w:lang w:eastAsia="pt-BR"/>
        </w:rPr>
        <w:t>,</w:t>
      </w:r>
      <w:r w:rsidR="00CB7019" w:rsidRPr="00B81FEB">
        <w:rPr>
          <w:rFonts w:asciiTheme="minorHAnsi" w:eastAsia="Times New Roman" w:hAnsiTheme="minorHAnsi" w:cstheme="minorHAnsi"/>
          <w:lang w:eastAsia="pt-BR"/>
        </w:rPr>
        <w:t xml:space="preserve"> </w:t>
      </w:r>
      <w:r w:rsidR="005D0745" w:rsidRPr="00B81FEB">
        <w:rPr>
          <w:rFonts w:asciiTheme="minorHAnsi" w:eastAsia="Times New Roman" w:hAnsiTheme="minorHAnsi" w:cstheme="minorHAnsi"/>
          <w:lang w:eastAsia="pt-BR"/>
        </w:rPr>
        <w:t>ou de ordem do Presidente do CAU/RS</w:t>
      </w:r>
      <w:r w:rsidR="005D0745" w:rsidRPr="00590778">
        <w:rPr>
          <w:rFonts w:asciiTheme="minorHAnsi" w:eastAsia="Times New Roman" w:hAnsiTheme="minorHAnsi" w:cstheme="minorHAnsi"/>
          <w:lang w:eastAsia="pt-BR"/>
        </w:rPr>
        <w:t>;</w:t>
      </w:r>
    </w:p>
    <w:p w14:paraId="7BBBD627" w14:textId="77777777" w:rsidR="004B0C59" w:rsidRDefault="004B0C59" w:rsidP="00632ADC">
      <w:pPr>
        <w:pStyle w:val="PargrafodaLista"/>
        <w:numPr>
          <w:ilvl w:val="3"/>
          <w:numId w:val="43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>reuniões ou eventos promovidos ou organizados pelo CAU/BR, pelos CAU/UF ou quaisquer outros órgãos ou instituições</w:t>
      </w:r>
      <w:r w:rsidR="00590778" w:rsidRPr="00590778">
        <w:rPr>
          <w:rFonts w:asciiTheme="minorHAnsi" w:eastAsia="Times New Roman" w:hAnsiTheme="minorHAnsi" w:cstheme="minorHAnsi"/>
          <w:lang w:eastAsia="pt-BR"/>
        </w:rPr>
        <w:t>,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 de acordo com o recebimento de convites e autor</w:t>
      </w:r>
      <w:r w:rsidR="00E37907">
        <w:rPr>
          <w:rFonts w:asciiTheme="minorHAnsi" w:eastAsia="Times New Roman" w:hAnsiTheme="minorHAnsi" w:cstheme="minorHAnsi"/>
          <w:lang w:eastAsia="pt-BR"/>
        </w:rPr>
        <w:t>ização da Presidência do CAU/RS.</w:t>
      </w:r>
    </w:p>
    <w:p w14:paraId="7D586D97" w14:textId="32F97CA7" w:rsidR="005F7D92" w:rsidRPr="00B81FEB" w:rsidRDefault="005D0745" w:rsidP="00632ADC">
      <w:pPr>
        <w:pStyle w:val="PargrafodaLista"/>
        <w:shd w:val="clear" w:color="auto" w:fill="FFFFFF"/>
        <w:tabs>
          <w:tab w:val="left" w:pos="426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B81FEB">
        <w:rPr>
          <w:rFonts w:asciiTheme="minorHAnsi" w:eastAsia="Times New Roman" w:hAnsiTheme="minorHAnsi" w:cstheme="minorHAnsi"/>
          <w:lang w:eastAsia="pt-BR"/>
        </w:rPr>
        <w:t>Art. 5º</w:t>
      </w:r>
      <w:r w:rsidRPr="00B81FEB">
        <w:rPr>
          <w:rFonts w:asciiTheme="minorHAnsi" w:eastAsia="Times New Roman" w:hAnsiTheme="minorHAnsi" w:cstheme="minorHAnsi"/>
          <w:lang w:eastAsia="pt-BR"/>
        </w:rPr>
        <w:tab/>
        <w:t>Toda convocação para participação do(a) conselheiro(a) será indenizada pelo CAU/RS a</w:t>
      </w:r>
      <w:r w:rsidR="001716FA" w:rsidRPr="00B81FEB">
        <w:rPr>
          <w:rFonts w:asciiTheme="minorHAnsi" w:eastAsia="Times New Roman" w:hAnsiTheme="minorHAnsi" w:cstheme="minorHAnsi"/>
          <w:lang w:eastAsia="pt-BR"/>
        </w:rPr>
        <w:t xml:space="preserve"> partir do cumprimento da</w:t>
      </w:r>
      <w:r w:rsidRPr="00B81FEB">
        <w:rPr>
          <w:rFonts w:asciiTheme="minorHAnsi" w:eastAsia="Times New Roman" w:hAnsiTheme="minorHAnsi" w:cstheme="minorHAnsi"/>
          <w:lang w:eastAsia="pt-BR"/>
        </w:rPr>
        <w:t xml:space="preserve"> Portaria Normativa Nº 014/2022</w:t>
      </w:r>
      <w:r w:rsidR="00B81FEB">
        <w:rPr>
          <w:rFonts w:asciiTheme="minorHAnsi" w:eastAsia="Times New Roman" w:hAnsiTheme="minorHAnsi" w:cstheme="minorHAnsi"/>
          <w:lang w:eastAsia="pt-BR"/>
        </w:rPr>
        <w:t>, ou alteração vigente,</w:t>
      </w:r>
      <w:r w:rsidRPr="00B81FEB">
        <w:rPr>
          <w:rFonts w:asciiTheme="minorHAnsi" w:eastAsia="Times New Roman" w:hAnsiTheme="minorHAnsi" w:cstheme="minorHAnsi"/>
          <w:lang w:eastAsia="pt-BR"/>
        </w:rPr>
        <w:t xml:space="preserve"> a qual dispõe sobre a concessão de diárias, ajuda de custos e sobre o ressarcimento de custos de deslocamento para conselheiro</w:t>
      </w:r>
      <w:r w:rsidR="00B81FEB">
        <w:rPr>
          <w:rFonts w:asciiTheme="minorHAnsi" w:eastAsia="Times New Roman" w:hAnsiTheme="minorHAnsi" w:cstheme="minorHAnsi"/>
          <w:lang w:eastAsia="pt-BR"/>
        </w:rPr>
        <w:t xml:space="preserve">(a)s </w:t>
      </w:r>
      <w:r w:rsidRPr="00B81FEB">
        <w:rPr>
          <w:rFonts w:asciiTheme="minorHAnsi" w:eastAsia="Times New Roman" w:hAnsiTheme="minorHAnsi" w:cstheme="minorHAnsi"/>
          <w:lang w:eastAsia="pt-BR"/>
        </w:rPr>
        <w:t>do CAU/RS.</w:t>
      </w:r>
    </w:p>
    <w:p w14:paraId="26C0D4C2" w14:textId="437F5DEB" w:rsidR="005F7D92" w:rsidRPr="005F7D92" w:rsidRDefault="00B81FEB" w:rsidP="00B81FEB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B81FEB">
        <w:rPr>
          <w:rFonts w:asciiTheme="minorHAnsi" w:eastAsia="Times New Roman" w:hAnsiTheme="minorHAnsi" w:cstheme="minorHAnsi"/>
          <w:lang w:eastAsia="pt-BR"/>
        </w:rPr>
        <w:t xml:space="preserve">Art. </w:t>
      </w:r>
      <w:r w:rsidRPr="00B81FEB">
        <w:rPr>
          <w:rFonts w:asciiTheme="minorHAnsi" w:eastAsia="Times New Roman" w:hAnsiTheme="minorHAnsi" w:cstheme="minorHAnsi"/>
          <w:lang w:eastAsia="pt-BR"/>
        </w:rPr>
        <w:t>6</w:t>
      </w:r>
      <w:r w:rsidRPr="00B81FEB">
        <w:rPr>
          <w:rFonts w:asciiTheme="minorHAnsi" w:eastAsia="Times New Roman" w:hAnsiTheme="minorHAnsi" w:cstheme="minorHAnsi"/>
          <w:lang w:eastAsia="pt-BR"/>
        </w:rPr>
        <w:t>º</w:t>
      </w:r>
      <w:r w:rsidRPr="00B81FEB">
        <w:rPr>
          <w:rFonts w:asciiTheme="minorHAnsi" w:eastAsia="Times New Roman" w:hAnsiTheme="minorHAnsi" w:cstheme="minorHAnsi"/>
          <w:lang w:eastAsia="pt-BR"/>
        </w:rPr>
        <w:tab/>
      </w:r>
      <w:r w:rsidR="005F7D92" w:rsidRPr="00B81FEB">
        <w:rPr>
          <w:rFonts w:asciiTheme="minorHAnsi" w:eastAsia="Times New Roman" w:hAnsiTheme="minorHAnsi" w:cstheme="minorHAnsi"/>
          <w:lang w:eastAsia="pt-BR"/>
        </w:rPr>
        <w:t>Quando o conselheiro(a) participar de reunião/missão institucional fora do âmbito do CAU/RS, deve</w:t>
      </w:r>
      <w:r>
        <w:rPr>
          <w:rFonts w:asciiTheme="minorHAnsi" w:eastAsia="Times New Roman" w:hAnsiTheme="minorHAnsi" w:cstheme="minorHAnsi"/>
          <w:lang w:eastAsia="pt-BR"/>
        </w:rPr>
        <w:t>rá</w:t>
      </w:r>
      <w:r w:rsidR="005F7D92" w:rsidRPr="00B81FEB">
        <w:rPr>
          <w:rFonts w:asciiTheme="minorHAnsi" w:eastAsia="Times New Roman" w:hAnsiTheme="minorHAnsi" w:cstheme="minorHAnsi"/>
          <w:lang w:eastAsia="pt-BR"/>
        </w:rPr>
        <w:t xml:space="preserve"> encaminhar ao setor de comunicação (</w:t>
      </w:r>
      <w:hyperlink r:id="rId12" w:history="1">
        <w:r w:rsidR="005F7D92" w:rsidRPr="00B81FEB">
          <w:rPr>
            <w:rStyle w:val="Hyperlink"/>
            <w:rFonts w:asciiTheme="minorHAnsi" w:eastAsia="Times New Roman" w:hAnsiTheme="minorHAnsi" w:cstheme="minorHAnsi"/>
            <w:color w:val="auto"/>
            <w:lang w:eastAsia="pt-BR"/>
          </w:rPr>
          <w:t>comunicacao@caurs.gov.br</w:t>
        </w:r>
      </w:hyperlink>
      <w:r w:rsidR="005F7D92" w:rsidRPr="00B81FEB">
        <w:rPr>
          <w:rFonts w:asciiTheme="minorHAnsi" w:eastAsia="Times New Roman" w:hAnsiTheme="minorHAnsi" w:cstheme="minorHAnsi"/>
          <w:lang w:eastAsia="pt-BR"/>
        </w:rPr>
        <w:t>) a cópia de seu relatório de participação – com fotos, para a divulgação nas mídias oficiais do Conselho.</w:t>
      </w:r>
    </w:p>
    <w:p w14:paraId="521B8E29" w14:textId="4E7F492D" w:rsidR="005D0745" w:rsidRPr="00B81FEB" w:rsidRDefault="00B81FEB" w:rsidP="00B81FEB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B81FEB">
        <w:rPr>
          <w:rFonts w:asciiTheme="minorHAnsi" w:eastAsia="Times New Roman" w:hAnsiTheme="minorHAnsi" w:cstheme="minorHAnsi"/>
          <w:lang w:eastAsia="pt-BR"/>
        </w:rPr>
        <w:t xml:space="preserve">Art. </w:t>
      </w:r>
      <w:r w:rsidRPr="00B81FEB">
        <w:rPr>
          <w:rFonts w:asciiTheme="minorHAnsi" w:eastAsia="Times New Roman" w:hAnsiTheme="minorHAnsi" w:cstheme="minorHAnsi"/>
          <w:lang w:eastAsia="pt-BR"/>
        </w:rPr>
        <w:t>7</w:t>
      </w:r>
      <w:r w:rsidRPr="00B81FEB">
        <w:rPr>
          <w:rFonts w:asciiTheme="minorHAnsi" w:eastAsia="Times New Roman" w:hAnsiTheme="minorHAnsi" w:cstheme="minorHAnsi"/>
          <w:lang w:eastAsia="pt-BR"/>
        </w:rPr>
        <w:t>º</w:t>
      </w:r>
      <w:r w:rsidRPr="00B81FEB">
        <w:rPr>
          <w:rFonts w:asciiTheme="minorHAnsi" w:eastAsia="Times New Roman" w:hAnsiTheme="minorHAnsi" w:cstheme="minorHAnsi"/>
          <w:lang w:eastAsia="pt-BR"/>
        </w:rPr>
        <w:tab/>
      </w:r>
      <w:r w:rsidR="005D0745" w:rsidRPr="00B81FEB">
        <w:rPr>
          <w:rFonts w:asciiTheme="minorHAnsi" w:eastAsia="Times New Roman" w:hAnsiTheme="minorHAnsi" w:cstheme="minorHAnsi"/>
          <w:lang w:eastAsia="pt-BR"/>
        </w:rPr>
        <w:t>Revoga-se a Portaria Normativa Nº 016/2021.</w:t>
      </w:r>
    </w:p>
    <w:p w14:paraId="1B77F8EE" w14:textId="0842D63E" w:rsidR="005D0745" w:rsidRPr="00B81FEB" w:rsidRDefault="00B81FEB" w:rsidP="00B81FEB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142"/>
        <w:jc w:val="both"/>
        <w:rPr>
          <w:rFonts w:asciiTheme="minorHAnsi" w:eastAsia="Times New Roman" w:hAnsiTheme="minorHAnsi" w:cstheme="minorHAnsi"/>
          <w:lang w:eastAsia="pt-BR"/>
        </w:rPr>
      </w:pPr>
      <w:r w:rsidRPr="00B81FEB">
        <w:rPr>
          <w:rFonts w:asciiTheme="minorHAnsi" w:eastAsia="Times New Roman" w:hAnsiTheme="minorHAnsi" w:cstheme="minorHAnsi"/>
          <w:lang w:eastAsia="pt-BR"/>
        </w:rPr>
        <w:t>Art.</w:t>
      </w:r>
      <w:r>
        <w:rPr>
          <w:rFonts w:asciiTheme="minorHAnsi" w:eastAsia="Times New Roman" w:hAnsiTheme="minorHAnsi" w:cstheme="minorHAnsi"/>
          <w:lang w:eastAsia="pt-BR"/>
        </w:rPr>
        <w:t xml:space="preserve"> 8</w:t>
      </w:r>
      <w:r w:rsidRPr="00B81FEB">
        <w:rPr>
          <w:rFonts w:asciiTheme="minorHAnsi" w:eastAsia="Times New Roman" w:hAnsiTheme="minorHAnsi" w:cstheme="minorHAnsi"/>
          <w:lang w:eastAsia="pt-BR"/>
        </w:rPr>
        <w:t>º</w:t>
      </w:r>
      <w:r w:rsidRPr="00B81FEB">
        <w:rPr>
          <w:rFonts w:asciiTheme="minorHAnsi" w:eastAsia="Times New Roman" w:hAnsiTheme="minorHAnsi" w:cstheme="minorHAnsi"/>
          <w:lang w:eastAsia="pt-BR"/>
        </w:rPr>
        <w:tab/>
      </w:r>
      <w:r w:rsidR="005D0745" w:rsidRPr="00B81FEB">
        <w:rPr>
          <w:rFonts w:asciiTheme="minorHAnsi" w:eastAsia="Times New Roman" w:hAnsiTheme="minorHAnsi" w:cstheme="minorHAnsi"/>
          <w:lang w:eastAsia="pt-BR"/>
        </w:rPr>
        <w:t xml:space="preserve">Esta Portaria Normativa entra em vigor a partir de sua </w:t>
      </w:r>
      <w:r w:rsidR="00EA1633" w:rsidRPr="00B81FEB">
        <w:rPr>
          <w:rFonts w:asciiTheme="minorHAnsi" w:eastAsia="Times New Roman" w:hAnsiTheme="minorHAnsi" w:cstheme="minorHAnsi"/>
          <w:lang w:eastAsia="pt-BR"/>
        </w:rPr>
        <w:t>publicação</w:t>
      </w:r>
      <w:r w:rsidR="005D0745" w:rsidRPr="00B81FEB">
        <w:rPr>
          <w:rFonts w:asciiTheme="minorHAnsi" w:eastAsia="Times New Roman" w:hAnsiTheme="minorHAnsi" w:cstheme="minorHAnsi"/>
          <w:lang w:eastAsia="pt-BR"/>
        </w:rPr>
        <w:t>.</w:t>
      </w:r>
    </w:p>
    <w:p w14:paraId="6C307EA9" w14:textId="77777777" w:rsidR="005D0745" w:rsidRPr="00590778" w:rsidRDefault="005D0745" w:rsidP="005D0745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</w:p>
    <w:p w14:paraId="724FB611" w14:textId="1CF46F55" w:rsidR="00995BC4" w:rsidRPr="00590778" w:rsidRDefault="00632ADC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Porto Alegre – RS, </w:t>
      </w:r>
      <w:r w:rsidR="005D0745">
        <w:rPr>
          <w:rFonts w:asciiTheme="minorHAnsi" w:eastAsia="Times New Roman" w:hAnsiTheme="minorHAnsi" w:cstheme="minorHAnsi"/>
          <w:lang w:eastAsia="pt-BR"/>
        </w:rPr>
        <w:t>2</w:t>
      </w:r>
      <w:r w:rsidR="00B81FEB">
        <w:rPr>
          <w:rFonts w:asciiTheme="minorHAnsi" w:eastAsia="Times New Roman" w:hAnsiTheme="minorHAnsi" w:cstheme="minorHAnsi"/>
          <w:lang w:eastAsia="pt-BR"/>
        </w:rPr>
        <w:t>4</w:t>
      </w:r>
      <w:r w:rsidR="00D84A95" w:rsidRPr="00590778">
        <w:rPr>
          <w:rFonts w:asciiTheme="minorHAnsi" w:eastAsia="Times New Roman" w:hAnsiTheme="minorHAnsi" w:cstheme="minorHAnsi"/>
          <w:lang w:eastAsia="pt-BR"/>
        </w:rPr>
        <w:t xml:space="preserve"> de </w:t>
      </w:r>
      <w:r w:rsidR="005D0745">
        <w:rPr>
          <w:rFonts w:asciiTheme="minorHAnsi" w:eastAsia="Times New Roman" w:hAnsiTheme="minorHAnsi" w:cstheme="minorHAnsi"/>
          <w:lang w:eastAsia="pt-BR"/>
        </w:rPr>
        <w:t>julho</w:t>
      </w:r>
      <w:r w:rsidR="00D84A95" w:rsidRPr="00590778">
        <w:rPr>
          <w:rFonts w:asciiTheme="minorHAnsi" w:eastAsia="Times New Roman" w:hAnsiTheme="minorHAnsi" w:cstheme="minorHAnsi"/>
          <w:lang w:eastAsia="pt-BR"/>
        </w:rPr>
        <w:t xml:space="preserve"> d</w:t>
      </w:r>
      <w:r w:rsidR="00995BC4" w:rsidRPr="00590778">
        <w:rPr>
          <w:rFonts w:asciiTheme="minorHAnsi" w:eastAsia="Times New Roman" w:hAnsiTheme="minorHAnsi" w:cstheme="minorHAnsi"/>
          <w:lang w:eastAsia="pt-BR"/>
        </w:rPr>
        <w:t>e 202</w:t>
      </w:r>
      <w:r w:rsidR="005D0745">
        <w:rPr>
          <w:rFonts w:asciiTheme="minorHAnsi" w:eastAsia="Times New Roman" w:hAnsiTheme="minorHAnsi" w:cstheme="minorHAnsi"/>
          <w:lang w:eastAsia="pt-BR"/>
        </w:rPr>
        <w:t>3</w:t>
      </w:r>
      <w:r w:rsidR="00995BC4" w:rsidRPr="00590778">
        <w:rPr>
          <w:rFonts w:asciiTheme="minorHAnsi" w:eastAsia="Times New Roman" w:hAnsiTheme="minorHAnsi" w:cstheme="minorHAnsi"/>
          <w:lang w:eastAsia="pt-BR"/>
        </w:rPr>
        <w:t>.</w:t>
      </w:r>
    </w:p>
    <w:p w14:paraId="7708AB59" w14:textId="77777777" w:rsidR="00C26F12" w:rsidRDefault="00C26F12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</w:p>
    <w:p w14:paraId="22A27B3B" w14:textId="77777777" w:rsidR="00C26F12" w:rsidRDefault="00C26F12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</w:p>
    <w:p w14:paraId="4E5E50B0" w14:textId="77777777" w:rsidR="00C26F12" w:rsidRPr="00590778" w:rsidRDefault="00C26F12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</w:p>
    <w:p w14:paraId="134A4A01" w14:textId="77777777" w:rsidR="00D84A95" w:rsidRPr="00590778" w:rsidRDefault="00D84A95" w:rsidP="00632ADC">
      <w:pPr>
        <w:shd w:val="clear" w:color="auto" w:fill="FFFFFF"/>
        <w:tabs>
          <w:tab w:val="left" w:pos="567"/>
          <w:tab w:val="left" w:pos="851"/>
          <w:tab w:val="left" w:pos="1701"/>
        </w:tabs>
        <w:rPr>
          <w:rFonts w:asciiTheme="minorHAnsi" w:eastAsia="Times New Roman" w:hAnsiTheme="minorHAnsi" w:cstheme="minorHAnsi"/>
          <w:lang w:eastAsia="pt-BR"/>
        </w:rPr>
      </w:pPr>
    </w:p>
    <w:p w14:paraId="2405C894" w14:textId="77777777" w:rsidR="00995BC4" w:rsidRPr="00590778" w:rsidRDefault="00D84A95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  <w:r w:rsidRPr="00590778">
        <w:rPr>
          <w:rFonts w:asciiTheme="minorHAnsi" w:eastAsia="Times New Roman" w:hAnsiTheme="minorHAnsi" w:cstheme="minorHAnsi"/>
          <w:b/>
          <w:bCs/>
          <w:lang w:eastAsia="pt-BR"/>
        </w:rPr>
        <w:t>TIAGO HOLZMANN DA SILVA</w:t>
      </w:r>
    </w:p>
    <w:p w14:paraId="0CECA2CC" w14:textId="77777777" w:rsidR="00995BC4" w:rsidRPr="00590778" w:rsidRDefault="00995BC4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590778">
        <w:rPr>
          <w:rFonts w:asciiTheme="minorHAnsi" w:eastAsia="Times New Roman" w:hAnsiTheme="minorHAnsi" w:cstheme="minorHAnsi"/>
          <w:bCs/>
          <w:lang w:eastAsia="pt-BR"/>
        </w:rPr>
        <w:t>Presidente do CAU/RS</w:t>
      </w:r>
    </w:p>
    <w:p w14:paraId="6D2E1518" w14:textId="77777777" w:rsidR="006B3CC4" w:rsidRPr="00590778" w:rsidRDefault="006B3CC4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sectPr w:rsidR="006B3CC4" w:rsidRPr="00590778" w:rsidSect="00CB7019">
      <w:type w:val="continuous"/>
      <w:pgSz w:w="11900" w:h="16840"/>
      <w:pgMar w:top="1985" w:right="851" w:bottom="851" w:left="1701" w:header="1327" w:footer="340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6460" w14:textId="77777777" w:rsidR="007479FA" w:rsidRDefault="007479FA">
      <w:r>
        <w:separator/>
      </w:r>
    </w:p>
  </w:endnote>
  <w:endnote w:type="continuationSeparator" w:id="0">
    <w:p w14:paraId="5FB2034A" w14:textId="77777777" w:rsidR="007479FA" w:rsidRDefault="0074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C8C6" w14:textId="77777777"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81816D7" w14:textId="77777777"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5B03" w14:textId="77777777" w:rsidR="00790962" w:rsidRPr="0093154B" w:rsidRDefault="000D3B05" w:rsidP="00CB701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</w:t>
    </w:r>
    <w:r w:rsidR="00CB7019">
      <w:rPr>
        <w:rFonts w:ascii="Arial" w:hAnsi="Arial" w:cs="Arial"/>
        <w:b/>
        <w:color w:val="2C778C"/>
      </w:rPr>
      <w:t>_____</w:t>
    </w:r>
    <w:r w:rsidRPr="0093154B">
      <w:rPr>
        <w:rFonts w:ascii="Arial" w:hAnsi="Arial" w:cs="Arial"/>
        <w:b/>
        <w:color w:val="2C778C"/>
      </w:rPr>
      <w:t>________________________________</w:t>
    </w:r>
  </w:p>
  <w:p w14:paraId="768F2A66" w14:textId="77777777" w:rsidR="00790962" w:rsidRPr="003F1946" w:rsidRDefault="000D3B05" w:rsidP="00CB7019">
    <w:pPr>
      <w:pStyle w:val="Rodap"/>
      <w:ind w:left="-567" w:right="-112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5358714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59B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5A809D" w14:textId="77777777" w:rsidR="00790962" w:rsidRPr="003F1946" w:rsidRDefault="000D3B05" w:rsidP="00CB7019">
    <w:pPr>
      <w:pStyle w:val="Rodap"/>
      <w:ind w:left="-567" w:right="-112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2146" w14:textId="77777777" w:rsidR="007479FA" w:rsidRDefault="007479FA">
      <w:r>
        <w:separator/>
      </w:r>
    </w:p>
  </w:footnote>
  <w:footnote w:type="continuationSeparator" w:id="0">
    <w:p w14:paraId="43ACECE2" w14:textId="77777777" w:rsidR="007479FA" w:rsidRDefault="0074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17F3" w14:textId="77777777"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F1850DC" wp14:editId="52E2D14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15" name="Imagem 11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28363F6" wp14:editId="659EC60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6" name="Imagem 1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E6F9" w14:textId="77777777"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17200FCE" wp14:editId="440AFEB8">
          <wp:simplePos x="0" y="0"/>
          <wp:positionH relativeFrom="page">
            <wp:align>right</wp:align>
          </wp:positionH>
          <wp:positionV relativeFrom="paragraph">
            <wp:posOffset>-899160</wp:posOffset>
          </wp:positionV>
          <wp:extent cx="7572375" cy="971550"/>
          <wp:effectExtent l="0" t="0" r="9525" b="0"/>
          <wp:wrapNone/>
          <wp:docPr id="117" name="Imagem 1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224"/>
    <w:multiLevelType w:val="multilevel"/>
    <w:tmpl w:val="976C7FB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10B"/>
    <w:multiLevelType w:val="multilevel"/>
    <w:tmpl w:val="C7CA04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B04"/>
    <w:multiLevelType w:val="multilevel"/>
    <w:tmpl w:val="255C82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4216974"/>
    <w:multiLevelType w:val="multilevel"/>
    <w:tmpl w:val="158AA6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811C3"/>
    <w:multiLevelType w:val="multilevel"/>
    <w:tmpl w:val="E6643CA8"/>
    <w:lvl w:ilvl="0">
      <w:start w:val="9"/>
      <w:numFmt w:val="decimal"/>
      <w:lvlText w:val="Art. %1º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01B6C1C"/>
    <w:multiLevelType w:val="multilevel"/>
    <w:tmpl w:val="EFB8ED6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6069E"/>
    <w:multiLevelType w:val="multilevel"/>
    <w:tmpl w:val="F9EA0C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43585A"/>
    <w:multiLevelType w:val="multilevel"/>
    <w:tmpl w:val="CA0CBCE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6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73A8E"/>
    <w:multiLevelType w:val="multilevel"/>
    <w:tmpl w:val="17FEADA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35D2BDC"/>
    <w:multiLevelType w:val="multilevel"/>
    <w:tmpl w:val="E548ADD8"/>
    <w:numStyleLink w:val="Flvioartigos"/>
  </w:abstractNum>
  <w:abstractNum w:abstractNumId="1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C0329"/>
    <w:multiLevelType w:val="multilevel"/>
    <w:tmpl w:val="0164DC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AF914B8"/>
    <w:multiLevelType w:val="multilevel"/>
    <w:tmpl w:val="77DA68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879CD"/>
    <w:multiLevelType w:val="multilevel"/>
    <w:tmpl w:val="0330A9BE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EDD5D9D"/>
    <w:multiLevelType w:val="multilevel"/>
    <w:tmpl w:val="562AF74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F456F55"/>
    <w:multiLevelType w:val="multilevel"/>
    <w:tmpl w:val="09E604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0D02519"/>
    <w:multiLevelType w:val="multilevel"/>
    <w:tmpl w:val="BDA6144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62900"/>
    <w:multiLevelType w:val="multilevel"/>
    <w:tmpl w:val="547A30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51E458B9"/>
    <w:multiLevelType w:val="multilevel"/>
    <w:tmpl w:val="E2B26F9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4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B1BF8"/>
    <w:multiLevelType w:val="multilevel"/>
    <w:tmpl w:val="9822F0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4B35917"/>
    <w:multiLevelType w:val="multilevel"/>
    <w:tmpl w:val="F0E2D5D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778B0"/>
    <w:multiLevelType w:val="multilevel"/>
    <w:tmpl w:val="9C46D1C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66EB0"/>
    <w:multiLevelType w:val="multilevel"/>
    <w:tmpl w:val="F3AE0CC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99791316">
    <w:abstractNumId w:val="5"/>
  </w:num>
  <w:num w:numId="2" w16cid:durableId="1122532425">
    <w:abstractNumId w:val="11"/>
  </w:num>
  <w:num w:numId="3" w16cid:durableId="1342246547">
    <w:abstractNumId w:val="14"/>
  </w:num>
  <w:num w:numId="4" w16cid:durableId="673337700">
    <w:abstractNumId w:val="32"/>
  </w:num>
  <w:num w:numId="5" w16cid:durableId="1409693777">
    <w:abstractNumId w:val="3"/>
  </w:num>
  <w:num w:numId="6" w16cid:durableId="608050799">
    <w:abstractNumId w:val="28"/>
  </w:num>
  <w:num w:numId="7" w16cid:durableId="1433548562">
    <w:abstractNumId w:val="42"/>
  </w:num>
  <w:num w:numId="8" w16cid:durableId="1942688312">
    <w:abstractNumId w:val="34"/>
  </w:num>
  <w:num w:numId="9" w16cid:durableId="218246955">
    <w:abstractNumId w:val="27"/>
  </w:num>
  <w:num w:numId="10" w16cid:durableId="916472831">
    <w:abstractNumId w:val="30"/>
  </w:num>
  <w:num w:numId="11" w16cid:durableId="1639259654">
    <w:abstractNumId w:val="15"/>
  </w:num>
  <w:num w:numId="12" w16cid:durableId="212431755">
    <w:abstractNumId w:val="8"/>
  </w:num>
  <w:num w:numId="13" w16cid:durableId="976573410">
    <w:abstractNumId w:val="33"/>
  </w:num>
  <w:num w:numId="14" w16cid:durableId="1179543400">
    <w:abstractNumId w:val="22"/>
  </w:num>
  <w:num w:numId="15" w16cid:durableId="279262957">
    <w:abstractNumId w:val="16"/>
  </w:num>
  <w:num w:numId="16" w16cid:durableId="503057033">
    <w:abstractNumId w:val="39"/>
  </w:num>
  <w:num w:numId="17" w16cid:durableId="848106510">
    <w:abstractNumId w:val="44"/>
  </w:num>
  <w:num w:numId="18" w16cid:durableId="54932895">
    <w:abstractNumId w:val="36"/>
  </w:num>
  <w:num w:numId="19" w16cid:durableId="561527005">
    <w:abstractNumId w:val="41"/>
  </w:num>
  <w:num w:numId="20" w16cid:durableId="1921793053">
    <w:abstractNumId w:val="37"/>
  </w:num>
  <w:num w:numId="21" w16cid:durableId="107169580">
    <w:abstractNumId w:val="43"/>
  </w:num>
  <w:num w:numId="22" w16cid:durableId="1879118911">
    <w:abstractNumId w:val="19"/>
  </w:num>
  <w:num w:numId="23" w16cid:durableId="630400879">
    <w:abstractNumId w:val="0"/>
  </w:num>
  <w:num w:numId="24" w16cid:durableId="1026783984">
    <w:abstractNumId w:val="12"/>
  </w:num>
  <w:num w:numId="25" w16cid:durableId="136803357">
    <w:abstractNumId w:val="18"/>
    <w:lvlOverride w:ilvl="0">
      <w:lvl w:ilvl="0">
        <w:start w:val="1"/>
        <w:numFmt w:val="ordinal"/>
        <w:lvlText w:val="Art. %1"/>
        <w:lvlJc w:val="left"/>
        <w:pPr>
          <w:ind w:left="502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1133449131">
    <w:abstractNumId w:val="2"/>
  </w:num>
  <w:num w:numId="27" w16cid:durableId="695927754">
    <w:abstractNumId w:val="25"/>
  </w:num>
  <w:num w:numId="28" w16cid:durableId="1988897965">
    <w:abstractNumId w:val="13"/>
  </w:num>
  <w:num w:numId="29" w16cid:durableId="1621495567">
    <w:abstractNumId w:val="9"/>
  </w:num>
  <w:num w:numId="30" w16cid:durableId="1755515711">
    <w:abstractNumId w:val="6"/>
  </w:num>
  <w:num w:numId="31" w16cid:durableId="719399304">
    <w:abstractNumId w:val="23"/>
  </w:num>
  <w:num w:numId="32" w16cid:durableId="1787195083">
    <w:abstractNumId w:val="20"/>
  </w:num>
  <w:num w:numId="33" w16cid:durableId="983850307">
    <w:abstractNumId w:val="29"/>
  </w:num>
  <w:num w:numId="34" w16cid:durableId="1486358291">
    <w:abstractNumId w:val="35"/>
  </w:num>
  <w:num w:numId="35" w16cid:durableId="1393456965">
    <w:abstractNumId w:val="10"/>
  </w:num>
  <w:num w:numId="36" w16cid:durableId="1233781214">
    <w:abstractNumId w:val="26"/>
  </w:num>
  <w:num w:numId="37" w16cid:durableId="191963819">
    <w:abstractNumId w:val="1"/>
  </w:num>
  <w:num w:numId="38" w16cid:durableId="945117348">
    <w:abstractNumId w:val="38"/>
  </w:num>
  <w:num w:numId="39" w16cid:durableId="1567378029">
    <w:abstractNumId w:val="21"/>
  </w:num>
  <w:num w:numId="40" w16cid:durableId="987510883">
    <w:abstractNumId w:val="31"/>
  </w:num>
  <w:num w:numId="41" w16cid:durableId="1807120870">
    <w:abstractNumId w:val="4"/>
  </w:num>
  <w:num w:numId="42" w16cid:durableId="643969564">
    <w:abstractNumId w:val="40"/>
  </w:num>
  <w:num w:numId="43" w16cid:durableId="742337360">
    <w:abstractNumId w:val="17"/>
  </w:num>
  <w:num w:numId="44" w16cid:durableId="25179229">
    <w:abstractNumId w:val="7"/>
  </w:num>
  <w:num w:numId="45" w16cid:durableId="921261524">
    <w:abstractNumId w:val="24"/>
  </w:num>
  <w:num w:numId="46" w16cid:durableId="103816298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E10FF"/>
    <w:rsid w:val="000E28C9"/>
    <w:rsid w:val="000E40DA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361CE"/>
    <w:rsid w:val="00140F72"/>
    <w:rsid w:val="001524E9"/>
    <w:rsid w:val="00153E55"/>
    <w:rsid w:val="0015735D"/>
    <w:rsid w:val="0016030E"/>
    <w:rsid w:val="001607B2"/>
    <w:rsid w:val="0016350C"/>
    <w:rsid w:val="0016484D"/>
    <w:rsid w:val="00165560"/>
    <w:rsid w:val="00170C7D"/>
    <w:rsid w:val="001716FA"/>
    <w:rsid w:val="00171DE2"/>
    <w:rsid w:val="0017259F"/>
    <w:rsid w:val="00172ADE"/>
    <w:rsid w:val="00172C8E"/>
    <w:rsid w:val="0017558E"/>
    <w:rsid w:val="0017570B"/>
    <w:rsid w:val="001762A8"/>
    <w:rsid w:val="00180166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B4E5D"/>
    <w:rsid w:val="001C7333"/>
    <w:rsid w:val="001C7876"/>
    <w:rsid w:val="001C7989"/>
    <w:rsid w:val="001D1D93"/>
    <w:rsid w:val="001D25C6"/>
    <w:rsid w:val="001D3283"/>
    <w:rsid w:val="001D3CDB"/>
    <w:rsid w:val="001D558E"/>
    <w:rsid w:val="001D6129"/>
    <w:rsid w:val="001D6B13"/>
    <w:rsid w:val="001D7555"/>
    <w:rsid w:val="001E15D4"/>
    <w:rsid w:val="001E1CA7"/>
    <w:rsid w:val="001E2D55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36AF9"/>
    <w:rsid w:val="002376DD"/>
    <w:rsid w:val="00244AF2"/>
    <w:rsid w:val="00244EB9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B05F2"/>
    <w:rsid w:val="002B0830"/>
    <w:rsid w:val="002B11F4"/>
    <w:rsid w:val="002B1934"/>
    <w:rsid w:val="002B2C11"/>
    <w:rsid w:val="002B35C6"/>
    <w:rsid w:val="002B7B49"/>
    <w:rsid w:val="002C166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33C6C"/>
    <w:rsid w:val="003361CC"/>
    <w:rsid w:val="00345790"/>
    <w:rsid w:val="0035106D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D3A"/>
    <w:rsid w:val="00381432"/>
    <w:rsid w:val="00383A2E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15F53"/>
    <w:rsid w:val="00420432"/>
    <w:rsid w:val="0042076A"/>
    <w:rsid w:val="004308D9"/>
    <w:rsid w:val="004371D6"/>
    <w:rsid w:val="004379F3"/>
    <w:rsid w:val="00445107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839EF"/>
    <w:rsid w:val="00486D00"/>
    <w:rsid w:val="004907F2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0C59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24EF"/>
    <w:rsid w:val="004D3F3D"/>
    <w:rsid w:val="004E3809"/>
    <w:rsid w:val="004F25C8"/>
    <w:rsid w:val="004F2EA5"/>
    <w:rsid w:val="004F794B"/>
    <w:rsid w:val="004F7EE4"/>
    <w:rsid w:val="00501A9E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0778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0745"/>
    <w:rsid w:val="005D3A05"/>
    <w:rsid w:val="005D656F"/>
    <w:rsid w:val="005E3A9F"/>
    <w:rsid w:val="005E4361"/>
    <w:rsid w:val="005E50BF"/>
    <w:rsid w:val="005E5C61"/>
    <w:rsid w:val="005F1E42"/>
    <w:rsid w:val="005F24F2"/>
    <w:rsid w:val="005F2916"/>
    <w:rsid w:val="005F64D8"/>
    <w:rsid w:val="005F6DAB"/>
    <w:rsid w:val="005F7D92"/>
    <w:rsid w:val="00600AAE"/>
    <w:rsid w:val="0060311A"/>
    <w:rsid w:val="00603214"/>
    <w:rsid w:val="0060426E"/>
    <w:rsid w:val="00606B20"/>
    <w:rsid w:val="00607B7E"/>
    <w:rsid w:val="00611E63"/>
    <w:rsid w:val="00613134"/>
    <w:rsid w:val="00615419"/>
    <w:rsid w:val="00616F85"/>
    <w:rsid w:val="00620087"/>
    <w:rsid w:val="006221EA"/>
    <w:rsid w:val="006245CC"/>
    <w:rsid w:val="00631A52"/>
    <w:rsid w:val="006326B2"/>
    <w:rsid w:val="00632ADC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2D9B"/>
    <w:rsid w:val="006973EA"/>
    <w:rsid w:val="006A2EA8"/>
    <w:rsid w:val="006A57F7"/>
    <w:rsid w:val="006A5986"/>
    <w:rsid w:val="006B09BC"/>
    <w:rsid w:val="006B391C"/>
    <w:rsid w:val="006B3CC4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22BA"/>
    <w:rsid w:val="006F333B"/>
    <w:rsid w:val="006F5A2F"/>
    <w:rsid w:val="00704ED2"/>
    <w:rsid w:val="00705F8F"/>
    <w:rsid w:val="0071168F"/>
    <w:rsid w:val="00712108"/>
    <w:rsid w:val="00714348"/>
    <w:rsid w:val="00714F44"/>
    <w:rsid w:val="00714FF9"/>
    <w:rsid w:val="00716D50"/>
    <w:rsid w:val="007174B0"/>
    <w:rsid w:val="007259BC"/>
    <w:rsid w:val="007261DC"/>
    <w:rsid w:val="00726705"/>
    <w:rsid w:val="00730B45"/>
    <w:rsid w:val="00735A1F"/>
    <w:rsid w:val="007360D6"/>
    <w:rsid w:val="00737297"/>
    <w:rsid w:val="0073763E"/>
    <w:rsid w:val="007473DE"/>
    <w:rsid w:val="007479FA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1BFA"/>
    <w:rsid w:val="00782B96"/>
    <w:rsid w:val="00787444"/>
    <w:rsid w:val="0078755D"/>
    <w:rsid w:val="00787C83"/>
    <w:rsid w:val="00787C99"/>
    <w:rsid w:val="00791F82"/>
    <w:rsid w:val="007A233B"/>
    <w:rsid w:val="007A3B97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19BC"/>
    <w:rsid w:val="007D2F7E"/>
    <w:rsid w:val="007E55B1"/>
    <w:rsid w:val="007E6C55"/>
    <w:rsid w:val="007F0EAF"/>
    <w:rsid w:val="007F16DC"/>
    <w:rsid w:val="007F2109"/>
    <w:rsid w:val="007F42E9"/>
    <w:rsid w:val="007F531C"/>
    <w:rsid w:val="007F7673"/>
    <w:rsid w:val="007F7A53"/>
    <w:rsid w:val="008009D2"/>
    <w:rsid w:val="00802B60"/>
    <w:rsid w:val="00802E3F"/>
    <w:rsid w:val="00806D90"/>
    <w:rsid w:val="0081005D"/>
    <w:rsid w:val="00811843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569"/>
    <w:rsid w:val="008648C9"/>
    <w:rsid w:val="00866985"/>
    <w:rsid w:val="00870286"/>
    <w:rsid w:val="00875085"/>
    <w:rsid w:val="00875D64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4C6"/>
    <w:rsid w:val="008F4FDD"/>
    <w:rsid w:val="009014B5"/>
    <w:rsid w:val="009025A2"/>
    <w:rsid w:val="00902711"/>
    <w:rsid w:val="00904416"/>
    <w:rsid w:val="00907EE5"/>
    <w:rsid w:val="009117F7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5E96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5531"/>
    <w:rsid w:val="00995BC4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12E0"/>
    <w:rsid w:val="009C37CA"/>
    <w:rsid w:val="009C5391"/>
    <w:rsid w:val="009C61D5"/>
    <w:rsid w:val="009D2C09"/>
    <w:rsid w:val="009D4EF1"/>
    <w:rsid w:val="009E59BD"/>
    <w:rsid w:val="009E6866"/>
    <w:rsid w:val="009F04DB"/>
    <w:rsid w:val="009F0747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366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7B1E"/>
    <w:rsid w:val="00A90D21"/>
    <w:rsid w:val="00A91900"/>
    <w:rsid w:val="00A94344"/>
    <w:rsid w:val="00AA2798"/>
    <w:rsid w:val="00AB0217"/>
    <w:rsid w:val="00AB27CA"/>
    <w:rsid w:val="00AB6587"/>
    <w:rsid w:val="00AB6B02"/>
    <w:rsid w:val="00AB7292"/>
    <w:rsid w:val="00AC291F"/>
    <w:rsid w:val="00AC2CC7"/>
    <w:rsid w:val="00AC39C9"/>
    <w:rsid w:val="00AC481D"/>
    <w:rsid w:val="00AD3DBC"/>
    <w:rsid w:val="00AD4BFA"/>
    <w:rsid w:val="00AE1FB3"/>
    <w:rsid w:val="00AE530B"/>
    <w:rsid w:val="00AE5407"/>
    <w:rsid w:val="00AE5541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1FEB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26F12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B7019"/>
    <w:rsid w:val="00CC2601"/>
    <w:rsid w:val="00CC2BE2"/>
    <w:rsid w:val="00CC62A4"/>
    <w:rsid w:val="00CC7A8A"/>
    <w:rsid w:val="00CD5686"/>
    <w:rsid w:val="00CE03EC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5D9F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01F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84A95"/>
    <w:rsid w:val="00D90128"/>
    <w:rsid w:val="00D95398"/>
    <w:rsid w:val="00D966C9"/>
    <w:rsid w:val="00D96871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5DDF"/>
    <w:rsid w:val="00DC7C78"/>
    <w:rsid w:val="00DD0831"/>
    <w:rsid w:val="00DD0AB0"/>
    <w:rsid w:val="00DD46B8"/>
    <w:rsid w:val="00DD479A"/>
    <w:rsid w:val="00DD4873"/>
    <w:rsid w:val="00DD6634"/>
    <w:rsid w:val="00DE591B"/>
    <w:rsid w:val="00DE5983"/>
    <w:rsid w:val="00DE748D"/>
    <w:rsid w:val="00DF11E3"/>
    <w:rsid w:val="00DF371F"/>
    <w:rsid w:val="00DF575B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37907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42B6"/>
    <w:rsid w:val="00E96FDF"/>
    <w:rsid w:val="00EA0FBE"/>
    <w:rsid w:val="00EA1633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34F1"/>
    <w:rsid w:val="00F358E9"/>
    <w:rsid w:val="00F42743"/>
    <w:rsid w:val="00F455A6"/>
    <w:rsid w:val="00F45936"/>
    <w:rsid w:val="00F4730B"/>
    <w:rsid w:val="00F4745F"/>
    <w:rsid w:val="00F50DB1"/>
    <w:rsid w:val="00F5195D"/>
    <w:rsid w:val="00F530A6"/>
    <w:rsid w:val="00F54BD9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37AE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3E36250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Flvioartigos">
    <w:name w:val="Flávio_artigos"/>
    <w:uiPriority w:val="99"/>
    <w:rsid w:val="00995BC4"/>
    <w:pPr>
      <w:numPr>
        <w:numId w:val="26"/>
      </w:numPr>
    </w:pPr>
  </w:style>
  <w:style w:type="character" w:styleId="Refdecomentrio">
    <w:name w:val="annotation reference"/>
    <w:basedOn w:val="Fontepargpadro"/>
    <w:semiHidden/>
    <w:unhideWhenUsed/>
    <w:rsid w:val="00730B4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30B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30B4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30B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30B45"/>
    <w:rPr>
      <w:b/>
      <w:bCs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F7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unicacao@caurs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1B37-135D-4FDA-946E-0A30B905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892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12</cp:revision>
  <cp:lastPrinted>2021-11-26T13:21:00Z</cp:lastPrinted>
  <dcterms:created xsi:type="dcterms:W3CDTF">2021-11-19T14:37:00Z</dcterms:created>
  <dcterms:modified xsi:type="dcterms:W3CDTF">2023-07-24T15:10:00Z</dcterms:modified>
</cp:coreProperties>
</file>