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5644C8" w14:paraId="01E8387F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C810" w14:textId="77777777" w:rsidR="005644C8" w:rsidRDefault="00D0364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5D6D" w14:textId="0DCD3CD3" w:rsidR="005644C8" w:rsidRDefault="00D0364A" w:rsidP="006D1978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APROVAÇÃO PARA REGISTROS PROFISSIONAIS NO PERÍODO DE </w:t>
            </w:r>
            <w:r w:rsidR="009A4936">
              <w:rPr>
                <w:rFonts w:ascii="Calibri" w:hAnsi="Calibri" w:cs="Calibri"/>
              </w:rPr>
              <w:t>20</w:t>
            </w:r>
            <w:r w:rsidR="00E22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A </w:t>
            </w:r>
            <w:r w:rsidR="009A4936">
              <w:rPr>
                <w:rFonts w:ascii="Calibri" w:hAnsi="Calibri" w:cs="Calibri"/>
              </w:rPr>
              <w:t>30</w:t>
            </w:r>
            <w:r>
              <w:rPr>
                <w:rFonts w:ascii="Calibri" w:hAnsi="Calibri" w:cs="Calibri"/>
              </w:rPr>
              <w:t xml:space="preserve"> DE </w:t>
            </w:r>
            <w:r w:rsidR="00527909">
              <w:rPr>
                <w:rFonts w:ascii="Calibri" w:hAnsi="Calibri" w:cs="Calibri"/>
              </w:rPr>
              <w:t xml:space="preserve">JUNHO </w:t>
            </w:r>
            <w:r>
              <w:rPr>
                <w:rFonts w:ascii="Calibri" w:hAnsi="Calibri" w:cs="Calibri"/>
              </w:rPr>
              <w:t>DE 2023</w:t>
            </w:r>
          </w:p>
        </w:tc>
      </w:tr>
      <w:tr w:rsidR="005644C8" w14:paraId="45A1BCAE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54C7" w14:textId="48414282" w:rsidR="005644C8" w:rsidRDefault="00D0364A" w:rsidP="006D1978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</w:rPr>
              <w:t>DELIBERAÇÃO N. 0</w:t>
            </w:r>
            <w:r w:rsidR="00980315">
              <w:rPr>
                <w:rFonts w:ascii="Calibri" w:hAnsi="Calibri" w:cs="Calibri"/>
                <w:b/>
              </w:rPr>
              <w:t>55</w:t>
            </w:r>
            <w:r>
              <w:rPr>
                <w:rFonts w:ascii="Calibri" w:hAnsi="Calibri" w:cs="Calibri"/>
                <w:b/>
              </w:rPr>
              <w:t>/2023 – CEF – CAU/RS</w:t>
            </w:r>
          </w:p>
        </w:tc>
      </w:tr>
    </w:tbl>
    <w:p w14:paraId="672A6659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618E9A0" w14:textId="6C72D6B9" w:rsidR="005644C8" w:rsidRDefault="00D0364A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A COMISSÃO DE ENSINO E FORMAÇÃO – CEF-CAU/RS, reunida ordinariamente de forma remota através do aplicativo </w:t>
      </w:r>
      <w:r>
        <w:rPr>
          <w:rFonts w:ascii="Calibri" w:hAnsi="Calibri" w:cs="Calibri"/>
          <w:i/>
        </w:rPr>
        <w:t>Microsoft Teams</w:t>
      </w:r>
      <w:r>
        <w:rPr>
          <w:rFonts w:ascii="Calibri" w:hAnsi="Calibri" w:cs="Calibri"/>
        </w:rPr>
        <w:t xml:space="preserve">, no dia </w:t>
      </w:r>
      <w:r w:rsidR="009A4936">
        <w:rPr>
          <w:rFonts w:ascii="Calibri" w:hAnsi="Calibri" w:cs="Calibri"/>
        </w:rPr>
        <w:t>04</w:t>
      </w:r>
      <w:r>
        <w:rPr>
          <w:rFonts w:ascii="Calibri" w:hAnsi="Calibri" w:cs="Calibri"/>
        </w:rPr>
        <w:t xml:space="preserve"> de </w:t>
      </w:r>
      <w:r w:rsidR="009A4936">
        <w:rPr>
          <w:rFonts w:ascii="Calibri" w:hAnsi="Calibri" w:cs="Calibri"/>
        </w:rPr>
        <w:t>julho</w:t>
      </w:r>
      <w:r>
        <w:rPr>
          <w:rFonts w:ascii="Calibri" w:hAnsi="Calibri" w:cs="Calibri"/>
        </w:rPr>
        <w:t xml:space="preserve"> de 2023, no uso das competências que lhe conferem o artigo 93, inciso I, alínea </w:t>
      </w:r>
      <w:r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 xml:space="preserve">, do Regimento Interno do CAU/RS e o artigo 102, VIII, Anexo I, Resolução CAU/BR n. 139/2017, após análise do assunto em epígrafe; e </w:t>
      </w:r>
    </w:p>
    <w:p w14:paraId="0A37501D" w14:textId="77777777" w:rsidR="005644C8" w:rsidRDefault="005644C8">
      <w:pPr>
        <w:tabs>
          <w:tab w:val="left" w:pos="1418"/>
        </w:tabs>
        <w:jc w:val="both"/>
        <w:rPr>
          <w:rFonts w:ascii="Verdana" w:hAnsi="Verdana"/>
          <w:color w:val="6B6A6A"/>
          <w:sz w:val="17"/>
          <w:szCs w:val="17"/>
          <w:shd w:val="clear" w:color="auto" w:fill="CCE6F4"/>
        </w:rPr>
      </w:pPr>
    </w:p>
    <w:p w14:paraId="6DFF1B0E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</w:rPr>
        <w:t>CAUs</w:t>
      </w:r>
      <w:proofErr w:type="spellEnd"/>
      <w:r>
        <w:rPr>
          <w:rFonts w:ascii="Calibri" w:hAnsi="Calibri" w:cs="Calibr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5DAB6C7B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BCF9A5B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</w:rPr>
        <w:t>UFs</w:t>
      </w:r>
      <w:proofErr w:type="spellEnd"/>
      <w:r>
        <w:rPr>
          <w:rFonts w:ascii="Calibri" w:hAnsi="Calibri" w:cs="Calibr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02EB378F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1494FD27" w14:textId="77777777" w:rsidR="005644C8" w:rsidRDefault="00D0364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770FE21D" w14:textId="77777777" w:rsidR="005644C8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“Art. 7° Apresentado o requerimento de registro profissional devidamente instruído, o processo digital será encaminhado à Comissão Permanente de Ensino e Formação Profissional do CAU/UF para apreciação. </w:t>
      </w:r>
    </w:p>
    <w:p w14:paraId="5CBCABF9" w14:textId="77777777" w:rsidR="005644C8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SICCAU.”</w:t>
      </w:r>
    </w:p>
    <w:p w14:paraId="6A05A809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67612DE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5A39BBE3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25C3ADA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41C8F396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6549F937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que, em casos excepcionais de urgência, fica sob responsabilidade da chefia do setor competente autorizar a efetivação do registro sem aprovação prévia da Comissão, </w:t>
      </w:r>
      <w:r>
        <w:rPr>
          <w:rFonts w:ascii="Calibri" w:hAnsi="Calibri" w:cs="Calibri"/>
        </w:rPr>
        <w:lastRenderedPageBreak/>
        <w:t>mediante análise de justificativa comprovada, conforme procedimentos estabelecidos pela Deliberação n. 009/2018 – CEF-CAU/RS e Deliberação n° 017/2018 – CEF-CAU/RS.</w:t>
      </w:r>
    </w:p>
    <w:p w14:paraId="72A3D3EC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60438482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DELIBERA: </w:t>
      </w:r>
    </w:p>
    <w:p w14:paraId="0D0B940D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0759380" w14:textId="049638C8" w:rsidR="005644C8" w:rsidRDefault="00D0364A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1 – Por </w:t>
      </w:r>
      <w:r>
        <w:rPr>
          <w:rFonts w:ascii="Calibri" w:hAnsi="Calibri" w:cs="Calibri"/>
          <w:b/>
        </w:rPr>
        <w:t>APROVAR</w:t>
      </w:r>
      <w:r>
        <w:rPr>
          <w:rFonts w:ascii="Calibri" w:hAnsi="Calibri" w:cs="Calibri"/>
        </w:rPr>
        <w:t xml:space="preserve"> a efetivação dos registros profissionais listados no Anexo I “RELATÓRIO DE REGISTROS PROFISSIONAIS ANALISADOS”, cujos requerimentos foram </w:t>
      </w:r>
      <w:r w:rsidR="00527909">
        <w:rPr>
          <w:rFonts w:ascii="Calibri" w:hAnsi="Calibri" w:cs="Calibri"/>
        </w:rPr>
        <w:t>tramitados à CEF-CAU/RS</w:t>
      </w:r>
      <w:r>
        <w:rPr>
          <w:rFonts w:ascii="Calibri" w:hAnsi="Calibri" w:cs="Calibri"/>
        </w:rPr>
        <w:t xml:space="preserve"> no período </w:t>
      </w:r>
      <w:r w:rsidR="00F12038">
        <w:rPr>
          <w:rFonts w:ascii="Calibri" w:hAnsi="Calibri" w:cs="Calibri"/>
        </w:rPr>
        <w:t xml:space="preserve">de </w:t>
      </w:r>
      <w:r w:rsidR="00980315">
        <w:rPr>
          <w:rFonts w:ascii="Calibri" w:hAnsi="Calibri" w:cs="Calibri"/>
        </w:rPr>
        <w:t>20</w:t>
      </w:r>
      <w:r w:rsidR="00F12038">
        <w:rPr>
          <w:rFonts w:ascii="Calibri" w:hAnsi="Calibri" w:cs="Calibri"/>
        </w:rPr>
        <w:t xml:space="preserve"> a </w:t>
      </w:r>
      <w:r w:rsidR="00980315">
        <w:rPr>
          <w:rFonts w:ascii="Calibri" w:hAnsi="Calibri" w:cs="Calibri"/>
        </w:rPr>
        <w:t>30</w:t>
      </w:r>
      <w:r w:rsidR="00F12038">
        <w:rPr>
          <w:rFonts w:ascii="Calibri" w:hAnsi="Calibri" w:cs="Calibri"/>
        </w:rPr>
        <w:t xml:space="preserve"> de </w:t>
      </w:r>
      <w:r w:rsidR="00527909">
        <w:rPr>
          <w:rFonts w:ascii="Calibri" w:hAnsi="Calibri" w:cs="Calibri"/>
        </w:rPr>
        <w:t>junho</w:t>
      </w:r>
      <w:r w:rsidR="00F12038">
        <w:rPr>
          <w:rFonts w:ascii="Calibri" w:hAnsi="Calibri" w:cs="Calibri"/>
        </w:rPr>
        <w:t xml:space="preserve"> de 2023.</w:t>
      </w:r>
    </w:p>
    <w:p w14:paraId="0E27B00A" w14:textId="77777777" w:rsidR="005644C8" w:rsidRDefault="005644C8" w:rsidP="009E176F">
      <w:pPr>
        <w:tabs>
          <w:tab w:val="left" w:pos="1418"/>
        </w:tabs>
        <w:jc w:val="both"/>
        <w:rPr>
          <w:rFonts w:ascii="Calibri" w:hAnsi="Calibri" w:cs="Calibri"/>
        </w:rPr>
      </w:pPr>
    </w:p>
    <w:p w14:paraId="5B160F14" w14:textId="77777777" w:rsidR="00575B95" w:rsidRDefault="00575B9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55490A7" w14:textId="75AA6C3A" w:rsidR="005644C8" w:rsidRDefault="00D0364A">
      <w:pPr>
        <w:tabs>
          <w:tab w:val="left" w:pos="1418"/>
        </w:tabs>
        <w:jc w:val="center"/>
      </w:pPr>
      <w:r>
        <w:rPr>
          <w:rFonts w:ascii="Calibri" w:hAnsi="Calibri" w:cs="Calibri"/>
        </w:rPr>
        <w:t xml:space="preserve">Porto Alegre – RS, </w:t>
      </w:r>
      <w:r w:rsidR="00980315">
        <w:rPr>
          <w:rFonts w:ascii="Calibri" w:hAnsi="Calibri" w:cs="Calibri"/>
        </w:rPr>
        <w:t>04</w:t>
      </w:r>
      <w:r>
        <w:rPr>
          <w:rFonts w:ascii="Calibri" w:hAnsi="Calibri" w:cs="Calibri"/>
        </w:rPr>
        <w:t xml:space="preserve"> de </w:t>
      </w:r>
      <w:r w:rsidR="00527909">
        <w:rPr>
          <w:rFonts w:ascii="Calibri" w:hAnsi="Calibri" w:cs="Calibri"/>
        </w:rPr>
        <w:t>ju</w:t>
      </w:r>
      <w:r w:rsidR="00980315">
        <w:rPr>
          <w:rFonts w:ascii="Calibri" w:hAnsi="Calibri" w:cs="Calibri"/>
        </w:rPr>
        <w:t>l</w:t>
      </w:r>
      <w:r w:rsidR="00527909">
        <w:rPr>
          <w:rFonts w:ascii="Calibri" w:hAnsi="Calibri" w:cs="Calibri"/>
        </w:rPr>
        <w:t>ho</w:t>
      </w:r>
      <w:r>
        <w:rPr>
          <w:rFonts w:ascii="Calibri" w:hAnsi="Calibri" w:cs="Calibri"/>
        </w:rPr>
        <w:t xml:space="preserve"> de 2023</w:t>
      </w:r>
      <w:r>
        <w:rPr>
          <w:rFonts w:ascii="Calibri" w:hAnsi="Calibri" w:cs="Calibri"/>
          <w:lang w:eastAsia="pt-BR"/>
        </w:rPr>
        <w:t>.</w:t>
      </w:r>
    </w:p>
    <w:p w14:paraId="60061E4C" w14:textId="77777777" w:rsidR="005644C8" w:rsidRDefault="005644C8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D968EEF" w14:textId="5086C8A4" w:rsidR="0014127E" w:rsidRDefault="0014127E" w:rsidP="0014127E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 w:rsidR="00CB2FC9">
        <w:rPr>
          <w:rFonts w:asciiTheme="minorHAnsi" w:eastAsia="Times New Roman" w:hAnsiTheme="minorHAnsi" w:cstheme="minorHAnsi"/>
        </w:rPr>
        <w:t>o</w:t>
      </w:r>
      <w:r>
        <w:rPr>
          <w:rFonts w:asciiTheme="minorHAnsi" w:eastAsia="Times New Roman" w:hAnsiTheme="minorHAnsi" w:cstheme="minorHAnsi"/>
        </w:rPr>
        <w:t>s</w:t>
      </w:r>
      <w:r w:rsidR="00CB2FC9">
        <w:rPr>
          <w:rFonts w:asciiTheme="minorHAnsi" w:eastAsia="Times New Roman" w:hAnsiTheme="minorHAnsi" w:cstheme="minorHAnsi"/>
        </w:rPr>
        <w:t>(as)</w:t>
      </w:r>
      <w:r>
        <w:rPr>
          <w:rFonts w:asciiTheme="minorHAnsi" w:eastAsia="Times New Roman" w:hAnsiTheme="minorHAnsi" w:cstheme="minorHAnsi"/>
        </w:rPr>
        <w:t xml:space="preserve"> </w:t>
      </w:r>
      <w:r w:rsidRPr="00475C1F">
        <w:rPr>
          <w:rFonts w:asciiTheme="minorHAnsi" w:eastAsia="Times New Roman" w:hAnsiTheme="minorHAnsi" w:cstheme="minorHAnsi"/>
        </w:rPr>
        <w:t>conselheir</w:t>
      </w:r>
      <w:r w:rsidR="00CB2FC9">
        <w:rPr>
          <w:rFonts w:asciiTheme="minorHAnsi" w:eastAsia="Times New Roman" w:hAnsiTheme="minorHAnsi" w:cstheme="minorHAnsi"/>
        </w:rPr>
        <w:t>o</w:t>
      </w:r>
      <w:r w:rsidRPr="00475C1F">
        <w:rPr>
          <w:rFonts w:asciiTheme="minorHAnsi" w:eastAsia="Times New Roman" w:hAnsiTheme="minorHAnsi" w:cstheme="minorHAnsi"/>
        </w:rPr>
        <w:t>s</w:t>
      </w:r>
      <w:r w:rsidR="00CB2FC9">
        <w:rPr>
          <w:rFonts w:asciiTheme="minorHAnsi" w:eastAsia="Times New Roman" w:hAnsiTheme="minorHAnsi" w:cstheme="minorHAnsi"/>
        </w:rPr>
        <w:t>(as)</w:t>
      </w:r>
      <w:r w:rsidR="00C95FCE">
        <w:rPr>
          <w:rFonts w:asciiTheme="minorHAnsi" w:eastAsia="Times New Roman" w:hAnsiTheme="minorHAnsi" w:cstheme="minorHAnsi"/>
        </w:rPr>
        <w:t xml:space="preserve">, </w:t>
      </w:r>
      <w:r w:rsidRPr="00C95FCE">
        <w:rPr>
          <w:rFonts w:asciiTheme="minorHAnsi" w:eastAsia="Times New Roman" w:hAnsiTheme="minorHAnsi" w:cstheme="minorHAnsi"/>
          <w:b/>
          <w:bCs/>
        </w:rPr>
        <w:t xml:space="preserve">Marilia </w:t>
      </w:r>
      <w:r w:rsidRPr="00475C1F">
        <w:rPr>
          <w:rFonts w:asciiTheme="minorHAnsi" w:eastAsia="Times New Roman" w:hAnsiTheme="minorHAnsi" w:cstheme="minorHAnsi"/>
          <w:b/>
          <w:bCs/>
        </w:rPr>
        <w:t>Pereira de Ardovino Barbosa</w:t>
      </w:r>
      <w:r>
        <w:rPr>
          <w:rFonts w:asciiTheme="minorHAnsi" w:eastAsia="Times New Roman" w:hAnsiTheme="minorHAnsi" w:cstheme="minorHAnsi"/>
          <w:b/>
          <w:bCs/>
        </w:rPr>
        <w:t>,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N</w:t>
      </w:r>
      <w:r>
        <w:rPr>
          <w:rFonts w:asciiTheme="minorHAnsi" w:eastAsia="Times New Roman" w:hAnsiTheme="minorHAnsi" w:cstheme="minorHAnsi"/>
          <w:b/>
          <w:bCs/>
        </w:rPr>
        <w:t xml:space="preserve">ubia Margot Menezes Jardim e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  <w:b/>
          <w:bCs/>
        </w:rPr>
        <w:t>.</w:t>
      </w:r>
      <w:r w:rsidR="00F12038">
        <w:rPr>
          <w:rFonts w:asciiTheme="minorHAnsi" w:eastAsia="Times New Roman" w:hAnsiTheme="minorHAnsi" w:cstheme="minorHAnsi"/>
          <w:b/>
          <w:bCs/>
        </w:rPr>
        <w:t xml:space="preserve"> </w:t>
      </w:r>
      <w:r w:rsidR="00BB6326" w:rsidRPr="00BB6326"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testo a veracidade das informações aqui apresentadas.</w:t>
      </w:r>
      <w:r>
        <w:rPr>
          <w:rFonts w:asciiTheme="minorHAnsi" w:eastAsia="Times New Roman" w:hAnsiTheme="minorHAnsi" w:cstheme="minorHAnsi"/>
        </w:rPr>
        <w:t xml:space="preserve"> </w:t>
      </w:r>
      <w:r w:rsidR="000C590D" w:rsidRPr="000C590D">
        <w:rPr>
          <w:rFonts w:ascii="Calibri" w:eastAsia="Times New Roman" w:hAnsi="Calibri" w:cs="Calibri"/>
        </w:rPr>
        <w:t xml:space="preserve">Verificada ausência justificada do conselheiro </w:t>
      </w:r>
      <w:r w:rsidR="000C590D" w:rsidRPr="000C590D">
        <w:rPr>
          <w:rFonts w:ascii="Calibri" w:eastAsia="Times New Roman" w:hAnsi="Calibri" w:cs="Calibri"/>
          <w:b/>
          <w:bCs/>
        </w:rPr>
        <w:t>Rodrigo Spinelli.</w:t>
      </w:r>
      <w:r w:rsidR="000C590D" w:rsidRPr="000C590D">
        <w:rPr>
          <w:rFonts w:ascii="Calibri" w:eastAsia="Times New Roman" w:hAnsi="Calibri" w:cs="Calibri"/>
          <w:b/>
          <w:bCs/>
          <w:sz w:val="22"/>
          <w:szCs w:val="22"/>
        </w:rPr>
        <w:t xml:space="preserve">  </w:t>
      </w:r>
    </w:p>
    <w:p w14:paraId="44EAFD9C" w14:textId="77777777"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B94D5A5" w14:textId="77777777"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1675F445" w14:textId="77777777" w:rsidR="00980315" w:rsidRDefault="00980315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3DEEC669" w14:textId="77777777"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E63E53F" w14:textId="77777777" w:rsidR="000C590D" w:rsidRDefault="000C590D" w:rsidP="00CB2FC9">
      <w:pPr>
        <w:tabs>
          <w:tab w:val="left" w:pos="3532"/>
        </w:tabs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Márcia Elizabeth Martins</w:t>
      </w:r>
    </w:p>
    <w:p w14:paraId="184DD0CE" w14:textId="6CD7F1B2" w:rsidR="00CB2FC9" w:rsidRDefault="000C590D" w:rsidP="00CB2FC9">
      <w:pPr>
        <w:tabs>
          <w:tab w:val="left" w:pos="3532"/>
        </w:tabs>
        <w:jc w:val="center"/>
      </w:pPr>
      <w:r>
        <w:rPr>
          <w:rFonts w:asciiTheme="minorHAnsi" w:eastAsia="Times New Roman" w:hAnsiTheme="minorHAnsi" w:cstheme="minorHAnsi"/>
        </w:rPr>
        <w:t xml:space="preserve"> </w:t>
      </w:r>
      <w:r w:rsidR="00CB2FC9">
        <w:rPr>
          <w:rFonts w:ascii="Calibri" w:eastAsia="Times New Roman" w:hAnsi="Calibri" w:cs="Calibri"/>
          <w:sz w:val="22"/>
          <w:szCs w:val="22"/>
        </w:rPr>
        <w:t>Coordenador</w:t>
      </w:r>
      <w:r>
        <w:rPr>
          <w:rFonts w:ascii="Calibri" w:eastAsia="Times New Roman" w:hAnsi="Calibri" w:cs="Calibri"/>
          <w:sz w:val="22"/>
          <w:szCs w:val="22"/>
        </w:rPr>
        <w:t>a Adjunta</w:t>
      </w:r>
      <w:r w:rsidR="00CB2FC9">
        <w:rPr>
          <w:rFonts w:ascii="Calibri" w:eastAsia="Times New Roman" w:hAnsi="Calibri" w:cs="Calibri"/>
          <w:sz w:val="22"/>
          <w:szCs w:val="22"/>
        </w:rPr>
        <w:t xml:space="preserve"> CEF-CAU/RS</w:t>
      </w:r>
    </w:p>
    <w:p w14:paraId="3656B9AB" w14:textId="77777777" w:rsidR="005644C8" w:rsidRDefault="005644C8">
      <w:pPr>
        <w:pageBreakBefore/>
        <w:tabs>
          <w:tab w:val="left" w:pos="1418"/>
        </w:tabs>
        <w:jc w:val="center"/>
        <w:rPr>
          <w:rFonts w:ascii="Calibri" w:hAnsi="Calibri" w:cs="Calibri"/>
        </w:rPr>
      </w:pPr>
    </w:p>
    <w:p w14:paraId="65E2B02C" w14:textId="77777777" w:rsidR="005644C8" w:rsidRDefault="00D0364A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I - RELATÓRIO DE REGISTROS PROFISSIONAIS ANALISADOS</w:t>
      </w:r>
    </w:p>
    <w:p w14:paraId="45FB0818" w14:textId="77777777" w:rsidR="005644C8" w:rsidRDefault="005644C8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4607"/>
        <w:gridCol w:w="2268"/>
        <w:gridCol w:w="1909"/>
      </w:tblGrid>
      <w:tr w:rsidR="005644C8" w14:paraId="790A3A90" w14:textId="77777777" w:rsidTr="2AD7346D">
        <w:trPr>
          <w:trHeight w:val="315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BEAA2" w14:textId="77777777" w:rsidR="005644C8" w:rsidRDefault="00D0364A">
            <w:pPr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22C67" w14:textId="77777777"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00F8D" w14:textId="77777777"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A5E16" w14:textId="77777777" w:rsidR="005644C8" w:rsidRDefault="00D0364A" w:rsidP="0046278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PROTOCOLO SICCAU</w:t>
            </w:r>
          </w:p>
        </w:tc>
      </w:tr>
      <w:tr w:rsidR="00980315" w14:paraId="6B90B253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841BE" w14:textId="15E832DC" w:rsidR="00980315" w:rsidRPr="00980315" w:rsidRDefault="00980315" w:rsidP="00980315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53DF1" w14:textId="552FE320" w:rsidR="00980315" w:rsidRPr="00980315" w:rsidRDefault="00980315" w:rsidP="00980315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ALESSANDRA CARDOZO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38E0A" w14:textId="48E88AD0" w:rsidR="00980315" w:rsidRPr="00980315" w:rsidRDefault="00980315" w:rsidP="00980315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ULBRA-CARAZINHO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ED5AA" w14:textId="0D7E47E4" w:rsidR="00980315" w:rsidRPr="00FA578A" w:rsidRDefault="00980315" w:rsidP="00980315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1773883/2023</w:t>
            </w:r>
          </w:p>
        </w:tc>
      </w:tr>
      <w:tr w:rsidR="00980315" w14:paraId="7E186D8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999B5" w14:textId="3031BD05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0EEAF" w14:textId="2C662E2D" w:rsidR="00980315" w:rsidRPr="00980315" w:rsidRDefault="00980315" w:rsidP="009803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ALISON TOBIAS BECKER ANZILIERO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032CA" w14:textId="1C221978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BFF79" w14:textId="6E7AF9BB" w:rsidR="00980315" w:rsidRPr="00FA578A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1777497/2023</w:t>
            </w:r>
          </w:p>
        </w:tc>
      </w:tr>
      <w:tr w:rsidR="00980315" w14:paraId="0282CCA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D5EC4" w14:textId="06BEF492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F019F" w14:textId="74F5BB82" w:rsidR="00980315" w:rsidRPr="00980315" w:rsidRDefault="00980315" w:rsidP="009803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ALISSON LEAL SCHEFFER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A2824" w14:textId="6337C425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BD400" w14:textId="7BA58F99" w:rsidR="00980315" w:rsidRPr="00FA578A" w:rsidRDefault="00D04249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1775317/2023</w:t>
            </w:r>
          </w:p>
        </w:tc>
      </w:tr>
      <w:tr w:rsidR="00980315" w14:paraId="003FCB7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8DEE6" w14:textId="682A8F1C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67726" w14:textId="0AA6ECAE" w:rsidR="00980315" w:rsidRPr="00980315" w:rsidRDefault="00980315" w:rsidP="009803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BRUNA GIARETTA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C06E6" w14:textId="6D6C9814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764CC" w14:textId="47920CD9" w:rsidR="00980315" w:rsidRPr="00FA578A" w:rsidRDefault="00A667B8" w:rsidP="00980315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1781883/2023</w:t>
            </w:r>
          </w:p>
        </w:tc>
      </w:tr>
      <w:tr w:rsidR="00980315" w14:paraId="1EAE679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41E47" w14:textId="60C707F2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003E6" w14:textId="68427C38" w:rsidR="00980315" w:rsidRPr="00980315" w:rsidRDefault="00980315" w:rsidP="009803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CARINE PERETO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C90EF" w14:textId="7A1332E5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F31CB" w14:textId="7CAB8735" w:rsidR="00980315" w:rsidRPr="00FA578A" w:rsidRDefault="00A667B8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1777433/2023</w:t>
            </w:r>
          </w:p>
        </w:tc>
      </w:tr>
      <w:tr w:rsidR="00980315" w14:paraId="3E455D6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4EA11" w14:textId="6EFAA089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5F9F1" w14:textId="0FEC912C" w:rsidR="00980315" w:rsidRPr="00980315" w:rsidRDefault="00980315" w:rsidP="009803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CRISTIANE NEVES DA CUNHA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6B463" w14:textId="4D94704E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21221" w14:textId="78BC4CF2" w:rsidR="00980315" w:rsidRPr="00FA578A" w:rsidRDefault="00A667B8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1782290/2023</w:t>
            </w:r>
          </w:p>
        </w:tc>
      </w:tr>
      <w:tr w:rsidR="00980315" w14:paraId="6E5557A5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97EEC" w14:textId="7B9C89D7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557E3" w14:textId="23614BD0" w:rsidR="00980315" w:rsidRPr="00980315" w:rsidRDefault="00980315" w:rsidP="009803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EDUARDO CARPENA SCHUCH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24AFB" w14:textId="52A53694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A38FD" w14:textId="11F0B8EB" w:rsidR="00980315" w:rsidRPr="00FA578A" w:rsidRDefault="00A667B8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1778184/2023</w:t>
            </w:r>
          </w:p>
        </w:tc>
      </w:tr>
      <w:tr w:rsidR="00980315" w14:paraId="077070BE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0A208" w14:textId="034D9AA1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C99BD" w14:textId="0DD2A333" w:rsidR="00980315" w:rsidRPr="00980315" w:rsidRDefault="00980315" w:rsidP="009803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EMILY KAREN GOBBI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0050A" w14:textId="272BA83B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28261" w14:textId="5B919187" w:rsidR="00980315" w:rsidRPr="00FA578A" w:rsidRDefault="00A667B8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1776584/2023</w:t>
            </w:r>
          </w:p>
        </w:tc>
      </w:tr>
      <w:tr w:rsidR="00980315" w14:paraId="5AF63C5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B7304" w14:textId="38FCF577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332FE" w14:textId="6E769F56" w:rsidR="00980315" w:rsidRPr="00980315" w:rsidRDefault="00980315" w:rsidP="009803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FABIO LUIS PASKA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87BA4" w14:textId="50E19874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A03CA" w14:textId="2E7B9680" w:rsidR="00980315" w:rsidRPr="00FA578A" w:rsidRDefault="00A667B8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1778952/2023</w:t>
            </w:r>
          </w:p>
        </w:tc>
      </w:tr>
      <w:tr w:rsidR="00980315" w14:paraId="3B8E3E7A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DAB671" w14:textId="68845F7B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5ECF5" w14:textId="57CBA0D3" w:rsidR="00980315" w:rsidRPr="00980315" w:rsidRDefault="00980315" w:rsidP="009803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JAQUELINE ZIANI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06006" w14:textId="79A27CBE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ULBRA-SM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0AB08" w14:textId="71E5998F" w:rsidR="00980315" w:rsidRPr="00FA578A" w:rsidRDefault="00A667B8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1764560/2023</w:t>
            </w:r>
          </w:p>
        </w:tc>
      </w:tr>
      <w:tr w:rsidR="00980315" w14:paraId="00FAAD98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6AE6CE" w14:textId="57DDB01F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5676B" w14:textId="39E59EC9" w:rsidR="00980315" w:rsidRPr="00980315" w:rsidRDefault="00980315" w:rsidP="009803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JÉNIFER GUERRA SIMÕES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D5401" w14:textId="699886B9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UNIRITTER-CANOAS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C85ED" w14:textId="62DF4AB1" w:rsidR="00980315" w:rsidRPr="00FA578A" w:rsidRDefault="00F850E6" w:rsidP="00F850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50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1777834/2023</w:t>
            </w:r>
          </w:p>
        </w:tc>
      </w:tr>
      <w:tr w:rsidR="00980315" w14:paraId="3D0FF322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24130" w14:textId="01EEA27E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EBA548" w14:textId="39096095" w:rsidR="00980315" w:rsidRPr="00980315" w:rsidRDefault="00980315" w:rsidP="009803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JÉSSICA PEREIRA BASSO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08E23" w14:textId="1B75513C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9C825" w14:textId="5B951581" w:rsidR="00980315" w:rsidRPr="00FA578A" w:rsidRDefault="00F850E6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1778750/2023</w:t>
            </w:r>
          </w:p>
        </w:tc>
      </w:tr>
      <w:tr w:rsidR="00980315" w14:paraId="4A7FEA5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F21F7" w14:textId="33A512F2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F6C691" w14:textId="37CB0C9F" w:rsidR="00980315" w:rsidRPr="00980315" w:rsidRDefault="00980315" w:rsidP="009803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LUÍS FELIPE DALL'ONDER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2C673D" w14:textId="7EBA1F18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182B2" w14:textId="69666D36" w:rsidR="00980315" w:rsidRPr="00FA578A" w:rsidRDefault="00F850E6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1779585/2023</w:t>
            </w:r>
          </w:p>
        </w:tc>
      </w:tr>
      <w:tr w:rsidR="00980315" w14:paraId="153495B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4CDE73" w14:textId="1D881C0F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E9E06" w14:textId="03AFF719" w:rsidR="00980315" w:rsidRPr="00980315" w:rsidRDefault="00980315" w:rsidP="009803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LUIZA KEIBER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10127" w14:textId="4547D3AE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61F1E" w14:textId="4344F674" w:rsidR="00980315" w:rsidRPr="00FA578A" w:rsidRDefault="00F850E6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1778757/2023</w:t>
            </w:r>
          </w:p>
        </w:tc>
      </w:tr>
      <w:tr w:rsidR="00980315" w14:paraId="58F00676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17DAE" w14:textId="380B9C29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F4604" w14:textId="5124302E" w:rsidR="00980315" w:rsidRPr="00980315" w:rsidRDefault="00980315" w:rsidP="00980315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MAINARA ROSSET MARCA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CDDE13" w14:textId="6F908CB4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CD317B" w14:textId="0A0CB9A7" w:rsidR="00980315" w:rsidRPr="00FA578A" w:rsidRDefault="00F850E6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1773080/2023</w:t>
            </w:r>
          </w:p>
        </w:tc>
      </w:tr>
      <w:tr w:rsidR="00980315" w14:paraId="5237D8DE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4C159" w14:textId="36160D9F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A3D11" w14:textId="30CE16AD" w:rsidR="00980315" w:rsidRPr="00980315" w:rsidRDefault="00980315" w:rsidP="00980315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MAIQUELI OLIVEIRA DUARTE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55E77" w14:textId="1772D512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75B1EF" w14:textId="465DFA7F" w:rsidR="00980315" w:rsidRPr="00FA578A" w:rsidRDefault="00F850E6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1782241/2023</w:t>
            </w:r>
          </w:p>
        </w:tc>
      </w:tr>
      <w:tr w:rsidR="00980315" w14:paraId="586BAAD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79B95" w14:textId="5A86D9B2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68824A" w14:textId="122D3835" w:rsidR="00980315" w:rsidRPr="00980315" w:rsidRDefault="00980315" w:rsidP="00980315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MARIANA DE CARLI SCHNEIDER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B1E95" w14:textId="2B64DACC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121D4" w14:textId="3353F2B5" w:rsidR="00980315" w:rsidRPr="00FA578A" w:rsidRDefault="00860784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1772369/2023</w:t>
            </w:r>
          </w:p>
        </w:tc>
      </w:tr>
      <w:tr w:rsidR="00980315" w14:paraId="592E581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5D85E" w14:textId="5FABD314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CA54F4" w14:textId="606ABF88" w:rsidR="00980315" w:rsidRPr="00980315" w:rsidRDefault="00980315" w:rsidP="00980315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MILENA LIMA DALMOLIN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2A076E" w14:textId="572A93FB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BEB4A" w14:textId="708A665D" w:rsidR="00980315" w:rsidRPr="00FA578A" w:rsidRDefault="00860784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1780818/2023</w:t>
            </w:r>
          </w:p>
        </w:tc>
      </w:tr>
      <w:tr w:rsidR="00980315" w14:paraId="4542E4CC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72F65" w14:textId="2F6AD7FA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20DE1" w14:textId="21DB1591" w:rsidR="00980315" w:rsidRPr="00980315" w:rsidRDefault="00980315" w:rsidP="00980315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MILLENA MARQUES DA COSTA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3B68ED" w14:textId="177BF627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50D10" w14:textId="2FF85A87" w:rsidR="00980315" w:rsidRPr="00FA578A" w:rsidRDefault="00860784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1777424/2023</w:t>
            </w:r>
          </w:p>
        </w:tc>
      </w:tr>
      <w:tr w:rsidR="00980315" w14:paraId="219D8968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50329D" w14:textId="76EB5B15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B275F8" w14:textId="5A274537" w:rsidR="00980315" w:rsidRPr="00980315" w:rsidRDefault="00980315" w:rsidP="00980315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NATÁLIA MENEZES BARBOSA RACHINHAS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48921" w14:textId="099EF436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URCAMP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D8F41" w14:textId="03FD558C" w:rsidR="00980315" w:rsidRPr="00FA578A" w:rsidRDefault="00860784" w:rsidP="0086078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sz w:val="22"/>
                <w:szCs w:val="22"/>
              </w:rPr>
              <w:t>1776787/2023</w:t>
            </w:r>
          </w:p>
        </w:tc>
      </w:tr>
      <w:tr w:rsidR="00980315" w14:paraId="05A6E30A" w14:textId="77777777" w:rsidTr="00DD3D42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22A9C8" w14:textId="5C2299E2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82B49" w14:textId="046840F8" w:rsidR="00980315" w:rsidRPr="00980315" w:rsidRDefault="00980315" w:rsidP="00980315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PAULO ROBERTO RITTER JUNIOR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15846" w14:textId="320B7E61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UNIFIN (FSFA)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A45D94" w14:textId="638C912E" w:rsidR="00980315" w:rsidRPr="00FA578A" w:rsidRDefault="00FA578A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1743170/2023</w:t>
            </w:r>
          </w:p>
        </w:tc>
      </w:tr>
      <w:tr w:rsidR="00980315" w14:paraId="3EE19D6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0BC2A" w14:textId="7455A101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F86AE" w14:textId="3820A21E" w:rsidR="00980315" w:rsidRPr="00980315" w:rsidRDefault="00980315" w:rsidP="00980315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RENAN DE SOUZA SPARRENBERGER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7E7896" w14:textId="7DFC2301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4CEE3" w14:textId="0A64EC32" w:rsidR="00980315" w:rsidRPr="00FA578A" w:rsidRDefault="00FA578A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1772215/2023</w:t>
            </w:r>
          </w:p>
        </w:tc>
      </w:tr>
      <w:tr w:rsidR="00980315" w14:paraId="13C799B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F4D94" w14:textId="0DC8C454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02193" w14:textId="224EA807" w:rsidR="00980315" w:rsidRPr="00980315" w:rsidRDefault="00980315" w:rsidP="00980315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VICTÓRIA REGINA GALVAGNI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4D327" w14:textId="4CD7E06A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ULBRA-CARAZINHO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55556" w14:textId="3703950B" w:rsidR="00980315" w:rsidRPr="00FA578A" w:rsidRDefault="00FA578A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1734927/2023</w:t>
            </w:r>
          </w:p>
        </w:tc>
      </w:tr>
      <w:tr w:rsidR="00980315" w14:paraId="13A1FBC4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1A4CD" w14:textId="7DBED1B9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FC2EB5" w14:textId="26E315BB" w:rsidR="00980315" w:rsidRPr="00980315" w:rsidRDefault="00980315" w:rsidP="00980315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WILLIAM RIBEIRO GUIMARÃES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988E53" w14:textId="10C91083" w:rsidR="00980315" w:rsidRPr="00980315" w:rsidRDefault="00980315" w:rsidP="009803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8E54F" w14:textId="53468834" w:rsidR="00980315" w:rsidRPr="00FA578A" w:rsidRDefault="00FA578A" w:rsidP="00FA578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57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1776416/2023</w:t>
            </w:r>
          </w:p>
        </w:tc>
      </w:tr>
    </w:tbl>
    <w:p w14:paraId="7DF4E37C" w14:textId="77777777" w:rsidR="00AD3FEB" w:rsidRDefault="00AD3FEB">
      <w:pPr>
        <w:suppressAutoHyphens w:val="0"/>
        <w:rPr>
          <w:rFonts w:asciiTheme="minorHAnsi" w:hAnsiTheme="minorHAnsi" w:cstheme="minorHAnsi"/>
          <w:b/>
        </w:rPr>
      </w:pPr>
    </w:p>
    <w:sectPr w:rsidR="00AD3FEB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30F8" w14:textId="77777777" w:rsidR="008E28A2" w:rsidRDefault="00D0364A">
      <w:r>
        <w:separator/>
      </w:r>
    </w:p>
  </w:endnote>
  <w:endnote w:type="continuationSeparator" w:id="0">
    <w:p w14:paraId="1DA6542E" w14:textId="77777777" w:rsidR="008E28A2" w:rsidRDefault="00D0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A17D" w14:textId="77777777" w:rsidR="00377C1A" w:rsidRDefault="00D0364A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95BA48E" w14:textId="77777777" w:rsidR="00377C1A" w:rsidRDefault="00D0364A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2F92B683" w14:textId="77777777" w:rsidR="00377C1A" w:rsidRDefault="00D0364A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74E21C83" w14:textId="77777777" w:rsidR="00377C1A" w:rsidRDefault="00D0364A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F7FAA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E394" w14:textId="77777777" w:rsidR="008E28A2" w:rsidRDefault="00D0364A">
      <w:r>
        <w:rPr>
          <w:color w:val="000000"/>
        </w:rPr>
        <w:separator/>
      </w:r>
    </w:p>
  </w:footnote>
  <w:footnote w:type="continuationSeparator" w:id="0">
    <w:p w14:paraId="722B00AE" w14:textId="77777777" w:rsidR="008E28A2" w:rsidRDefault="00D0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D512" w14:textId="77777777" w:rsidR="00377C1A" w:rsidRDefault="00D0364A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37ACF77" wp14:editId="0777777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AFB4266"/>
    <w:multiLevelType w:val="multilevel"/>
    <w:tmpl w:val="07E2D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91901038">
    <w:abstractNumId w:val="1"/>
  </w:num>
  <w:num w:numId="2" w16cid:durableId="1384408031">
    <w:abstractNumId w:val="0"/>
  </w:num>
  <w:num w:numId="3" w16cid:durableId="4464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C8"/>
    <w:rsid w:val="000C590D"/>
    <w:rsid w:val="000E663D"/>
    <w:rsid w:val="001112FA"/>
    <w:rsid w:val="0014127E"/>
    <w:rsid w:val="00194842"/>
    <w:rsid w:val="001E235D"/>
    <w:rsid w:val="00216E89"/>
    <w:rsid w:val="002345D3"/>
    <w:rsid w:val="002B4BFA"/>
    <w:rsid w:val="002F71AA"/>
    <w:rsid w:val="003613A4"/>
    <w:rsid w:val="00446BF7"/>
    <w:rsid w:val="00462789"/>
    <w:rsid w:val="004E1A34"/>
    <w:rsid w:val="00527909"/>
    <w:rsid w:val="005644C8"/>
    <w:rsid w:val="00575B95"/>
    <w:rsid w:val="00623AD7"/>
    <w:rsid w:val="00654AB4"/>
    <w:rsid w:val="006D1978"/>
    <w:rsid w:val="006F0621"/>
    <w:rsid w:val="006F7FAA"/>
    <w:rsid w:val="007041F2"/>
    <w:rsid w:val="00717EB4"/>
    <w:rsid w:val="00860784"/>
    <w:rsid w:val="0087304D"/>
    <w:rsid w:val="0089094C"/>
    <w:rsid w:val="008A202E"/>
    <w:rsid w:val="008E28A2"/>
    <w:rsid w:val="00980315"/>
    <w:rsid w:val="009A4936"/>
    <w:rsid w:val="009E176F"/>
    <w:rsid w:val="00A667B8"/>
    <w:rsid w:val="00AD3FEB"/>
    <w:rsid w:val="00BA409C"/>
    <w:rsid w:val="00BB6326"/>
    <w:rsid w:val="00C0464B"/>
    <w:rsid w:val="00C95FCE"/>
    <w:rsid w:val="00CB2FC9"/>
    <w:rsid w:val="00D0364A"/>
    <w:rsid w:val="00D04249"/>
    <w:rsid w:val="00D37E08"/>
    <w:rsid w:val="00D75C52"/>
    <w:rsid w:val="00D906D8"/>
    <w:rsid w:val="00E22A05"/>
    <w:rsid w:val="00E95213"/>
    <w:rsid w:val="00F03432"/>
    <w:rsid w:val="00F12038"/>
    <w:rsid w:val="00F33A3A"/>
    <w:rsid w:val="00F56F2E"/>
    <w:rsid w:val="00F850E6"/>
    <w:rsid w:val="00FA578A"/>
    <w:rsid w:val="00FD41EC"/>
    <w:rsid w:val="01DE68BB"/>
    <w:rsid w:val="0220535D"/>
    <w:rsid w:val="02522E2C"/>
    <w:rsid w:val="043751F1"/>
    <w:rsid w:val="0516097D"/>
    <w:rsid w:val="05AE7EDF"/>
    <w:rsid w:val="062D149C"/>
    <w:rsid w:val="06750CE3"/>
    <w:rsid w:val="0698B181"/>
    <w:rsid w:val="06A1A14D"/>
    <w:rsid w:val="0726154C"/>
    <w:rsid w:val="0C2BD73B"/>
    <w:rsid w:val="0C46BD3A"/>
    <w:rsid w:val="0D5F7AA9"/>
    <w:rsid w:val="0DE28D9B"/>
    <w:rsid w:val="0E801EC8"/>
    <w:rsid w:val="0F3A3B2C"/>
    <w:rsid w:val="11047EB9"/>
    <w:rsid w:val="12653C98"/>
    <w:rsid w:val="12C59AB0"/>
    <w:rsid w:val="17915D67"/>
    <w:rsid w:val="191AC401"/>
    <w:rsid w:val="192D2DC8"/>
    <w:rsid w:val="19621688"/>
    <w:rsid w:val="196E006F"/>
    <w:rsid w:val="1A8201EC"/>
    <w:rsid w:val="1B07A065"/>
    <w:rsid w:val="20E89850"/>
    <w:rsid w:val="239ECDED"/>
    <w:rsid w:val="25DF0A82"/>
    <w:rsid w:val="260BB0D0"/>
    <w:rsid w:val="26CC68E9"/>
    <w:rsid w:val="27A78131"/>
    <w:rsid w:val="294A11DE"/>
    <w:rsid w:val="298F6B49"/>
    <w:rsid w:val="2AD7346D"/>
    <w:rsid w:val="2ADF21F3"/>
    <w:rsid w:val="2CB5FD89"/>
    <w:rsid w:val="2CF08C77"/>
    <w:rsid w:val="2E16C2B5"/>
    <w:rsid w:val="2E4FD3CD"/>
    <w:rsid w:val="2E77A461"/>
    <w:rsid w:val="2EE3FEED"/>
    <w:rsid w:val="2EF15D4B"/>
    <w:rsid w:val="2F6C3326"/>
    <w:rsid w:val="30B5C21C"/>
    <w:rsid w:val="312DD9FE"/>
    <w:rsid w:val="314B350A"/>
    <w:rsid w:val="331C93ED"/>
    <w:rsid w:val="335595BC"/>
    <w:rsid w:val="33732817"/>
    <w:rsid w:val="35609ECF"/>
    <w:rsid w:val="35FE2FFC"/>
    <w:rsid w:val="3646D466"/>
    <w:rsid w:val="3AB9964B"/>
    <w:rsid w:val="3B6E6DAC"/>
    <w:rsid w:val="3BCB53E4"/>
    <w:rsid w:val="3D6FCBE8"/>
    <w:rsid w:val="3E6B6369"/>
    <w:rsid w:val="3ED75FC5"/>
    <w:rsid w:val="3EEE58B8"/>
    <w:rsid w:val="3EFB43AA"/>
    <w:rsid w:val="3F9D7265"/>
    <w:rsid w:val="411A904A"/>
    <w:rsid w:val="44ECA2E5"/>
    <w:rsid w:val="46684C75"/>
    <w:rsid w:val="4B42BC0C"/>
    <w:rsid w:val="4BE6041D"/>
    <w:rsid w:val="4E063D4E"/>
    <w:rsid w:val="4F1DA4DF"/>
    <w:rsid w:val="501167D2"/>
    <w:rsid w:val="506BFC89"/>
    <w:rsid w:val="50A04CE3"/>
    <w:rsid w:val="51CAC02D"/>
    <w:rsid w:val="525545A1"/>
    <w:rsid w:val="52D5928F"/>
    <w:rsid w:val="558CE663"/>
    <w:rsid w:val="563ECC11"/>
    <w:rsid w:val="56EBE9C9"/>
    <w:rsid w:val="574CE423"/>
    <w:rsid w:val="5926E71D"/>
    <w:rsid w:val="5E1D594F"/>
    <w:rsid w:val="5E244E9E"/>
    <w:rsid w:val="5E935257"/>
    <w:rsid w:val="5F178479"/>
    <w:rsid w:val="5FC01EFF"/>
    <w:rsid w:val="61C81DB1"/>
    <w:rsid w:val="6243B31E"/>
    <w:rsid w:val="64E9C1E8"/>
    <w:rsid w:val="64F9E8BB"/>
    <w:rsid w:val="654B77A1"/>
    <w:rsid w:val="65938D78"/>
    <w:rsid w:val="66B5F32E"/>
    <w:rsid w:val="690389B1"/>
    <w:rsid w:val="69B54585"/>
    <w:rsid w:val="6A419BDB"/>
    <w:rsid w:val="6A8FE01B"/>
    <w:rsid w:val="6ADE97E4"/>
    <w:rsid w:val="6EC4DE6D"/>
    <w:rsid w:val="70B0DD5F"/>
    <w:rsid w:val="70C74DF4"/>
    <w:rsid w:val="7374E6DC"/>
    <w:rsid w:val="737D8391"/>
    <w:rsid w:val="73831FF6"/>
    <w:rsid w:val="73E87E21"/>
    <w:rsid w:val="7472036E"/>
    <w:rsid w:val="76828DB6"/>
    <w:rsid w:val="769BB613"/>
    <w:rsid w:val="76A9B236"/>
    <w:rsid w:val="78378674"/>
    <w:rsid w:val="7A57BFA5"/>
    <w:rsid w:val="7ACBDF25"/>
    <w:rsid w:val="7B34D949"/>
    <w:rsid w:val="7C09097E"/>
    <w:rsid w:val="7C14B119"/>
    <w:rsid w:val="7C164070"/>
    <w:rsid w:val="7C67AF86"/>
    <w:rsid w:val="7CCEC214"/>
    <w:rsid w:val="7E4E34DB"/>
    <w:rsid w:val="7EAAE032"/>
    <w:rsid w:val="7EB0571D"/>
    <w:rsid w:val="7F40D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4554"/>
  <w15:docId w15:val="{33D12AF6-5D40-4C22-97A0-386D2501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AD3FEB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8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48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48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73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745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Marina Leivas Proto</cp:lastModifiedBy>
  <cp:revision>7</cp:revision>
  <cp:lastPrinted>2023-05-16T15:41:00Z</cp:lastPrinted>
  <dcterms:created xsi:type="dcterms:W3CDTF">2023-07-03T13:23:00Z</dcterms:created>
  <dcterms:modified xsi:type="dcterms:W3CDTF">2023-07-04T12:38:00Z</dcterms:modified>
</cp:coreProperties>
</file>