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7503B201" w:rsidR="005D2B35" w:rsidRPr="00333234" w:rsidRDefault="007E4F9E" w:rsidP="00851F01">
      <w:pPr>
        <w:rPr>
          <w:rFonts w:asciiTheme="minorHAnsi" w:hAnsiTheme="minorHAnsi" w:cstheme="minorHAnsi"/>
        </w:rPr>
      </w:pPr>
      <w:r w:rsidRPr="00333234">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333234" w14:paraId="73B85AE3" w14:textId="77777777" w:rsidTr="005654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52C5F6D5" w:rsidR="005D2B35" w:rsidRPr="00333234" w:rsidRDefault="005D2B35" w:rsidP="007B7706">
            <w:pPr>
              <w:tabs>
                <w:tab w:val="left" w:pos="1418"/>
              </w:tabs>
              <w:rPr>
                <w:rFonts w:asciiTheme="minorHAnsi" w:hAnsiTheme="minorHAnsi" w:cstheme="minorHAnsi"/>
              </w:rPr>
            </w:pPr>
            <w:r w:rsidRPr="00333234">
              <w:rPr>
                <w:rFonts w:asciiTheme="minorHAnsi" w:hAnsiTheme="minorHAnsi" w:cstheme="minorHAnsi"/>
              </w:rPr>
              <w:t>PROCESSO</w:t>
            </w:r>
            <w:r w:rsidR="007B7706" w:rsidRPr="00333234">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7C113489" w:rsidR="005D2B35" w:rsidRPr="00333234" w:rsidRDefault="004D6683" w:rsidP="00CF67FD">
            <w:pPr>
              <w:tabs>
                <w:tab w:val="left" w:pos="1418"/>
              </w:tabs>
              <w:rPr>
                <w:rFonts w:asciiTheme="minorHAnsi" w:hAnsiTheme="minorHAnsi" w:cstheme="minorHAnsi"/>
              </w:rPr>
            </w:pPr>
            <w:r w:rsidRPr="00333234">
              <w:rPr>
                <w:rFonts w:asciiTheme="minorHAnsi" w:hAnsiTheme="minorHAnsi" w:cstheme="minorHAnsi"/>
                <w:noProof/>
              </w:rPr>
              <w:t>1000</w:t>
            </w:r>
            <w:r w:rsidR="00C26970" w:rsidRPr="00333234">
              <w:rPr>
                <w:rFonts w:asciiTheme="minorHAnsi" w:hAnsiTheme="minorHAnsi" w:cstheme="minorHAnsi"/>
                <w:noProof/>
              </w:rPr>
              <w:t>1278</w:t>
            </w:r>
            <w:r w:rsidR="00B73B6F" w:rsidRPr="00333234">
              <w:rPr>
                <w:rFonts w:asciiTheme="minorHAnsi" w:hAnsiTheme="minorHAnsi" w:cstheme="minorHAnsi"/>
                <w:noProof/>
              </w:rPr>
              <w:t>82</w:t>
            </w:r>
            <w:r w:rsidRPr="00333234">
              <w:rPr>
                <w:rFonts w:asciiTheme="minorHAnsi" w:hAnsiTheme="minorHAnsi" w:cstheme="minorHAnsi"/>
                <w:noProof/>
              </w:rPr>
              <w:t>/20</w:t>
            </w:r>
            <w:r w:rsidR="00B73B6F" w:rsidRPr="00333234">
              <w:rPr>
                <w:rFonts w:asciiTheme="minorHAnsi" w:hAnsiTheme="minorHAnsi" w:cstheme="minorHAnsi"/>
                <w:noProof/>
              </w:rPr>
              <w:t>2</w:t>
            </w:r>
            <w:r w:rsidRPr="00333234">
              <w:rPr>
                <w:rFonts w:asciiTheme="minorHAnsi" w:hAnsiTheme="minorHAnsi" w:cstheme="minorHAnsi"/>
                <w:noProof/>
              </w:rPr>
              <w:t>1</w:t>
            </w:r>
          </w:p>
        </w:tc>
      </w:tr>
      <w:tr w:rsidR="005D2B35" w:rsidRPr="00333234" w14:paraId="66CCBF92" w14:textId="77777777" w:rsidTr="005654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24A4483A" w:rsidR="005D2B35" w:rsidRPr="00333234" w:rsidRDefault="00333234"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33DD66D3" w:rsidR="005D2B35" w:rsidRPr="00333234" w:rsidRDefault="00D55AE7" w:rsidP="00CF67FD">
            <w:pPr>
              <w:tabs>
                <w:tab w:val="left" w:pos="1418"/>
              </w:tabs>
              <w:rPr>
                <w:rFonts w:asciiTheme="minorHAnsi" w:hAnsiTheme="minorHAnsi" w:cstheme="minorHAnsi"/>
              </w:rPr>
            </w:pPr>
            <w:r w:rsidRPr="00333234">
              <w:rPr>
                <w:rFonts w:asciiTheme="minorHAnsi" w:hAnsiTheme="minorHAnsi" w:cstheme="minorHAnsi"/>
              </w:rPr>
              <w:t>127</w:t>
            </w:r>
            <w:r w:rsidR="00F819E3">
              <w:rPr>
                <w:rFonts w:asciiTheme="minorHAnsi" w:hAnsiTheme="minorHAnsi" w:cstheme="minorHAnsi"/>
              </w:rPr>
              <w:t>2</w:t>
            </w:r>
            <w:r w:rsidRPr="00333234">
              <w:rPr>
                <w:rFonts w:asciiTheme="minorHAnsi" w:hAnsiTheme="minorHAnsi" w:cstheme="minorHAnsi"/>
              </w:rPr>
              <w:t>573</w:t>
            </w:r>
            <w:r w:rsidR="0075256C" w:rsidRPr="00333234">
              <w:rPr>
                <w:rFonts w:asciiTheme="minorHAnsi" w:hAnsiTheme="minorHAnsi" w:cstheme="minorHAnsi"/>
              </w:rPr>
              <w:t>/2021</w:t>
            </w:r>
          </w:p>
        </w:tc>
      </w:tr>
      <w:tr w:rsidR="007B7706" w:rsidRPr="00333234" w14:paraId="07C8CCD4" w14:textId="77777777" w:rsidTr="005654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333234" w:rsidRDefault="007B7706" w:rsidP="007B7706">
            <w:pPr>
              <w:tabs>
                <w:tab w:val="left" w:pos="1418"/>
              </w:tabs>
              <w:rPr>
                <w:rFonts w:asciiTheme="minorHAnsi" w:hAnsiTheme="minorHAnsi" w:cstheme="minorHAnsi"/>
              </w:rPr>
            </w:pPr>
            <w:r w:rsidRPr="0033323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3E048651" w:rsidR="007B7706" w:rsidRPr="00333234" w:rsidRDefault="006F185D" w:rsidP="007B7706">
            <w:pPr>
              <w:tabs>
                <w:tab w:val="left" w:pos="1418"/>
              </w:tabs>
              <w:rPr>
                <w:rFonts w:asciiTheme="minorHAnsi" w:hAnsiTheme="minorHAnsi" w:cstheme="minorHAnsi"/>
              </w:rPr>
            </w:pPr>
            <w:r w:rsidRPr="00333234">
              <w:rPr>
                <w:rFonts w:asciiTheme="minorHAnsi" w:hAnsiTheme="minorHAnsi" w:cstheme="minorHAnsi"/>
              </w:rPr>
              <w:t>M</w:t>
            </w:r>
            <w:r w:rsidR="00333234">
              <w:rPr>
                <w:rFonts w:asciiTheme="minorHAnsi" w:hAnsiTheme="minorHAnsi" w:cstheme="minorHAnsi"/>
              </w:rPr>
              <w:t>.</w:t>
            </w:r>
            <w:r w:rsidRPr="00333234">
              <w:rPr>
                <w:rFonts w:asciiTheme="minorHAnsi" w:hAnsiTheme="minorHAnsi" w:cstheme="minorHAnsi"/>
              </w:rPr>
              <w:t xml:space="preserve"> A</w:t>
            </w:r>
            <w:r w:rsidR="00333234">
              <w:rPr>
                <w:rFonts w:asciiTheme="minorHAnsi" w:hAnsiTheme="minorHAnsi" w:cstheme="minorHAnsi"/>
              </w:rPr>
              <w:t>.</w:t>
            </w:r>
            <w:r w:rsidRPr="00333234">
              <w:rPr>
                <w:rFonts w:asciiTheme="minorHAnsi" w:hAnsiTheme="minorHAnsi" w:cstheme="minorHAnsi"/>
              </w:rPr>
              <w:t xml:space="preserve"> M</w:t>
            </w:r>
            <w:r w:rsidR="00333234">
              <w:rPr>
                <w:rFonts w:asciiTheme="minorHAnsi" w:hAnsiTheme="minorHAnsi" w:cstheme="minorHAnsi"/>
              </w:rPr>
              <w:t>.</w:t>
            </w:r>
            <w:r w:rsidRPr="00333234">
              <w:rPr>
                <w:rFonts w:asciiTheme="minorHAnsi" w:hAnsiTheme="minorHAnsi" w:cstheme="minorHAnsi"/>
              </w:rPr>
              <w:t xml:space="preserve"> </w:t>
            </w:r>
            <w:r w:rsidR="00333234">
              <w:rPr>
                <w:rFonts w:asciiTheme="minorHAnsi" w:hAnsiTheme="minorHAnsi" w:cstheme="minorHAnsi"/>
              </w:rPr>
              <w:t>(</w:t>
            </w:r>
            <w:r w:rsidRPr="00333234">
              <w:rPr>
                <w:rFonts w:asciiTheme="minorHAnsi" w:hAnsiTheme="minorHAnsi" w:cstheme="minorHAnsi"/>
              </w:rPr>
              <w:t>M</w:t>
            </w:r>
            <w:r w:rsidR="00333234">
              <w:rPr>
                <w:rFonts w:asciiTheme="minorHAnsi" w:hAnsiTheme="minorHAnsi" w:cstheme="minorHAnsi"/>
              </w:rPr>
              <w:t>.</w:t>
            </w:r>
            <w:r w:rsidRPr="00333234">
              <w:rPr>
                <w:rFonts w:asciiTheme="minorHAnsi" w:hAnsiTheme="minorHAnsi" w:cstheme="minorHAnsi"/>
              </w:rPr>
              <w:t xml:space="preserve"> M</w:t>
            </w:r>
            <w:r w:rsidR="00333234">
              <w:rPr>
                <w:rFonts w:asciiTheme="minorHAnsi" w:hAnsiTheme="minorHAnsi" w:cstheme="minorHAnsi"/>
              </w:rPr>
              <w:t>.</w:t>
            </w:r>
            <w:r w:rsidRPr="00333234">
              <w:rPr>
                <w:rFonts w:asciiTheme="minorHAnsi" w:hAnsiTheme="minorHAnsi" w:cstheme="minorHAnsi"/>
              </w:rPr>
              <w:t xml:space="preserve"> C</w:t>
            </w:r>
            <w:r w:rsidR="00333234">
              <w:rPr>
                <w:rFonts w:asciiTheme="minorHAnsi" w:hAnsiTheme="minorHAnsi" w:cstheme="minorHAnsi"/>
              </w:rPr>
              <w:t>.</w:t>
            </w:r>
            <w:r w:rsidRPr="00333234">
              <w:rPr>
                <w:rFonts w:asciiTheme="minorHAnsi" w:hAnsiTheme="minorHAnsi" w:cstheme="minorHAnsi"/>
              </w:rPr>
              <w:t xml:space="preserve"> C</w:t>
            </w:r>
            <w:r w:rsidR="00333234">
              <w:rPr>
                <w:rFonts w:asciiTheme="minorHAnsi" w:hAnsiTheme="minorHAnsi" w:cstheme="minorHAnsi"/>
              </w:rPr>
              <w:t>.)</w:t>
            </w:r>
          </w:p>
        </w:tc>
      </w:tr>
      <w:tr w:rsidR="007B7706" w:rsidRPr="00333234" w14:paraId="655684BD" w14:textId="77777777" w:rsidTr="005654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333234" w:rsidRDefault="007B7706" w:rsidP="007B7706">
            <w:pPr>
              <w:tabs>
                <w:tab w:val="left" w:pos="1418"/>
              </w:tabs>
              <w:rPr>
                <w:rFonts w:asciiTheme="minorHAnsi" w:hAnsiTheme="minorHAnsi" w:cstheme="minorHAnsi"/>
              </w:rPr>
            </w:pPr>
            <w:r w:rsidRPr="0033323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6E8E2152" w:rsidR="007B7706" w:rsidRPr="00333234" w:rsidRDefault="00057BC7" w:rsidP="007B7706">
            <w:pPr>
              <w:jc w:val="both"/>
              <w:rPr>
                <w:rFonts w:asciiTheme="minorHAnsi" w:hAnsiTheme="minorHAnsi" w:cstheme="minorHAnsi"/>
              </w:rPr>
            </w:pPr>
            <w:r>
              <w:rPr>
                <w:rFonts w:asciiTheme="minorHAnsi" w:hAnsiTheme="minorHAnsi" w:cstheme="minorHAnsi"/>
              </w:rPr>
              <w:t xml:space="preserve">AUSÊNCIA DE REGISTRO DE PESSOA JURÍDICA - </w:t>
            </w:r>
            <w:r w:rsidR="008B3ABE" w:rsidRPr="00333234">
              <w:rPr>
                <w:rFonts w:asciiTheme="minorHAnsi" w:hAnsiTheme="minorHAnsi" w:cstheme="minorHAnsi"/>
              </w:rPr>
              <w:t>EXERC</w:t>
            </w:r>
            <w:r w:rsidR="006F1405">
              <w:rPr>
                <w:rFonts w:asciiTheme="minorHAnsi" w:hAnsiTheme="minorHAnsi" w:cstheme="minorHAnsi"/>
              </w:rPr>
              <w:t>Í</w:t>
            </w:r>
            <w:r w:rsidR="008B3ABE" w:rsidRPr="00333234">
              <w:rPr>
                <w:rFonts w:asciiTheme="minorHAnsi" w:hAnsiTheme="minorHAnsi" w:cstheme="minorHAnsi"/>
              </w:rPr>
              <w:t xml:space="preserve">CIO </w:t>
            </w:r>
            <w:r w:rsidR="00FF5AD1" w:rsidRPr="00333234">
              <w:rPr>
                <w:rFonts w:asciiTheme="minorHAnsi" w:hAnsiTheme="minorHAnsi" w:cstheme="minorHAnsi"/>
              </w:rPr>
              <w:t>ILEGAL DA PROFISSÃO</w:t>
            </w:r>
          </w:p>
        </w:tc>
      </w:tr>
      <w:tr w:rsidR="007B7706" w:rsidRPr="00333234" w14:paraId="5C513A92" w14:textId="77777777" w:rsidTr="0056541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576B7456" w:rsidR="007B7706" w:rsidRPr="00333234" w:rsidRDefault="007B7706" w:rsidP="007B7706">
            <w:pPr>
              <w:tabs>
                <w:tab w:val="left" w:pos="1418"/>
              </w:tabs>
              <w:rPr>
                <w:rFonts w:asciiTheme="minorHAnsi" w:hAnsiTheme="minorHAnsi" w:cstheme="minorHAnsi"/>
              </w:rPr>
            </w:pPr>
            <w:r w:rsidRPr="00333234">
              <w:rPr>
                <w:rFonts w:asciiTheme="minorHAnsi" w:hAnsiTheme="minorHAnsi" w:cstheme="minorHAnsi"/>
              </w:rPr>
              <w:t>RELATOR</w:t>
            </w:r>
            <w:r w:rsidR="00057BC7">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635C5F11" w:rsidR="007B7706" w:rsidRPr="00333234" w:rsidRDefault="007B7706" w:rsidP="003429FF">
            <w:pPr>
              <w:tabs>
                <w:tab w:val="left" w:pos="1418"/>
              </w:tabs>
              <w:rPr>
                <w:rFonts w:asciiTheme="minorHAnsi" w:hAnsiTheme="minorHAnsi" w:cstheme="minorHAnsi"/>
              </w:rPr>
            </w:pPr>
            <w:r w:rsidRPr="00333234">
              <w:rPr>
                <w:rFonts w:asciiTheme="minorHAnsi" w:hAnsiTheme="minorHAnsi" w:cstheme="minorHAnsi"/>
              </w:rPr>
              <w:t xml:space="preserve">CONS. </w:t>
            </w:r>
            <w:r w:rsidR="007A6A84" w:rsidRPr="00333234">
              <w:rPr>
                <w:rFonts w:asciiTheme="minorHAnsi" w:hAnsiTheme="minorHAnsi" w:cstheme="minorHAnsi"/>
              </w:rPr>
              <w:t>PATRICIA LOPES SILVA</w:t>
            </w:r>
          </w:p>
        </w:tc>
      </w:tr>
    </w:tbl>
    <w:p w14:paraId="3340DE90" w14:textId="77777777" w:rsidR="005D2B35" w:rsidRPr="0033323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333234" w14:paraId="54C024BB" w14:textId="77777777" w:rsidTr="00565414">
        <w:trPr>
          <w:trHeight w:hRule="exact" w:val="312"/>
        </w:trPr>
        <w:tc>
          <w:tcPr>
            <w:tcW w:w="9348" w:type="dxa"/>
            <w:shd w:val="pct5" w:color="auto" w:fill="auto"/>
            <w:vAlign w:val="center"/>
          </w:tcPr>
          <w:p w14:paraId="5AA706E3" w14:textId="77777777" w:rsidR="005D2B35" w:rsidRPr="00333234" w:rsidRDefault="005D2B35" w:rsidP="00292F0D">
            <w:pPr>
              <w:tabs>
                <w:tab w:val="left" w:pos="0"/>
              </w:tabs>
              <w:jc w:val="center"/>
              <w:rPr>
                <w:rFonts w:asciiTheme="minorHAnsi" w:hAnsiTheme="minorHAnsi" w:cstheme="minorHAnsi"/>
              </w:rPr>
            </w:pPr>
            <w:r w:rsidRPr="00333234">
              <w:rPr>
                <w:rFonts w:asciiTheme="minorHAnsi" w:hAnsiTheme="minorHAnsi" w:cstheme="minorHAnsi"/>
                <w:b/>
              </w:rPr>
              <w:t>RELATÓRIO</w:t>
            </w:r>
          </w:p>
        </w:tc>
      </w:tr>
    </w:tbl>
    <w:p w14:paraId="3619AC68" w14:textId="77777777" w:rsidR="009C4EA4" w:rsidRPr="00333234" w:rsidRDefault="009C4EA4" w:rsidP="005D2B35">
      <w:pPr>
        <w:rPr>
          <w:rFonts w:asciiTheme="minorHAnsi" w:hAnsiTheme="minorHAnsi" w:cstheme="minorHAnsi"/>
        </w:rPr>
      </w:pPr>
    </w:p>
    <w:p w14:paraId="2B98064D" w14:textId="114ABE20" w:rsidR="00333234" w:rsidRDefault="00593AED" w:rsidP="006F185D">
      <w:pPr>
        <w:tabs>
          <w:tab w:val="left" w:pos="1418"/>
        </w:tabs>
        <w:jc w:val="both"/>
        <w:rPr>
          <w:rFonts w:asciiTheme="minorHAnsi" w:hAnsiTheme="minorHAnsi" w:cstheme="minorHAnsi"/>
        </w:rPr>
      </w:pPr>
      <w:r w:rsidRPr="00333234">
        <w:rPr>
          <w:rFonts w:asciiTheme="minorHAnsi" w:hAnsiTheme="minorHAnsi" w:cstheme="minorHAnsi"/>
        </w:rPr>
        <w:t xml:space="preserve">Trata-se de processo de fiscalização, originado por meio </w:t>
      </w:r>
      <w:r w:rsidR="004D6683" w:rsidRPr="00333234">
        <w:rPr>
          <w:rFonts w:asciiTheme="minorHAnsi" w:hAnsiTheme="minorHAnsi" w:cstheme="minorHAnsi"/>
          <w:noProof/>
        </w:rPr>
        <w:t>d</w:t>
      </w:r>
      <w:r w:rsidR="00565414">
        <w:rPr>
          <w:rFonts w:asciiTheme="minorHAnsi" w:hAnsiTheme="minorHAnsi" w:cstheme="minorHAnsi"/>
          <w:noProof/>
        </w:rPr>
        <w:t>a</w:t>
      </w:r>
      <w:r w:rsidR="004D6683" w:rsidRPr="00333234">
        <w:rPr>
          <w:rFonts w:asciiTheme="minorHAnsi" w:hAnsiTheme="minorHAnsi" w:cstheme="minorHAnsi"/>
          <w:noProof/>
        </w:rPr>
        <w:t xml:space="preserve"> </w:t>
      </w:r>
      <w:r w:rsidR="00644772" w:rsidRPr="00333234">
        <w:rPr>
          <w:rFonts w:asciiTheme="minorHAnsi" w:hAnsiTheme="minorHAnsi" w:cstheme="minorHAnsi"/>
          <w:noProof/>
        </w:rPr>
        <w:t>denuncia</w:t>
      </w:r>
      <w:r w:rsidR="001F3822" w:rsidRPr="00333234">
        <w:rPr>
          <w:rFonts w:asciiTheme="minorHAnsi" w:hAnsiTheme="minorHAnsi" w:cstheme="minorHAnsi"/>
          <w:noProof/>
        </w:rPr>
        <w:t xml:space="preserve"> n</w:t>
      </w:r>
      <w:r w:rsidR="00565414">
        <w:rPr>
          <w:rFonts w:asciiTheme="minorHAnsi" w:hAnsiTheme="minorHAnsi" w:cstheme="minorHAnsi"/>
          <w:noProof/>
        </w:rPr>
        <w:t>º</w:t>
      </w:r>
      <w:r w:rsidR="001F3822" w:rsidRPr="00333234">
        <w:rPr>
          <w:rFonts w:asciiTheme="minorHAnsi" w:hAnsiTheme="minorHAnsi" w:cstheme="minorHAnsi"/>
          <w:noProof/>
        </w:rPr>
        <w:t xml:space="preserve"> 31363 (</w:t>
      </w:r>
      <w:r w:rsidR="00333234">
        <w:rPr>
          <w:rFonts w:asciiTheme="minorHAnsi" w:hAnsiTheme="minorHAnsi" w:cstheme="minorHAnsi"/>
          <w:noProof/>
        </w:rPr>
        <w:t>d</w:t>
      </w:r>
      <w:r w:rsidR="001F3822" w:rsidRPr="00333234">
        <w:rPr>
          <w:rFonts w:asciiTheme="minorHAnsi" w:hAnsiTheme="minorHAnsi" w:cstheme="minorHAnsi"/>
          <w:noProof/>
        </w:rPr>
        <w:t>oc. 001)</w:t>
      </w:r>
      <w:r w:rsidRPr="00333234">
        <w:rPr>
          <w:rFonts w:asciiTheme="minorHAnsi" w:hAnsiTheme="minorHAnsi" w:cstheme="minorHAnsi"/>
        </w:rPr>
        <w:t>, em que se averiguou</w:t>
      </w:r>
      <w:r w:rsidR="00333234">
        <w:rPr>
          <w:rFonts w:asciiTheme="minorHAnsi" w:hAnsiTheme="minorHAnsi" w:cstheme="minorHAnsi"/>
        </w:rPr>
        <w:t>, por meio de relatório de fiscalização lavrado em 23/06/2021 (doc. 019),</w:t>
      </w:r>
      <w:r w:rsidRPr="00333234">
        <w:rPr>
          <w:rFonts w:asciiTheme="minorHAnsi" w:hAnsiTheme="minorHAnsi" w:cstheme="minorHAnsi"/>
        </w:rPr>
        <w:t xml:space="preserve"> que </w:t>
      </w:r>
      <w:r w:rsidR="00567C8C" w:rsidRPr="00333234">
        <w:rPr>
          <w:rFonts w:asciiTheme="minorHAnsi" w:hAnsiTheme="minorHAnsi" w:cstheme="minorHAnsi"/>
        </w:rPr>
        <w:t>a</w:t>
      </w:r>
      <w:r w:rsidR="007E4F9E" w:rsidRPr="00333234">
        <w:rPr>
          <w:rFonts w:asciiTheme="minorHAnsi" w:hAnsiTheme="minorHAnsi" w:cstheme="minorHAnsi"/>
        </w:rPr>
        <w:t xml:space="preserve"> </w:t>
      </w:r>
      <w:r w:rsidR="00FB3A2D" w:rsidRPr="00333234">
        <w:rPr>
          <w:rFonts w:asciiTheme="minorHAnsi" w:hAnsiTheme="minorHAnsi" w:cstheme="minorHAnsi"/>
        </w:rPr>
        <w:t>pessoa jurídica</w:t>
      </w:r>
      <w:r w:rsidR="006F185D" w:rsidRPr="00333234">
        <w:rPr>
          <w:rFonts w:asciiTheme="minorHAnsi" w:hAnsiTheme="minorHAnsi" w:cstheme="minorHAnsi"/>
        </w:rPr>
        <w:t xml:space="preserve">, </w:t>
      </w:r>
      <w:r w:rsidR="00333234" w:rsidRPr="00333234">
        <w:rPr>
          <w:rFonts w:asciiTheme="minorHAnsi" w:hAnsiTheme="minorHAnsi" w:cstheme="minorHAnsi"/>
        </w:rPr>
        <w:t>M</w:t>
      </w:r>
      <w:r w:rsidR="00333234">
        <w:rPr>
          <w:rFonts w:asciiTheme="minorHAnsi" w:hAnsiTheme="minorHAnsi" w:cstheme="minorHAnsi"/>
        </w:rPr>
        <w:t>.</w:t>
      </w:r>
      <w:r w:rsidR="00333234" w:rsidRPr="00333234">
        <w:rPr>
          <w:rFonts w:asciiTheme="minorHAnsi" w:hAnsiTheme="minorHAnsi" w:cstheme="minorHAnsi"/>
        </w:rPr>
        <w:t xml:space="preserve"> A</w:t>
      </w:r>
      <w:r w:rsidR="00333234">
        <w:rPr>
          <w:rFonts w:asciiTheme="minorHAnsi" w:hAnsiTheme="minorHAnsi" w:cstheme="minorHAnsi"/>
        </w:rPr>
        <w:t>.</w:t>
      </w:r>
      <w:r w:rsidR="00333234" w:rsidRPr="00333234">
        <w:rPr>
          <w:rFonts w:asciiTheme="minorHAnsi" w:hAnsiTheme="minorHAnsi" w:cstheme="minorHAnsi"/>
        </w:rPr>
        <w:t xml:space="preserve"> M</w:t>
      </w:r>
      <w:r w:rsidR="00333234">
        <w:rPr>
          <w:rFonts w:asciiTheme="minorHAnsi" w:hAnsiTheme="minorHAnsi" w:cstheme="minorHAnsi"/>
        </w:rPr>
        <w:t>.</w:t>
      </w:r>
      <w:r w:rsidR="00333234" w:rsidRPr="00333234">
        <w:rPr>
          <w:rFonts w:asciiTheme="minorHAnsi" w:hAnsiTheme="minorHAnsi" w:cstheme="minorHAnsi"/>
        </w:rPr>
        <w:t xml:space="preserve"> </w:t>
      </w:r>
      <w:r w:rsidR="00333234">
        <w:rPr>
          <w:rFonts w:asciiTheme="minorHAnsi" w:hAnsiTheme="minorHAnsi" w:cstheme="minorHAnsi"/>
        </w:rPr>
        <w:t>(</w:t>
      </w:r>
      <w:r w:rsidR="00333234" w:rsidRPr="00333234">
        <w:rPr>
          <w:rFonts w:asciiTheme="minorHAnsi" w:hAnsiTheme="minorHAnsi" w:cstheme="minorHAnsi"/>
        </w:rPr>
        <w:t>M</w:t>
      </w:r>
      <w:r w:rsidR="00333234">
        <w:rPr>
          <w:rFonts w:asciiTheme="minorHAnsi" w:hAnsiTheme="minorHAnsi" w:cstheme="minorHAnsi"/>
        </w:rPr>
        <w:t>.</w:t>
      </w:r>
      <w:r w:rsidR="00333234" w:rsidRPr="00333234">
        <w:rPr>
          <w:rFonts w:asciiTheme="minorHAnsi" w:hAnsiTheme="minorHAnsi" w:cstheme="minorHAnsi"/>
        </w:rPr>
        <w:t xml:space="preserve"> M</w:t>
      </w:r>
      <w:r w:rsidR="00333234">
        <w:rPr>
          <w:rFonts w:asciiTheme="minorHAnsi" w:hAnsiTheme="minorHAnsi" w:cstheme="minorHAnsi"/>
        </w:rPr>
        <w:t>.</w:t>
      </w:r>
      <w:r w:rsidR="00333234" w:rsidRPr="00333234">
        <w:rPr>
          <w:rFonts w:asciiTheme="minorHAnsi" w:hAnsiTheme="minorHAnsi" w:cstheme="minorHAnsi"/>
        </w:rPr>
        <w:t xml:space="preserve"> C</w:t>
      </w:r>
      <w:r w:rsidR="00333234">
        <w:rPr>
          <w:rFonts w:asciiTheme="minorHAnsi" w:hAnsiTheme="minorHAnsi" w:cstheme="minorHAnsi"/>
        </w:rPr>
        <w:t>.</w:t>
      </w:r>
      <w:r w:rsidR="00333234" w:rsidRPr="00333234">
        <w:rPr>
          <w:rFonts w:asciiTheme="minorHAnsi" w:hAnsiTheme="minorHAnsi" w:cstheme="minorHAnsi"/>
        </w:rPr>
        <w:t xml:space="preserve"> C</w:t>
      </w:r>
      <w:r w:rsidR="00333234">
        <w:rPr>
          <w:rFonts w:asciiTheme="minorHAnsi" w:hAnsiTheme="minorHAnsi" w:cstheme="minorHAnsi"/>
        </w:rPr>
        <w:t>.)</w:t>
      </w:r>
      <w:r w:rsidRPr="00333234">
        <w:rPr>
          <w:rFonts w:asciiTheme="minorHAnsi" w:hAnsiTheme="minorHAnsi" w:cstheme="minorHAnsi"/>
        </w:rPr>
        <w:t xml:space="preserve">, </w:t>
      </w:r>
      <w:r w:rsidR="00567C8C" w:rsidRPr="00333234">
        <w:rPr>
          <w:rFonts w:asciiTheme="minorHAnsi" w:hAnsiTheme="minorHAnsi" w:cstheme="minorHAnsi"/>
        </w:rPr>
        <w:t>inscrita</w:t>
      </w:r>
      <w:r w:rsidR="007B7706" w:rsidRPr="00333234">
        <w:rPr>
          <w:rFonts w:asciiTheme="minorHAnsi" w:hAnsiTheme="minorHAnsi" w:cstheme="minorHAnsi"/>
        </w:rPr>
        <w:t xml:space="preserve"> </w:t>
      </w:r>
      <w:r w:rsidRPr="00333234">
        <w:rPr>
          <w:rFonts w:asciiTheme="minorHAnsi" w:hAnsiTheme="minorHAnsi" w:cstheme="minorHAnsi"/>
        </w:rPr>
        <w:t xml:space="preserve">no </w:t>
      </w:r>
      <w:r w:rsidR="00FB3A2D" w:rsidRPr="00333234">
        <w:rPr>
          <w:rFonts w:asciiTheme="minorHAnsi" w:hAnsiTheme="minorHAnsi" w:cstheme="minorHAnsi"/>
        </w:rPr>
        <w:t>CNPJ</w:t>
      </w:r>
      <w:r w:rsidRPr="00333234">
        <w:rPr>
          <w:rFonts w:asciiTheme="minorHAnsi" w:hAnsiTheme="minorHAnsi" w:cstheme="minorHAnsi"/>
        </w:rPr>
        <w:t xml:space="preserve"> sob o nº </w:t>
      </w:r>
      <w:r w:rsidR="006F4AA6" w:rsidRPr="00333234">
        <w:rPr>
          <w:rFonts w:asciiTheme="minorHAnsi" w:eastAsiaTheme="minorHAnsi" w:hAnsiTheme="minorHAnsi" w:cstheme="minorHAnsi"/>
        </w:rPr>
        <w:t>33.792.437/0001-64</w:t>
      </w:r>
      <w:r w:rsidR="00333234">
        <w:rPr>
          <w:rFonts w:asciiTheme="minorHAnsi" w:eastAsiaTheme="minorHAnsi" w:hAnsiTheme="minorHAnsi" w:cstheme="minorHAnsi"/>
        </w:rPr>
        <w:t>,</w:t>
      </w:r>
      <w:r w:rsidR="006F4AA6" w:rsidRPr="00333234">
        <w:rPr>
          <w:rFonts w:asciiTheme="minorHAnsi" w:eastAsiaTheme="minorHAnsi" w:hAnsiTheme="minorHAnsi" w:cstheme="minorHAnsi"/>
        </w:rPr>
        <w:t xml:space="preserve"> </w:t>
      </w:r>
      <w:r w:rsidR="00333234" w:rsidRPr="00333234">
        <w:rPr>
          <w:rFonts w:asciiTheme="minorHAnsi" w:hAnsiTheme="minorHAnsi" w:cstheme="minorHAnsi"/>
        </w:rPr>
        <w:t xml:space="preserve">oferece SERVIÇOS DE ARQUITETURA em mídia social (https://www.facebook.com/mmfarroupilha e https://www.instagram.com/mmfarroupilha), </w:t>
      </w:r>
      <w:r w:rsidR="006F4AA6" w:rsidRPr="00333234">
        <w:rPr>
          <w:rFonts w:asciiTheme="minorHAnsi" w:hAnsiTheme="minorHAnsi" w:cstheme="minorHAnsi"/>
        </w:rPr>
        <w:t>sem</w:t>
      </w:r>
      <w:r w:rsidR="00333234">
        <w:rPr>
          <w:rFonts w:asciiTheme="minorHAnsi" w:hAnsiTheme="minorHAnsi" w:cstheme="minorHAnsi"/>
        </w:rPr>
        <w:t>,</w:t>
      </w:r>
      <w:r w:rsidR="00A0788C" w:rsidRPr="00333234">
        <w:rPr>
          <w:rFonts w:asciiTheme="minorHAnsi" w:hAnsiTheme="minorHAnsi" w:cstheme="minorHAnsi"/>
        </w:rPr>
        <w:t xml:space="preserve"> </w:t>
      </w:r>
      <w:r w:rsidR="00333234">
        <w:rPr>
          <w:rFonts w:asciiTheme="minorHAnsi" w:hAnsiTheme="minorHAnsi" w:cstheme="minorHAnsi"/>
        </w:rPr>
        <w:t xml:space="preserve">no entanto, </w:t>
      </w:r>
      <w:r w:rsidR="00333234" w:rsidRPr="00333234">
        <w:rPr>
          <w:rFonts w:asciiTheme="minorHAnsi" w:hAnsiTheme="minorHAnsi" w:cstheme="minorHAnsi"/>
        </w:rPr>
        <w:t xml:space="preserve">possuir registro ativo de </w:t>
      </w:r>
      <w:r w:rsidR="002B72A0">
        <w:rPr>
          <w:rFonts w:asciiTheme="minorHAnsi" w:hAnsiTheme="minorHAnsi" w:cstheme="minorHAnsi"/>
        </w:rPr>
        <w:t>p</w:t>
      </w:r>
      <w:r w:rsidR="00333234" w:rsidRPr="00333234">
        <w:rPr>
          <w:rFonts w:asciiTheme="minorHAnsi" w:hAnsiTheme="minorHAnsi" w:cstheme="minorHAnsi"/>
        </w:rPr>
        <w:t xml:space="preserve">essoa </w:t>
      </w:r>
      <w:r w:rsidR="002B72A0">
        <w:rPr>
          <w:rFonts w:asciiTheme="minorHAnsi" w:hAnsiTheme="minorHAnsi" w:cstheme="minorHAnsi"/>
        </w:rPr>
        <w:t>j</w:t>
      </w:r>
      <w:r w:rsidR="00333234" w:rsidRPr="00333234">
        <w:rPr>
          <w:rFonts w:asciiTheme="minorHAnsi" w:hAnsiTheme="minorHAnsi" w:cstheme="minorHAnsi"/>
        </w:rPr>
        <w:t>urídica no CAU</w:t>
      </w:r>
      <w:r w:rsidRPr="00333234">
        <w:rPr>
          <w:rFonts w:asciiTheme="minorHAnsi" w:hAnsiTheme="minorHAnsi" w:cstheme="minorHAnsi"/>
        </w:rPr>
        <w:t>.</w:t>
      </w:r>
    </w:p>
    <w:p w14:paraId="00DE1D40" w14:textId="77777777" w:rsidR="00333234" w:rsidRDefault="00333234" w:rsidP="006F185D">
      <w:pPr>
        <w:tabs>
          <w:tab w:val="left" w:pos="1418"/>
        </w:tabs>
        <w:jc w:val="both"/>
        <w:rPr>
          <w:rFonts w:asciiTheme="minorHAnsi" w:hAnsiTheme="minorHAnsi" w:cstheme="minorHAnsi"/>
        </w:rPr>
      </w:pPr>
    </w:p>
    <w:p w14:paraId="5B51413F" w14:textId="143B4897" w:rsidR="00704BD8" w:rsidRPr="00333234" w:rsidRDefault="004D6683" w:rsidP="006F185D">
      <w:pPr>
        <w:autoSpaceDE w:val="0"/>
        <w:autoSpaceDN w:val="0"/>
        <w:adjustRightInd w:val="0"/>
        <w:jc w:val="both"/>
        <w:rPr>
          <w:rFonts w:asciiTheme="minorHAnsi" w:hAnsiTheme="minorHAnsi" w:cstheme="minorHAnsi"/>
        </w:rPr>
      </w:pPr>
      <w:r w:rsidRPr="00333234">
        <w:rPr>
          <w:rFonts w:asciiTheme="minorHAnsi" w:hAnsiTheme="minorHAnsi" w:cstheme="minorHAnsi"/>
          <w:noProof/>
        </w:rPr>
        <w:t>Previamente à lavratura da notificação preventiva, a parte interessa</w:t>
      </w:r>
      <w:proofErr w:type="spellStart"/>
      <w:r w:rsidRPr="00333234">
        <w:rPr>
          <w:rFonts w:asciiTheme="minorHAnsi" w:hAnsiTheme="minorHAnsi" w:cstheme="minorHAnsi"/>
        </w:rPr>
        <w:t>da</w:t>
      </w:r>
      <w:proofErr w:type="spellEnd"/>
      <w:r w:rsidRPr="00333234">
        <w:rPr>
          <w:rFonts w:asciiTheme="minorHAnsi" w:hAnsiTheme="minorHAnsi" w:cstheme="minorHAnsi"/>
        </w:rPr>
        <w:t xml:space="preserve"> foi </w:t>
      </w:r>
      <w:r w:rsidR="00455077" w:rsidRPr="00333234">
        <w:rPr>
          <w:rFonts w:asciiTheme="minorHAnsi" w:hAnsiTheme="minorHAnsi" w:cstheme="minorHAnsi"/>
        </w:rPr>
        <w:t xml:space="preserve">questionada por e-mail </w:t>
      </w:r>
      <w:r w:rsidR="00E7713D" w:rsidRPr="00333234">
        <w:rPr>
          <w:rFonts w:asciiTheme="minorHAnsi" w:hAnsiTheme="minorHAnsi" w:cstheme="minorHAnsi"/>
        </w:rPr>
        <w:t>em 10/03/2021</w:t>
      </w:r>
      <w:r w:rsidR="002B72A0">
        <w:rPr>
          <w:rFonts w:asciiTheme="minorHAnsi" w:hAnsiTheme="minorHAnsi" w:cstheme="minorHAnsi"/>
        </w:rPr>
        <w:t>,</w:t>
      </w:r>
      <w:r w:rsidR="00E7713D" w:rsidRPr="00333234">
        <w:rPr>
          <w:rFonts w:asciiTheme="minorHAnsi" w:hAnsiTheme="minorHAnsi" w:cstheme="minorHAnsi"/>
        </w:rPr>
        <w:t xml:space="preserve"> </w:t>
      </w:r>
      <w:r w:rsidR="00E7713D" w:rsidRPr="00333234">
        <w:rPr>
          <w:rFonts w:asciiTheme="minorHAnsi" w:eastAsiaTheme="minorHAnsi" w:hAnsiTheme="minorHAnsi" w:cstheme="minorHAnsi"/>
        </w:rPr>
        <w:t>a fim de apurar os relatos da denúncia</w:t>
      </w:r>
      <w:r w:rsidR="00E13996">
        <w:rPr>
          <w:rFonts w:asciiTheme="minorHAnsi" w:eastAsiaTheme="minorHAnsi" w:hAnsiTheme="minorHAnsi" w:cstheme="minorHAnsi"/>
        </w:rPr>
        <w:t xml:space="preserve"> que fora apresentada</w:t>
      </w:r>
      <w:r w:rsidR="00E7713D" w:rsidRPr="00333234">
        <w:rPr>
          <w:rFonts w:asciiTheme="minorHAnsi" w:eastAsiaTheme="minorHAnsi" w:hAnsiTheme="minorHAnsi" w:cstheme="minorHAnsi"/>
        </w:rPr>
        <w:t>, busca</w:t>
      </w:r>
      <w:r w:rsidR="00934FEE" w:rsidRPr="00333234">
        <w:rPr>
          <w:rFonts w:asciiTheme="minorHAnsi" w:eastAsiaTheme="minorHAnsi" w:hAnsiTheme="minorHAnsi" w:cstheme="minorHAnsi"/>
        </w:rPr>
        <w:t xml:space="preserve">ndo-se </w:t>
      </w:r>
      <w:r w:rsidR="00E7713D" w:rsidRPr="00333234">
        <w:rPr>
          <w:rFonts w:asciiTheme="minorHAnsi" w:eastAsiaTheme="minorHAnsi" w:hAnsiTheme="minorHAnsi" w:cstheme="minorHAnsi"/>
        </w:rPr>
        <w:t>informações sobre o efetivo objeto social e serviços ofertados pela empresa</w:t>
      </w:r>
      <w:r w:rsidR="00E13996">
        <w:rPr>
          <w:rFonts w:asciiTheme="minorHAnsi" w:eastAsiaTheme="minorHAnsi" w:hAnsiTheme="minorHAnsi" w:cstheme="minorHAnsi"/>
        </w:rPr>
        <w:t>;</w:t>
      </w:r>
      <w:r w:rsidRPr="00333234">
        <w:rPr>
          <w:rFonts w:asciiTheme="minorHAnsi" w:hAnsiTheme="minorHAnsi" w:cstheme="minorHAnsi"/>
          <w:noProof/>
        </w:rPr>
        <w:t xml:space="preserve"> entretanto, até a data da lavratura da notificação preventiva, não </w:t>
      </w:r>
      <w:r w:rsidR="00934FEE" w:rsidRPr="00333234">
        <w:rPr>
          <w:rFonts w:asciiTheme="minorHAnsi" w:hAnsiTheme="minorHAnsi" w:cstheme="minorHAnsi"/>
          <w:noProof/>
        </w:rPr>
        <w:t>se obteve retorno</w:t>
      </w:r>
      <w:r w:rsidRPr="00333234">
        <w:rPr>
          <w:rFonts w:asciiTheme="minorHAnsi" w:hAnsiTheme="minorHAnsi" w:cstheme="minorHAnsi"/>
          <w:noProof/>
        </w:rPr>
        <w:t>.</w:t>
      </w:r>
    </w:p>
    <w:p w14:paraId="57410685" w14:textId="4EC4D91F" w:rsidR="00EC3F45" w:rsidRPr="00333234" w:rsidRDefault="00EC3F45" w:rsidP="006F185D">
      <w:pPr>
        <w:tabs>
          <w:tab w:val="left" w:pos="1418"/>
        </w:tabs>
        <w:jc w:val="both"/>
        <w:rPr>
          <w:rFonts w:asciiTheme="minorHAnsi" w:hAnsiTheme="minorHAnsi" w:cstheme="minorHAnsi"/>
        </w:rPr>
      </w:pPr>
    </w:p>
    <w:p w14:paraId="45864E37" w14:textId="78E8E82B" w:rsidR="00D70102" w:rsidRPr="00333234" w:rsidRDefault="00D70102" w:rsidP="006F185D">
      <w:pPr>
        <w:tabs>
          <w:tab w:val="left" w:pos="1418"/>
        </w:tabs>
        <w:jc w:val="both"/>
        <w:rPr>
          <w:rFonts w:asciiTheme="minorHAnsi" w:hAnsiTheme="minorHAnsi" w:cstheme="minorHAnsi"/>
        </w:rPr>
      </w:pPr>
      <w:r w:rsidRPr="00333234">
        <w:rPr>
          <w:rFonts w:asciiTheme="minorHAnsi" w:hAnsiTheme="minorHAnsi" w:cstheme="minorHAnsi"/>
        </w:rPr>
        <w:t xml:space="preserve">Nos termos do art. 13, da Resolução CAU/BR nº 022/2012, </w:t>
      </w:r>
      <w:r w:rsidR="006F3827" w:rsidRPr="00333234">
        <w:rPr>
          <w:rFonts w:asciiTheme="minorHAnsi" w:hAnsiTheme="minorHAnsi" w:cstheme="minorHAnsi"/>
        </w:rPr>
        <w:t xml:space="preserve">o </w:t>
      </w:r>
      <w:r w:rsidRPr="00333234">
        <w:rPr>
          <w:rFonts w:asciiTheme="minorHAnsi" w:hAnsiTheme="minorHAnsi" w:cstheme="minorHAnsi"/>
        </w:rPr>
        <w:t xml:space="preserve">Agente de Fiscalização do CAU/RS efetuou, em </w:t>
      </w:r>
      <w:r w:rsidR="00580365" w:rsidRPr="00333234">
        <w:rPr>
          <w:rFonts w:asciiTheme="minorHAnsi" w:hAnsiTheme="minorHAnsi" w:cstheme="minorHAnsi"/>
        </w:rPr>
        <w:t>23/06/2021 (</w:t>
      </w:r>
      <w:r w:rsidR="00057BC7">
        <w:rPr>
          <w:rFonts w:asciiTheme="minorHAnsi" w:hAnsiTheme="minorHAnsi" w:cstheme="minorHAnsi"/>
        </w:rPr>
        <w:t>d</w:t>
      </w:r>
      <w:r w:rsidR="00580365" w:rsidRPr="00333234">
        <w:rPr>
          <w:rFonts w:asciiTheme="minorHAnsi" w:hAnsiTheme="minorHAnsi" w:cstheme="minorHAnsi"/>
        </w:rPr>
        <w:t>oc. 020)</w:t>
      </w:r>
      <w:r w:rsidRPr="0033323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4C7376BC" w14:textId="77777777" w:rsidR="00D70102" w:rsidRPr="00333234" w:rsidRDefault="00D70102" w:rsidP="006F185D">
      <w:pPr>
        <w:tabs>
          <w:tab w:val="left" w:pos="1418"/>
        </w:tabs>
        <w:jc w:val="both"/>
        <w:rPr>
          <w:rFonts w:asciiTheme="minorHAnsi" w:hAnsiTheme="minorHAnsi" w:cstheme="minorHAnsi"/>
        </w:rPr>
      </w:pPr>
    </w:p>
    <w:p w14:paraId="049EF393" w14:textId="5CF80A92" w:rsidR="00D70102" w:rsidRPr="00333234" w:rsidRDefault="00D70102" w:rsidP="006F185D">
      <w:pPr>
        <w:tabs>
          <w:tab w:val="left" w:pos="1418"/>
        </w:tabs>
        <w:jc w:val="both"/>
        <w:rPr>
          <w:rFonts w:asciiTheme="minorHAnsi" w:hAnsiTheme="minorHAnsi" w:cstheme="minorHAnsi"/>
          <w:noProof/>
        </w:rPr>
      </w:pPr>
      <w:r w:rsidRPr="00333234">
        <w:rPr>
          <w:rFonts w:asciiTheme="minorHAnsi" w:hAnsiTheme="minorHAnsi" w:cstheme="minorHAnsi"/>
        </w:rPr>
        <w:t xml:space="preserve">Notificada </w:t>
      </w:r>
      <w:r w:rsidR="004D6683" w:rsidRPr="00333234">
        <w:rPr>
          <w:rFonts w:asciiTheme="minorHAnsi" w:hAnsiTheme="minorHAnsi" w:cstheme="minorHAnsi"/>
          <w:noProof/>
        </w:rPr>
        <w:t xml:space="preserve">em </w:t>
      </w:r>
      <w:r w:rsidR="00910356" w:rsidRPr="00333234">
        <w:rPr>
          <w:rFonts w:asciiTheme="minorHAnsi" w:hAnsiTheme="minorHAnsi" w:cstheme="minorHAnsi"/>
          <w:noProof/>
        </w:rPr>
        <w:t>17/08/2021</w:t>
      </w:r>
      <w:r w:rsidR="004D6683" w:rsidRPr="00333234">
        <w:rPr>
          <w:rFonts w:asciiTheme="minorHAnsi" w:hAnsiTheme="minorHAnsi" w:cstheme="minorHAnsi"/>
          <w:noProof/>
        </w:rPr>
        <w:t xml:space="preserve">, a parte interessada </w:t>
      </w:r>
      <w:r w:rsidR="001606A6" w:rsidRPr="00333234">
        <w:rPr>
          <w:rFonts w:asciiTheme="minorHAnsi" w:hAnsiTheme="minorHAnsi" w:cstheme="minorHAnsi"/>
        </w:rPr>
        <w:t>encaminhou d</w:t>
      </w:r>
      <w:r w:rsidR="001606A6" w:rsidRPr="00333234">
        <w:rPr>
          <w:rFonts w:asciiTheme="minorHAnsi" w:hAnsiTheme="minorHAnsi" w:cstheme="minorHAnsi"/>
          <w:noProof/>
        </w:rPr>
        <w:t xml:space="preserve">efesa por e-mail </w:t>
      </w:r>
      <w:r w:rsidR="00910356" w:rsidRPr="00333234">
        <w:rPr>
          <w:rFonts w:asciiTheme="minorHAnsi" w:hAnsiTheme="minorHAnsi" w:cstheme="minorHAnsi"/>
          <w:noProof/>
        </w:rPr>
        <w:t xml:space="preserve">em </w:t>
      </w:r>
      <w:r w:rsidR="00A50DF3">
        <w:rPr>
          <w:rFonts w:asciiTheme="minorHAnsi" w:hAnsiTheme="minorHAnsi" w:cstheme="minorHAnsi"/>
          <w:noProof/>
        </w:rPr>
        <w:t>19</w:t>
      </w:r>
      <w:r w:rsidR="00910356" w:rsidRPr="00333234">
        <w:rPr>
          <w:rFonts w:asciiTheme="minorHAnsi" w:hAnsiTheme="minorHAnsi" w:cstheme="minorHAnsi"/>
          <w:noProof/>
        </w:rPr>
        <w:t>/08/2021 (</w:t>
      </w:r>
      <w:r w:rsidR="00057BC7">
        <w:rPr>
          <w:rFonts w:asciiTheme="minorHAnsi" w:hAnsiTheme="minorHAnsi" w:cstheme="minorHAnsi"/>
          <w:noProof/>
        </w:rPr>
        <w:t>d</w:t>
      </w:r>
      <w:r w:rsidR="00910356" w:rsidRPr="00333234">
        <w:rPr>
          <w:rFonts w:asciiTheme="minorHAnsi" w:hAnsiTheme="minorHAnsi" w:cstheme="minorHAnsi"/>
          <w:noProof/>
        </w:rPr>
        <w:t>oc. 025)</w:t>
      </w:r>
      <w:r w:rsidR="001606A6" w:rsidRPr="00333234">
        <w:rPr>
          <w:rFonts w:asciiTheme="minorHAnsi" w:hAnsiTheme="minorHAnsi" w:cstheme="minorHAnsi"/>
          <w:noProof/>
        </w:rPr>
        <w:t>, alegando que os serviços de arquitetura e e</w:t>
      </w:r>
      <w:r w:rsidR="00910356" w:rsidRPr="00333234">
        <w:rPr>
          <w:rFonts w:asciiTheme="minorHAnsi" w:hAnsiTheme="minorHAnsi" w:cstheme="minorHAnsi"/>
          <w:noProof/>
        </w:rPr>
        <w:t>n</w:t>
      </w:r>
      <w:r w:rsidR="001606A6" w:rsidRPr="00333234">
        <w:rPr>
          <w:rFonts w:asciiTheme="minorHAnsi" w:hAnsiTheme="minorHAnsi" w:cstheme="minorHAnsi"/>
          <w:noProof/>
        </w:rPr>
        <w:t xml:space="preserve">genharia prestados eram terceirizados e não realizados pela empresa e por esse motivo não </w:t>
      </w:r>
      <w:r w:rsidR="00014FC6" w:rsidRPr="00333234">
        <w:rPr>
          <w:rFonts w:asciiTheme="minorHAnsi" w:hAnsiTheme="minorHAnsi" w:cstheme="minorHAnsi"/>
          <w:noProof/>
        </w:rPr>
        <w:t xml:space="preserve">teriam necessidade de registro no CAU. </w:t>
      </w:r>
    </w:p>
    <w:p w14:paraId="3C4A55F4" w14:textId="0AD048B6" w:rsidR="00C938F5" w:rsidRPr="00333234" w:rsidRDefault="00C938F5" w:rsidP="006F185D">
      <w:pPr>
        <w:tabs>
          <w:tab w:val="left" w:pos="1418"/>
        </w:tabs>
        <w:jc w:val="both"/>
        <w:rPr>
          <w:rFonts w:asciiTheme="minorHAnsi" w:hAnsiTheme="minorHAnsi" w:cstheme="minorHAnsi"/>
          <w:noProof/>
        </w:rPr>
      </w:pPr>
    </w:p>
    <w:p w14:paraId="5ED0AE32" w14:textId="10115169" w:rsidR="00A50DF3" w:rsidRDefault="00C938F5" w:rsidP="00D70102">
      <w:pPr>
        <w:tabs>
          <w:tab w:val="left" w:pos="1418"/>
        </w:tabs>
        <w:jc w:val="both"/>
        <w:rPr>
          <w:rFonts w:asciiTheme="minorHAnsi" w:hAnsiTheme="minorHAnsi" w:cstheme="minorHAnsi"/>
        </w:rPr>
      </w:pPr>
      <w:r w:rsidRPr="00333234">
        <w:rPr>
          <w:rFonts w:asciiTheme="minorHAnsi" w:hAnsiTheme="minorHAnsi" w:cstheme="minorHAnsi"/>
        </w:rPr>
        <w:t xml:space="preserve">O setor de fiscalização retornou o e-mail </w:t>
      </w:r>
      <w:r w:rsidR="00910356" w:rsidRPr="00333234">
        <w:rPr>
          <w:rFonts w:asciiTheme="minorHAnsi" w:hAnsiTheme="minorHAnsi" w:cstheme="minorHAnsi"/>
        </w:rPr>
        <w:t xml:space="preserve">do interessado em </w:t>
      </w:r>
      <w:r w:rsidR="00A50DF3">
        <w:rPr>
          <w:rFonts w:asciiTheme="minorHAnsi" w:hAnsiTheme="minorHAnsi" w:cstheme="minorHAnsi"/>
        </w:rPr>
        <w:t xml:space="preserve">24/08/2021 (doc. 026) e </w:t>
      </w:r>
      <w:r w:rsidRPr="00333234">
        <w:rPr>
          <w:rFonts w:asciiTheme="minorHAnsi" w:hAnsiTheme="minorHAnsi" w:cstheme="minorHAnsi"/>
        </w:rPr>
        <w:t>14</w:t>
      </w:r>
      <w:r w:rsidR="00A50DF3">
        <w:rPr>
          <w:rFonts w:asciiTheme="minorHAnsi" w:hAnsiTheme="minorHAnsi" w:cstheme="minorHAnsi"/>
        </w:rPr>
        <w:t>/</w:t>
      </w:r>
      <w:r w:rsidRPr="00333234">
        <w:rPr>
          <w:rFonts w:asciiTheme="minorHAnsi" w:hAnsiTheme="minorHAnsi" w:cstheme="minorHAnsi"/>
        </w:rPr>
        <w:t>09</w:t>
      </w:r>
      <w:r w:rsidR="00A50DF3">
        <w:rPr>
          <w:rFonts w:asciiTheme="minorHAnsi" w:hAnsiTheme="minorHAnsi" w:cstheme="minorHAnsi"/>
        </w:rPr>
        <w:t>/</w:t>
      </w:r>
      <w:r w:rsidRPr="00333234">
        <w:rPr>
          <w:rFonts w:asciiTheme="minorHAnsi" w:hAnsiTheme="minorHAnsi" w:cstheme="minorHAnsi"/>
        </w:rPr>
        <w:t>2021 (</w:t>
      </w:r>
      <w:r w:rsidR="00A50DF3">
        <w:rPr>
          <w:rFonts w:asciiTheme="minorHAnsi" w:hAnsiTheme="minorHAnsi" w:cstheme="minorHAnsi"/>
        </w:rPr>
        <w:t>d</w:t>
      </w:r>
      <w:r w:rsidRPr="00333234">
        <w:rPr>
          <w:rFonts w:asciiTheme="minorHAnsi" w:hAnsiTheme="minorHAnsi" w:cstheme="minorHAnsi"/>
        </w:rPr>
        <w:t>oc. 027)</w:t>
      </w:r>
      <w:r w:rsidR="00A50DF3">
        <w:rPr>
          <w:rFonts w:asciiTheme="minorHAnsi" w:hAnsiTheme="minorHAnsi" w:cstheme="minorHAnsi"/>
        </w:rPr>
        <w:t>,</w:t>
      </w:r>
      <w:r w:rsidRPr="00333234">
        <w:rPr>
          <w:rFonts w:asciiTheme="minorHAnsi" w:hAnsiTheme="minorHAnsi" w:cstheme="minorHAnsi"/>
        </w:rPr>
        <w:t xml:space="preserve"> </w:t>
      </w:r>
      <w:r w:rsidR="004613A4" w:rsidRPr="00333234">
        <w:rPr>
          <w:rFonts w:asciiTheme="minorHAnsi" w:hAnsiTheme="minorHAnsi" w:cstheme="minorHAnsi"/>
        </w:rPr>
        <w:t xml:space="preserve">informando que </w:t>
      </w:r>
      <w:r w:rsidR="00424013" w:rsidRPr="00333234">
        <w:rPr>
          <w:rFonts w:asciiTheme="minorHAnsi" w:hAnsiTheme="minorHAnsi" w:cstheme="minorHAnsi"/>
        </w:rPr>
        <w:t>publicações com oferta de serviços técnicos regulamentados de arquitetura</w:t>
      </w:r>
      <w:r w:rsidR="004613A4" w:rsidRPr="00333234">
        <w:rPr>
          <w:rFonts w:asciiTheme="minorHAnsi" w:hAnsiTheme="minorHAnsi" w:cstheme="minorHAnsi"/>
        </w:rPr>
        <w:t xml:space="preserve"> eram ofertados </w:t>
      </w:r>
      <w:r w:rsidR="002B72A0">
        <w:rPr>
          <w:rFonts w:asciiTheme="minorHAnsi" w:hAnsiTheme="minorHAnsi" w:cstheme="minorHAnsi"/>
        </w:rPr>
        <w:t xml:space="preserve">em </w:t>
      </w:r>
      <w:r w:rsidR="00A50DF3">
        <w:rPr>
          <w:rFonts w:asciiTheme="minorHAnsi" w:hAnsiTheme="minorHAnsi" w:cstheme="minorHAnsi"/>
        </w:rPr>
        <w:t>site e mídia</w:t>
      </w:r>
      <w:r w:rsidR="002B72A0">
        <w:rPr>
          <w:rFonts w:asciiTheme="minorHAnsi" w:hAnsiTheme="minorHAnsi" w:cstheme="minorHAnsi"/>
        </w:rPr>
        <w:t>s</w:t>
      </w:r>
      <w:r w:rsidR="00A50DF3">
        <w:rPr>
          <w:rFonts w:asciiTheme="minorHAnsi" w:hAnsiTheme="minorHAnsi" w:cstheme="minorHAnsi"/>
        </w:rPr>
        <w:t xml:space="preserve"> socia</w:t>
      </w:r>
      <w:r w:rsidR="002B72A0">
        <w:rPr>
          <w:rFonts w:asciiTheme="minorHAnsi" w:hAnsiTheme="minorHAnsi" w:cstheme="minorHAnsi"/>
        </w:rPr>
        <w:t>is</w:t>
      </w:r>
      <w:r w:rsidR="00A50DF3">
        <w:rPr>
          <w:rFonts w:asciiTheme="minorHAnsi" w:hAnsiTheme="minorHAnsi" w:cstheme="minorHAnsi"/>
        </w:rPr>
        <w:t xml:space="preserve"> </w:t>
      </w:r>
      <w:r w:rsidR="008E3674" w:rsidRPr="00333234">
        <w:rPr>
          <w:rFonts w:asciiTheme="minorHAnsi" w:hAnsiTheme="minorHAnsi" w:cstheme="minorHAnsi"/>
        </w:rPr>
        <w:t>e que</w:t>
      </w:r>
      <w:r w:rsidR="00A50DF3">
        <w:rPr>
          <w:rFonts w:asciiTheme="minorHAnsi" w:hAnsiTheme="minorHAnsi" w:cstheme="minorHAnsi"/>
        </w:rPr>
        <w:t>,</w:t>
      </w:r>
      <w:r w:rsidR="008E3674" w:rsidRPr="00333234">
        <w:rPr>
          <w:rFonts w:asciiTheme="minorHAnsi" w:hAnsiTheme="minorHAnsi" w:cstheme="minorHAnsi"/>
        </w:rPr>
        <w:t xml:space="preserve"> </w:t>
      </w:r>
      <w:r w:rsidR="00910356" w:rsidRPr="00333234">
        <w:rPr>
          <w:rFonts w:asciiTheme="minorHAnsi" w:hAnsiTheme="minorHAnsi" w:cstheme="minorHAnsi"/>
        </w:rPr>
        <w:t>para a regularização</w:t>
      </w:r>
      <w:r w:rsidR="00A50DF3">
        <w:rPr>
          <w:rFonts w:asciiTheme="minorHAnsi" w:hAnsiTheme="minorHAnsi" w:cstheme="minorHAnsi"/>
        </w:rPr>
        <w:t>,</w:t>
      </w:r>
      <w:r w:rsidR="00910356" w:rsidRPr="00333234">
        <w:rPr>
          <w:rFonts w:asciiTheme="minorHAnsi" w:hAnsiTheme="minorHAnsi" w:cstheme="minorHAnsi"/>
        </w:rPr>
        <w:t xml:space="preserve"> seriam necessári</w:t>
      </w:r>
      <w:r w:rsidR="002B72A0">
        <w:rPr>
          <w:rFonts w:asciiTheme="minorHAnsi" w:hAnsiTheme="minorHAnsi" w:cstheme="minorHAnsi"/>
        </w:rPr>
        <w:t>a</w:t>
      </w:r>
      <w:r w:rsidR="00910356" w:rsidRPr="00333234">
        <w:rPr>
          <w:rFonts w:asciiTheme="minorHAnsi" w:hAnsiTheme="minorHAnsi" w:cstheme="minorHAnsi"/>
        </w:rPr>
        <w:t xml:space="preserve">s </w:t>
      </w:r>
      <w:r w:rsidRPr="00333234">
        <w:rPr>
          <w:rFonts w:asciiTheme="minorHAnsi" w:hAnsiTheme="minorHAnsi" w:cstheme="minorHAnsi"/>
        </w:rPr>
        <w:t>algumas providências para que o registro de pessoa jurídica da empresa</w:t>
      </w:r>
      <w:r w:rsidR="008E3674" w:rsidRPr="00333234">
        <w:rPr>
          <w:rFonts w:asciiTheme="minorHAnsi" w:hAnsiTheme="minorHAnsi" w:cstheme="minorHAnsi"/>
        </w:rPr>
        <w:t xml:space="preserve"> </w:t>
      </w:r>
      <w:r w:rsidRPr="00333234">
        <w:rPr>
          <w:rFonts w:asciiTheme="minorHAnsi" w:hAnsiTheme="minorHAnsi" w:cstheme="minorHAnsi"/>
        </w:rPr>
        <w:t>deix</w:t>
      </w:r>
      <w:r w:rsidR="008E3674" w:rsidRPr="00333234">
        <w:rPr>
          <w:rFonts w:asciiTheme="minorHAnsi" w:hAnsiTheme="minorHAnsi" w:cstheme="minorHAnsi"/>
        </w:rPr>
        <w:t>ass</w:t>
      </w:r>
      <w:r w:rsidRPr="00333234">
        <w:rPr>
          <w:rFonts w:asciiTheme="minorHAnsi" w:hAnsiTheme="minorHAnsi" w:cstheme="minorHAnsi"/>
        </w:rPr>
        <w:t>e de ser obrigatório e a notificação p</w:t>
      </w:r>
      <w:r w:rsidR="008E3674" w:rsidRPr="00333234">
        <w:rPr>
          <w:rFonts w:asciiTheme="minorHAnsi" w:hAnsiTheme="minorHAnsi" w:cstheme="minorHAnsi"/>
        </w:rPr>
        <w:t xml:space="preserve">udesse </w:t>
      </w:r>
      <w:r w:rsidRPr="00333234">
        <w:rPr>
          <w:rFonts w:asciiTheme="minorHAnsi" w:hAnsiTheme="minorHAnsi" w:cstheme="minorHAnsi"/>
        </w:rPr>
        <w:t>ser arquivada.</w:t>
      </w:r>
      <w:r w:rsidR="00A50DF3">
        <w:rPr>
          <w:rFonts w:asciiTheme="minorHAnsi" w:hAnsiTheme="minorHAnsi" w:cstheme="minorHAnsi"/>
        </w:rPr>
        <w:t xml:space="preserve"> </w:t>
      </w:r>
      <w:r w:rsidR="00C21F05" w:rsidRPr="00333234">
        <w:rPr>
          <w:rFonts w:asciiTheme="minorHAnsi" w:hAnsiTheme="minorHAnsi" w:cstheme="minorHAnsi"/>
        </w:rPr>
        <w:t>Caso</w:t>
      </w:r>
      <w:r w:rsidR="00D76752" w:rsidRPr="00333234">
        <w:rPr>
          <w:rFonts w:asciiTheme="minorHAnsi" w:hAnsiTheme="minorHAnsi" w:cstheme="minorHAnsi"/>
        </w:rPr>
        <w:t xml:space="preserve"> a empresa</w:t>
      </w:r>
      <w:r w:rsidR="00A50DF3">
        <w:rPr>
          <w:rFonts w:asciiTheme="minorHAnsi" w:hAnsiTheme="minorHAnsi" w:cstheme="minorHAnsi"/>
        </w:rPr>
        <w:t xml:space="preserve"> </w:t>
      </w:r>
      <w:r w:rsidRPr="00333234">
        <w:rPr>
          <w:rFonts w:asciiTheme="minorHAnsi" w:hAnsiTheme="minorHAnsi" w:cstheme="minorHAnsi"/>
        </w:rPr>
        <w:t>apenas oferece</w:t>
      </w:r>
      <w:r w:rsidR="003C09BE">
        <w:rPr>
          <w:rFonts w:asciiTheme="minorHAnsi" w:hAnsiTheme="minorHAnsi" w:cstheme="minorHAnsi"/>
        </w:rPr>
        <w:t>sse</w:t>
      </w:r>
      <w:r w:rsidRPr="00333234">
        <w:rPr>
          <w:rFonts w:asciiTheme="minorHAnsi" w:hAnsiTheme="minorHAnsi" w:cstheme="minorHAnsi"/>
        </w:rPr>
        <w:t xml:space="preserve"> mão-de-obra na área de construção civil, a partir de parcerias com</w:t>
      </w:r>
      <w:r w:rsidR="00D76752" w:rsidRPr="00333234">
        <w:rPr>
          <w:rFonts w:asciiTheme="minorHAnsi" w:hAnsiTheme="minorHAnsi" w:cstheme="minorHAnsi"/>
        </w:rPr>
        <w:t xml:space="preserve"> outros </w:t>
      </w:r>
      <w:r w:rsidRPr="00333234">
        <w:rPr>
          <w:rFonts w:asciiTheme="minorHAnsi" w:hAnsiTheme="minorHAnsi" w:cstheme="minorHAnsi"/>
        </w:rPr>
        <w:t>profissionais habilitados terceirizados, tanto para os projetos quanto para as execuções</w:t>
      </w:r>
      <w:r w:rsidR="002B72A0">
        <w:rPr>
          <w:rFonts w:asciiTheme="minorHAnsi" w:hAnsiTheme="minorHAnsi" w:cstheme="minorHAnsi"/>
        </w:rPr>
        <w:t>,</w:t>
      </w:r>
      <w:r w:rsidR="00D76752" w:rsidRPr="00333234">
        <w:rPr>
          <w:rFonts w:asciiTheme="minorHAnsi" w:hAnsiTheme="minorHAnsi" w:cstheme="minorHAnsi"/>
        </w:rPr>
        <w:t xml:space="preserve"> </w:t>
      </w:r>
      <w:r w:rsidR="003C09BE">
        <w:rPr>
          <w:rFonts w:asciiTheme="minorHAnsi" w:hAnsiTheme="minorHAnsi" w:cstheme="minorHAnsi"/>
        </w:rPr>
        <w:t xml:space="preserve">seria </w:t>
      </w:r>
      <w:r w:rsidRPr="00333234">
        <w:rPr>
          <w:rFonts w:asciiTheme="minorHAnsi" w:hAnsiTheme="minorHAnsi" w:cstheme="minorHAnsi"/>
        </w:rPr>
        <w:t>necessário que</w:t>
      </w:r>
      <w:r w:rsidR="00D76752" w:rsidRPr="00333234">
        <w:rPr>
          <w:rFonts w:asciiTheme="minorHAnsi" w:hAnsiTheme="minorHAnsi" w:cstheme="minorHAnsi"/>
        </w:rPr>
        <w:t xml:space="preserve"> </w:t>
      </w:r>
      <w:r w:rsidRPr="00333234">
        <w:rPr>
          <w:rFonts w:asciiTheme="minorHAnsi" w:hAnsiTheme="minorHAnsi" w:cstheme="minorHAnsi"/>
        </w:rPr>
        <w:t>as divulgações, assim como as placas afixadas nas obras, SEMPRE infor</w:t>
      </w:r>
      <w:r w:rsidR="00C21F05" w:rsidRPr="00333234">
        <w:rPr>
          <w:rFonts w:asciiTheme="minorHAnsi" w:hAnsiTheme="minorHAnsi" w:cstheme="minorHAnsi"/>
        </w:rPr>
        <w:t>m</w:t>
      </w:r>
      <w:r w:rsidR="003C09BE">
        <w:rPr>
          <w:rFonts w:asciiTheme="minorHAnsi" w:hAnsiTheme="minorHAnsi" w:cstheme="minorHAnsi"/>
        </w:rPr>
        <w:t>assem</w:t>
      </w:r>
      <w:r w:rsidRPr="00333234">
        <w:rPr>
          <w:rFonts w:asciiTheme="minorHAnsi" w:hAnsiTheme="minorHAnsi" w:cstheme="minorHAnsi"/>
        </w:rPr>
        <w:t xml:space="preserve"> os dados dos profissionais habilitados</w:t>
      </w:r>
      <w:r w:rsidR="00D94BDD" w:rsidRPr="00333234">
        <w:rPr>
          <w:rFonts w:asciiTheme="minorHAnsi" w:hAnsiTheme="minorHAnsi" w:cstheme="minorHAnsi"/>
        </w:rPr>
        <w:t xml:space="preserve"> </w:t>
      </w:r>
      <w:r w:rsidRPr="00333234">
        <w:rPr>
          <w:rFonts w:asciiTheme="minorHAnsi" w:hAnsiTheme="minorHAnsi" w:cstheme="minorHAnsi"/>
        </w:rPr>
        <w:t>responsáveis PELOS PROJETOS E PELAS EXECUÇÕES, conferindo-lhes o devido crédito nas imagens divulgadas</w:t>
      </w:r>
      <w:r w:rsidR="00C21F05" w:rsidRPr="00333234">
        <w:rPr>
          <w:rFonts w:asciiTheme="minorHAnsi" w:hAnsiTheme="minorHAnsi" w:cstheme="minorHAnsi"/>
        </w:rPr>
        <w:t xml:space="preserve">, concedendo assim, </w:t>
      </w:r>
      <w:r w:rsidR="002B72A0">
        <w:rPr>
          <w:rFonts w:asciiTheme="minorHAnsi" w:hAnsiTheme="minorHAnsi" w:cstheme="minorHAnsi"/>
        </w:rPr>
        <w:t xml:space="preserve">em 24/08/2021, </w:t>
      </w:r>
      <w:r w:rsidRPr="00333234">
        <w:rPr>
          <w:rFonts w:asciiTheme="minorHAnsi" w:hAnsiTheme="minorHAnsi" w:cstheme="minorHAnsi"/>
        </w:rPr>
        <w:t>o mencionado prazo</w:t>
      </w:r>
      <w:r w:rsidR="00D94BDD" w:rsidRPr="00333234">
        <w:rPr>
          <w:rFonts w:asciiTheme="minorHAnsi" w:hAnsiTheme="minorHAnsi" w:cstheme="minorHAnsi"/>
        </w:rPr>
        <w:t xml:space="preserve"> </w:t>
      </w:r>
      <w:r w:rsidRPr="00333234">
        <w:rPr>
          <w:rFonts w:asciiTheme="minorHAnsi" w:hAnsiTheme="minorHAnsi" w:cstheme="minorHAnsi"/>
        </w:rPr>
        <w:lastRenderedPageBreak/>
        <w:t xml:space="preserve">de dez dias para alteração/ exclusão de todas as publicidades que </w:t>
      </w:r>
      <w:r w:rsidR="00D94BDD" w:rsidRPr="00333234">
        <w:rPr>
          <w:rFonts w:asciiTheme="minorHAnsi" w:hAnsiTheme="minorHAnsi" w:cstheme="minorHAnsi"/>
        </w:rPr>
        <w:t xml:space="preserve">se encontravam em </w:t>
      </w:r>
      <w:r w:rsidRPr="00333234">
        <w:rPr>
          <w:rFonts w:asciiTheme="minorHAnsi" w:hAnsiTheme="minorHAnsi" w:cstheme="minorHAnsi"/>
        </w:rPr>
        <w:t>desacordo</w:t>
      </w:r>
      <w:r w:rsidR="00D94BDD" w:rsidRPr="00333234">
        <w:rPr>
          <w:rFonts w:asciiTheme="minorHAnsi" w:hAnsiTheme="minorHAnsi" w:cstheme="minorHAnsi"/>
        </w:rPr>
        <w:t>.</w:t>
      </w:r>
      <w:r w:rsidR="00A50DF3">
        <w:rPr>
          <w:rFonts w:asciiTheme="minorHAnsi" w:hAnsiTheme="minorHAnsi" w:cstheme="minorHAnsi"/>
        </w:rPr>
        <w:t xml:space="preserve"> </w:t>
      </w:r>
      <w:r w:rsidR="00FE4926" w:rsidRPr="00333234">
        <w:rPr>
          <w:rFonts w:asciiTheme="minorHAnsi" w:hAnsiTheme="minorHAnsi" w:cstheme="minorHAnsi"/>
        </w:rPr>
        <w:t xml:space="preserve">Embora </w:t>
      </w:r>
      <w:r w:rsidR="00743240" w:rsidRPr="00333234">
        <w:rPr>
          <w:rFonts w:asciiTheme="minorHAnsi" w:hAnsiTheme="minorHAnsi" w:cstheme="minorHAnsi"/>
        </w:rPr>
        <w:t>alguns materiais de divulgação tenham sido retirados do ar, permaneciam publicações em desacordo nas mídias sociais da empresa (</w:t>
      </w:r>
      <w:proofErr w:type="spellStart"/>
      <w:r w:rsidR="00743240" w:rsidRPr="00333234">
        <w:rPr>
          <w:rFonts w:asciiTheme="minorHAnsi" w:hAnsiTheme="minorHAnsi" w:cstheme="minorHAnsi"/>
        </w:rPr>
        <w:t>instagram</w:t>
      </w:r>
      <w:proofErr w:type="spellEnd"/>
      <w:r w:rsidR="00743240" w:rsidRPr="00333234">
        <w:rPr>
          <w:rFonts w:asciiTheme="minorHAnsi" w:hAnsiTheme="minorHAnsi" w:cstheme="minorHAnsi"/>
        </w:rPr>
        <w:t xml:space="preserve">, </w:t>
      </w:r>
      <w:proofErr w:type="spellStart"/>
      <w:r w:rsidR="00743240" w:rsidRPr="00333234">
        <w:rPr>
          <w:rFonts w:asciiTheme="minorHAnsi" w:hAnsiTheme="minorHAnsi" w:cstheme="minorHAnsi"/>
        </w:rPr>
        <w:t>facebook</w:t>
      </w:r>
      <w:proofErr w:type="spellEnd"/>
      <w:r w:rsidR="00743240" w:rsidRPr="00333234">
        <w:rPr>
          <w:rFonts w:asciiTheme="minorHAnsi" w:hAnsiTheme="minorHAnsi" w:cstheme="minorHAnsi"/>
        </w:rPr>
        <w:t xml:space="preserve"> e site). </w:t>
      </w:r>
    </w:p>
    <w:p w14:paraId="4C61FBEE" w14:textId="77777777" w:rsidR="00A50DF3" w:rsidRDefault="00A50DF3" w:rsidP="00D70102">
      <w:pPr>
        <w:tabs>
          <w:tab w:val="left" w:pos="1418"/>
        </w:tabs>
        <w:jc w:val="both"/>
        <w:rPr>
          <w:rFonts w:asciiTheme="minorHAnsi" w:hAnsiTheme="minorHAnsi" w:cstheme="minorHAnsi"/>
        </w:rPr>
      </w:pPr>
    </w:p>
    <w:p w14:paraId="66C9B8D4" w14:textId="468224D2" w:rsidR="00292F0D" w:rsidRPr="00333234" w:rsidRDefault="00D70102" w:rsidP="00D70102">
      <w:pPr>
        <w:tabs>
          <w:tab w:val="left" w:pos="1418"/>
        </w:tabs>
        <w:jc w:val="both"/>
        <w:rPr>
          <w:rFonts w:asciiTheme="minorHAnsi" w:hAnsiTheme="minorHAnsi" w:cstheme="minorHAnsi"/>
        </w:rPr>
      </w:pPr>
      <w:r w:rsidRPr="00333234">
        <w:rPr>
          <w:rFonts w:asciiTheme="minorHAnsi" w:hAnsiTheme="minorHAnsi" w:cstheme="minorHAnsi"/>
        </w:rPr>
        <w:t xml:space="preserve">Em razão da ausência de regularização da situação averiguada, nos termos do art. 15, da Resolução CAU/BR nº 022/2012, </w:t>
      </w:r>
      <w:r w:rsidR="006F3827" w:rsidRPr="00333234">
        <w:rPr>
          <w:rFonts w:asciiTheme="minorHAnsi" w:hAnsiTheme="minorHAnsi" w:cstheme="minorHAnsi"/>
        </w:rPr>
        <w:t xml:space="preserve">o </w:t>
      </w:r>
      <w:r w:rsidRPr="00333234">
        <w:rPr>
          <w:rFonts w:asciiTheme="minorHAnsi" w:hAnsiTheme="minorHAnsi" w:cstheme="minorHAnsi"/>
        </w:rPr>
        <w:t xml:space="preserve">Agente de Fiscalização do CAU/RS lavrou, em </w:t>
      </w:r>
      <w:r w:rsidR="008276D2" w:rsidRPr="00333234">
        <w:rPr>
          <w:rFonts w:asciiTheme="minorHAnsi" w:hAnsiTheme="minorHAnsi" w:cstheme="minorHAnsi"/>
        </w:rPr>
        <w:t>21/09/2021 (</w:t>
      </w:r>
      <w:r w:rsidR="002B72A0">
        <w:rPr>
          <w:rFonts w:asciiTheme="minorHAnsi" w:hAnsiTheme="minorHAnsi" w:cstheme="minorHAnsi"/>
        </w:rPr>
        <w:t>d</w:t>
      </w:r>
      <w:r w:rsidR="008276D2" w:rsidRPr="00333234">
        <w:rPr>
          <w:rFonts w:asciiTheme="minorHAnsi" w:hAnsiTheme="minorHAnsi" w:cstheme="minorHAnsi"/>
        </w:rPr>
        <w:t>oc.</w:t>
      </w:r>
      <w:r w:rsidR="002B72A0">
        <w:rPr>
          <w:rFonts w:asciiTheme="minorHAnsi" w:hAnsiTheme="minorHAnsi" w:cstheme="minorHAnsi"/>
        </w:rPr>
        <w:t xml:space="preserve"> </w:t>
      </w:r>
      <w:r w:rsidR="008276D2" w:rsidRPr="00333234">
        <w:rPr>
          <w:rFonts w:asciiTheme="minorHAnsi" w:hAnsiTheme="minorHAnsi" w:cstheme="minorHAnsi"/>
        </w:rPr>
        <w:t>028)</w:t>
      </w:r>
      <w:r w:rsidRPr="00333234">
        <w:rPr>
          <w:rFonts w:asciiTheme="minorHAnsi" w:hAnsiTheme="minorHAnsi" w:cstheme="minorHAnsi"/>
        </w:rPr>
        <w:t>, o Auto de Infração</w:t>
      </w:r>
      <w:r w:rsidR="004F059C" w:rsidRPr="00333234">
        <w:rPr>
          <w:rFonts w:asciiTheme="minorHAnsi" w:hAnsiTheme="minorHAnsi" w:cstheme="minorHAnsi"/>
        </w:rPr>
        <w:t xml:space="preserve">, fixando a multa no valor de </w:t>
      </w:r>
      <w:r w:rsidR="005367B0" w:rsidRPr="00333234">
        <w:rPr>
          <w:rFonts w:asciiTheme="minorHAnsi" w:hAnsiTheme="minorHAnsi" w:cstheme="minorHAnsi"/>
        </w:rPr>
        <w:t>R$ 2.857,05 (</w:t>
      </w:r>
      <w:r w:rsidR="002B72A0">
        <w:rPr>
          <w:rFonts w:asciiTheme="minorHAnsi" w:hAnsiTheme="minorHAnsi" w:cstheme="minorHAnsi"/>
        </w:rPr>
        <w:t>d</w:t>
      </w:r>
      <w:r w:rsidR="005367B0" w:rsidRPr="00333234">
        <w:rPr>
          <w:rFonts w:asciiTheme="minorHAnsi" w:hAnsiTheme="minorHAnsi" w:cstheme="minorHAnsi"/>
        </w:rPr>
        <w:t>ois mil</w:t>
      </w:r>
      <w:r w:rsidR="002B72A0">
        <w:rPr>
          <w:rFonts w:asciiTheme="minorHAnsi" w:hAnsiTheme="minorHAnsi" w:cstheme="minorHAnsi"/>
        </w:rPr>
        <w:t>,</w:t>
      </w:r>
      <w:r w:rsidR="005367B0" w:rsidRPr="00333234">
        <w:rPr>
          <w:rFonts w:asciiTheme="minorHAnsi" w:hAnsiTheme="minorHAnsi" w:cstheme="minorHAnsi"/>
        </w:rPr>
        <w:t xml:space="preserve"> oitocentos e cinquenta e sete reais e cinco centavos)</w:t>
      </w:r>
      <w:r w:rsidR="004F059C" w:rsidRPr="00333234">
        <w:rPr>
          <w:rFonts w:asciiTheme="minorHAnsi" w:hAnsiTheme="minorHAnsi" w:cstheme="minorHAnsi"/>
        </w:rPr>
        <w:t xml:space="preserve">, e </w:t>
      </w:r>
      <w:r w:rsidRPr="00333234">
        <w:rPr>
          <w:rFonts w:asciiTheme="minorHAnsi" w:hAnsiTheme="minorHAnsi" w:cstheme="minorHAnsi"/>
        </w:rPr>
        <w:t>intimou a parte interessada a</w:t>
      </w:r>
      <w:r w:rsidR="00292F0D" w:rsidRPr="00333234">
        <w:rPr>
          <w:rFonts w:asciiTheme="minorHAnsi" w:hAnsiTheme="minorHAnsi" w:cstheme="minorHAnsi"/>
        </w:rPr>
        <w:t>, no prazo de 10 (dez) dias,</w:t>
      </w:r>
      <w:r w:rsidRPr="00333234">
        <w:rPr>
          <w:rFonts w:asciiTheme="minorHAnsi" w:hAnsiTheme="minorHAnsi" w:cstheme="minorHAnsi"/>
        </w:rPr>
        <w:t xml:space="preserve"> </w:t>
      </w:r>
      <w:r w:rsidR="00292F0D" w:rsidRPr="00333234">
        <w:rPr>
          <w:rFonts w:asciiTheme="minorHAnsi" w:hAnsiTheme="minorHAnsi" w:cstheme="minorHAnsi"/>
        </w:rPr>
        <w:t>efetuar</w:t>
      </w:r>
      <w:r w:rsidRPr="00333234">
        <w:rPr>
          <w:rFonts w:asciiTheme="minorHAnsi" w:hAnsiTheme="minorHAnsi" w:cstheme="minorHAnsi"/>
        </w:rPr>
        <w:t xml:space="preserve"> </w:t>
      </w:r>
      <w:r w:rsidR="00292F0D" w:rsidRPr="00333234">
        <w:rPr>
          <w:rFonts w:asciiTheme="minorHAnsi" w:hAnsiTheme="minorHAnsi" w:cstheme="minorHAnsi"/>
        </w:rPr>
        <w:t xml:space="preserve">o pagamento da multa aplicada e regularizar a situação averiguada ou apresentar defesa à Comissão de Exercício Profissional </w:t>
      </w:r>
      <w:r w:rsidR="00565414">
        <w:rPr>
          <w:rFonts w:asciiTheme="minorHAnsi" w:hAnsiTheme="minorHAnsi" w:cstheme="minorHAnsi"/>
        </w:rPr>
        <w:t>-</w:t>
      </w:r>
      <w:r w:rsidR="00292F0D" w:rsidRPr="00333234">
        <w:rPr>
          <w:rFonts w:asciiTheme="minorHAnsi" w:hAnsiTheme="minorHAnsi" w:cstheme="minorHAnsi"/>
        </w:rPr>
        <w:t xml:space="preserve"> CEP-CAU/RS.</w:t>
      </w:r>
    </w:p>
    <w:p w14:paraId="63C4920D" w14:textId="77777777" w:rsidR="00292F0D" w:rsidRPr="00333234" w:rsidRDefault="00292F0D" w:rsidP="00D70102">
      <w:pPr>
        <w:tabs>
          <w:tab w:val="left" w:pos="1418"/>
        </w:tabs>
        <w:jc w:val="both"/>
        <w:rPr>
          <w:rFonts w:asciiTheme="minorHAnsi" w:hAnsiTheme="minorHAnsi" w:cstheme="minorHAnsi"/>
        </w:rPr>
      </w:pPr>
    </w:p>
    <w:p w14:paraId="45841C5F" w14:textId="09CB7425" w:rsidR="005C202C" w:rsidRPr="00333234" w:rsidRDefault="008343A1" w:rsidP="009735F3">
      <w:pPr>
        <w:tabs>
          <w:tab w:val="left" w:pos="1418"/>
        </w:tabs>
        <w:jc w:val="both"/>
        <w:rPr>
          <w:rFonts w:asciiTheme="minorHAnsi" w:hAnsiTheme="minorHAnsi" w:cstheme="minorHAnsi"/>
          <w:noProof/>
        </w:rPr>
      </w:pPr>
      <w:r w:rsidRPr="00333234">
        <w:rPr>
          <w:rFonts w:asciiTheme="minorHAnsi" w:hAnsiTheme="minorHAnsi" w:cstheme="minorHAnsi"/>
        </w:rPr>
        <w:t xml:space="preserve">Intimada </w:t>
      </w:r>
      <w:r w:rsidR="00817928" w:rsidRPr="00333234">
        <w:rPr>
          <w:rFonts w:asciiTheme="minorHAnsi" w:hAnsiTheme="minorHAnsi" w:cstheme="minorHAnsi"/>
        </w:rPr>
        <w:t>em 21</w:t>
      </w:r>
      <w:r w:rsidR="0043369A">
        <w:rPr>
          <w:rFonts w:asciiTheme="minorHAnsi" w:hAnsiTheme="minorHAnsi" w:cstheme="minorHAnsi"/>
        </w:rPr>
        <w:t>/</w:t>
      </w:r>
      <w:r w:rsidR="00817928" w:rsidRPr="00333234">
        <w:rPr>
          <w:rFonts w:asciiTheme="minorHAnsi" w:hAnsiTheme="minorHAnsi" w:cstheme="minorHAnsi"/>
        </w:rPr>
        <w:t>09</w:t>
      </w:r>
      <w:r w:rsidR="0043369A">
        <w:rPr>
          <w:rFonts w:asciiTheme="minorHAnsi" w:hAnsiTheme="minorHAnsi" w:cstheme="minorHAnsi"/>
        </w:rPr>
        <w:t>/</w:t>
      </w:r>
      <w:r w:rsidR="00817928" w:rsidRPr="00333234">
        <w:rPr>
          <w:rFonts w:asciiTheme="minorHAnsi" w:hAnsiTheme="minorHAnsi" w:cstheme="minorHAnsi"/>
        </w:rPr>
        <w:t>2021 (</w:t>
      </w:r>
      <w:r w:rsidR="002B72A0">
        <w:rPr>
          <w:rFonts w:asciiTheme="minorHAnsi" w:hAnsiTheme="minorHAnsi" w:cstheme="minorHAnsi"/>
        </w:rPr>
        <w:t>d</w:t>
      </w:r>
      <w:r w:rsidR="00817928" w:rsidRPr="00333234">
        <w:rPr>
          <w:rFonts w:asciiTheme="minorHAnsi" w:hAnsiTheme="minorHAnsi" w:cstheme="minorHAnsi"/>
        </w:rPr>
        <w:t xml:space="preserve">oc. 037), </w:t>
      </w:r>
      <w:r w:rsidRPr="00333234">
        <w:rPr>
          <w:rFonts w:asciiTheme="minorHAnsi" w:hAnsiTheme="minorHAnsi" w:cstheme="minorHAnsi"/>
        </w:rPr>
        <w:t xml:space="preserve">a parte interessada </w:t>
      </w:r>
      <w:r w:rsidR="00F7212C" w:rsidRPr="00333234">
        <w:rPr>
          <w:rFonts w:asciiTheme="minorHAnsi" w:hAnsiTheme="minorHAnsi" w:cstheme="minorHAnsi"/>
        </w:rPr>
        <w:t>trocou e-mails com o setor de fiscalização</w:t>
      </w:r>
      <w:r w:rsidR="009735F3" w:rsidRPr="00333234">
        <w:rPr>
          <w:rFonts w:asciiTheme="minorHAnsi" w:hAnsiTheme="minorHAnsi" w:cstheme="minorHAnsi"/>
        </w:rPr>
        <w:t xml:space="preserve"> pedindo mais esclarecimentos sobre os materiais de divulgação em desacordo</w:t>
      </w:r>
      <w:r w:rsidR="005C202C" w:rsidRPr="00333234">
        <w:rPr>
          <w:rFonts w:asciiTheme="minorHAnsi" w:hAnsiTheme="minorHAnsi" w:cstheme="minorHAnsi"/>
        </w:rPr>
        <w:t>. F</w:t>
      </w:r>
      <w:r w:rsidR="009735F3" w:rsidRPr="00333234">
        <w:rPr>
          <w:rFonts w:asciiTheme="minorHAnsi" w:hAnsiTheme="minorHAnsi" w:cstheme="minorHAnsi"/>
          <w:noProof/>
        </w:rPr>
        <w:t xml:space="preserve">oram identificadas correções das irregularidades através da exclusão do site, do perfil de instagram e de publicações indevidas do perfil de facebook da </w:t>
      </w:r>
      <w:r w:rsidR="005C202C" w:rsidRPr="00333234">
        <w:rPr>
          <w:rFonts w:asciiTheme="minorHAnsi" w:hAnsiTheme="minorHAnsi" w:cstheme="minorHAnsi"/>
          <w:noProof/>
        </w:rPr>
        <w:t>empresa</w:t>
      </w:r>
      <w:r w:rsidR="0043369A">
        <w:rPr>
          <w:rFonts w:asciiTheme="minorHAnsi" w:hAnsiTheme="minorHAnsi" w:cstheme="minorHAnsi"/>
          <w:noProof/>
        </w:rPr>
        <w:t>;</w:t>
      </w:r>
      <w:r w:rsidR="009735F3" w:rsidRPr="00333234">
        <w:rPr>
          <w:rFonts w:asciiTheme="minorHAnsi" w:hAnsiTheme="minorHAnsi" w:cstheme="minorHAnsi"/>
          <w:noProof/>
        </w:rPr>
        <w:t xml:space="preserve"> permaneciam nas divulgações</w:t>
      </w:r>
      <w:r w:rsidR="0043369A">
        <w:rPr>
          <w:rFonts w:asciiTheme="minorHAnsi" w:hAnsiTheme="minorHAnsi" w:cstheme="minorHAnsi"/>
          <w:noProof/>
        </w:rPr>
        <w:t>,</w:t>
      </w:r>
      <w:r w:rsidR="005C202C" w:rsidRPr="00333234">
        <w:rPr>
          <w:rFonts w:asciiTheme="minorHAnsi" w:hAnsiTheme="minorHAnsi" w:cstheme="minorHAnsi"/>
          <w:noProof/>
        </w:rPr>
        <w:t xml:space="preserve"> porém,</w:t>
      </w:r>
      <w:r w:rsidR="009735F3" w:rsidRPr="00333234">
        <w:rPr>
          <w:rFonts w:asciiTheme="minorHAnsi" w:hAnsiTheme="minorHAnsi" w:cstheme="minorHAnsi"/>
          <w:noProof/>
        </w:rPr>
        <w:t xml:space="preserve"> a oferta de </w:t>
      </w:r>
      <w:r w:rsidR="005C202C" w:rsidRPr="00333234">
        <w:rPr>
          <w:rFonts w:asciiTheme="minorHAnsi" w:hAnsiTheme="minorHAnsi" w:cstheme="minorHAnsi"/>
          <w:noProof/>
        </w:rPr>
        <w:t>“</w:t>
      </w:r>
      <w:r w:rsidR="009735F3" w:rsidRPr="00333234">
        <w:rPr>
          <w:rFonts w:asciiTheme="minorHAnsi" w:hAnsiTheme="minorHAnsi" w:cstheme="minorHAnsi"/>
          <w:noProof/>
        </w:rPr>
        <w:t>execução de obra</w:t>
      </w:r>
      <w:r w:rsidR="005C202C" w:rsidRPr="00333234">
        <w:rPr>
          <w:rFonts w:asciiTheme="minorHAnsi" w:hAnsiTheme="minorHAnsi" w:cstheme="minorHAnsi"/>
          <w:noProof/>
        </w:rPr>
        <w:t>”</w:t>
      </w:r>
      <w:r w:rsidR="009735F3" w:rsidRPr="00333234">
        <w:rPr>
          <w:rFonts w:asciiTheme="minorHAnsi" w:hAnsiTheme="minorHAnsi" w:cstheme="minorHAnsi"/>
          <w:noProof/>
        </w:rPr>
        <w:t>, não deixando claro que os serviços de arquitetura</w:t>
      </w:r>
      <w:r w:rsidR="005C202C" w:rsidRPr="00333234">
        <w:rPr>
          <w:rFonts w:asciiTheme="minorHAnsi" w:hAnsiTheme="minorHAnsi" w:cstheme="minorHAnsi"/>
          <w:noProof/>
        </w:rPr>
        <w:t xml:space="preserve"> eram </w:t>
      </w:r>
      <w:r w:rsidR="009735F3" w:rsidRPr="00333234">
        <w:rPr>
          <w:rFonts w:asciiTheme="minorHAnsi" w:hAnsiTheme="minorHAnsi" w:cstheme="minorHAnsi"/>
          <w:noProof/>
        </w:rPr>
        <w:t>terceirizados</w:t>
      </w:r>
      <w:r w:rsidR="00565414">
        <w:rPr>
          <w:rFonts w:asciiTheme="minorHAnsi" w:hAnsiTheme="minorHAnsi" w:cstheme="minorHAnsi"/>
          <w:noProof/>
        </w:rPr>
        <w:t>,</w:t>
      </w:r>
      <w:r w:rsidR="009735F3" w:rsidRPr="00333234">
        <w:rPr>
          <w:rFonts w:asciiTheme="minorHAnsi" w:hAnsiTheme="minorHAnsi" w:cstheme="minorHAnsi"/>
          <w:noProof/>
        </w:rPr>
        <w:t xml:space="preserve"> nem mencionando os respectivos responsáveis técnicos por todas as atividades</w:t>
      </w:r>
      <w:r w:rsidR="0043369A">
        <w:rPr>
          <w:rFonts w:asciiTheme="minorHAnsi" w:hAnsiTheme="minorHAnsi" w:cstheme="minorHAnsi"/>
          <w:noProof/>
        </w:rPr>
        <w:t xml:space="preserve"> (docs. 041 e 042)</w:t>
      </w:r>
      <w:r w:rsidR="005C202C" w:rsidRPr="00333234">
        <w:rPr>
          <w:rFonts w:asciiTheme="minorHAnsi" w:hAnsiTheme="minorHAnsi" w:cstheme="minorHAnsi"/>
          <w:noProof/>
        </w:rPr>
        <w:t>.</w:t>
      </w:r>
    </w:p>
    <w:p w14:paraId="0912B423" w14:textId="77777777" w:rsidR="008343A1" w:rsidRPr="00333234" w:rsidRDefault="008343A1" w:rsidP="00D70102">
      <w:pPr>
        <w:tabs>
          <w:tab w:val="left" w:pos="1418"/>
        </w:tabs>
        <w:jc w:val="both"/>
        <w:rPr>
          <w:rFonts w:asciiTheme="minorHAnsi" w:hAnsiTheme="minorHAnsi" w:cstheme="minorHAnsi"/>
        </w:rPr>
      </w:pPr>
    </w:p>
    <w:p w14:paraId="2D955F7C" w14:textId="1177CA14" w:rsidR="0080395B" w:rsidRPr="00333234" w:rsidRDefault="0080395B" w:rsidP="0080395B">
      <w:pPr>
        <w:tabs>
          <w:tab w:val="left" w:pos="1418"/>
        </w:tabs>
        <w:jc w:val="both"/>
        <w:rPr>
          <w:rFonts w:asciiTheme="minorHAnsi" w:hAnsiTheme="minorHAnsi" w:cstheme="minorHAnsi"/>
        </w:rPr>
      </w:pPr>
      <w:r w:rsidRPr="00333234">
        <w:rPr>
          <w:rFonts w:asciiTheme="minorHAnsi" w:hAnsiTheme="minorHAnsi" w:cstheme="minorHAnsi"/>
        </w:rPr>
        <w:t>O processo, então, foi submetido à CEP-CAU/RS para julgamento</w:t>
      </w:r>
      <w:r w:rsidR="00A2654D" w:rsidRPr="00333234">
        <w:rPr>
          <w:rFonts w:asciiTheme="minorHAnsi" w:hAnsiTheme="minorHAnsi" w:cstheme="minorHAnsi"/>
        </w:rPr>
        <w:t xml:space="preserve">, </w:t>
      </w:r>
      <w:r w:rsidR="004D6683" w:rsidRPr="00333234">
        <w:rPr>
          <w:rFonts w:asciiTheme="minorHAnsi" w:hAnsiTheme="minorHAnsi" w:cstheme="minorHAnsi"/>
          <w:noProof/>
        </w:rPr>
        <w:t>com base no art. 19, da Resolução CAU/BR nº 022/2012</w:t>
      </w:r>
      <w:r w:rsidR="0043369A">
        <w:rPr>
          <w:rFonts w:asciiTheme="minorHAnsi" w:hAnsiTheme="minorHAnsi" w:cstheme="minorHAnsi"/>
        </w:rPr>
        <w:t>, que diz que compete a essa Comissão decidir pela manutenção ou arquivamento do processo</w:t>
      </w:r>
    </w:p>
    <w:p w14:paraId="567CD76F" w14:textId="77777777" w:rsidR="00292F0D" w:rsidRPr="00333234" w:rsidRDefault="00292F0D" w:rsidP="003F3E12">
      <w:pPr>
        <w:tabs>
          <w:tab w:val="left" w:pos="1418"/>
        </w:tabs>
        <w:jc w:val="both"/>
        <w:rPr>
          <w:rFonts w:asciiTheme="minorHAnsi" w:hAnsiTheme="minorHAnsi" w:cstheme="minorHAnsi"/>
        </w:rPr>
      </w:pPr>
    </w:p>
    <w:p w14:paraId="0E61B0CB" w14:textId="77777777" w:rsidR="00292F0D" w:rsidRDefault="00292F0D" w:rsidP="003F3E12">
      <w:pPr>
        <w:tabs>
          <w:tab w:val="left" w:pos="1418"/>
        </w:tabs>
        <w:jc w:val="both"/>
        <w:rPr>
          <w:rFonts w:asciiTheme="minorHAnsi" w:hAnsiTheme="minorHAnsi" w:cstheme="minorHAnsi"/>
        </w:rPr>
      </w:pPr>
      <w:r w:rsidRPr="00333234">
        <w:rPr>
          <w:rFonts w:asciiTheme="minorHAnsi" w:hAnsiTheme="minorHAnsi" w:cstheme="minorHAnsi"/>
        </w:rPr>
        <w:t>É o relatório.</w:t>
      </w:r>
    </w:p>
    <w:p w14:paraId="5A7A9680" w14:textId="77777777" w:rsidR="00565414" w:rsidRPr="00333234" w:rsidRDefault="00565414" w:rsidP="003F3E12">
      <w:pPr>
        <w:tabs>
          <w:tab w:val="left" w:pos="1418"/>
        </w:tabs>
        <w:jc w:val="both"/>
        <w:rPr>
          <w:rFonts w:asciiTheme="minorHAnsi" w:hAnsiTheme="minorHAnsi" w:cstheme="minorHAnsi"/>
        </w:rPr>
      </w:pPr>
    </w:p>
    <w:p w14:paraId="54C80BB3" w14:textId="77777777" w:rsidR="00292F0D" w:rsidRPr="00333234"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333234" w14:paraId="53BF24C4" w14:textId="77777777" w:rsidTr="00565414">
        <w:trPr>
          <w:trHeight w:hRule="exact" w:val="312"/>
        </w:trPr>
        <w:tc>
          <w:tcPr>
            <w:tcW w:w="9348" w:type="dxa"/>
            <w:shd w:val="pct5" w:color="auto" w:fill="auto"/>
            <w:vAlign w:val="center"/>
          </w:tcPr>
          <w:p w14:paraId="1975B576" w14:textId="77777777" w:rsidR="00292F0D" w:rsidRPr="00333234" w:rsidRDefault="00292F0D" w:rsidP="007B7706">
            <w:pPr>
              <w:tabs>
                <w:tab w:val="left" w:pos="0"/>
              </w:tabs>
              <w:jc w:val="center"/>
              <w:rPr>
                <w:rFonts w:asciiTheme="minorHAnsi" w:hAnsiTheme="minorHAnsi" w:cstheme="minorHAnsi"/>
              </w:rPr>
            </w:pPr>
            <w:r w:rsidRPr="00333234">
              <w:rPr>
                <w:rFonts w:asciiTheme="minorHAnsi" w:hAnsiTheme="minorHAnsi" w:cstheme="minorHAnsi"/>
                <w:b/>
              </w:rPr>
              <w:t>VOTO FUNDAMENTADO</w:t>
            </w:r>
          </w:p>
        </w:tc>
      </w:tr>
    </w:tbl>
    <w:p w14:paraId="66F2562E" w14:textId="77777777" w:rsidR="00292F0D" w:rsidRPr="00333234" w:rsidRDefault="00292F0D" w:rsidP="00292F0D">
      <w:pPr>
        <w:rPr>
          <w:rFonts w:asciiTheme="minorHAnsi" w:hAnsiTheme="minorHAnsi" w:cstheme="minorHAnsi"/>
        </w:rPr>
      </w:pPr>
    </w:p>
    <w:p w14:paraId="782B442D" w14:textId="51D4F9A2" w:rsidR="009D2AEC" w:rsidRPr="00F746CC" w:rsidRDefault="006D1794" w:rsidP="009D2AEC">
      <w:pPr>
        <w:tabs>
          <w:tab w:val="left" w:pos="1418"/>
        </w:tabs>
        <w:jc w:val="both"/>
        <w:rPr>
          <w:rFonts w:asciiTheme="minorHAnsi" w:hAnsiTheme="minorHAnsi" w:cstheme="minorHAnsi"/>
          <w:color w:val="000000" w:themeColor="text1"/>
        </w:rPr>
      </w:pPr>
      <w:r w:rsidRPr="00F746CC">
        <w:rPr>
          <w:rFonts w:asciiTheme="minorHAnsi" w:hAnsiTheme="minorHAnsi" w:cstheme="minorHAnsi"/>
          <w:color w:val="000000" w:themeColor="text1"/>
        </w:rPr>
        <w:t xml:space="preserve">Da análise do conjunto probatório existente nos autos, depreende-se que a pessoa jurídica </w:t>
      </w:r>
      <w:r w:rsidR="00A2654D" w:rsidRPr="00F746CC">
        <w:rPr>
          <w:rFonts w:asciiTheme="minorHAnsi" w:hAnsiTheme="minorHAnsi" w:cstheme="minorHAnsi"/>
          <w:color w:val="000000" w:themeColor="text1"/>
        </w:rPr>
        <w:t xml:space="preserve">não </w:t>
      </w:r>
      <w:r w:rsidRPr="00F746CC">
        <w:rPr>
          <w:rFonts w:asciiTheme="minorHAnsi" w:hAnsiTheme="minorHAnsi" w:cstheme="minorHAnsi"/>
          <w:color w:val="000000" w:themeColor="text1"/>
        </w:rPr>
        <w:t>foi constituída</w:t>
      </w:r>
      <w:r w:rsidR="00A2654D" w:rsidRPr="00F746CC">
        <w:rPr>
          <w:rFonts w:asciiTheme="minorHAnsi" w:hAnsiTheme="minorHAnsi" w:cstheme="minorHAnsi"/>
          <w:color w:val="000000" w:themeColor="text1"/>
        </w:rPr>
        <w:t xml:space="preserve"> para fins de </w:t>
      </w:r>
      <w:r w:rsidR="00F746CC">
        <w:rPr>
          <w:rFonts w:asciiTheme="minorHAnsi" w:hAnsiTheme="minorHAnsi" w:cstheme="minorHAnsi"/>
          <w:color w:val="000000" w:themeColor="text1"/>
        </w:rPr>
        <w:t>s</w:t>
      </w:r>
      <w:r w:rsidR="002F7706" w:rsidRPr="00F746CC">
        <w:rPr>
          <w:rFonts w:asciiTheme="minorHAnsi" w:hAnsiTheme="minorHAnsi" w:cstheme="minorHAnsi"/>
          <w:color w:val="000000" w:themeColor="text1"/>
        </w:rPr>
        <w:t xml:space="preserve">erviços de </w:t>
      </w:r>
      <w:r w:rsidR="00F746CC">
        <w:rPr>
          <w:rFonts w:asciiTheme="minorHAnsi" w:hAnsiTheme="minorHAnsi" w:cstheme="minorHAnsi"/>
          <w:color w:val="000000" w:themeColor="text1"/>
        </w:rPr>
        <w:t>a</w:t>
      </w:r>
      <w:r w:rsidR="002F7706" w:rsidRPr="00F746CC">
        <w:rPr>
          <w:rFonts w:asciiTheme="minorHAnsi" w:hAnsiTheme="minorHAnsi" w:cstheme="minorHAnsi"/>
          <w:color w:val="000000" w:themeColor="text1"/>
        </w:rPr>
        <w:t xml:space="preserve">rquitetura e </w:t>
      </w:r>
      <w:r w:rsidR="00F746CC">
        <w:rPr>
          <w:rFonts w:asciiTheme="minorHAnsi" w:hAnsiTheme="minorHAnsi" w:cstheme="minorHAnsi"/>
          <w:color w:val="000000" w:themeColor="text1"/>
        </w:rPr>
        <w:t>u</w:t>
      </w:r>
      <w:r w:rsidR="002F7706" w:rsidRPr="00F746CC">
        <w:rPr>
          <w:rFonts w:asciiTheme="minorHAnsi" w:hAnsiTheme="minorHAnsi" w:cstheme="minorHAnsi"/>
          <w:color w:val="000000" w:themeColor="text1"/>
        </w:rPr>
        <w:t xml:space="preserve">rbanismo, </w:t>
      </w:r>
      <w:r w:rsidRPr="00F746CC">
        <w:rPr>
          <w:rFonts w:asciiTheme="minorHAnsi" w:hAnsiTheme="minorHAnsi" w:cstheme="minorHAnsi"/>
          <w:color w:val="000000" w:themeColor="text1"/>
        </w:rPr>
        <w:t xml:space="preserve">conforme CNPJ </w:t>
      </w:r>
      <w:r w:rsidR="00F71D0E" w:rsidRPr="00F746CC">
        <w:rPr>
          <w:rFonts w:asciiTheme="minorHAnsi" w:hAnsiTheme="minorHAnsi" w:cstheme="minorHAnsi"/>
          <w:color w:val="000000" w:themeColor="text1"/>
        </w:rPr>
        <w:t>e</w:t>
      </w:r>
      <w:r w:rsidRPr="00F746CC">
        <w:rPr>
          <w:rFonts w:asciiTheme="minorHAnsi" w:hAnsiTheme="minorHAnsi" w:cstheme="minorHAnsi"/>
          <w:color w:val="000000" w:themeColor="text1"/>
        </w:rPr>
        <w:t xml:space="preserve"> JUCISRS</w:t>
      </w:r>
      <w:r w:rsidR="00F746CC">
        <w:rPr>
          <w:rFonts w:asciiTheme="minorHAnsi" w:hAnsiTheme="minorHAnsi" w:cstheme="minorHAnsi"/>
          <w:color w:val="000000" w:themeColor="text1"/>
        </w:rPr>
        <w:t>;</w:t>
      </w:r>
      <w:r w:rsidR="00F71D0E" w:rsidRPr="00F746CC">
        <w:rPr>
          <w:rFonts w:asciiTheme="minorHAnsi" w:hAnsiTheme="minorHAnsi" w:cstheme="minorHAnsi"/>
          <w:color w:val="000000" w:themeColor="text1"/>
        </w:rPr>
        <w:t xml:space="preserve"> </w:t>
      </w:r>
      <w:r w:rsidR="00F746CC">
        <w:rPr>
          <w:rFonts w:asciiTheme="minorHAnsi" w:hAnsiTheme="minorHAnsi" w:cstheme="minorHAnsi"/>
          <w:color w:val="000000" w:themeColor="text1"/>
        </w:rPr>
        <w:t xml:space="preserve">porém, </w:t>
      </w:r>
      <w:r w:rsidR="009D2AEC" w:rsidRPr="00F746CC">
        <w:rPr>
          <w:rFonts w:asciiTheme="minorHAnsi" w:hAnsiTheme="minorHAnsi" w:cstheme="minorHAnsi"/>
          <w:color w:val="000000" w:themeColor="text1"/>
        </w:rPr>
        <w:t xml:space="preserve">ofertava </w:t>
      </w:r>
      <w:r w:rsidR="00B759A6" w:rsidRPr="00F746CC">
        <w:rPr>
          <w:rFonts w:asciiTheme="minorHAnsi" w:hAnsiTheme="minorHAnsi" w:cstheme="minorHAnsi"/>
          <w:color w:val="000000" w:themeColor="text1"/>
        </w:rPr>
        <w:t>serviços técnicos regulamentados de arquitetura em página</w:t>
      </w:r>
      <w:r w:rsidR="00F746CC">
        <w:rPr>
          <w:rFonts w:asciiTheme="minorHAnsi" w:hAnsiTheme="minorHAnsi" w:cstheme="minorHAnsi"/>
          <w:color w:val="000000" w:themeColor="text1"/>
        </w:rPr>
        <w:t>s</w:t>
      </w:r>
      <w:r w:rsidR="00B759A6" w:rsidRPr="00F746CC">
        <w:rPr>
          <w:rFonts w:asciiTheme="minorHAnsi" w:hAnsiTheme="minorHAnsi" w:cstheme="minorHAnsi"/>
          <w:color w:val="000000" w:themeColor="text1"/>
        </w:rPr>
        <w:t xml:space="preserve"> do </w:t>
      </w:r>
      <w:proofErr w:type="spellStart"/>
      <w:r w:rsidR="00B759A6" w:rsidRPr="00F746CC">
        <w:rPr>
          <w:rFonts w:asciiTheme="minorHAnsi" w:hAnsiTheme="minorHAnsi" w:cstheme="minorHAnsi"/>
          <w:color w:val="000000" w:themeColor="text1"/>
        </w:rPr>
        <w:t>instagram</w:t>
      </w:r>
      <w:proofErr w:type="spellEnd"/>
      <w:r w:rsidR="003C1D91" w:rsidRPr="00F746CC">
        <w:rPr>
          <w:rFonts w:asciiTheme="minorHAnsi" w:hAnsiTheme="minorHAnsi" w:cstheme="minorHAnsi"/>
          <w:color w:val="000000" w:themeColor="text1"/>
        </w:rPr>
        <w:t xml:space="preserve">, </w:t>
      </w:r>
      <w:proofErr w:type="spellStart"/>
      <w:r w:rsidR="003C1D91" w:rsidRPr="00F746CC">
        <w:rPr>
          <w:rFonts w:asciiTheme="minorHAnsi" w:hAnsiTheme="minorHAnsi" w:cstheme="minorHAnsi"/>
          <w:color w:val="000000" w:themeColor="text1"/>
        </w:rPr>
        <w:t>facebook</w:t>
      </w:r>
      <w:proofErr w:type="spellEnd"/>
      <w:r w:rsidR="003C1D91" w:rsidRPr="00F746CC">
        <w:rPr>
          <w:rFonts w:asciiTheme="minorHAnsi" w:hAnsiTheme="minorHAnsi" w:cstheme="minorHAnsi"/>
          <w:color w:val="000000" w:themeColor="text1"/>
        </w:rPr>
        <w:t xml:space="preserve"> e site, além de</w:t>
      </w:r>
      <w:r w:rsidR="009D2AEC" w:rsidRPr="00F746CC">
        <w:rPr>
          <w:rFonts w:asciiTheme="minorHAnsi" w:hAnsiTheme="minorHAnsi" w:cstheme="minorHAnsi"/>
          <w:color w:val="000000" w:themeColor="text1"/>
        </w:rPr>
        <w:t xml:space="preserve"> oferta</w:t>
      </w:r>
      <w:r w:rsidR="003C1D91" w:rsidRPr="00F746CC">
        <w:rPr>
          <w:rFonts w:asciiTheme="minorHAnsi" w:hAnsiTheme="minorHAnsi" w:cstheme="minorHAnsi"/>
          <w:color w:val="000000" w:themeColor="text1"/>
        </w:rPr>
        <w:t>r</w:t>
      </w:r>
      <w:r w:rsidR="009D2AEC" w:rsidRPr="00F746CC">
        <w:rPr>
          <w:rFonts w:asciiTheme="minorHAnsi" w:hAnsiTheme="minorHAnsi" w:cstheme="minorHAnsi"/>
          <w:color w:val="000000" w:themeColor="text1"/>
        </w:rPr>
        <w:t xml:space="preserve"> </w:t>
      </w:r>
      <w:r w:rsidR="003C1D91" w:rsidRPr="00F746CC">
        <w:rPr>
          <w:rFonts w:asciiTheme="minorHAnsi" w:hAnsiTheme="minorHAnsi" w:cstheme="minorHAnsi"/>
          <w:color w:val="000000" w:themeColor="text1"/>
        </w:rPr>
        <w:t>“</w:t>
      </w:r>
      <w:r w:rsidR="009D2AEC" w:rsidRPr="00F746CC">
        <w:rPr>
          <w:rFonts w:asciiTheme="minorHAnsi" w:hAnsiTheme="minorHAnsi" w:cstheme="minorHAnsi"/>
          <w:color w:val="000000" w:themeColor="text1"/>
        </w:rPr>
        <w:t>execução de obra</w:t>
      </w:r>
      <w:r w:rsidR="003C1D91" w:rsidRPr="00F746CC">
        <w:rPr>
          <w:rFonts w:asciiTheme="minorHAnsi" w:hAnsiTheme="minorHAnsi" w:cstheme="minorHAnsi"/>
          <w:color w:val="000000" w:themeColor="text1"/>
        </w:rPr>
        <w:t>”</w:t>
      </w:r>
      <w:r w:rsidR="009D2AEC" w:rsidRPr="00F746CC">
        <w:rPr>
          <w:rFonts w:asciiTheme="minorHAnsi" w:hAnsiTheme="minorHAnsi" w:cstheme="minorHAnsi"/>
          <w:color w:val="000000" w:themeColor="text1"/>
        </w:rPr>
        <w:t>, não deixando claro que os serviços de arquitetura</w:t>
      </w:r>
      <w:r w:rsidR="003C1D91" w:rsidRPr="00F746CC">
        <w:rPr>
          <w:rFonts w:asciiTheme="minorHAnsi" w:hAnsiTheme="minorHAnsi" w:cstheme="minorHAnsi"/>
          <w:color w:val="000000" w:themeColor="text1"/>
        </w:rPr>
        <w:t xml:space="preserve"> eram </w:t>
      </w:r>
      <w:r w:rsidR="009D2AEC" w:rsidRPr="00F746CC">
        <w:rPr>
          <w:rFonts w:asciiTheme="minorHAnsi" w:hAnsiTheme="minorHAnsi" w:cstheme="minorHAnsi"/>
          <w:color w:val="000000" w:themeColor="text1"/>
        </w:rPr>
        <w:t>terceirizados</w:t>
      </w:r>
      <w:r w:rsidR="00F746CC">
        <w:rPr>
          <w:rFonts w:asciiTheme="minorHAnsi" w:hAnsiTheme="minorHAnsi" w:cstheme="minorHAnsi"/>
          <w:color w:val="000000" w:themeColor="text1"/>
        </w:rPr>
        <w:t>,</w:t>
      </w:r>
      <w:r w:rsidR="009D2AEC" w:rsidRPr="00F746CC">
        <w:rPr>
          <w:rFonts w:asciiTheme="minorHAnsi" w:hAnsiTheme="minorHAnsi" w:cstheme="minorHAnsi"/>
          <w:color w:val="000000" w:themeColor="text1"/>
        </w:rPr>
        <w:t xml:space="preserve"> nem mencionando os respectivos responsáveis técnicos por todas as atividades.</w:t>
      </w:r>
    </w:p>
    <w:p w14:paraId="13E52B11" w14:textId="77777777" w:rsidR="006644D8" w:rsidRPr="00333234" w:rsidRDefault="006644D8" w:rsidP="006D1794">
      <w:pPr>
        <w:tabs>
          <w:tab w:val="left" w:pos="1418"/>
        </w:tabs>
        <w:jc w:val="both"/>
        <w:rPr>
          <w:rFonts w:asciiTheme="minorHAnsi" w:hAnsiTheme="minorHAnsi" w:cstheme="minorHAnsi"/>
          <w:color w:val="365F91" w:themeColor="accent1" w:themeShade="BF"/>
        </w:rPr>
      </w:pPr>
    </w:p>
    <w:p w14:paraId="4B4D9063" w14:textId="6E7A5722" w:rsidR="00605307" w:rsidRDefault="00605307" w:rsidP="00605307">
      <w:pPr>
        <w:tabs>
          <w:tab w:val="left" w:pos="1418"/>
        </w:tabs>
        <w:jc w:val="both"/>
        <w:rPr>
          <w:rFonts w:asciiTheme="minorHAnsi" w:hAnsiTheme="minorHAnsi" w:cstheme="minorHAnsi"/>
          <w:color w:val="000000" w:themeColor="text1"/>
        </w:rPr>
      </w:pPr>
      <w:r w:rsidRPr="00F746CC">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F746CC" w:rsidRPr="00F746CC">
        <w:rPr>
          <w:rFonts w:asciiTheme="minorHAnsi" w:hAnsiTheme="minorHAnsi" w:cstheme="minorHAnsi"/>
          <w:color w:val="000000" w:themeColor="text1"/>
        </w:rPr>
        <w:t>,</w:t>
      </w:r>
      <w:r w:rsidRPr="00F746CC">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86B0D7D" w14:textId="77777777" w:rsidR="00565414" w:rsidRPr="00F746CC" w:rsidRDefault="00565414" w:rsidP="00605307">
      <w:pPr>
        <w:tabs>
          <w:tab w:val="left" w:pos="1418"/>
        </w:tabs>
        <w:jc w:val="both"/>
        <w:rPr>
          <w:rFonts w:asciiTheme="minorHAnsi" w:hAnsiTheme="minorHAnsi" w:cstheme="minorHAnsi"/>
          <w:color w:val="000000" w:themeColor="text1"/>
        </w:rPr>
      </w:pPr>
    </w:p>
    <w:p w14:paraId="79A8F1B7" w14:textId="77777777" w:rsidR="00605307" w:rsidRPr="00F746CC" w:rsidRDefault="00605307" w:rsidP="00605307">
      <w:pPr>
        <w:tabs>
          <w:tab w:val="left" w:pos="851"/>
        </w:tabs>
        <w:ind w:left="1134"/>
        <w:jc w:val="both"/>
        <w:rPr>
          <w:rFonts w:asciiTheme="minorHAnsi" w:hAnsiTheme="minorHAnsi" w:cstheme="minorHAnsi"/>
          <w:i/>
          <w:sz w:val="22"/>
          <w:szCs w:val="22"/>
        </w:rPr>
      </w:pPr>
      <w:r w:rsidRPr="00F746CC">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55CB853" w14:textId="77777777" w:rsidR="00605307" w:rsidRDefault="00605307" w:rsidP="00605307">
      <w:pPr>
        <w:tabs>
          <w:tab w:val="left" w:pos="1418"/>
        </w:tabs>
        <w:jc w:val="both"/>
        <w:rPr>
          <w:rFonts w:asciiTheme="minorHAnsi" w:hAnsiTheme="minorHAnsi" w:cstheme="minorHAnsi"/>
        </w:rPr>
      </w:pPr>
      <w:r w:rsidRPr="00333234">
        <w:rPr>
          <w:rFonts w:asciiTheme="minorHAnsi" w:hAnsiTheme="minorHAnsi" w:cstheme="minorHAnsi"/>
        </w:rPr>
        <w:lastRenderedPageBreak/>
        <w:t>Salienta-se que o art. 7º, da Lei nº 12.378/2010, estipula:</w:t>
      </w:r>
    </w:p>
    <w:p w14:paraId="17403308" w14:textId="77777777" w:rsidR="00187181" w:rsidRPr="00333234" w:rsidRDefault="00187181" w:rsidP="00605307">
      <w:pPr>
        <w:tabs>
          <w:tab w:val="left" w:pos="1418"/>
        </w:tabs>
        <w:jc w:val="both"/>
        <w:rPr>
          <w:rFonts w:asciiTheme="minorHAnsi" w:hAnsiTheme="minorHAnsi" w:cstheme="minorHAnsi"/>
        </w:rPr>
      </w:pPr>
    </w:p>
    <w:p w14:paraId="5118043E" w14:textId="77777777" w:rsidR="00605307" w:rsidRPr="00F746CC" w:rsidRDefault="00605307" w:rsidP="00605307">
      <w:pPr>
        <w:tabs>
          <w:tab w:val="left" w:pos="851"/>
        </w:tabs>
        <w:ind w:left="1134"/>
        <w:jc w:val="both"/>
        <w:rPr>
          <w:rFonts w:asciiTheme="minorHAnsi" w:hAnsiTheme="minorHAnsi" w:cstheme="minorHAnsi"/>
          <w:i/>
          <w:sz w:val="22"/>
          <w:szCs w:val="22"/>
        </w:rPr>
      </w:pPr>
      <w:r w:rsidRPr="00F746CC">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333234" w:rsidRDefault="00D065FB" w:rsidP="00D065FB">
      <w:pPr>
        <w:tabs>
          <w:tab w:val="left" w:pos="1418"/>
        </w:tabs>
        <w:jc w:val="both"/>
        <w:rPr>
          <w:rFonts w:asciiTheme="minorHAnsi" w:hAnsiTheme="minorHAnsi" w:cstheme="minorHAnsi"/>
        </w:rPr>
      </w:pPr>
    </w:p>
    <w:p w14:paraId="71CBA366" w14:textId="26ED3310" w:rsidR="00D065FB" w:rsidRPr="00F746CC" w:rsidRDefault="00D065FB" w:rsidP="00D065FB">
      <w:pPr>
        <w:tabs>
          <w:tab w:val="left" w:pos="1418"/>
        </w:tabs>
        <w:jc w:val="both"/>
        <w:rPr>
          <w:rFonts w:asciiTheme="minorHAnsi" w:hAnsiTheme="minorHAnsi" w:cstheme="minorHAnsi"/>
          <w:color w:val="000000" w:themeColor="text1"/>
        </w:rPr>
      </w:pPr>
      <w:r w:rsidRPr="00F746CC">
        <w:rPr>
          <w:rFonts w:asciiTheme="minorHAnsi" w:hAnsiTheme="minorHAnsi" w:cstheme="minorHAnsi"/>
          <w:color w:val="000000" w:themeColor="text1"/>
        </w:rPr>
        <w:t xml:space="preserve">Desta forma, em razão de </w:t>
      </w:r>
      <w:r w:rsidR="00605307" w:rsidRPr="00F746CC">
        <w:rPr>
          <w:rFonts w:asciiTheme="minorHAnsi" w:hAnsiTheme="minorHAnsi" w:cstheme="minorHAnsi"/>
          <w:color w:val="000000" w:themeColor="text1"/>
        </w:rPr>
        <w:t>a empresa ofertar serviços técnicos regulamentados de arquitetura</w:t>
      </w:r>
      <w:r w:rsidR="00F73F95">
        <w:rPr>
          <w:rFonts w:asciiTheme="minorHAnsi" w:hAnsiTheme="minorHAnsi" w:cstheme="minorHAnsi"/>
          <w:color w:val="000000" w:themeColor="text1"/>
        </w:rPr>
        <w:t xml:space="preserve"> e urbanismo</w:t>
      </w:r>
      <w:r w:rsidR="00605307" w:rsidRPr="00F746CC">
        <w:rPr>
          <w:rFonts w:asciiTheme="minorHAnsi" w:hAnsiTheme="minorHAnsi" w:cstheme="minorHAnsi"/>
          <w:color w:val="000000" w:themeColor="text1"/>
        </w:rPr>
        <w:t>,</w:t>
      </w:r>
      <w:r w:rsidRPr="00F746CC">
        <w:rPr>
          <w:rFonts w:asciiTheme="minorHAnsi" w:hAnsiTheme="minorHAnsi" w:cstheme="minorHAnsi"/>
          <w:color w:val="000000" w:themeColor="text1"/>
        </w:rPr>
        <w:t xml:space="preserve"> conforme </w:t>
      </w:r>
      <w:r w:rsidR="00605307" w:rsidRPr="00F746CC">
        <w:rPr>
          <w:rFonts w:asciiTheme="minorHAnsi" w:hAnsiTheme="minorHAnsi" w:cstheme="minorHAnsi"/>
          <w:color w:val="000000" w:themeColor="text1"/>
        </w:rPr>
        <w:t>comprovações juntadas pelo fiscal</w:t>
      </w:r>
      <w:r w:rsidR="001912CF" w:rsidRPr="00F746CC">
        <w:rPr>
          <w:rFonts w:asciiTheme="minorHAnsi" w:hAnsiTheme="minorHAnsi" w:cstheme="minorHAnsi"/>
          <w:color w:val="000000" w:themeColor="text1"/>
        </w:rPr>
        <w:t xml:space="preserve"> aos autos, </w:t>
      </w:r>
      <w:r w:rsidRPr="00F746CC">
        <w:rPr>
          <w:rFonts w:asciiTheme="minorHAnsi" w:hAnsiTheme="minorHAnsi" w:cstheme="minorHAnsi"/>
          <w:color w:val="000000" w:themeColor="text1"/>
        </w:rPr>
        <w:t>que se constituem como atividade</w:t>
      </w:r>
      <w:r w:rsidR="00305933" w:rsidRPr="00F746CC">
        <w:rPr>
          <w:rFonts w:asciiTheme="minorHAnsi" w:hAnsiTheme="minorHAnsi" w:cstheme="minorHAnsi"/>
          <w:color w:val="000000" w:themeColor="text1"/>
        </w:rPr>
        <w:t>s</w:t>
      </w:r>
      <w:r w:rsidRPr="00F746CC">
        <w:rPr>
          <w:rFonts w:asciiTheme="minorHAnsi" w:hAnsiTheme="minorHAnsi" w:cstheme="minorHAnsi"/>
          <w:color w:val="000000" w:themeColor="text1"/>
        </w:rPr>
        <w:t xml:space="preserve"> </w:t>
      </w:r>
      <w:r w:rsidR="004D6683" w:rsidRPr="00F746CC">
        <w:rPr>
          <w:rFonts w:asciiTheme="minorHAnsi" w:hAnsiTheme="minorHAnsi" w:cstheme="minorHAnsi"/>
          <w:noProof/>
          <w:color w:val="000000" w:themeColor="text1"/>
        </w:rPr>
        <w:t>compartilhadas e privativas</w:t>
      </w:r>
      <w:r w:rsidRPr="00F746CC">
        <w:rPr>
          <w:rFonts w:asciiTheme="minorHAnsi" w:hAnsiTheme="minorHAnsi" w:cstheme="minorHAnsi"/>
          <w:color w:val="000000" w:themeColor="text1"/>
        </w:rPr>
        <w:t xml:space="preserve"> da profissão de arquitetura e urbanismo, nos termos </w:t>
      </w:r>
      <w:r w:rsidR="004D6683" w:rsidRPr="00F746CC">
        <w:rPr>
          <w:rFonts w:asciiTheme="minorHAnsi" w:hAnsiTheme="minorHAnsi" w:cstheme="minorHAnsi"/>
          <w:noProof/>
          <w:color w:val="000000" w:themeColor="text1"/>
        </w:rPr>
        <w:t>da Resolução CAU/BR nº 021/2012 e da Resolução CAU/BR nº 051/2013</w:t>
      </w:r>
      <w:r w:rsidRPr="00F746CC">
        <w:rPr>
          <w:rFonts w:asciiTheme="minorHAnsi" w:hAnsiTheme="minorHAnsi" w:cstheme="minorHAnsi"/>
          <w:color w:val="000000" w:themeColor="text1"/>
        </w:rPr>
        <w:t xml:space="preserve">, </w:t>
      </w:r>
      <w:r w:rsidR="00055F85" w:rsidRPr="00F746CC">
        <w:rPr>
          <w:rFonts w:asciiTheme="minorHAnsi" w:hAnsiTheme="minorHAnsi" w:cstheme="minorHAnsi"/>
          <w:color w:val="000000" w:themeColor="text1"/>
        </w:rPr>
        <w:t>torna</w:t>
      </w:r>
      <w:r w:rsidR="00F73F95">
        <w:rPr>
          <w:rFonts w:asciiTheme="minorHAnsi" w:hAnsiTheme="minorHAnsi" w:cstheme="minorHAnsi"/>
          <w:color w:val="000000" w:themeColor="text1"/>
        </w:rPr>
        <w:t>va</w:t>
      </w:r>
      <w:r w:rsidR="00055F85" w:rsidRPr="00F746CC">
        <w:rPr>
          <w:rFonts w:asciiTheme="minorHAnsi" w:hAnsiTheme="minorHAnsi" w:cstheme="minorHAnsi"/>
          <w:color w:val="000000" w:themeColor="text1"/>
        </w:rPr>
        <w:t>-se obrigatóri</w:t>
      </w:r>
      <w:r w:rsidR="00F73F95">
        <w:rPr>
          <w:rFonts w:asciiTheme="minorHAnsi" w:hAnsiTheme="minorHAnsi" w:cstheme="minorHAnsi"/>
          <w:color w:val="000000" w:themeColor="text1"/>
        </w:rPr>
        <w:t xml:space="preserve">o, para a oferta de tais serviços </w:t>
      </w:r>
      <w:r w:rsidR="00F73F95">
        <w:rPr>
          <w:rFonts w:asciiTheme="minorHAnsi" w:hAnsiTheme="minorHAnsi" w:cstheme="minorHAnsi"/>
        </w:rPr>
        <w:t>em site e mídias sociais</w:t>
      </w:r>
      <w:r w:rsidR="00F73F95">
        <w:rPr>
          <w:rFonts w:asciiTheme="minorHAnsi" w:hAnsiTheme="minorHAnsi" w:cstheme="minorHAnsi"/>
          <w:color w:val="000000" w:themeColor="text1"/>
        </w:rPr>
        <w:t>,</w:t>
      </w:r>
      <w:r w:rsidR="00055F85" w:rsidRPr="00F746CC">
        <w:rPr>
          <w:rFonts w:asciiTheme="minorHAnsi" w:hAnsiTheme="minorHAnsi" w:cstheme="minorHAnsi"/>
          <w:color w:val="000000" w:themeColor="text1"/>
        </w:rPr>
        <w:t xml:space="preserve"> </w:t>
      </w:r>
      <w:r w:rsidR="00F73F95">
        <w:rPr>
          <w:rFonts w:asciiTheme="minorHAnsi" w:hAnsiTheme="minorHAnsi" w:cstheme="minorHAnsi"/>
        </w:rPr>
        <w:t>o registro da pessoa jurídica neste Conselho Profissional</w:t>
      </w:r>
      <w:r w:rsidR="00377D87">
        <w:rPr>
          <w:rFonts w:asciiTheme="minorHAnsi" w:hAnsiTheme="minorHAnsi" w:cstheme="minorHAnsi"/>
          <w:color w:val="1F497D" w:themeColor="text2"/>
        </w:rPr>
        <w:t>.</w:t>
      </w:r>
      <w:r w:rsidR="00F73F95" w:rsidRPr="00130C3C">
        <w:rPr>
          <w:rFonts w:asciiTheme="minorHAnsi" w:hAnsiTheme="minorHAnsi" w:cstheme="minorHAnsi"/>
          <w:color w:val="1F497D" w:themeColor="text2"/>
        </w:rPr>
        <w:t xml:space="preserve"> </w:t>
      </w:r>
      <w:r w:rsidR="00377D87" w:rsidRPr="00377D87">
        <w:rPr>
          <w:rFonts w:asciiTheme="minorHAnsi" w:hAnsiTheme="minorHAnsi" w:cstheme="minorHAnsi"/>
          <w:color w:val="000000" w:themeColor="text1"/>
        </w:rPr>
        <w:t>C</w:t>
      </w:r>
      <w:r w:rsidR="00F73F95" w:rsidRPr="00377D87">
        <w:rPr>
          <w:rFonts w:asciiTheme="minorHAnsi" w:hAnsiTheme="minorHAnsi" w:cstheme="minorHAnsi"/>
          <w:color w:val="000000" w:themeColor="text1"/>
        </w:rPr>
        <w:t>aso a empresa apenas ofere</w:t>
      </w:r>
      <w:r w:rsidR="00377D87">
        <w:rPr>
          <w:rFonts w:asciiTheme="minorHAnsi" w:hAnsiTheme="minorHAnsi" w:cstheme="minorHAnsi"/>
          <w:color w:val="000000" w:themeColor="text1"/>
        </w:rPr>
        <w:t>cesse</w:t>
      </w:r>
      <w:r w:rsidR="00F73F95" w:rsidRPr="00377D87">
        <w:rPr>
          <w:rFonts w:asciiTheme="minorHAnsi" w:hAnsiTheme="minorHAnsi" w:cstheme="minorHAnsi"/>
          <w:color w:val="000000" w:themeColor="text1"/>
        </w:rPr>
        <w:t xml:space="preserve"> mão-de-obra na área de construção civil, a partir de parcerias com outros profissionais habilitados terceirizados, tanto para os projetos quanto para as execuções, </w:t>
      </w:r>
      <w:r w:rsidR="00377D87">
        <w:rPr>
          <w:rFonts w:asciiTheme="minorHAnsi" w:hAnsiTheme="minorHAnsi" w:cstheme="minorHAnsi"/>
          <w:color w:val="000000" w:themeColor="text1"/>
        </w:rPr>
        <w:t xml:space="preserve">seria </w:t>
      </w:r>
      <w:r w:rsidR="00F73F95" w:rsidRPr="00377D87">
        <w:rPr>
          <w:rFonts w:asciiTheme="minorHAnsi" w:hAnsiTheme="minorHAnsi" w:cstheme="minorHAnsi"/>
          <w:color w:val="000000" w:themeColor="text1"/>
        </w:rPr>
        <w:t>necessário que as divulgações, assim como as placas afixadas nas obras, SEMPRE inform</w:t>
      </w:r>
      <w:r w:rsidR="00377D87">
        <w:rPr>
          <w:rFonts w:asciiTheme="minorHAnsi" w:hAnsiTheme="minorHAnsi" w:cstheme="minorHAnsi"/>
          <w:color w:val="000000" w:themeColor="text1"/>
        </w:rPr>
        <w:t>assem</w:t>
      </w:r>
      <w:r w:rsidR="00F73F95" w:rsidRPr="00377D87">
        <w:rPr>
          <w:rFonts w:asciiTheme="minorHAnsi" w:hAnsiTheme="minorHAnsi" w:cstheme="minorHAnsi"/>
          <w:color w:val="000000" w:themeColor="text1"/>
        </w:rPr>
        <w:t xml:space="preserve"> os dados dos profissionais habilitados responsáveis PELOS PROJETOS E PELAS EXECUÇÕES, conferindo-lhes o devido crédito nas imagens divulgadas, altera</w:t>
      </w:r>
      <w:r w:rsidR="00130C3C" w:rsidRPr="00377D87">
        <w:rPr>
          <w:rFonts w:asciiTheme="minorHAnsi" w:hAnsiTheme="minorHAnsi" w:cstheme="minorHAnsi"/>
          <w:color w:val="000000" w:themeColor="text1"/>
        </w:rPr>
        <w:t xml:space="preserve">ndo e </w:t>
      </w:r>
      <w:r w:rsidR="00F73F95" w:rsidRPr="00377D87">
        <w:rPr>
          <w:rFonts w:asciiTheme="minorHAnsi" w:hAnsiTheme="minorHAnsi" w:cstheme="minorHAnsi"/>
          <w:color w:val="000000" w:themeColor="text1"/>
        </w:rPr>
        <w:t>exclu</w:t>
      </w:r>
      <w:r w:rsidR="00130C3C" w:rsidRPr="00377D87">
        <w:rPr>
          <w:rFonts w:asciiTheme="minorHAnsi" w:hAnsiTheme="minorHAnsi" w:cstheme="minorHAnsi"/>
          <w:color w:val="000000" w:themeColor="text1"/>
        </w:rPr>
        <w:t>indo</w:t>
      </w:r>
      <w:r w:rsidR="00F73F95" w:rsidRPr="00377D87">
        <w:rPr>
          <w:rFonts w:asciiTheme="minorHAnsi" w:hAnsiTheme="minorHAnsi" w:cstheme="minorHAnsi"/>
          <w:color w:val="000000" w:themeColor="text1"/>
        </w:rPr>
        <w:t xml:space="preserve"> todas as publicidades que se encontra</w:t>
      </w:r>
      <w:r w:rsidR="007F55C8">
        <w:rPr>
          <w:rFonts w:asciiTheme="minorHAnsi" w:hAnsiTheme="minorHAnsi" w:cstheme="minorHAnsi"/>
          <w:color w:val="000000" w:themeColor="text1"/>
        </w:rPr>
        <w:t>va</w:t>
      </w:r>
      <w:r w:rsidR="00377D87">
        <w:rPr>
          <w:rFonts w:asciiTheme="minorHAnsi" w:hAnsiTheme="minorHAnsi" w:cstheme="minorHAnsi"/>
          <w:color w:val="000000" w:themeColor="text1"/>
        </w:rPr>
        <w:t>m</w:t>
      </w:r>
      <w:r w:rsidR="00F73F95" w:rsidRPr="00377D87">
        <w:rPr>
          <w:rFonts w:asciiTheme="minorHAnsi" w:hAnsiTheme="minorHAnsi" w:cstheme="minorHAnsi"/>
          <w:color w:val="000000" w:themeColor="text1"/>
        </w:rPr>
        <w:t xml:space="preserve"> em desacordo</w:t>
      </w:r>
      <w:r w:rsidR="00130C3C" w:rsidRPr="00377D87">
        <w:rPr>
          <w:rFonts w:asciiTheme="minorHAnsi" w:hAnsiTheme="minorHAnsi" w:cstheme="minorHAnsi"/>
          <w:color w:val="000000" w:themeColor="text1"/>
        </w:rPr>
        <w:t>.</w:t>
      </w:r>
    </w:p>
    <w:p w14:paraId="5FA4C275" w14:textId="77777777" w:rsidR="00704BD8" w:rsidRPr="00377D87" w:rsidRDefault="00704BD8" w:rsidP="00704BD8">
      <w:pPr>
        <w:jc w:val="both"/>
        <w:rPr>
          <w:rFonts w:asciiTheme="minorHAnsi" w:hAnsiTheme="minorHAnsi" w:cstheme="minorHAnsi"/>
          <w:color w:val="000000" w:themeColor="text1"/>
        </w:rPr>
      </w:pPr>
    </w:p>
    <w:p w14:paraId="01B55675" w14:textId="1F53ECA8" w:rsidR="003C1C5F" w:rsidRPr="00333234" w:rsidRDefault="00E94791" w:rsidP="00E94791">
      <w:pPr>
        <w:tabs>
          <w:tab w:val="left" w:pos="1418"/>
        </w:tabs>
        <w:jc w:val="both"/>
        <w:rPr>
          <w:rFonts w:asciiTheme="minorHAnsi" w:hAnsiTheme="minorHAnsi" w:cstheme="minorHAnsi"/>
        </w:rPr>
      </w:pPr>
      <w:r w:rsidRPr="00333234">
        <w:rPr>
          <w:rFonts w:asciiTheme="minorHAnsi" w:hAnsiTheme="minorHAnsi" w:cstheme="minorHAnsi"/>
        </w:rPr>
        <w:t>A regularidade do Auto de Infração depende do preenchimento dos requisitos previstos nos artigos 15</w:t>
      </w:r>
      <w:r w:rsidRPr="00333234">
        <w:rPr>
          <w:rStyle w:val="Refdenotaderodap"/>
          <w:rFonts w:asciiTheme="minorHAnsi" w:hAnsiTheme="minorHAnsi" w:cstheme="minorHAnsi"/>
        </w:rPr>
        <w:footnoteReference w:id="1"/>
      </w:r>
      <w:r w:rsidRPr="00333234">
        <w:rPr>
          <w:rFonts w:asciiTheme="minorHAnsi" w:hAnsiTheme="minorHAnsi" w:cstheme="minorHAnsi"/>
        </w:rPr>
        <w:t xml:space="preserve"> e 16</w:t>
      </w:r>
      <w:r w:rsidRPr="00333234">
        <w:rPr>
          <w:rStyle w:val="Refdenotaderodap"/>
          <w:rFonts w:asciiTheme="minorHAnsi" w:hAnsiTheme="minorHAnsi" w:cstheme="minorHAnsi"/>
        </w:rPr>
        <w:footnoteReference w:id="2"/>
      </w:r>
      <w:r w:rsidRPr="00333234">
        <w:rPr>
          <w:rFonts w:asciiTheme="minorHAnsi" w:hAnsiTheme="minorHAnsi" w:cstheme="minorHAnsi"/>
        </w:rPr>
        <w:t>, da Resolução CAU/BR nº 022/2012. Verifica-se,</w:t>
      </w:r>
      <w:r w:rsidR="003C1C5F" w:rsidRPr="00333234">
        <w:rPr>
          <w:rFonts w:asciiTheme="minorHAnsi" w:hAnsiTheme="minorHAnsi" w:cstheme="minorHAnsi"/>
        </w:rPr>
        <w:t xml:space="preserve"> </w:t>
      </w:r>
      <w:r w:rsidR="004D6683" w:rsidRPr="00333234">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333234">
        <w:rPr>
          <w:rFonts w:asciiTheme="minorHAnsi" w:hAnsiTheme="minorHAnsi" w:cstheme="minorHAnsi"/>
        </w:rPr>
        <w:t>.</w:t>
      </w:r>
    </w:p>
    <w:p w14:paraId="165F406E" w14:textId="77777777" w:rsidR="00E13996" w:rsidRDefault="00E13996" w:rsidP="00E94791">
      <w:pPr>
        <w:tabs>
          <w:tab w:val="left" w:pos="1418"/>
        </w:tabs>
        <w:jc w:val="both"/>
        <w:rPr>
          <w:rFonts w:asciiTheme="minorHAnsi" w:hAnsiTheme="minorHAnsi" w:cstheme="minorHAnsi"/>
        </w:rPr>
      </w:pPr>
    </w:p>
    <w:p w14:paraId="22C17A62" w14:textId="415C8B78" w:rsidR="00E94791" w:rsidRPr="00333234" w:rsidRDefault="00E94791" w:rsidP="00E94791">
      <w:pPr>
        <w:tabs>
          <w:tab w:val="left" w:pos="1418"/>
        </w:tabs>
        <w:jc w:val="both"/>
        <w:rPr>
          <w:rFonts w:asciiTheme="minorHAnsi" w:hAnsiTheme="minorHAnsi" w:cstheme="minorHAnsi"/>
        </w:rPr>
      </w:pPr>
      <w:r w:rsidRPr="00333234">
        <w:rPr>
          <w:rFonts w:asciiTheme="minorHAnsi" w:hAnsiTheme="minorHAnsi" w:cstheme="minorHAnsi"/>
        </w:rPr>
        <w:t xml:space="preserve">Por sua vez, observa-se que a multa, imposta por meio do Auto de Infração no valor de </w:t>
      </w:r>
      <w:r w:rsidR="00D93522" w:rsidRPr="00333234">
        <w:rPr>
          <w:rFonts w:asciiTheme="minorHAnsi" w:hAnsiTheme="minorHAnsi" w:cstheme="minorHAnsi"/>
        </w:rPr>
        <w:t>R$ 2.857,05 (</w:t>
      </w:r>
      <w:r w:rsidR="00F73F95">
        <w:rPr>
          <w:rFonts w:asciiTheme="minorHAnsi" w:hAnsiTheme="minorHAnsi" w:cstheme="minorHAnsi"/>
        </w:rPr>
        <w:t>d</w:t>
      </w:r>
      <w:r w:rsidR="00D93522" w:rsidRPr="00333234">
        <w:rPr>
          <w:rFonts w:asciiTheme="minorHAnsi" w:hAnsiTheme="minorHAnsi" w:cstheme="minorHAnsi"/>
        </w:rPr>
        <w:t>ois mil</w:t>
      </w:r>
      <w:r w:rsidR="00F73F95">
        <w:rPr>
          <w:rFonts w:asciiTheme="minorHAnsi" w:hAnsiTheme="minorHAnsi" w:cstheme="minorHAnsi"/>
        </w:rPr>
        <w:t>,</w:t>
      </w:r>
      <w:r w:rsidR="00D93522" w:rsidRPr="00333234">
        <w:rPr>
          <w:rFonts w:asciiTheme="minorHAnsi" w:hAnsiTheme="minorHAnsi" w:cstheme="minorHAnsi"/>
        </w:rPr>
        <w:t xml:space="preserve"> oitocentos e cinquenta e sete reais e cinco centavos)</w:t>
      </w:r>
      <w:r w:rsidRPr="00333234">
        <w:rPr>
          <w:rFonts w:asciiTheme="minorHAnsi" w:hAnsiTheme="minorHAnsi" w:cstheme="minorHAnsi"/>
        </w:rPr>
        <w:t xml:space="preserve">, foi aplicada de forma </w:t>
      </w:r>
      <w:r w:rsidR="004D6683" w:rsidRPr="00333234">
        <w:rPr>
          <w:rFonts w:asciiTheme="minorHAnsi" w:hAnsiTheme="minorHAnsi" w:cstheme="minorHAnsi"/>
          <w:noProof/>
        </w:rPr>
        <w:t>correta, tendo em vista que, verificada a situação de irregularidade, foram respeitados os limites fixados no art. 35</w:t>
      </w:r>
      <w:r w:rsidRPr="00333234">
        <w:rPr>
          <w:rFonts w:asciiTheme="minorHAnsi" w:hAnsiTheme="minorHAnsi" w:cstheme="minorHAnsi"/>
        </w:rPr>
        <w:t>, da Resolução CAU/BR nº 022/2012, conforme segue:</w:t>
      </w:r>
    </w:p>
    <w:p w14:paraId="0D5CC566" w14:textId="77777777" w:rsidR="00DA60BF" w:rsidRPr="007F55C8" w:rsidRDefault="00DA60BF" w:rsidP="00DA60BF">
      <w:pPr>
        <w:tabs>
          <w:tab w:val="left" w:pos="851"/>
        </w:tabs>
        <w:ind w:left="1134"/>
        <w:jc w:val="both"/>
        <w:rPr>
          <w:rFonts w:asciiTheme="minorHAnsi" w:hAnsiTheme="minorHAnsi" w:cstheme="minorHAnsi"/>
          <w:i/>
          <w:color w:val="000000" w:themeColor="text1"/>
          <w:sz w:val="22"/>
          <w:szCs w:val="22"/>
        </w:rPr>
      </w:pPr>
      <w:r w:rsidRPr="007F55C8">
        <w:rPr>
          <w:rFonts w:asciiTheme="minorHAnsi" w:hAnsiTheme="minorHAnsi" w:cstheme="minorHAnsi"/>
          <w:i/>
          <w:color w:val="000000" w:themeColor="text1"/>
          <w:sz w:val="22"/>
          <w:szCs w:val="22"/>
        </w:rPr>
        <w:lastRenderedPageBreak/>
        <w:t>Art. 35. As infrações ao exercício da profissão de Arquitetura e Urbanismo nos termos definidos nesta Resolução serão punidas com multas, respeitados os seguintes limites:</w:t>
      </w:r>
    </w:p>
    <w:p w14:paraId="3B0DA3B6" w14:textId="77777777" w:rsidR="00DA60BF" w:rsidRPr="007F55C8" w:rsidRDefault="00DA60BF" w:rsidP="00DA60BF">
      <w:pPr>
        <w:tabs>
          <w:tab w:val="left" w:pos="851"/>
        </w:tabs>
        <w:ind w:left="1134"/>
        <w:jc w:val="both"/>
        <w:rPr>
          <w:rFonts w:asciiTheme="minorHAnsi" w:hAnsiTheme="minorHAnsi" w:cstheme="minorHAnsi"/>
          <w:i/>
          <w:color w:val="000000" w:themeColor="text1"/>
          <w:sz w:val="22"/>
          <w:szCs w:val="22"/>
        </w:rPr>
      </w:pPr>
      <w:r w:rsidRPr="007F55C8">
        <w:rPr>
          <w:rFonts w:asciiTheme="minorHAnsi" w:hAnsiTheme="minorHAnsi" w:cstheme="minorHAnsi"/>
          <w:i/>
          <w:color w:val="000000" w:themeColor="text1"/>
          <w:sz w:val="22"/>
          <w:szCs w:val="22"/>
        </w:rPr>
        <w:t>(...)</w:t>
      </w:r>
    </w:p>
    <w:p w14:paraId="154E45CD" w14:textId="77777777" w:rsidR="00DA60BF" w:rsidRPr="007F55C8" w:rsidRDefault="00DA60BF" w:rsidP="00DA60BF">
      <w:pPr>
        <w:tabs>
          <w:tab w:val="left" w:pos="851"/>
        </w:tabs>
        <w:ind w:left="1134"/>
        <w:jc w:val="both"/>
        <w:rPr>
          <w:rFonts w:asciiTheme="minorHAnsi" w:hAnsiTheme="minorHAnsi" w:cstheme="minorHAnsi"/>
          <w:i/>
          <w:color w:val="000000" w:themeColor="text1"/>
          <w:sz w:val="22"/>
          <w:szCs w:val="22"/>
        </w:rPr>
      </w:pPr>
      <w:r w:rsidRPr="007F55C8">
        <w:rPr>
          <w:rFonts w:asciiTheme="minorHAnsi" w:hAnsiTheme="minorHAnsi" w:cstheme="minorHAnsi"/>
          <w:i/>
          <w:color w:val="000000" w:themeColor="text1"/>
          <w:sz w:val="22"/>
          <w:szCs w:val="22"/>
        </w:rPr>
        <w:t>X - Pessoa jurídica sem registro no CAU exercendo atividade privativa de arquitetos e urbanistas;</w:t>
      </w:r>
    </w:p>
    <w:p w14:paraId="76D8844A" w14:textId="77777777" w:rsidR="00DA60BF" w:rsidRPr="007F55C8" w:rsidRDefault="00DA60BF" w:rsidP="00DA60BF">
      <w:pPr>
        <w:tabs>
          <w:tab w:val="left" w:pos="851"/>
        </w:tabs>
        <w:ind w:left="1134"/>
        <w:jc w:val="both"/>
        <w:rPr>
          <w:rFonts w:asciiTheme="minorHAnsi" w:hAnsiTheme="minorHAnsi" w:cstheme="minorHAnsi"/>
          <w:i/>
          <w:color w:val="000000" w:themeColor="text1"/>
          <w:sz w:val="22"/>
          <w:szCs w:val="22"/>
        </w:rPr>
      </w:pPr>
      <w:r w:rsidRPr="007F55C8">
        <w:rPr>
          <w:rFonts w:asciiTheme="minorHAnsi" w:hAnsiTheme="minorHAnsi" w:cstheme="minorHAnsi"/>
          <w:i/>
          <w:color w:val="000000" w:themeColor="text1"/>
          <w:sz w:val="22"/>
          <w:szCs w:val="22"/>
        </w:rPr>
        <w:t>Infrator: pessoa jurídica;</w:t>
      </w:r>
    </w:p>
    <w:p w14:paraId="6B57FB46" w14:textId="77777777" w:rsidR="00DA60BF" w:rsidRDefault="00DA60BF" w:rsidP="00DA60BF">
      <w:pPr>
        <w:tabs>
          <w:tab w:val="left" w:pos="851"/>
        </w:tabs>
        <w:ind w:left="1134"/>
        <w:jc w:val="both"/>
        <w:rPr>
          <w:rFonts w:asciiTheme="minorHAnsi" w:hAnsiTheme="minorHAnsi" w:cstheme="minorHAnsi"/>
          <w:i/>
          <w:color w:val="000000" w:themeColor="text1"/>
          <w:sz w:val="22"/>
          <w:szCs w:val="22"/>
        </w:rPr>
      </w:pPr>
      <w:r w:rsidRPr="007F55C8">
        <w:rPr>
          <w:rFonts w:asciiTheme="minorHAnsi" w:hAnsiTheme="minorHAnsi" w:cstheme="minorHAnsi"/>
          <w:i/>
          <w:color w:val="000000" w:themeColor="text1"/>
          <w:sz w:val="22"/>
          <w:szCs w:val="22"/>
        </w:rPr>
        <w:t>Valor da Multa: mínimo de 5 (cinco) vezes e máximo de 10 (dez) vezes o valor vigente da anuidade;</w:t>
      </w:r>
    </w:p>
    <w:p w14:paraId="11AA8922" w14:textId="77777777" w:rsidR="00256487" w:rsidRPr="00256487" w:rsidRDefault="00256487" w:rsidP="00DA60BF">
      <w:pPr>
        <w:tabs>
          <w:tab w:val="left" w:pos="851"/>
        </w:tabs>
        <w:ind w:left="1134"/>
        <w:jc w:val="both"/>
        <w:rPr>
          <w:rFonts w:asciiTheme="minorHAnsi" w:hAnsiTheme="minorHAnsi" w:cstheme="minorHAnsi"/>
          <w:i/>
          <w:color w:val="000000" w:themeColor="text1"/>
          <w:sz w:val="22"/>
          <w:szCs w:val="22"/>
        </w:rPr>
      </w:pPr>
      <w:r w:rsidRPr="00256487">
        <w:rPr>
          <w:rFonts w:asciiTheme="minorHAnsi" w:hAnsiTheme="minorHAnsi" w:cstheme="minorHAnsi"/>
          <w:i/>
          <w:color w:val="000000" w:themeColor="text1"/>
          <w:sz w:val="22"/>
          <w:szCs w:val="22"/>
        </w:rPr>
        <w:t xml:space="preserve">XI - Pessoa jurídica sem registro no CAU e no CREA exercendo atividade compartilhada entre a Arquitetura e Urbanismo e profissão fiscalizada por este último conselho; </w:t>
      </w:r>
    </w:p>
    <w:p w14:paraId="145F4934" w14:textId="77777777" w:rsidR="00256487" w:rsidRPr="00256487" w:rsidRDefault="00256487" w:rsidP="00DA60BF">
      <w:pPr>
        <w:tabs>
          <w:tab w:val="left" w:pos="851"/>
        </w:tabs>
        <w:ind w:left="1134"/>
        <w:jc w:val="both"/>
        <w:rPr>
          <w:rFonts w:asciiTheme="minorHAnsi" w:hAnsiTheme="minorHAnsi" w:cstheme="minorHAnsi"/>
          <w:i/>
          <w:color w:val="000000" w:themeColor="text1"/>
          <w:sz w:val="22"/>
          <w:szCs w:val="22"/>
        </w:rPr>
      </w:pPr>
      <w:r w:rsidRPr="00256487">
        <w:rPr>
          <w:rFonts w:asciiTheme="minorHAnsi" w:hAnsiTheme="minorHAnsi" w:cstheme="minorHAnsi"/>
          <w:i/>
          <w:color w:val="000000" w:themeColor="text1"/>
          <w:sz w:val="22"/>
          <w:szCs w:val="22"/>
        </w:rPr>
        <w:t xml:space="preserve">Infrator: pessoa jurídica; </w:t>
      </w:r>
    </w:p>
    <w:p w14:paraId="7F7E413D" w14:textId="565BA1E9" w:rsidR="00256487" w:rsidRPr="007F55C8" w:rsidRDefault="00256487" w:rsidP="00DA60BF">
      <w:pPr>
        <w:tabs>
          <w:tab w:val="left" w:pos="851"/>
        </w:tabs>
        <w:ind w:left="1134"/>
        <w:jc w:val="both"/>
        <w:rPr>
          <w:rFonts w:asciiTheme="minorHAnsi" w:hAnsiTheme="minorHAnsi" w:cstheme="minorHAnsi"/>
          <w:i/>
          <w:color w:val="000000" w:themeColor="text1"/>
          <w:sz w:val="22"/>
          <w:szCs w:val="22"/>
        </w:rPr>
      </w:pPr>
      <w:r w:rsidRPr="00256487">
        <w:rPr>
          <w:rFonts w:asciiTheme="minorHAnsi" w:hAnsiTheme="minorHAnsi" w:cstheme="minorHAnsi"/>
          <w:i/>
          <w:color w:val="000000" w:themeColor="text1"/>
          <w:sz w:val="22"/>
          <w:szCs w:val="22"/>
        </w:rPr>
        <w:t>Valor da Multa: mínimo de 5 (cinco) vezes e máximo de 10 (dez) vezes o valor vigente da anuidade;</w:t>
      </w:r>
    </w:p>
    <w:p w14:paraId="5AB3808E" w14:textId="77777777" w:rsidR="00CA2607" w:rsidRPr="00333234" w:rsidRDefault="00CA2607" w:rsidP="00DA60BF">
      <w:pPr>
        <w:tabs>
          <w:tab w:val="left" w:pos="851"/>
        </w:tabs>
        <w:ind w:left="1134"/>
        <w:jc w:val="both"/>
        <w:rPr>
          <w:rFonts w:asciiTheme="minorHAnsi" w:hAnsiTheme="minorHAnsi" w:cstheme="minorHAnsi"/>
          <w:b/>
          <w:bCs/>
          <w:i/>
          <w:color w:val="365F91" w:themeColor="accent1" w:themeShade="BF"/>
        </w:rPr>
      </w:pPr>
    </w:p>
    <w:p w14:paraId="16AF12D3" w14:textId="7AFDA267" w:rsidR="00E94791" w:rsidRPr="00333234" w:rsidRDefault="004D6683" w:rsidP="00E94791">
      <w:pPr>
        <w:tabs>
          <w:tab w:val="left" w:pos="1418"/>
        </w:tabs>
        <w:jc w:val="both"/>
        <w:rPr>
          <w:rFonts w:asciiTheme="minorHAnsi" w:hAnsiTheme="minorHAnsi" w:cstheme="minorHAnsi"/>
        </w:rPr>
      </w:pPr>
      <w:r w:rsidRPr="00333234">
        <w:rPr>
          <w:rFonts w:asciiTheme="minorHAnsi" w:hAnsiTheme="minorHAnsi" w:cstheme="minorHAnsi"/>
          <w:noProof/>
        </w:rPr>
        <w:t>Por fim, faz-se importante mencionar que a regularização da situação, após a lavratura do auto de infração, não exime a parte autuada das cominações legais; mas a exime de eventual reincidência pela continuidade da irregularidade.</w:t>
      </w:r>
    </w:p>
    <w:p w14:paraId="48705AD1" w14:textId="77777777" w:rsidR="00CA2607" w:rsidRDefault="00CA2607" w:rsidP="00E94791">
      <w:pPr>
        <w:rPr>
          <w:rFonts w:asciiTheme="minorHAnsi" w:hAnsiTheme="minorHAnsi" w:cstheme="minorHAnsi"/>
          <w:noProof/>
        </w:rPr>
      </w:pPr>
    </w:p>
    <w:p w14:paraId="2B48B7E4" w14:textId="77777777" w:rsidR="0002006A" w:rsidRPr="00333234" w:rsidRDefault="0002006A" w:rsidP="00E94791">
      <w:pPr>
        <w:rPr>
          <w:rFonts w:asciiTheme="minorHAnsi" w:hAnsiTheme="minorHAnsi" w:cstheme="minorHAnsi"/>
          <w:noProo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333234" w14:paraId="49846028" w14:textId="77777777" w:rsidTr="003C09BE">
        <w:trPr>
          <w:trHeight w:hRule="exact" w:val="312"/>
        </w:trPr>
        <w:tc>
          <w:tcPr>
            <w:tcW w:w="9348" w:type="dxa"/>
            <w:shd w:val="pct5" w:color="auto" w:fill="auto"/>
            <w:vAlign w:val="center"/>
          </w:tcPr>
          <w:p w14:paraId="1BC757EA" w14:textId="77777777" w:rsidR="00323427" w:rsidRPr="00333234" w:rsidRDefault="00323427" w:rsidP="007B7706">
            <w:pPr>
              <w:tabs>
                <w:tab w:val="left" w:pos="0"/>
              </w:tabs>
              <w:jc w:val="center"/>
              <w:rPr>
                <w:rFonts w:asciiTheme="minorHAnsi" w:hAnsiTheme="minorHAnsi" w:cstheme="minorHAnsi"/>
              </w:rPr>
            </w:pPr>
            <w:r w:rsidRPr="00333234">
              <w:rPr>
                <w:rFonts w:asciiTheme="minorHAnsi" w:hAnsiTheme="minorHAnsi" w:cstheme="minorHAnsi"/>
                <w:b/>
              </w:rPr>
              <w:t>CONCLUSÃO</w:t>
            </w:r>
          </w:p>
        </w:tc>
      </w:tr>
    </w:tbl>
    <w:p w14:paraId="73F54956" w14:textId="77777777" w:rsidR="00572300" w:rsidRPr="00333234" w:rsidRDefault="00572300" w:rsidP="00323427">
      <w:pPr>
        <w:rPr>
          <w:rFonts w:asciiTheme="minorHAnsi" w:hAnsiTheme="minorHAnsi" w:cstheme="minorHAnsi"/>
        </w:rPr>
      </w:pPr>
    </w:p>
    <w:p w14:paraId="59968A9E" w14:textId="6442B9D3" w:rsidR="000D2CCA" w:rsidRPr="00F9239C" w:rsidRDefault="000D2CCA" w:rsidP="000D2CCA">
      <w:pPr>
        <w:tabs>
          <w:tab w:val="left" w:pos="1418"/>
        </w:tabs>
        <w:jc w:val="both"/>
        <w:rPr>
          <w:rFonts w:asciiTheme="minorHAnsi" w:hAnsiTheme="minorHAnsi" w:cstheme="minorHAnsi"/>
          <w:noProof/>
          <w:color w:val="000000" w:themeColor="text1"/>
        </w:rPr>
      </w:pPr>
      <w:r w:rsidRPr="00F9239C">
        <w:rPr>
          <w:rFonts w:asciiTheme="minorHAnsi" w:hAnsiTheme="minorHAnsi" w:cstheme="minorHAnsi"/>
          <w:noProof/>
          <w:color w:val="000000" w:themeColor="text1"/>
        </w:rPr>
        <w:t xml:space="preserve">Deste modo, considerando que, até a presente data, </w:t>
      </w:r>
      <w:r w:rsidR="00E14A21" w:rsidRPr="00F9239C">
        <w:rPr>
          <w:rFonts w:asciiTheme="minorHAnsi" w:hAnsiTheme="minorHAnsi" w:cstheme="minorHAnsi"/>
          <w:noProof/>
          <w:color w:val="000000" w:themeColor="text1"/>
        </w:rPr>
        <w:t xml:space="preserve">embora tenha sido </w:t>
      </w:r>
      <w:r w:rsidRPr="00F9239C">
        <w:rPr>
          <w:rFonts w:asciiTheme="minorHAnsi" w:hAnsiTheme="minorHAnsi" w:cstheme="minorHAnsi"/>
          <w:noProof/>
          <w:color w:val="000000" w:themeColor="text1"/>
        </w:rPr>
        <w:t>regulariza</w:t>
      </w:r>
      <w:r w:rsidR="00E14A21" w:rsidRPr="00F9239C">
        <w:rPr>
          <w:rFonts w:asciiTheme="minorHAnsi" w:hAnsiTheme="minorHAnsi" w:cstheme="minorHAnsi"/>
          <w:noProof/>
          <w:color w:val="000000" w:themeColor="text1"/>
        </w:rPr>
        <w:t xml:space="preserve">da </w:t>
      </w:r>
      <w:r w:rsidRPr="00F9239C">
        <w:rPr>
          <w:rFonts w:asciiTheme="minorHAnsi" w:hAnsiTheme="minorHAnsi" w:cstheme="minorHAnsi"/>
          <w:noProof/>
          <w:color w:val="000000" w:themeColor="text1"/>
        </w:rPr>
        <w:t>a situação averiguada</w:t>
      </w:r>
      <w:r w:rsidR="00E14A21" w:rsidRPr="00F9239C">
        <w:rPr>
          <w:rFonts w:asciiTheme="minorHAnsi" w:hAnsiTheme="minorHAnsi" w:cstheme="minorHAnsi"/>
          <w:noProof/>
          <w:color w:val="000000" w:themeColor="text1"/>
        </w:rPr>
        <w:t>, com a retirada dos materiais de divulg</w:t>
      </w:r>
      <w:r w:rsidR="006647B6" w:rsidRPr="00F9239C">
        <w:rPr>
          <w:rFonts w:asciiTheme="minorHAnsi" w:hAnsiTheme="minorHAnsi" w:cstheme="minorHAnsi"/>
          <w:noProof/>
          <w:color w:val="000000" w:themeColor="text1"/>
        </w:rPr>
        <w:t xml:space="preserve">ação </w:t>
      </w:r>
      <w:r w:rsidR="00E14A21" w:rsidRPr="00F9239C">
        <w:rPr>
          <w:rFonts w:asciiTheme="minorHAnsi" w:hAnsiTheme="minorHAnsi" w:cstheme="minorHAnsi"/>
          <w:noProof/>
          <w:color w:val="000000" w:themeColor="text1"/>
        </w:rPr>
        <w:t>do site</w:t>
      </w:r>
      <w:r w:rsidR="00F9239C">
        <w:rPr>
          <w:rFonts w:asciiTheme="minorHAnsi" w:hAnsiTheme="minorHAnsi" w:cstheme="minorHAnsi"/>
          <w:noProof/>
          <w:color w:val="000000" w:themeColor="text1"/>
        </w:rPr>
        <w:t xml:space="preserve"> e mídias sociais</w:t>
      </w:r>
      <w:r w:rsidR="00E14A21" w:rsidRPr="00F9239C">
        <w:rPr>
          <w:rFonts w:asciiTheme="minorHAnsi" w:hAnsiTheme="minorHAnsi" w:cstheme="minorHAnsi"/>
          <w:noProof/>
          <w:color w:val="000000" w:themeColor="text1"/>
        </w:rPr>
        <w:t>, n</w:t>
      </w:r>
      <w:r w:rsidRPr="00F9239C">
        <w:rPr>
          <w:rFonts w:asciiTheme="minorHAnsi" w:hAnsiTheme="minorHAnsi" w:cstheme="minorHAnsi"/>
          <w:noProof/>
          <w:color w:val="000000" w:themeColor="text1"/>
        </w:rPr>
        <w:t xml:space="preserve">ão se efetuou o pagamento da multa aplicada, opino pela manutenção do Auto de Infração nº </w:t>
      </w:r>
      <w:r w:rsidR="00FA75BA" w:rsidRPr="00F9239C">
        <w:rPr>
          <w:rFonts w:asciiTheme="minorHAnsi" w:hAnsiTheme="minorHAnsi" w:cstheme="minorHAnsi"/>
          <w:noProof/>
          <w:color w:val="000000" w:themeColor="text1"/>
        </w:rPr>
        <w:t>1000127882</w:t>
      </w:r>
      <w:r w:rsidR="00F9239C">
        <w:rPr>
          <w:rFonts w:asciiTheme="minorHAnsi" w:hAnsiTheme="minorHAnsi" w:cstheme="minorHAnsi"/>
          <w:noProof/>
          <w:color w:val="000000" w:themeColor="text1"/>
        </w:rPr>
        <w:t>/2021</w:t>
      </w:r>
      <w:r w:rsidRPr="00F9239C">
        <w:rPr>
          <w:rFonts w:asciiTheme="minorHAnsi" w:hAnsiTheme="minorHAnsi" w:cstheme="minorHAnsi"/>
          <w:noProof/>
          <w:color w:val="000000" w:themeColor="text1"/>
        </w:rPr>
        <w:t xml:space="preserve"> </w:t>
      </w:r>
      <w:bookmarkStart w:id="0" w:name="_Hlk131781263"/>
      <w:r w:rsidR="00F9239C" w:rsidRPr="00090914">
        <w:rPr>
          <w:rFonts w:asciiTheme="minorHAnsi" w:hAnsiTheme="minorHAnsi" w:cstheme="minorHAnsi"/>
          <w:color w:val="000000" w:themeColor="text1"/>
        </w:rPr>
        <w:t>e, consequentemente, da multa imposta por meio deste</w:t>
      </w:r>
      <w:r w:rsidRPr="00F9239C">
        <w:rPr>
          <w:rFonts w:asciiTheme="minorHAnsi" w:hAnsiTheme="minorHAnsi" w:cstheme="minorHAnsi"/>
          <w:noProof/>
          <w:color w:val="000000" w:themeColor="text1"/>
        </w:rPr>
        <w:t xml:space="preserve">, </w:t>
      </w:r>
      <w:bookmarkEnd w:id="0"/>
      <w:r w:rsidRPr="00F9239C">
        <w:rPr>
          <w:rFonts w:asciiTheme="minorHAnsi" w:hAnsiTheme="minorHAnsi" w:cstheme="minorHAnsi"/>
          <w:noProof/>
          <w:color w:val="000000" w:themeColor="text1"/>
        </w:rPr>
        <w:t xml:space="preserve">em razão de que a pessoa jurídica autuada, </w:t>
      </w:r>
      <w:r w:rsidR="00F9239C" w:rsidRPr="00333234">
        <w:rPr>
          <w:rFonts w:asciiTheme="minorHAnsi" w:hAnsiTheme="minorHAnsi" w:cstheme="minorHAnsi"/>
        </w:rPr>
        <w:t>M</w:t>
      </w:r>
      <w:r w:rsidR="00F9239C">
        <w:rPr>
          <w:rFonts w:asciiTheme="minorHAnsi" w:hAnsiTheme="minorHAnsi" w:cstheme="minorHAnsi"/>
        </w:rPr>
        <w:t>.</w:t>
      </w:r>
      <w:r w:rsidR="00F9239C" w:rsidRPr="00333234">
        <w:rPr>
          <w:rFonts w:asciiTheme="minorHAnsi" w:hAnsiTheme="minorHAnsi" w:cstheme="minorHAnsi"/>
        </w:rPr>
        <w:t xml:space="preserve"> A</w:t>
      </w:r>
      <w:r w:rsidR="00F9239C">
        <w:rPr>
          <w:rFonts w:asciiTheme="minorHAnsi" w:hAnsiTheme="minorHAnsi" w:cstheme="minorHAnsi"/>
        </w:rPr>
        <w:t>.</w:t>
      </w:r>
      <w:r w:rsidR="00F9239C" w:rsidRPr="00333234">
        <w:rPr>
          <w:rFonts w:asciiTheme="minorHAnsi" w:hAnsiTheme="minorHAnsi" w:cstheme="minorHAnsi"/>
        </w:rPr>
        <w:t xml:space="preserve"> M</w:t>
      </w:r>
      <w:r w:rsidR="00F9239C">
        <w:rPr>
          <w:rFonts w:asciiTheme="minorHAnsi" w:hAnsiTheme="minorHAnsi" w:cstheme="minorHAnsi"/>
        </w:rPr>
        <w:t>.</w:t>
      </w:r>
      <w:r w:rsidR="00F9239C" w:rsidRPr="00333234">
        <w:rPr>
          <w:rFonts w:asciiTheme="minorHAnsi" w:hAnsiTheme="minorHAnsi" w:cstheme="minorHAnsi"/>
        </w:rPr>
        <w:t xml:space="preserve"> </w:t>
      </w:r>
      <w:r w:rsidR="00F9239C">
        <w:rPr>
          <w:rFonts w:asciiTheme="minorHAnsi" w:hAnsiTheme="minorHAnsi" w:cstheme="minorHAnsi"/>
        </w:rPr>
        <w:t>(</w:t>
      </w:r>
      <w:r w:rsidR="00F9239C" w:rsidRPr="00333234">
        <w:rPr>
          <w:rFonts w:asciiTheme="minorHAnsi" w:hAnsiTheme="minorHAnsi" w:cstheme="minorHAnsi"/>
        </w:rPr>
        <w:t>M</w:t>
      </w:r>
      <w:r w:rsidR="00F9239C">
        <w:rPr>
          <w:rFonts w:asciiTheme="minorHAnsi" w:hAnsiTheme="minorHAnsi" w:cstheme="minorHAnsi"/>
        </w:rPr>
        <w:t>.</w:t>
      </w:r>
      <w:r w:rsidR="00F9239C" w:rsidRPr="00333234">
        <w:rPr>
          <w:rFonts w:asciiTheme="minorHAnsi" w:hAnsiTheme="minorHAnsi" w:cstheme="minorHAnsi"/>
        </w:rPr>
        <w:t xml:space="preserve"> M</w:t>
      </w:r>
      <w:r w:rsidR="00F9239C">
        <w:rPr>
          <w:rFonts w:asciiTheme="minorHAnsi" w:hAnsiTheme="minorHAnsi" w:cstheme="minorHAnsi"/>
        </w:rPr>
        <w:t>.</w:t>
      </w:r>
      <w:r w:rsidR="00F9239C" w:rsidRPr="00333234">
        <w:rPr>
          <w:rFonts w:asciiTheme="minorHAnsi" w:hAnsiTheme="minorHAnsi" w:cstheme="minorHAnsi"/>
        </w:rPr>
        <w:t xml:space="preserve"> C</w:t>
      </w:r>
      <w:r w:rsidR="00F9239C">
        <w:rPr>
          <w:rFonts w:asciiTheme="minorHAnsi" w:hAnsiTheme="minorHAnsi" w:cstheme="minorHAnsi"/>
        </w:rPr>
        <w:t>.</w:t>
      </w:r>
      <w:r w:rsidR="00F9239C" w:rsidRPr="00333234">
        <w:rPr>
          <w:rFonts w:asciiTheme="minorHAnsi" w:hAnsiTheme="minorHAnsi" w:cstheme="minorHAnsi"/>
        </w:rPr>
        <w:t xml:space="preserve"> C</w:t>
      </w:r>
      <w:r w:rsidR="00F9239C">
        <w:rPr>
          <w:rFonts w:asciiTheme="minorHAnsi" w:hAnsiTheme="minorHAnsi" w:cstheme="minorHAnsi"/>
        </w:rPr>
        <w:t>.)</w:t>
      </w:r>
      <w:r w:rsidRPr="00F9239C">
        <w:rPr>
          <w:rFonts w:asciiTheme="minorHAnsi" w:hAnsiTheme="minorHAnsi" w:cstheme="minorHAnsi"/>
          <w:noProof/>
          <w:color w:val="000000" w:themeColor="text1"/>
        </w:rPr>
        <w:t xml:space="preserve">, inscrita no CNPJ sob o nº </w:t>
      </w:r>
      <w:r w:rsidR="00E14A21" w:rsidRPr="00F9239C">
        <w:rPr>
          <w:rFonts w:asciiTheme="minorHAnsi" w:hAnsiTheme="minorHAnsi" w:cstheme="minorHAnsi"/>
          <w:noProof/>
          <w:color w:val="000000" w:themeColor="text1"/>
        </w:rPr>
        <w:t>33.792.437/0001-64</w:t>
      </w:r>
      <w:r w:rsidRPr="00F9239C">
        <w:rPr>
          <w:rFonts w:asciiTheme="minorHAnsi" w:hAnsiTheme="minorHAnsi" w:cstheme="minorHAnsi"/>
          <w:noProof/>
          <w:color w:val="000000" w:themeColor="text1"/>
        </w:rPr>
        <w:t>, incorreu em infração ao art. 35, inciso</w:t>
      </w:r>
      <w:r w:rsidR="00256487">
        <w:rPr>
          <w:rFonts w:asciiTheme="minorHAnsi" w:hAnsiTheme="minorHAnsi" w:cstheme="minorHAnsi"/>
          <w:noProof/>
          <w:color w:val="000000" w:themeColor="text1"/>
        </w:rPr>
        <w:t>s</w:t>
      </w:r>
      <w:r w:rsidRPr="00F9239C">
        <w:rPr>
          <w:rFonts w:asciiTheme="minorHAnsi" w:hAnsiTheme="minorHAnsi" w:cstheme="minorHAnsi"/>
          <w:noProof/>
          <w:color w:val="000000" w:themeColor="text1"/>
        </w:rPr>
        <w:t xml:space="preserve"> X</w:t>
      </w:r>
      <w:r w:rsidR="00256487">
        <w:rPr>
          <w:rFonts w:asciiTheme="minorHAnsi" w:hAnsiTheme="minorHAnsi" w:cstheme="minorHAnsi"/>
          <w:noProof/>
          <w:color w:val="000000" w:themeColor="text1"/>
        </w:rPr>
        <w:t xml:space="preserve"> e XI</w:t>
      </w:r>
      <w:r w:rsidRPr="00F9239C">
        <w:rPr>
          <w:rFonts w:asciiTheme="minorHAnsi" w:hAnsiTheme="minorHAnsi" w:cstheme="minorHAnsi"/>
          <w:noProof/>
          <w:color w:val="000000" w:themeColor="text1"/>
        </w:rPr>
        <w:t>, da Resolução CAU/BR nº 022/2012</w:t>
      </w:r>
      <w:r w:rsidR="00256487">
        <w:rPr>
          <w:rFonts w:asciiTheme="minorHAnsi" w:hAnsiTheme="minorHAnsi" w:cstheme="minorHAnsi"/>
          <w:noProof/>
          <w:color w:val="000000" w:themeColor="text1"/>
        </w:rPr>
        <w:t xml:space="preserve">, </w:t>
      </w:r>
      <w:r w:rsidRPr="00F9239C">
        <w:rPr>
          <w:rFonts w:asciiTheme="minorHAnsi" w:hAnsiTheme="minorHAnsi" w:cstheme="minorHAnsi"/>
          <w:noProof/>
          <w:color w:val="000000" w:themeColor="text1"/>
        </w:rPr>
        <w:t>por exercer atividade afeita à profissão de arquitetura e urbanismo, sem, contudo, estar registrada no CAU.</w:t>
      </w:r>
    </w:p>
    <w:p w14:paraId="0F3BF3FA" w14:textId="77777777" w:rsidR="000A2A63" w:rsidRPr="00333234" w:rsidRDefault="000A2A63" w:rsidP="00DD6BFA">
      <w:pPr>
        <w:tabs>
          <w:tab w:val="left" w:pos="1418"/>
        </w:tabs>
        <w:jc w:val="both"/>
        <w:rPr>
          <w:rFonts w:asciiTheme="minorHAnsi" w:hAnsiTheme="minorHAnsi" w:cstheme="minorHAnsi"/>
        </w:rPr>
      </w:pPr>
    </w:p>
    <w:p w14:paraId="3F9BE9F0" w14:textId="4E78A2A7" w:rsidR="005D2B35" w:rsidRPr="00333234" w:rsidRDefault="005D2B35" w:rsidP="005D2B35">
      <w:pPr>
        <w:tabs>
          <w:tab w:val="left" w:pos="1418"/>
        </w:tabs>
        <w:jc w:val="center"/>
        <w:rPr>
          <w:rFonts w:asciiTheme="minorHAnsi" w:hAnsiTheme="minorHAnsi" w:cstheme="minorHAnsi"/>
        </w:rPr>
      </w:pPr>
      <w:r w:rsidRPr="00333234">
        <w:rPr>
          <w:rFonts w:asciiTheme="minorHAnsi" w:hAnsiTheme="minorHAnsi" w:cstheme="minorHAnsi"/>
        </w:rPr>
        <w:t xml:space="preserve">Porto Alegre </w:t>
      </w:r>
      <w:r w:rsidR="00F9239C">
        <w:rPr>
          <w:rFonts w:asciiTheme="minorHAnsi" w:hAnsiTheme="minorHAnsi" w:cstheme="minorHAnsi"/>
        </w:rPr>
        <w:t>-</w:t>
      </w:r>
      <w:r w:rsidRPr="00333234">
        <w:rPr>
          <w:rFonts w:asciiTheme="minorHAnsi" w:hAnsiTheme="minorHAnsi" w:cstheme="minorHAnsi"/>
        </w:rPr>
        <w:t xml:space="preserve"> RS, </w:t>
      </w:r>
      <w:r w:rsidR="00F9239C">
        <w:rPr>
          <w:rFonts w:asciiTheme="minorHAnsi" w:hAnsiTheme="minorHAnsi" w:cstheme="minorHAnsi"/>
        </w:rPr>
        <w:t xml:space="preserve">4 </w:t>
      </w:r>
      <w:r w:rsidRPr="00333234">
        <w:rPr>
          <w:rFonts w:asciiTheme="minorHAnsi" w:hAnsiTheme="minorHAnsi" w:cstheme="minorHAnsi"/>
        </w:rPr>
        <w:t xml:space="preserve">de </w:t>
      </w:r>
      <w:r w:rsidR="00F9239C">
        <w:rPr>
          <w:rFonts w:asciiTheme="minorHAnsi" w:hAnsiTheme="minorHAnsi" w:cstheme="minorHAnsi"/>
          <w:noProof/>
        </w:rPr>
        <w:t xml:space="preserve">abril </w:t>
      </w:r>
      <w:r w:rsidRPr="00333234">
        <w:rPr>
          <w:rFonts w:asciiTheme="minorHAnsi" w:hAnsiTheme="minorHAnsi" w:cstheme="minorHAnsi"/>
        </w:rPr>
        <w:t>de 20</w:t>
      </w:r>
      <w:r w:rsidR="008F57FA" w:rsidRPr="00333234">
        <w:rPr>
          <w:rFonts w:asciiTheme="minorHAnsi" w:hAnsiTheme="minorHAnsi" w:cstheme="minorHAnsi"/>
        </w:rPr>
        <w:t>2</w:t>
      </w:r>
      <w:r w:rsidR="00F9239C">
        <w:rPr>
          <w:rFonts w:asciiTheme="minorHAnsi" w:hAnsiTheme="minorHAnsi" w:cstheme="minorHAnsi"/>
        </w:rPr>
        <w:t>2</w:t>
      </w:r>
      <w:r w:rsidRPr="00333234">
        <w:rPr>
          <w:rFonts w:asciiTheme="minorHAnsi" w:hAnsiTheme="minorHAnsi" w:cstheme="minorHAnsi"/>
        </w:rPr>
        <w:t>.</w:t>
      </w:r>
    </w:p>
    <w:p w14:paraId="5B6A6739" w14:textId="77777777" w:rsidR="005D2B35" w:rsidRPr="00333234" w:rsidRDefault="005D2B35" w:rsidP="005D2B35">
      <w:pPr>
        <w:tabs>
          <w:tab w:val="left" w:pos="1418"/>
        </w:tabs>
        <w:jc w:val="center"/>
        <w:rPr>
          <w:rFonts w:asciiTheme="minorHAnsi" w:hAnsiTheme="minorHAnsi" w:cstheme="minorHAnsi"/>
        </w:rPr>
      </w:pPr>
    </w:p>
    <w:p w14:paraId="1C06EECB" w14:textId="77777777" w:rsidR="005D2B35" w:rsidRPr="00333234" w:rsidRDefault="005D2B35" w:rsidP="005D2B35">
      <w:pPr>
        <w:tabs>
          <w:tab w:val="left" w:pos="1418"/>
        </w:tabs>
        <w:jc w:val="center"/>
        <w:rPr>
          <w:rFonts w:asciiTheme="minorHAnsi" w:hAnsiTheme="minorHAnsi" w:cstheme="minorHAnsi"/>
        </w:rPr>
      </w:pPr>
    </w:p>
    <w:p w14:paraId="5103A99A" w14:textId="77777777" w:rsidR="005D2B35" w:rsidRDefault="005D2B35" w:rsidP="005D2B35">
      <w:pPr>
        <w:tabs>
          <w:tab w:val="left" w:pos="1418"/>
        </w:tabs>
        <w:jc w:val="center"/>
        <w:rPr>
          <w:rFonts w:asciiTheme="minorHAnsi" w:hAnsiTheme="minorHAnsi" w:cstheme="minorHAnsi"/>
        </w:rPr>
      </w:pPr>
    </w:p>
    <w:p w14:paraId="63DB4678" w14:textId="77777777" w:rsidR="003C5425" w:rsidRPr="00333234" w:rsidRDefault="003C5425" w:rsidP="005D2B35">
      <w:pPr>
        <w:tabs>
          <w:tab w:val="left" w:pos="1418"/>
        </w:tabs>
        <w:jc w:val="center"/>
        <w:rPr>
          <w:rFonts w:asciiTheme="minorHAnsi" w:hAnsiTheme="minorHAnsi" w:cstheme="minorHAnsi"/>
        </w:rPr>
      </w:pPr>
    </w:p>
    <w:p w14:paraId="523AB60F" w14:textId="77777777" w:rsidR="006B26CF" w:rsidRPr="00333234" w:rsidRDefault="006B26CF" w:rsidP="006B26CF">
      <w:pPr>
        <w:jc w:val="center"/>
        <w:rPr>
          <w:rFonts w:asciiTheme="minorHAnsi" w:hAnsiTheme="minorHAnsi" w:cstheme="minorHAnsi"/>
        </w:rPr>
      </w:pPr>
      <w:r w:rsidRPr="00333234">
        <w:rPr>
          <w:rFonts w:asciiTheme="minorHAnsi" w:hAnsiTheme="minorHAnsi" w:cstheme="minorHAnsi"/>
        </w:rPr>
        <w:t>PATRICIA LOPES SILVA</w:t>
      </w:r>
    </w:p>
    <w:p w14:paraId="1B2B7546" w14:textId="70D1727A" w:rsidR="008F57FA" w:rsidRPr="00333234" w:rsidRDefault="006B26CF" w:rsidP="00565414">
      <w:pPr>
        <w:jc w:val="center"/>
        <w:rPr>
          <w:rFonts w:asciiTheme="minorHAnsi" w:hAnsiTheme="minorHAnsi" w:cstheme="minorHAnsi"/>
        </w:rPr>
      </w:pPr>
      <w:r w:rsidRPr="00333234">
        <w:rPr>
          <w:rFonts w:asciiTheme="minorHAnsi" w:hAnsiTheme="minorHAnsi" w:cstheme="minorHAnsi"/>
        </w:rPr>
        <w:t>Conselheira Relatora</w:t>
      </w:r>
    </w:p>
    <w:sectPr w:rsidR="008F57FA" w:rsidRPr="00333234" w:rsidSect="00D333F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39DF" w14:textId="77777777" w:rsidR="00DF423D" w:rsidRDefault="00DF423D">
      <w:r>
        <w:separator/>
      </w:r>
    </w:p>
  </w:endnote>
  <w:endnote w:type="continuationSeparator" w:id="0">
    <w:p w14:paraId="2EBCF528" w14:textId="77777777" w:rsidR="00DF423D" w:rsidRDefault="00DF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6B4E28" w:rsidRPr="0093154B" w:rsidRDefault="006B4E2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6B4E28" w:rsidRDefault="006B4E28" w:rsidP="00980E70">
    <w:pPr>
      <w:pStyle w:val="Rodap"/>
      <w:ind w:left="-567"/>
      <w:rPr>
        <w:rFonts w:ascii="DaxCondensed" w:hAnsi="DaxCondensed" w:cs="Arial"/>
        <w:color w:val="2C778C"/>
        <w:sz w:val="20"/>
        <w:szCs w:val="20"/>
      </w:rPr>
    </w:pPr>
  </w:p>
  <w:p w14:paraId="138F5591" w14:textId="77777777" w:rsidR="006B4E28" w:rsidRPr="003F1946" w:rsidRDefault="006B4E2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6B4E28" w:rsidRPr="003F1946" w:rsidRDefault="006B4E2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6B4E28" w:rsidRPr="0093154B" w:rsidRDefault="006B4E2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6B4E28" w:rsidRDefault="006B4E28" w:rsidP="00790962">
    <w:pPr>
      <w:pStyle w:val="Rodap"/>
      <w:ind w:left="-567"/>
      <w:rPr>
        <w:rFonts w:ascii="DaxCondensed" w:hAnsi="DaxCondensed" w:cs="Arial"/>
        <w:color w:val="2C778C"/>
        <w:sz w:val="20"/>
        <w:szCs w:val="20"/>
      </w:rPr>
    </w:pPr>
  </w:p>
  <w:p w14:paraId="5037D33D" w14:textId="77777777" w:rsidR="006B4E28" w:rsidRPr="003F1946" w:rsidRDefault="006B4E2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84B1" w14:textId="77777777" w:rsidR="00DF423D" w:rsidRDefault="00DF423D">
      <w:r>
        <w:separator/>
      </w:r>
    </w:p>
  </w:footnote>
  <w:footnote w:type="continuationSeparator" w:id="0">
    <w:p w14:paraId="5853003D" w14:textId="77777777" w:rsidR="00DF423D" w:rsidRDefault="00DF423D">
      <w:r>
        <w:continuationSeparator/>
      </w:r>
    </w:p>
  </w:footnote>
  <w:footnote w:id="1">
    <w:p w14:paraId="437C248F" w14:textId="77777777" w:rsidR="006B4E28" w:rsidRPr="00130C3C" w:rsidRDefault="006B4E28" w:rsidP="00E94791">
      <w:pPr>
        <w:pStyle w:val="Textodenotaderodap"/>
        <w:jc w:val="both"/>
        <w:rPr>
          <w:rFonts w:asciiTheme="minorHAnsi" w:hAnsiTheme="minorHAnsi" w:cstheme="minorHAnsi"/>
          <w:sz w:val="18"/>
          <w:szCs w:val="18"/>
        </w:rPr>
      </w:pPr>
      <w:r w:rsidRPr="00130C3C">
        <w:rPr>
          <w:rStyle w:val="Refdenotaderodap"/>
          <w:rFonts w:asciiTheme="minorHAnsi" w:hAnsiTheme="minorHAnsi" w:cstheme="minorHAnsi"/>
          <w:sz w:val="18"/>
          <w:szCs w:val="18"/>
        </w:rPr>
        <w:footnoteRef/>
      </w:r>
      <w:r w:rsidRPr="00130C3C">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6B4E28" w:rsidRPr="00130C3C" w:rsidRDefault="006B4E28" w:rsidP="00E94791">
      <w:pPr>
        <w:pStyle w:val="Textodenotaderodap"/>
        <w:jc w:val="both"/>
        <w:rPr>
          <w:rFonts w:asciiTheme="minorHAnsi" w:hAnsiTheme="minorHAnsi" w:cstheme="minorHAnsi"/>
          <w:sz w:val="18"/>
          <w:szCs w:val="18"/>
        </w:rPr>
      </w:pPr>
      <w:r w:rsidRPr="00130C3C">
        <w:rPr>
          <w:rStyle w:val="Refdenotaderodap"/>
          <w:rFonts w:asciiTheme="minorHAnsi" w:hAnsiTheme="minorHAnsi" w:cstheme="minorHAnsi"/>
          <w:sz w:val="18"/>
          <w:szCs w:val="18"/>
        </w:rPr>
        <w:footnoteRef/>
      </w:r>
      <w:r w:rsidRPr="00130C3C">
        <w:rPr>
          <w:rFonts w:asciiTheme="minorHAnsi" w:hAnsiTheme="minorHAnsi" w:cstheme="minorHAnsi"/>
          <w:sz w:val="18"/>
          <w:szCs w:val="18"/>
        </w:rPr>
        <w:t xml:space="preserve"> Art. 16. O auto de infração deverá conter, no mínimo, as seguintes informações:</w:t>
      </w:r>
    </w:p>
    <w:p w14:paraId="33511C48" w14:textId="6F742D2B"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xml:space="preserve">I </w:t>
      </w:r>
      <w:r w:rsidR="00F73F95" w:rsidRPr="00130C3C">
        <w:rPr>
          <w:rFonts w:asciiTheme="minorHAnsi" w:hAnsiTheme="minorHAnsi" w:cstheme="minorHAnsi"/>
          <w:sz w:val="18"/>
          <w:szCs w:val="18"/>
        </w:rPr>
        <w:t>-</w:t>
      </w:r>
      <w:r w:rsidRPr="00130C3C">
        <w:rPr>
          <w:rFonts w:asciiTheme="minorHAnsi" w:hAnsiTheme="minorHAnsi" w:cstheme="minorHAnsi"/>
          <w:sz w:val="18"/>
          <w:szCs w:val="18"/>
        </w:rPr>
        <w:t xml:space="preserve"> nome e endereço completos da pessoa física ou jurídica autuada, incluindo, se possível, CPF ou CNPJ, conforme o caso;</w:t>
      </w:r>
    </w:p>
    <w:p w14:paraId="49B6CBF3" w14:textId="2CBB0643"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xml:space="preserve">II </w:t>
      </w:r>
      <w:r w:rsidR="00F73F95" w:rsidRPr="00130C3C">
        <w:rPr>
          <w:rFonts w:asciiTheme="minorHAnsi" w:hAnsiTheme="minorHAnsi" w:cstheme="minorHAnsi"/>
          <w:sz w:val="18"/>
          <w:szCs w:val="18"/>
        </w:rPr>
        <w:t>-</w:t>
      </w:r>
      <w:r w:rsidRPr="00130C3C">
        <w:rPr>
          <w:rFonts w:asciiTheme="minorHAnsi" w:hAnsiTheme="minorHAnsi" w:cstheme="minorHAnsi"/>
          <w:sz w:val="18"/>
          <w:szCs w:val="18"/>
        </w:rPr>
        <w:t xml:space="preserve"> </w:t>
      </w:r>
      <w:proofErr w:type="gramStart"/>
      <w:r w:rsidRPr="00130C3C">
        <w:rPr>
          <w:rFonts w:asciiTheme="minorHAnsi" w:hAnsiTheme="minorHAnsi" w:cstheme="minorHAnsi"/>
          <w:sz w:val="18"/>
          <w:szCs w:val="18"/>
        </w:rPr>
        <w:t>data</w:t>
      </w:r>
      <w:proofErr w:type="gramEnd"/>
      <w:r w:rsidRPr="00130C3C">
        <w:rPr>
          <w:rFonts w:asciiTheme="minorHAnsi" w:hAnsiTheme="minorHAnsi" w:cstheme="minorHAnsi"/>
          <w:sz w:val="18"/>
          <w:szCs w:val="18"/>
        </w:rPr>
        <w:t xml:space="preserve"> do auto de infração e nome completo, número de matrícula funcional e assinatura digital do agente de fiscalização;</w:t>
      </w:r>
    </w:p>
    <w:p w14:paraId="04BB024C" w14:textId="0348EE7C"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xml:space="preserve">III </w:t>
      </w:r>
      <w:r w:rsidR="00F73F95" w:rsidRPr="00130C3C">
        <w:rPr>
          <w:rFonts w:asciiTheme="minorHAnsi" w:hAnsiTheme="minorHAnsi" w:cstheme="minorHAnsi"/>
          <w:sz w:val="18"/>
          <w:szCs w:val="18"/>
        </w:rPr>
        <w:t>-</w:t>
      </w:r>
      <w:r w:rsidRPr="00130C3C">
        <w:rPr>
          <w:rFonts w:asciiTheme="minorHAnsi" w:hAnsiTheme="minorHAnsi" w:cstheme="minorHAnsi"/>
          <w:sz w:val="18"/>
          <w:szCs w:val="18"/>
        </w:rPr>
        <w:t xml:space="preserve"> fundamentação legal por meio da qual o CAU/UF lavra o auto de infração;</w:t>
      </w:r>
    </w:p>
    <w:p w14:paraId="1553C8FF" w14:textId="16696067"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xml:space="preserve">IV </w:t>
      </w:r>
      <w:r w:rsidR="00F73F95" w:rsidRPr="00130C3C">
        <w:rPr>
          <w:rFonts w:asciiTheme="minorHAnsi" w:hAnsiTheme="minorHAnsi" w:cstheme="minorHAnsi"/>
          <w:sz w:val="18"/>
          <w:szCs w:val="18"/>
        </w:rPr>
        <w:t>-</w:t>
      </w:r>
      <w:r w:rsidRPr="00130C3C">
        <w:rPr>
          <w:rFonts w:asciiTheme="minorHAnsi" w:hAnsiTheme="minorHAnsi" w:cstheme="minorHAnsi"/>
          <w:sz w:val="18"/>
          <w:szCs w:val="18"/>
        </w:rPr>
        <w:t xml:space="preserve"> </w:t>
      </w:r>
      <w:proofErr w:type="gramStart"/>
      <w:r w:rsidRPr="00130C3C">
        <w:rPr>
          <w:rFonts w:asciiTheme="minorHAnsi" w:hAnsiTheme="minorHAnsi" w:cstheme="minorHAnsi"/>
          <w:sz w:val="18"/>
          <w:szCs w:val="18"/>
        </w:rPr>
        <w:t>identificação</w:t>
      </w:r>
      <w:proofErr w:type="gramEnd"/>
      <w:r w:rsidRPr="00130C3C">
        <w:rPr>
          <w:rFonts w:asciiTheme="minorHAnsi" w:hAnsiTheme="minorHAnsi" w:cstheme="minorHAnsi"/>
          <w:sz w:val="18"/>
          <w:szCs w:val="18"/>
        </w:rPr>
        <w:t xml:space="preserve"> da atividade fiscalizada, indicando sua natureza, finalidade e localização, além do nome e endereço do contratante, quando houver;</w:t>
      </w:r>
    </w:p>
    <w:p w14:paraId="4A5298A2" w14:textId="276E8D16"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xml:space="preserve">V </w:t>
      </w:r>
      <w:r w:rsidR="00F73F95" w:rsidRPr="00130C3C">
        <w:rPr>
          <w:rFonts w:asciiTheme="minorHAnsi" w:hAnsiTheme="minorHAnsi" w:cstheme="minorHAnsi"/>
          <w:sz w:val="18"/>
          <w:szCs w:val="18"/>
        </w:rPr>
        <w:t>-</w:t>
      </w:r>
      <w:r w:rsidRPr="00130C3C">
        <w:rPr>
          <w:rFonts w:asciiTheme="minorHAnsi" w:hAnsiTheme="minorHAnsi" w:cstheme="minorHAnsi"/>
          <w:sz w:val="18"/>
          <w:szCs w:val="18"/>
        </w:rPr>
        <w:t xml:space="preserve"> </w:t>
      </w:r>
      <w:proofErr w:type="gramStart"/>
      <w:r w:rsidRPr="00130C3C">
        <w:rPr>
          <w:rFonts w:asciiTheme="minorHAnsi" w:hAnsiTheme="minorHAnsi" w:cstheme="minorHAnsi"/>
          <w:sz w:val="18"/>
          <w:szCs w:val="18"/>
        </w:rPr>
        <w:t>descrição</w:t>
      </w:r>
      <w:proofErr w:type="gramEnd"/>
      <w:r w:rsidRPr="00130C3C">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DB648F4" w14:textId="1BC16AD0"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xml:space="preserve">VI </w:t>
      </w:r>
      <w:r w:rsidR="00F73F95" w:rsidRPr="00130C3C">
        <w:rPr>
          <w:rFonts w:asciiTheme="minorHAnsi" w:hAnsiTheme="minorHAnsi" w:cstheme="minorHAnsi"/>
          <w:sz w:val="18"/>
          <w:szCs w:val="18"/>
        </w:rPr>
        <w:t>-</w:t>
      </w:r>
      <w:r w:rsidRPr="00130C3C">
        <w:rPr>
          <w:rFonts w:asciiTheme="minorHAnsi" w:hAnsiTheme="minorHAnsi" w:cstheme="minorHAnsi"/>
          <w:sz w:val="18"/>
          <w:szCs w:val="18"/>
        </w:rPr>
        <w:t xml:space="preserve"> </w:t>
      </w:r>
      <w:proofErr w:type="gramStart"/>
      <w:r w:rsidRPr="00130C3C">
        <w:rPr>
          <w:rFonts w:asciiTheme="minorHAnsi" w:hAnsiTheme="minorHAnsi" w:cstheme="minorHAnsi"/>
          <w:sz w:val="18"/>
          <w:szCs w:val="18"/>
        </w:rPr>
        <w:t>indicação</w:t>
      </w:r>
      <w:proofErr w:type="gramEnd"/>
      <w:r w:rsidRPr="00130C3C">
        <w:rPr>
          <w:rFonts w:asciiTheme="minorHAnsi" w:hAnsiTheme="minorHAnsi" w:cstheme="minorHAnsi"/>
          <w:sz w:val="18"/>
          <w:szCs w:val="18"/>
        </w:rPr>
        <w:t xml:space="preserve"> de reincidência infracional, se for o caso;</w:t>
      </w:r>
    </w:p>
    <w:p w14:paraId="3519AB22" w14:textId="2BB4B199"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xml:space="preserve">VII </w:t>
      </w:r>
      <w:r w:rsidR="00F73F95" w:rsidRPr="00130C3C">
        <w:rPr>
          <w:rFonts w:asciiTheme="minorHAnsi" w:hAnsiTheme="minorHAnsi" w:cstheme="minorHAnsi"/>
          <w:sz w:val="18"/>
          <w:szCs w:val="18"/>
        </w:rPr>
        <w:t>-</w:t>
      </w:r>
      <w:r w:rsidRPr="00130C3C">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6B4E28" w:rsidRPr="00130C3C" w:rsidRDefault="006B4E28" w:rsidP="00E94791">
      <w:pPr>
        <w:pStyle w:val="Textodenotaderodap"/>
        <w:jc w:val="both"/>
        <w:rPr>
          <w:rFonts w:asciiTheme="minorHAnsi" w:hAnsiTheme="minorHAnsi" w:cstheme="minorHAnsi"/>
          <w:sz w:val="18"/>
          <w:szCs w:val="18"/>
        </w:rPr>
      </w:pPr>
      <w:r w:rsidRPr="00130C3C">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6B4E28" w:rsidRPr="009E4E5A" w:rsidRDefault="006B4E28"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6B4E28" w:rsidRPr="009E4E5A" w:rsidRDefault="006B4E28"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8187494">
    <w:abstractNumId w:val="17"/>
  </w:num>
  <w:num w:numId="2" w16cid:durableId="1800804876">
    <w:abstractNumId w:val="6"/>
  </w:num>
  <w:num w:numId="3" w16cid:durableId="757167852">
    <w:abstractNumId w:val="24"/>
  </w:num>
  <w:num w:numId="4" w16cid:durableId="3214319">
    <w:abstractNumId w:val="18"/>
  </w:num>
  <w:num w:numId="5" w16cid:durableId="770661878">
    <w:abstractNumId w:val="10"/>
  </w:num>
  <w:num w:numId="6" w16cid:durableId="1112869360">
    <w:abstractNumId w:val="7"/>
  </w:num>
  <w:num w:numId="7" w16cid:durableId="297564904">
    <w:abstractNumId w:val="22"/>
  </w:num>
  <w:num w:numId="8" w16cid:durableId="907765010">
    <w:abstractNumId w:val="19"/>
  </w:num>
  <w:num w:numId="9" w16cid:durableId="5712958">
    <w:abstractNumId w:val="11"/>
  </w:num>
  <w:num w:numId="10" w16cid:durableId="1292520128">
    <w:abstractNumId w:val="20"/>
  </w:num>
  <w:num w:numId="11" w16cid:durableId="819464322">
    <w:abstractNumId w:val="2"/>
  </w:num>
  <w:num w:numId="12" w16cid:durableId="1269969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023261">
    <w:abstractNumId w:val="0"/>
  </w:num>
  <w:num w:numId="14" w16cid:durableId="1313145952">
    <w:abstractNumId w:val="4"/>
  </w:num>
  <w:num w:numId="15" w16cid:durableId="253246518">
    <w:abstractNumId w:val="14"/>
  </w:num>
  <w:num w:numId="16" w16cid:durableId="1556895146">
    <w:abstractNumId w:val="15"/>
  </w:num>
  <w:num w:numId="17" w16cid:durableId="316031716">
    <w:abstractNumId w:val="16"/>
  </w:num>
  <w:num w:numId="18" w16cid:durableId="1149443338">
    <w:abstractNumId w:val="5"/>
  </w:num>
  <w:num w:numId="19" w16cid:durableId="252712312">
    <w:abstractNumId w:val="3"/>
  </w:num>
  <w:num w:numId="20" w16cid:durableId="1787038106">
    <w:abstractNumId w:val="25"/>
  </w:num>
  <w:num w:numId="21" w16cid:durableId="549341274">
    <w:abstractNumId w:val="21"/>
  </w:num>
  <w:num w:numId="22" w16cid:durableId="203104679">
    <w:abstractNumId w:val="13"/>
  </w:num>
  <w:num w:numId="23" w16cid:durableId="1749107835">
    <w:abstractNumId w:val="12"/>
  </w:num>
  <w:num w:numId="24" w16cid:durableId="1306079431">
    <w:abstractNumId w:val="23"/>
  </w:num>
  <w:num w:numId="25" w16cid:durableId="1696149597">
    <w:abstractNumId w:val="9"/>
  </w:num>
  <w:num w:numId="26" w16cid:durableId="680661159">
    <w:abstractNumId w:val="8"/>
  </w:num>
  <w:num w:numId="27" w16cid:durableId="1655332756">
    <w:abstractNumId w:val="1"/>
  </w:num>
  <w:num w:numId="28" w16cid:durableId="4201032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4FC6"/>
    <w:rsid w:val="00015B58"/>
    <w:rsid w:val="00016907"/>
    <w:rsid w:val="0002006A"/>
    <w:rsid w:val="00024C77"/>
    <w:rsid w:val="0003271E"/>
    <w:rsid w:val="00034EB6"/>
    <w:rsid w:val="00040E0D"/>
    <w:rsid w:val="00040E1D"/>
    <w:rsid w:val="00040F96"/>
    <w:rsid w:val="000456C5"/>
    <w:rsid w:val="0004587D"/>
    <w:rsid w:val="00050973"/>
    <w:rsid w:val="00054A05"/>
    <w:rsid w:val="00055F85"/>
    <w:rsid w:val="00057BC7"/>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18B9"/>
    <w:rsid w:val="000D2CCA"/>
    <w:rsid w:val="000D6906"/>
    <w:rsid w:val="000E1161"/>
    <w:rsid w:val="000E3725"/>
    <w:rsid w:val="000F22D5"/>
    <w:rsid w:val="00103CC0"/>
    <w:rsid w:val="00116D05"/>
    <w:rsid w:val="00116EB3"/>
    <w:rsid w:val="00117028"/>
    <w:rsid w:val="00117AD8"/>
    <w:rsid w:val="00117AEF"/>
    <w:rsid w:val="001232E4"/>
    <w:rsid w:val="001307FF"/>
    <w:rsid w:val="00130C3C"/>
    <w:rsid w:val="00134819"/>
    <w:rsid w:val="00145346"/>
    <w:rsid w:val="00146FCE"/>
    <w:rsid w:val="00156D92"/>
    <w:rsid w:val="001606A6"/>
    <w:rsid w:val="001707D4"/>
    <w:rsid w:val="00174050"/>
    <w:rsid w:val="001765D0"/>
    <w:rsid w:val="00182BA3"/>
    <w:rsid w:val="001837E2"/>
    <w:rsid w:val="00187181"/>
    <w:rsid w:val="001912CF"/>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822"/>
    <w:rsid w:val="001F3933"/>
    <w:rsid w:val="001F6ADE"/>
    <w:rsid w:val="00201F5A"/>
    <w:rsid w:val="002118D1"/>
    <w:rsid w:val="002225F4"/>
    <w:rsid w:val="00223690"/>
    <w:rsid w:val="002411B4"/>
    <w:rsid w:val="00241440"/>
    <w:rsid w:val="00241608"/>
    <w:rsid w:val="002438C1"/>
    <w:rsid w:val="00255482"/>
    <w:rsid w:val="00255E39"/>
    <w:rsid w:val="00256487"/>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B72A0"/>
    <w:rsid w:val="002C5913"/>
    <w:rsid w:val="002C6683"/>
    <w:rsid w:val="002D64E1"/>
    <w:rsid w:val="002D7116"/>
    <w:rsid w:val="002E2EB0"/>
    <w:rsid w:val="002E65F6"/>
    <w:rsid w:val="002E6F4D"/>
    <w:rsid w:val="002F7706"/>
    <w:rsid w:val="0030082C"/>
    <w:rsid w:val="003008C3"/>
    <w:rsid w:val="00305933"/>
    <w:rsid w:val="00306C71"/>
    <w:rsid w:val="0031709A"/>
    <w:rsid w:val="0031792E"/>
    <w:rsid w:val="00321709"/>
    <w:rsid w:val="00323427"/>
    <w:rsid w:val="00324675"/>
    <w:rsid w:val="0032712D"/>
    <w:rsid w:val="0033208F"/>
    <w:rsid w:val="00333234"/>
    <w:rsid w:val="00336630"/>
    <w:rsid w:val="003429FF"/>
    <w:rsid w:val="003461C0"/>
    <w:rsid w:val="003462F1"/>
    <w:rsid w:val="00353EB0"/>
    <w:rsid w:val="0035480B"/>
    <w:rsid w:val="00355CCF"/>
    <w:rsid w:val="00356CBC"/>
    <w:rsid w:val="003605BD"/>
    <w:rsid w:val="003608DE"/>
    <w:rsid w:val="00366E2D"/>
    <w:rsid w:val="00377D87"/>
    <w:rsid w:val="00383189"/>
    <w:rsid w:val="003873B3"/>
    <w:rsid w:val="00387489"/>
    <w:rsid w:val="00396B13"/>
    <w:rsid w:val="003A2553"/>
    <w:rsid w:val="003A4AA6"/>
    <w:rsid w:val="003B10C9"/>
    <w:rsid w:val="003B2D41"/>
    <w:rsid w:val="003B3A5C"/>
    <w:rsid w:val="003B6A4D"/>
    <w:rsid w:val="003C09BE"/>
    <w:rsid w:val="003C111D"/>
    <w:rsid w:val="003C1C5F"/>
    <w:rsid w:val="003C1D91"/>
    <w:rsid w:val="003C2CA4"/>
    <w:rsid w:val="003C5425"/>
    <w:rsid w:val="003C63AA"/>
    <w:rsid w:val="003E24FF"/>
    <w:rsid w:val="003E39E1"/>
    <w:rsid w:val="003E3E69"/>
    <w:rsid w:val="003E7274"/>
    <w:rsid w:val="003E7C55"/>
    <w:rsid w:val="003F3E12"/>
    <w:rsid w:val="003F4287"/>
    <w:rsid w:val="003F49B2"/>
    <w:rsid w:val="00404C37"/>
    <w:rsid w:val="00406458"/>
    <w:rsid w:val="0040739E"/>
    <w:rsid w:val="0041269F"/>
    <w:rsid w:val="0041328B"/>
    <w:rsid w:val="004142A2"/>
    <w:rsid w:val="00424013"/>
    <w:rsid w:val="0043369A"/>
    <w:rsid w:val="00433AB5"/>
    <w:rsid w:val="004377B1"/>
    <w:rsid w:val="0044351C"/>
    <w:rsid w:val="00455077"/>
    <w:rsid w:val="004562E7"/>
    <w:rsid w:val="004613A4"/>
    <w:rsid w:val="00461DAD"/>
    <w:rsid w:val="0046484B"/>
    <w:rsid w:val="00465855"/>
    <w:rsid w:val="00466783"/>
    <w:rsid w:val="0046687F"/>
    <w:rsid w:val="00466B4E"/>
    <w:rsid w:val="004678E3"/>
    <w:rsid w:val="004714FB"/>
    <w:rsid w:val="0047290E"/>
    <w:rsid w:val="0048283B"/>
    <w:rsid w:val="00482BA0"/>
    <w:rsid w:val="00486CEC"/>
    <w:rsid w:val="00486F86"/>
    <w:rsid w:val="0048749A"/>
    <w:rsid w:val="004874B7"/>
    <w:rsid w:val="00491AA4"/>
    <w:rsid w:val="004935E9"/>
    <w:rsid w:val="004A7D88"/>
    <w:rsid w:val="004B0BD1"/>
    <w:rsid w:val="004B3171"/>
    <w:rsid w:val="004B688D"/>
    <w:rsid w:val="004C11CB"/>
    <w:rsid w:val="004C39C9"/>
    <w:rsid w:val="004C502A"/>
    <w:rsid w:val="004C5F14"/>
    <w:rsid w:val="004C77A0"/>
    <w:rsid w:val="004D3D19"/>
    <w:rsid w:val="004D6683"/>
    <w:rsid w:val="004F059C"/>
    <w:rsid w:val="004F276C"/>
    <w:rsid w:val="004F4EAC"/>
    <w:rsid w:val="00506845"/>
    <w:rsid w:val="00507D22"/>
    <w:rsid w:val="00511F28"/>
    <w:rsid w:val="00513C71"/>
    <w:rsid w:val="0051570B"/>
    <w:rsid w:val="005237C7"/>
    <w:rsid w:val="0053004E"/>
    <w:rsid w:val="005367B0"/>
    <w:rsid w:val="00544F24"/>
    <w:rsid w:val="005468E9"/>
    <w:rsid w:val="00546930"/>
    <w:rsid w:val="00550848"/>
    <w:rsid w:val="005547EF"/>
    <w:rsid w:val="00561DD3"/>
    <w:rsid w:val="00565414"/>
    <w:rsid w:val="00567085"/>
    <w:rsid w:val="00567C8C"/>
    <w:rsid w:val="00572300"/>
    <w:rsid w:val="0057461E"/>
    <w:rsid w:val="005779BF"/>
    <w:rsid w:val="00580365"/>
    <w:rsid w:val="00584DA5"/>
    <w:rsid w:val="0058518C"/>
    <w:rsid w:val="00591BA1"/>
    <w:rsid w:val="00593AED"/>
    <w:rsid w:val="00596C09"/>
    <w:rsid w:val="005974D6"/>
    <w:rsid w:val="005978D9"/>
    <w:rsid w:val="005A3B13"/>
    <w:rsid w:val="005B23F0"/>
    <w:rsid w:val="005B3FB9"/>
    <w:rsid w:val="005B43D0"/>
    <w:rsid w:val="005C1704"/>
    <w:rsid w:val="005C1D36"/>
    <w:rsid w:val="005C202C"/>
    <w:rsid w:val="005D2B35"/>
    <w:rsid w:val="005D3A18"/>
    <w:rsid w:val="005D5FA1"/>
    <w:rsid w:val="005E2173"/>
    <w:rsid w:val="005E7711"/>
    <w:rsid w:val="005E7C3B"/>
    <w:rsid w:val="005F2A2D"/>
    <w:rsid w:val="00604FD8"/>
    <w:rsid w:val="006052DD"/>
    <w:rsid w:val="00605307"/>
    <w:rsid w:val="006106EB"/>
    <w:rsid w:val="00613A13"/>
    <w:rsid w:val="0061432E"/>
    <w:rsid w:val="00615959"/>
    <w:rsid w:val="00625927"/>
    <w:rsid w:val="006337A7"/>
    <w:rsid w:val="00635056"/>
    <w:rsid w:val="0064118A"/>
    <w:rsid w:val="00644772"/>
    <w:rsid w:val="006533CF"/>
    <w:rsid w:val="00655C39"/>
    <w:rsid w:val="00662D65"/>
    <w:rsid w:val="006644D8"/>
    <w:rsid w:val="006647B6"/>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26CF"/>
    <w:rsid w:val="006B4962"/>
    <w:rsid w:val="006B4E28"/>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1405"/>
    <w:rsid w:val="006F185D"/>
    <w:rsid w:val="006F37F6"/>
    <w:rsid w:val="006F3827"/>
    <w:rsid w:val="006F46DD"/>
    <w:rsid w:val="006F4AA6"/>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3240"/>
    <w:rsid w:val="00744E55"/>
    <w:rsid w:val="00745C31"/>
    <w:rsid w:val="0075256C"/>
    <w:rsid w:val="0075615C"/>
    <w:rsid w:val="0076282D"/>
    <w:rsid w:val="00765734"/>
    <w:rsid w:val="00766E58"/>
    <w:rsid w:val="00772082"/>
    <w:rsid w:val="00780024"/>
    <w:rsid w:val="00787925"/>
    <w:rsid w:val="00790962"/>
    <w:rsid w:val="00796D46"/>
    <w:rsid w:val="00796F40"/>
    <w:rsid w:val="007A0CF0"/>
    <w:rsid w:val="007A443F"/>
    <w:rsid w:val="007A5ED7"/>
    <w:rsid w:val="007A6A84"/>
    <w:rsid w:val="007B2A7D"/>
    <w:rsid w:val="007B3165"/>
    <w:rsid w:val="007B556F"/>
    <w:rsid w:val="007B73AD"/>
    <w:rsid w:val="007B7706"/>
    <w:rsid w:val="007C30FD"/>
    <w:rsid w:val="007C5809"/>
    <w:rsid w:val="007E007E"/>
    <w:rsid w:val="007E4F9E"/>
    <w:rsid w:val="007E5EA8"/>
    <w:rsid w:val="007E7950"/>
    <w:rsid w:val="007F314D"/>
    <w:rsid w:val="007F49B2"/>
    <w:rsid w:val="007F55C8"/>
    <w:rsid w:val="0080395B"/>
    <w:rsid w:val="00812B82"/>
    <w:rsid w:val="00813436"/>
    <w:rsid w:val="00814B2A"/>
    <w:rsid w:val="008151E0"/>
    <w:rsid w:val="00817928"/>
    <w:rsid w:val="00824EE5"/>
    <w:rsid w:val="008276D2"/>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3ABE"/>
    <w:rsid w:val="008B7AF3"/>
    <w:rsid w:val="008C23AC"/>
    <w:rsid w:val="008D3FCF"/>
    <w:rsid w:val="008D440B"/>
    <w:rsid w:val="008D5765"/>
    <w:rsid w:val="008D65E7"/>
    <w:rsid w:val="008E26C6"/>
    <w:rsid w:val="008E3674"/>
    <w:rsid w:val="008E5C5B"/>
    <w:rsid w:val="008F0EF2"/>
    <w:rsid w:val="008F4CBB"/>
    <w:rsid w:val="008F57FA"/>
    <w:rsid w:val="008F718D"/>
    <w:rsid w:val="0090118E"/>
    <w:rsid w:val="00910356"/>
    <w:rsid w:val="00915D61"/>
    <w:rsid w:val="0091645D"/>
    <w:rsid w:val="00931D05"/>
    <w:rsid w:val="009323F9"/>
    <w:rsid w:val="00934FEE"/>
    <w:rsid w:val="00935070"/>
    <w:rsid w:val="00935819"/>
    <w:rsid w:val="00940FA6"/>
    <w:rsid w:val="00941BDF"/>
    <w:rsid w:val="00943A3B"/>
    <w:rsid w:val="00957171"/>
    <w:rsid w:val="00970551"/>
    <w:rsid w:val="009735F3"/>
    <w:rsid w:val="00977AA3"/>
    <w:rsid w:val="00980E70"/>
    <w:rsid w:val="00983879"/>
    <w:rsid w:val="00984047"/>
    <w:rsid w:val="00993749"/>
    <w:rsid w:val="0099672D"/>
    <w:rsid w:val="009A473B"/>
    <w:rsid w:val="009A77F2"/>
    <w:rsid w:val="009B0D9C"/>
    <w:rsid w:val="009B3AC9"/>
    <w:rsid w:val="009C1DFD"/>
    <w:rsid w:val="009C267B"/>
    <w:rsid w:val="009C4EA4"/>
    <w:rsid w:val="009C6A46"/>
    <w:rsid w:val="009D1273"/>
    <w:rsid w:val="009D2AEC"/>
    <w:rsid w:val="009E0C64"/>
    <w:rsid w:val="009E2C03"/>
    <w:rsid w:val="009E4690"/>
    <w:rsid w:val="009E6849"/>
    <w:rsid w:val="009F2F24"/>
    <w:rsid w:val="009F46D4"/>
    <w:rsid w:val="00A003CE"/>
    <w:rsid w:val="00A013B7"/>
    <w:rsid w:val="00A0788C"/>
    <w:rsid w:val="00A11E49"/>
    <w:rsid w:val="00A22799"/>
    <w:rsid w:val="00A2362A"/>
    <w:rsid w:val="00A240E0"/>
    <w:rsid w:val="00A2654D"/>
    <w:rsid w:val="00A35BEF"/>
    <w:rsid w:val="00A429BA"/>
    <w:rsid w:val="00A43FB2"/>
    <w:rsid w:val="00A443C9"/>
    <w:rsid w:val="00A44D83"/>
    <w:rsid w:val="00A45A07"/>
    <w:rsid w:val="00A4629C"/>
    <w:rsid w:val="00A50DF3"/>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5E70"/>
    <w:rsid w:val="00AB6D42"/>
    <w:rsid w:val="00AC7034"/>
    <w:rsid w:val="00AC7CBB"/>
    <w:rsid w:val="00AD5088"/>
    <w:rsid w:val="00AD50F1"/>
    <w:rsid w:val="00AD577F"/>
    <w:rsid w:val="00AD7F15"/>
    <w:rsid w:val="00AE43FB"/>
    <w:rsid w:val="00AE4AD2"/>
    <w:rsid w:val="00AF7925"/>
    <w:rsid w:val="00B003FF"/>
    <w:rsid w:val="00B0705C"/>
    <w:rsid w:val="00B13CEE"/>
    <w:rsid w:val="00B166E7"/>
    <w:rsid w:val="00B24C53"/>
    <w:rsid w:val="00B4585A"/>
    <w:rsid w:val="00B46953"/>
    <w:rsid w:val="00B5023D"/>
    <w:rsid w:val="00B51996"/>
    <w:rsid w:val="00B57199"/>
    <w:rsid w:val="00B61325"/>
    <w:rsid w:val="00B663E4"/>
    <w:rsid w:val="00B73B6F"/>
    <w:rsid w:val="00B759A6"/>
    <w:rsid w:val="00B76417"/>
    <w:rsid w:val="00B7728B"/>
    <w:rsid w:val="00B823D7"/>
    <w:rsid w:val="00B85215"/>
    <w:rsid w:val="00B97E08"/>
    <w:rsid w:val="00BB05B0"/>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1F05"/>
    <w:rsid w:val="00C25109"/>
    <w:rsid w:val="00C26026"/>
    <w:rsid w:val="00C26970"/>
    <w:rsid w:val="00C32772"/>
    <w:rsid w:val="00C369F6"/>
    <w:rsid w:val="00C41030"/>
    <w:rsid w:val="00C43884"/>
    <w:rsid w:val="00C438D0"/>
    <w:rsid w:val="00C456B9"/>
    <w:rsid w:val="00C50A88"/>
    <w:rsid w:val="00C53F51"/>
    <w:rsid w:val="00C54ED7"/>
    <w:rsid w:val="00C57888"/>
    <w:rsid w:val="00C60A2C"/>
    <w:rsid w:val="00C6160D"/>
    <w:rsid w:val="00C70137"/>
    <w:rsid w:val="00C75B21"/>
    <w:rsid w:val="00C80D95"/>
    <w:rsid w:val="00C90F33"/>
    <w:rsid w:val="00C938F5"/>
    <w:rsid w:val="00C96A70"/>
    <w:rsid w:val="00C96FB2"/>
    <w:rsid w:val="00CA2607"/>
    <w:rsid w:val="00CA32B6"/>
    <w:rsid w:val="00CA7658"/>
    <w:rsid w:val="00CB4E30"/>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4746"/>
    <w:rsid w:val="00D25284"/>
    <w:rsid w:val="00D333F5"/>
    <w:rsid w:val="00D345B7"/>
    <w:rsid w:val="00D34A7E"/>
    <w:rsid w:val="00D4444A"/>
    <w:rsid w:val="00D47432"/>
    <w:rsid w:val="00D518C7"/>
    <w:rsid w:val="00D52318"/>
    <w:rsid w:val="00D55AE7"/>
    <w:rsid w:val="00D56D5D"/>
    <w:rsid w:val="00D62F6C"/>
    <w:rsid w:val="00D70102"/>
    <w:rsid w:val="00D70233"/>
    <w:rsid w:val="00D729A2"/>
    <w:rsid w:val="00D76752"/>
    <w:rsid w:val="00D90D17"/>
    <w:rsid w:val="00D91834"/>
    <w:rsid w:val="00D93522"/>
    <w:rsid w:val="00D94BDD"/>
    <w:rsid w:val="00D96ACA"/>
    <w:rsid w:val="00DA1A61"/>
    <w:rsid w:val="00DA4695"/>
    <w:rsid w:val="00DA60BF"/>
    <w:rsid w:val="00DA6EF7"/>
    <w:rsid w:val="00DB24F0"/>
    <w:rsid w:val="00DB390C"/>
    <w:rsid w:val="00DB4D74"/>
    <w:rsid w:val="00DC1C2E"/>
    <w:rsid w:val="00DC77BE"/>
    <w:rsid w:val="00DD5386"/>
    <w:rsid w:val="00DD6BFA"/>
    <w:rsid w:val="00DE4491"/>
    <w:rsid w:val="00DE71B2"/>
    <w:rsid w:val="00DF21CD"/>
    <w:rsid w:val="00DF23B3"/>
    <w:rsid w:val="00DF357A"/>
    <w:rsid w:val="00DF3AC9"/>
    <w:rsid w:val="00DF423D"/>
    <w:rsid w:val="00E01580"/>
    <w:rsid w:val="00E02F99"/>
    <w:rsid w:val="00E053ED"/>
    <w:rsid w:val="00E05E0E"/>
    <w:rsid w:val="00E05FF4"/>
    <w:rsid w:val="00E13996"/>
    <w:rsid w:val="00E146D8"/>
    <w:rsid w:val="00E14A21"/>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7713D"/>
    <w:rsid w:val="00E828EC"/>
    <w:rsid w:val="00E902A0"/>
    <w:rsid w:val="00E94025"/>
    <w:rsid w:val="00E94791"/>
    <w:rsid w:val="00E97F6B"/>
    <w:rsid w:val="00EA1D3E"/>
    <w:rsid w:val="00EB2291"/>
    <w:rsid w:val="00EC17C5"/>
    <w:rsid w:val="00EC2EAD"/>
    <w:rsid w:val="00EC3D5D"/>
    <w:rsid w:val="00EC3F45"/>
    <w:rsid w:val="00EC621F"/>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71D0E"/>
    <w:rsid w:val="00F7212C"/>
    <w:rsid w:val="00F73F95"/>
    <w:rsid w:val="00F746CC"/>
    <w:rsid w:val="00F80782"/>
    <w:rsid w:val="00F819E3"/>
    <w:rsid w:val="00F84F1A"/>
    <w:rsid w:val="00F9239C"/>
    <w:rsid w:val="00F958A7"/>
    <w:rsid w:val="00FA6056"/>
    <w:rsid w:val="00FA75BA"/>
    <w:rsid w:val="00FA7BAD"/>
    <w:rsid w:val="00FB07FA"/>
    <w:rsid w:val="00FB12CC"/>
    <w:rsid w:val="00FB3060"/>
    <w:rsid w:val="00FB3A2D"/>
    <w:rsid w:val="00FB3E52"/>
    <w:rsid w:val="00FB78D4"/>
    <w:rsid w:val="00FC54D1"/>
    <w:rsid w:val="00FD2EF7"/>
    <w:rsid w:val="00FD6C16"/>
    <w:rsid w:val="00FD7776"/>
    <w:rsid w:val="00FE0A63"/>
    <w:rsid w:val="00FE4926"/>
    <w:rsid w:val="00FF5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F5"/>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MenoPendente">
    <w:name w:val="Unresolved Mention"/>
    <w:basedOn w:val="Fontepargpadro"/>
    <w:uiPriority w:val="99"/>
    <w:semiHidden/>
    <w:unhideWhenUsed/>
    <w:rsid w:val="0033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80973698">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576514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65167775">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C5A7-C034-4D63-A52E-AE399D45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4</Pages>
  <Words>1427</Words>
  <Characters>7708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144</cp:revision>
  <cp:lastPrinted>2023-05-26T18:17:00Z</cp:lastPrinted>
  <dcterms:created xsi:type="dcterms:W3CDTF">2019-04-04T15:36:00Z</dcterms:created>
  <dcterms:modified xsi:type="dcterms:W3CDTF">2023-06-01T19:07:00Z</dcterms:modified>
</cp:coreProperties>
</file>