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5644C8" w14:paraId="01E8387F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C810" w14:textId="77777777" w:rsidR="005644C8" w:rsidRDefault="00D0364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5D6D" w14:textId="3445ADAF" w:rsidR="005644C8" w:rsidRDefault="00D0364A" w:rsidP="006D1978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APROVAÇÃO PARA REGISTROS PROFISSIONAIS NO PERÍODO DE </w:t>
            </w:r>
            <w:r w:rsidR="00C95FCE">
              <w:rPr>
                <w:rFonts w:ascii="Calibri" w:hAnsi="Calibri" w:cs="Calibri"/>
              </w:rPr>
              <w:t>15</w:t>
            </w:r>
            <w:r w:rsidR="00E22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 </w:t>
            </w:r>
            <w:r w:rsidR="00C95FCE">
              <w:rPr>
                <w:rFonts w:ascii="Calibri" w:hAnsi="Calibri" w:cs="Calibri"/>
              </w:rPr>
              <w:t>26</w:t>
            </w:r>
            <w:r>
              <w:rPr>
                <w:rFonts w:ascii="Calibri" w:hAnsi="Calibri" w:cs="Calibri"/>
              </w:rPr>
              <w:t xml:space="preserve"> DE </w:t>
            </w:r>
            <w:r w:rsidR="00F12038">
              <w:rPr>
                <w:rFonts w:ascii="Calibri" w:hAnsi="Calibri" w:cs="Calibri"/>
              </w:rPr>
              <w:t>MAIO</w:t>
            </w:r>
            <w:r>
              <w:rPr>
                <w:rFonts w:ascii="Calibri" w:hAnsi="Calibri" w:cs="Calibri"/>
              </w:rPr>
              <w:t xml:space="preserve"> DE 2023</w:t>
            </w:r>
          </w:p>
        </w:tc>
      </w:tr>
      <w:tr w:rsidR="005644C8" w14:paraId="45A1BCAE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54C7" w14:textId="50B45F6A" w:rsidR="005644C8" w:rsidRDefault="00D0364A" w:rsidP="006D1978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</w:rPr>
              <w:t>DELIBERAÇÃO N. 0</w:t>
            </w:r>
            <w:r w:rsidR="00E22A05">
              <w:rPr>
                <w:rFonts w:ascii="Calibri" w:hAnsi="Calibri" w:cs="Calibri"/>
                <w:b/>
              </w:rPr>
              <w:t>4</w:t>
            </w:r>
            <w:r w:rsidR="00C95FCE">
              <w:rPr>
                <w:rFonts w:ascii="Calibri" w:hAnsi="Calibri" w:cs="Calibri"/>
                <w:b/>
              </w:rPr>
              <w:t>2</w:t>
            </w:r>
            <w:r>
              <w:rPr>
                <w:rFonts w:ascii="Calibri" w:hAnsi="Calibri" w:cs="Calibri"/>
                <w:b/>
              </w:rPr>
              <w:t>/2023 – CEF – CAU/RS</w:t>
            </w:r>
          </w:p>
        </w:tc>
      </w:tr>
    </w:tbl>
    <w:p w14:paraId="672A6659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18E9A0" w14:textId="217E6E72"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A COMISSÃO DE ENSINO E FORMAÇÃO – CEF-CAU/RS, reunida ordinariamente de forma remota através do aplicativo </w:t>
      </w:r>
      <w:r>
        <w:rPr>
          <w:rFonts w:ascii="Calibri" w:hAnsi="Calibri" w:cs="Calibri"/>
          <w:i/>
        </w:rPr>
        <w:t>Microsoft Teams</w:t>
      </w:r>
      <w:r>
        <w:rPr>
          <w:rFonts w:ascii="Calibri" w:hAnsi="Calibri" w:cs="Calibri"/>
        </w:rPr>
        <w:t xml:space="preserve">, no dia </w:t>
      </w:r>
      <w:r w:rsidR="00C95FCE">
        <w:rPr>
          <w:rFonts w:ascii="Calibri" w:hAnsi="Calibri" w:cs="Calibri"/>
        </w:rPr>
        <w:t>30</w:t>
      </w:r>
      <w:r>
        <w:rPr>
          <w:rFonts w:ascii="Calibri" w:hAnsi="Calibri" w:cs="Calibri"/>
        </w:rPr>
        <w:t xml:space="preserve"> de </w:t>
      </w:r>
      <w:r w:rsidR="00F12038">
        <w:rPr>
          <w:rFonts w:ascii="Calibri" w:hAnsi="Calibri" w:cs="Calibri"/>
        </w:rPr>
        <w:t>maio</w:t>
      </w:r>
      <w:r>
        <w:rPr>
          <w:rFonts w:ascii="Calibri" w:hAnsi="Calibri" w:cs="Calibri"/>
        </w:rPr>
        <w:t xml:space="preserve"> de 2023, no uso das competências que lhe conferem o artigo 93, inciso I, alínea </w:t>
      </w: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 xml:space="preserve">, do Regimento Interno do CAU/RS e o artigo 102, VIII, Anexo I, Resolução CAU/BR n. 139/2017, após análise do assunto em epígrafe; e </w:t>
      </w:r>
    </w:p>
    <w:p w14:paraId="0A37501D" w14:textId="77777777" w:rsidR="005644C8" w:rsidRDefault="005644C8">
      <w:pPr>
        <w:tabs>
          <w:tab w:val="left" w:pos="1418"/>
        </w:tabs>
        <w:jc w:val="both"/>
        <w:rPr>
          <w:rFonts w:ascii="Verdana" w:hAnsi="Verdana"/>
          <w:color w:val="6B6A6A"/>
          <w:sz w:val="17"/>
          <w:szCs w:val="17"/>
          <w:shd w:val="clear" w:color="auto" w:fill="CCE6F4"/>
        </w:rPr>
      </w:pPr>
    </w:p>
    <w:p w14:paraId="6DFF1B0E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Lei n.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5DAB6C7B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BCF9A5B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Lei n. 12.378/2010, que assevera, em seu art. 34, V, que compete aos CAU/UFs realizar as inscrições e expedir as carteiras de identificação de profissionais e pessoas jurídicas habilitadas, na forma desta Lei, para exercerem atividades de arquitetura e urbanismo, mantendo o cadastro atualizado;</w:t>
      </w:r>
    </w:p>
    <w:p w14:paraId="02EB378F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494FD27" w14:textId="77777777" w:rsidR="005644C8" w:rsidRDefault="00D0364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770FE21D" w14:textId="77777777"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“Art. 7° Apresentado o requerimento de registro profissional devidamente instruído, o processo digital será encaminhado à Comissão Permanente de Ensino e Formação Profissional do CAU/UF para apreciação. </w:t>
      </w:r>
    </w:p>
    <w:p w14:paraId="5CBCABF9" w14:textId="77777777"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SICCAU.”</w:t>
      </w:r>
    </w:p>
    <w:p w14:paraId="6A05A809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67612DE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5A39BBE3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25C3ADA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41C8F396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549F937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que, em casos excepcionais de urgência, fica sob responsabilidade da chefia do setor competente autorizar a efetivação do registro sem aprovação prévia da Comissão, </w:t>
      </w:r>
      <w:r>
        <w:rPr>
          <w:rFonts w:ascii="Calibri" w:hAnsi="Calibri" w:cs="Calibr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14:paraId="72A3D3EC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0438482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DELIBERA: </w:t>
      </w:r>
    </w:p>
    <w:p w14:paraId="0D0B940D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0759380" w14:textId="0C2BD78D"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1 – Por </w:t>
      </w:r>
      <w:r>
        <w:rPr>
          <w:rFonts w:ascii="Calibri" w:hAnsi="Calibri" w:cs="Calibri"/>
          <w:b/>
        </w:rPr>
        <w:t>APROVAR</w:t>
      </w:r>
      <w:r>
        <w:rPr>
          <w:rFonts w:ascii="Calibri" w:hAnsi="Calibri" w:cs="Calibri"/>
        </w:rPr>
        <w:t xml:space="preserve"> a efetivação dos registros profissionais listados no Anexo I “RELATÓRIO DE REGISTROS PROFISSIONAIS ANALISADOS”, cujos requerimentos foram realizados no período </w:t>
      </w:r>
      <w:r w:rsidR="00F12038">
        <w:rPr>
          <w:rFonts w:ascii="Calibri" w:hAnsi="Calibri" w:cs="Calibri"/>
        </w:rPr>
        <w:t xml:space="preserve">de </w:t>
      </w:r>
      <w:r w:rsidR="00C95FCE">
        <w:rPr>
          <w:rFonts w:ascii="Calibri" w:hAnsi="Calibri" w:cs="Calibri"/>
        </w:rPr>
        <w:t>15</w:t>
      </w:r>
      <w:r w:rsidR="00F12038">
        <w:rPr>
          <w:rFonts w:ascii="Calibri" w:hAnsi="Calibri" w:cs="Calibri"/>
        </w:rPr>
        <w:t xml:space="preserve"> a </w:t>
      </w:r>
      <w:r w:rsidR="00C95FCE">
        <w:rPr>
          <w:rFonts w:ascii="Calibri" w:hAnsi="Calibri" w:cs="Calibri"/>
        </w:rPr>
        <w:t>26</w:t>
      </w:r>
      <w:r w:rsidR="00F12038">
        <w:rPr>
          <w:rFonts w:ascii="Calibri" w:hAnsi="Calibri" w:cs="Calibri"/>
        </w:rPr>
        <w:t xml:space="preserve"> de maio de 2023.</w:t>
      </w:r>
    </w:p>
    <w:p w14:paraId="0E27B00A" w14:textId="77777777" w:rsidR="005644C8" w:rsidRDefault="005644C8" w:rsidP="009E176F">
      <w:pPr>
        <w:tabs>
          <w:tab w:val="left" w:pos="1418"/>
        </w:tabs>
        <w:jc w:val="both"/>
        <w:rPr>
          <w:rFonts w:ascii="Calibri" w:hAnsi="Calibri" w:cs="Calibri"/>
        </w:rPr>
      </w:pPr>
    </w:p>
    <w:p w14:paraId="5E3EFE3A" w14:textId="5C7A4391" w:rsidR="009E176F" w:rsidRPr="00446BF7" w:rsidRDefault="009E176F" w:rsidP="009E176F">
      <w:pPr>
        <w:jc w:val="both"/>
        <w:rPr>
          <w:rFonts w:ascii="Calibri" w:hAnsi="Calibri" w:cs="Calibri"/>
        </w:rPr>
      </w:pPr>
      <w:r w:rsidRPr="00446BF7">
        <w:rPr>
          <w:rFonts w:ascii="Calibri" w:hAnsi="Calibri" w:cs="Calibri"/>
        </w:rPr>
        <w:t xml:space="preserve">2 - </w:t>
      </w:r>
      <w:r w:rsidR="00575B95" w:rsidRPr="00446BF7">
        <w:rPr>
          <w:rFonts w:ascii="Calibri" w:hAnsi="Calibri" w:cs="Calibri"/>
        </w:rPr>
        <w:t xml:space="preserve">Por anular o item </w:t>
      </w:r>
      <w:r w:rsidRPr="00446BF7">
        <w:rPr>
          <w:rFonts w:ascii="Calibri" w:hAnsi="Calibri" w:cs="Calibri"/>
        </w:rPr>
        <w:t>91</w:t>
      </w:r>
      <w:r w:rsidR="00575B95" w:rsidRPr="00446BF7">
        <w:rPr>
          <w:rFonts w:ascii="Calibri" w:hAnsi="Calibri" w:cs="Calibri"/>
        </w:rPr>
        <w:t xml:space="preserve"> do anexo I da Deliberação CEF-CAU/RS nº 0</w:t>
      </w:r>
      <w:r w:rsidRPr="00446BF7">
        <w:rPr>
          <w:rFonts w:ascii="Calibri" w:hAnsi="Calibri" w:cs="Calibri"/>
        </w:rPr>
        <w:t>39</w:t>
      </w:r>
      <w:r w:rsidR="00575B95" w:rsidRPr="00446BF7">
        <w:rPr>
          <w:rFonts w:ascii="Calibri" w:hAnsi="Calibri" w:cs="Calibri"/>
        </w:rPr>
        <w:t>/202</w:t>
      </w:r>
      <w:r w:rsidRPr="00446BF7">
        <w:rPr>
          <w:rFonts w:ascii="Calibri" w:hAnsi="Calibri" w:cs="Calibri"/>
        </w:rPr>
        <w:t>3</w:t>
      </w:r>
      <w:r w:rsidR="00575B95" w:rsidRPr="00446BF7">
        <w:rPr>
          <w:rFonts w:ascii="Calibri" w:hAnsi="Calibri" w:cs="Calibri"/>
        </w:rPr>
        <w:t xml:space="preserve">, a fim de corrigir um </w:t>
      </w:r>
      <w:r w:rsidRPr="00446BF7">
        <w:rPr>
          <w:rFonts w:ascii="Calibri" w:hAnsi="Calibri" w:cs="Calibri"/>
        </w:rPr>
        <w:t xml:space="preserve">vício formal, uma vez que o curso indicado na coluna “IES”, não se refere ao </w:t>
      </w:r>
      <w:r w:rsidR="00F03432" w:rsidRPr="00446BF7">
        <w:rPr>
          <w:rFonts w:ascii="Calibri" w:hAnsi="Calibri" w:cs="Calibri"/>
        </w:rPr>
        <w:t>o curso efetivamente realizado pela egressa.</w:t>
      </w:r>
    </w:p>
    <w:p w14:paraId="5B160F14" w14:textId="77777777" w:rsidR="00575B95" w:rsidRDefault="00575B9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55490A7" w14:textId="7FEEEDF5" w:rsidR="005644C8" w:rsidRDefault="00D0364A">
      <w:pPr>
        <w:tabs>
          <w:tab w:val="left" w:pos="1418"/>
        </w:tabs>
        <w:jc w:val="center"/>
      </w:pPr>
      <w:r>
        <w:rPr>
          <w:rFonts w:ascii="Calibri" w:hAnsi="Calibri" w:cs="Calibri"/>
        </w:rPr>
        <w:t xml:space="preserve">Porto Alegre – RS, </w:t>
      </w:r>
      <w:r w:rsidR="00C95FCE">
        <w:rPr>
          <w:rFonts w:ascii="Calibri" w:hAnsi="Calibri" w:cs="Calibri"/>
        </w:rPr>
        <w:t>30</w:t>
      </w:r>
      <w:r>
        <w:rPr>
          <w:rFonts w:ascii="Calibri" w:hAnsi="Calibri" w:cs="Calibri"/>
        </w:rPr>
        <w:t xml:space="preserve"> de </w:t>
      </w:r>
      <w:r w:rsidR="00F12038">
        <w:rPr>
          <w:rFonts w:ascii="Calibri" w:hAnsi="Calibri" w:cs="Calibri"/>
        </w:rPr>
        <w:t>maio</w:t>
      </w:r>
      <w:r>
        <w:rPr>
          <w:rFonts w:ascii="Calibri" w:hAnsi="Calibri" w:cs="Calibri"/>
        </w:rPr>
        <w:t xml:space="preserve"> de 2023</w:t>
      </w:r>
      <w:r>
        <w:rPr>
          <w:rFonts w:ascii="Calibri" w:hAnsi="Calibri" w:cs="Calibri"/>
          <w:lang w:eastAsia="pt-BR"/>
        </w:rPr>
        <w:t>.</w:t>
      </w:r>
    </w:p>
    <w:p w14:paraId="60061E4C" w14:textId="77777777" w:rsidR="005644C8" w:rsidRDefault="005644C8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D968EEF" w14:textId="5B2E9885" w:rsidR="0014127E" w:rsidRDefault="0014127E" w:rsidP="0014127E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 w:rsidR="00CB2FC9">
        <w:rPr>
          <w:rFonts w:asciiTheme="minorHAnsi" w:eastAsia="Times New Roman" w:hAnsiTheme="minorHAnsi" w:cstheme="minorHAnsi"/>
        </w:rPr>
        <w:t>o</w:t>
      </w:r>
      <w:r>
        <w:rPr>
          <w:rFonts w:asciiTheme="minorHAnsi" w:eastAsia="Times New Roman" w:hAnsiTheme="minorHAnsi" w:cstheme="minorHAnsi"/>
        </w:rPr>
        <w:t>s</w:t>
      </w:r>
      <w:r w:rsidR="00CB2FC9">
        <w:rPr>
          <w:rFonts w:asciiTheme="minorHAnsi" w:eastAsia="Times New Roman" w:hAnsiTheme="minorHAnsi" w:cstheme="minorHAnsi"/>
        </w:rPr>
        <w:t>(as)</w:t>
      </w:r>
      <w:r>
        <w:rPr>
          <w:rFonts w:asciiTheme="minorHAnsi" w:eastAsia="Times New Roman" w:hAnsiTheme="minorHAnsi" w:cstheme="minorHAnsi"/>
        </w:rPr>
        <w:t xml:space="preserve"> </w:t>
      </w:r>
      <w:r w:rsidRPr="00475C1F">
        <w:rPr>
          <w:rFonts w:asciiTheme="minorHAnsi" w:eastAsia="Times New Roman" w:hAnsiTheme="minorHAnsi" w:cstheme="minorHAnsi"/>
        </w:rPr>
        <w:t>conselheir</w:t>
      </w:r>
      <w:r w:rsidR="00CB2FC9">
        <w:rPr>
          <w:rFonts w:asciiTheme="minorHAnsi" w:eastAsia="Times New Roman" w:hAnsiTheme="minorHAnsi" w:cstheme="minorHAnsi"/>
        </w:rPr>
        <w:t>o</w:t>
      </w:r>
      <w:r w:rsidRPr="00475C1F">
        <w:rPr>
          <w:rFonts w:asciiTheme="minorHAnsi" w:eastAsia="Times New Roman" w:hAnsiTheme="minorHAnsi" w:cstheme="minorHAnsi"/>
        </w:rPr>
        <w:t>s</w:t>
      </w:r>
      <w:r w:rsidR="00CB2FC9">
        <w:rPr>
          <w:rFonts w:asciiTheme="minorHAnsi" w:eastAsia="Times New Roman" w:hAnsiTheme="minorHAnsi" w:cstheme="minorHAnsi"/>
        </w:rPr>
        <w:t>(as)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</w:t>
      </w:r>
      <w:r w:rsidR="00C95FCE" w:rsidRPr="00E22A05">
        <w:rPr>
          <w:rFonts w:asciiTheme="minorHAnsi" w:eastAsia="Times New Roman" w:hAnsiTheme="minorHAnsi" w:cstheme="minorHAnsi"/>
          <w:b/>
          <w:bCs/>
        </w:rPr>
        <w:t xml:space="preserve">Márcia Elizabeth </w:t>
      </w:r>
      <w:r w:rsidR="00C95FCE" w:rsidRPr="00C95FCE">
        <w:rPr>
          <w:rFonts w:asciiTheme="minorHAnsi" w:eastAsia="Times New Roman" w:hAnsiTheme="minorHAnsi" w:cstheme="minorHAnsi"/>
          <w:b/>
          <w:bCs/>
        </w:rPr>
        <w:t>Martins</w:t>
      </w:r>
      <w:r w:rsidR="00C95FCE">
        <w:rPr>
          <w:rFonts w:asciiTheme="minorHAnsi" w:eastAsia="Times New Roman" w:hAnsiTheme="minorHAnsi" w:cstheme="minorHAnsi"/>
        </w:rPr>
        <w:t xml:space="preserve">, </w:t>
      </w:r>
      <w:r w:rsidRPr="00C95FCE">
        <w:rPr>
          <w:rFonts w:asciiTheme="minorHAnsi" w:eastAsia="Times New Roman" w:hAnsiTheme="minorHAnsi" w:cstheme="minorHAnsi"/>
          <w:b/>
          <w:bCs/>
        </w:rPr>
        <w:t xml:space="preserve">Marilia </w:t>
      </w:r>
      <w:r w:rsidRPr="00475C1F">
        <w:rPr>
          <w:rFonts w:asciiTheme="minorHAnsi" w:eastAsia="Times New Roman" w:hAnsiTheme="minorHAnsi" w:cstheme="minorHAnsi"/>
          <w:b/>
          <w:bCs/>
        </w:rPr>
        <w:t>Pereira de Ardovino Barbosa</w:t>
      </w:r>
      <w:r>
        <w:rPr>
          <w:rFonts w:asciiTheme="minorHAnsi" w:eastAsia="Times New Roman" w:hAnsiTheme="minorHAnsi" w:cstheme="minorHAnsi"/>
          <w:b/>
          <w:bCs/>
        </w:rPr>
        <w:t>,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>
        <w:rPr>
          <w:rFonts w:asciiTheme="minorHAnsi" w:eastAsia="Times New Roman" w:hAnsiTheme="minorHAnsi" w:cstheme="minorHAnsi"/>
          <w:b/>
          <w:bCs/>
        </w:rPr>
        <w:t xml:space="preserve">ubia Margot Menezes Jardim 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>.</w:t>
      </w:r>
      <w:r w:rsidR="00F12038">
        <w:rPr>
          <w:rFonts w:asciiTheme="minorHAnsi" w:eastAsia="Times New Roman" w:hAnsiTheme="minorHAnsi" w:cstheme="minorHAnsi"/>
          <w:b/>
          <w:bCs/>
        </w:rPr>
        <w:t xml:space="preserve"> </w:t>
      </w:r>
      <w:r w:rsidR="00CB2FC9" w:rsidRPr="00CB2FC9"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14:paraId="44EAFD9C" w14:textId="77777777"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B94D5A5" w14:textId="77777777"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DEEC669" w14:textId="77777777"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7EF8095" w14:textId="0AC443CB" w:rsidR="00F12038" w:rsidRDefault="00E22A05" w:rsidP="00CB2FC9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</w:rPr>
        <w:t>Rodrigo Spinelli</w:t>
      </w:r>
    </w:p>
    <w:p w14:paraId="184DD0CE" w14:textId="5DC7DCAB" w:rsidR="00CB2FC9" w:rsidRDefault="00CB2FC9" w:rsidP="00CB2FC9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CEF-CAU/RS</w:t>
      </w:r>
    </w:p>
    <w:p w14:paraId="3656B9AB" w14:textId="77777777" w:rsidR="005644C8" w:rsidRDefault="005644C8">
      <w:pPr>
        <w:pageBreakBefore/>
        <w:tabs>
          <w:tab w:val="left" w:pos="1418"/>
        </w:tabs>
        <w:jc w:val="center"/>
        <w:rPr>
          <w:rFonts w:ascii="Calibri" w:hAnsi="Calibri" w:cs="Calibri"/>
        </w:rPr>
      </w:pPr>
    </w:p>
    <w:p w14:paraId="65E2B02C" w14:textId="77777777" w:rsidR="005644C8" w:rsidRDefault="00D0364A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 - RELATÓRIO DE REGISTROS PROFISSIONAIS ANALISADOS</w:t>
      </w:r>
    </w:p>
    <w:p w14:paraId="45FB0818" w14:textId="77777777" w:rsidR="005644C8" w:rsidRDefault="005644C8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4607"/>
        <w:gridCol w:w="2268"/>
        <w:gridCol w:w="1909"/>
      </w:tblGrid>
      <w:tr w:rsidR="005644C8" w14:paraId="790A3A90" w14:textId="77777777" w:rsidTr="2AD7346D">
        <w:trPr>
          <w:trHeight w:val="315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BEAA2" w14:textId="77777777" w:rsidR="005644C8" w:rsidRDefault="00D0364A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22C67" w14:textId="77777777"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00F8D" w14:textId="77777777"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A5E16" w14:textId="77777777" w:rsidR="005644C8" w:rsidRDefault="00D0364A" w:rsidP="0046278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PROTOCOLO SICCAU</w:t>
            </w:r>
          </w:p>
        </w:tc>
      </w:tr>
      <w:tr w:rsidR="002B4BFA" w14:paraId="6B90B25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841BE" w14:textId="15E832DC" w:rsidR="002B4BFA" w:rsidRDefault="002B4BFA" w:rsidP="002B4BFA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53DF1" w14:textId="2CCA6CDD" w:rsidR="002B4BFA" w:rsidRDefault="002B4BFA" w:rsidP="002B4BF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LUIZA KOCH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38E0A" w14:textId="3AFCF393" w:rsidR="002B4BFA" w:rsidRDefault="002B4BFA" w:rsidP="002B4BF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UCEFF-Itapiranga/SC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ED5AA" w14:textId="378EE339" w:rsidR="002B4BFA" w:rsidRDefault="002B4BFA" w:rsidP="002B4BF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1762460/2023</w:t>
            </w:r>
          </w:p>
        </w:tc>
      </w:tr>
      <w:tr w:rsidR="002B4BFA" w14:paraId="7E186D8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999B5" w14:textId="3031BD05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0EEAF" w14:textId="6CBF27D5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ANNE MALLMANN TRINDADE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032CA" w14:textId="15192566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BFF79" w14:textId="7FAFD33A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1761668/2023</w:t>
            </w:r>
          </w:p>
        </w:tc>
      </w:tr>
      <w:tr w:rsidR="002B4BFA" w14:paraId="0282CCA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D5EC4" w14:textId="06BEF492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F019F" w14:textId="7C681681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ARIANI BUENO MAZZINI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A2824" w14:textId="00BC691D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BD400" w14:textId="174749E4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1764108/2023</w:t>
            </w:r>
          </w:p>
        </w:tc>
      </w:tr>
      <w:tr w:rsidR="001E235D" w14:paraId="003FCB7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8DEE6" w14:textId="682A8F1C" w:rsidR="001E235D" w:rsidRDefault="001E235D" w:rsidP="001E235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67726" w14:textId="083F817C" w:rsidR="001E235D" w:rsidRPr="00F03432" w:rsidRDefault="001E235D" w:rsidP="001E23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3432">
              <w:rPr>
                <w:rFonts w:ascii="Calibri" w:hAnsi="Calibri" w:cs="Calibri"/>
                <w:color w:val="000000"/>
                <w:sz w:val="22"/>
                <w:szCs w:val="22"/>
              </w:rPr>
              <w:t>BIBIANA ASSUNÇÃO TEIXEIRA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C06E6" w14:textId="3A5C33D8" w:rsidR="001E235D" w:rsidRDefault="001E235D" w:rsidP="001E23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764CC" w14:textId="6C03C270" w:rsidR="001E235D" w:rsidRDefault="001E235D" w:rsidP="001E235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1755931/2023</w:t>
            </w:r>
          </w:p>
        </w:tc>
      </w:tr>
      <w:tr w:rsidR="002B4BFA" w14:paraId="1EAE679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41E47" w14:textId="60C707F2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003E6" w14:textId="30249ECA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BRUNA GABRIELA HUTH TEIXEIRA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C90EF" w14:textId="529D3B96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F31CB" w14:textId="720E242E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1741438/2023</w:t>
            </w:r>
          </w:p>
        </w:tc>
      </w:tr>
      <w:tr w:rsidR="002B4BFA" w14:paraId="3E455D6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4EA11" w14:textId="6EFAA089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5F9F1" w14:textId="07EC77F7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KARLA PLUCINSKI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6B463" w14:textId="7503BA99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21221" w14:textId="3B2D0601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1760918/2023</w:t>
            </w:r>
          </w:p>
        </w:tc>
      </w:tr>
      <w:tr w:rsidR="002B4BFA" w14:paraId="6E5557A5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97EEC" w14:textId="7B9C89D7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557E3" w14:textId="15C2E446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BOGADO DE MORAES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24AFB" w14:textId="2B1A84A8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A38FD" w14:textId="0A6FF43F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1764238/2023</w:t>
            </w:r>
          </w:p>
        </w:tc>
      </w:tr>
      <w:tr w:rsidR="002B4BFA" w14:paraId="077070BE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0A208" w14:textId="034D9AA1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C99BD" w14:textId="70BC04FA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GNOATTO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0050A" w14:textId="335FEB49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28261" w14:textId="22BEAFFB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1764220/2023</w:t>
            </w:r>
          </w:p>
        </w:tc>
      </w:tr>
      <w:tr w:rsidR="002B4BFA" w14:paraId="5AF63C5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B7304" w14:textId="38FCF577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332FE" w14:textId="7817E9D2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CRISTIANE PRATES D'OLIVEIRA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87BA4" w14:textId="01D22996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A03CA" w14:textId="18F7855D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1757920/2023</w:t>
            </w:r>
          </w:p>
        </w:tc>
      </w:tr>
      <w:tr w:rsidR="002B4BFA" w14:paraId="4330C49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69756" w14:textId="4AE39449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7B6E9" w14:textId="487218FF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FELIPE SCHUBA CHIELLA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01FA3" w14:textId="76921FB4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86C05" w14:textId="7DA63BAB" w:rsidR="002B4BFA" w:rsidRDefault="002B4BFA" w:rsidP="002B4BF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1761669/2023</w:t>
            </w:r>
          </w:p>
        </w:tc>
      </w:tr>
      <w:tr w:rsidR="002B4BFA" w14:paraId="7320995B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7E36C" w14:textId="358C09AB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762E2" w14:textId="5C35C447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OLIVEIRA RAMBO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77E0A1" w14:textId="5ED72FC8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1652C" w14:textId="18D2620A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1764348/2023</w:t>
            </w:r>
          </w:p>
        </w:tc>
      </w:tr>
      <w:tr w:rsidR="002B4BFA" w14:paraId="3FB95F6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3E586" w14:textId="4F445CDF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20566" w14:textId="15B7C93D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DANIELA TORRES BARRETO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811D6" w14:textId="0050F216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D74472" w14:textId="797F6F64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1757029/2023</w:t>
            </w:r>
          </w:p>
        </w:tc>
      </w:tr>
      <w:tr w:rsidR="002B4BFA" w14:paraId="66840E8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18D26" w14:textId="3219A7F4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F91AC" w14:textId="46AFDCC9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DANIELI ZAMBIASI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0A77D" w14:textId="3C63F515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EA140" w14:textId="65A6B24F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1754262/2023</w:t>
            </w:r>
          </w:p>
        </w:tc>
      </w:tr>
      <w:tr w:rsidR="002B4BFA" w14:paraId="0DCB09FA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E336A" w14:textId="30B3E790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B1404" w14:textId="63B5EAA0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CELENE DE SIQUEIRA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7EBE0" w14:textId="61BDFE38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IFFAR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85817" w14:textId="4E0F0016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1758008/2023</w:t>
            </w:r>
          </w:p>
        </w:tc>
      </w:tr>
      <w:tr w:rsidR="002B4BFA" w14:paraId="14DB010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FEC6B" w14:textId="7B88B544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88E4C" w14:textId="54F6F3A2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NUNES SCHERER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DCB72" w14:textId="50CE9F88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EE920" w14:textId="33DEBC13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1757361/2023</w:t>
            </w:r>
          </w:p>
        </w:tc>
      </w:tr>
      <w:tr w:rsidR="002B4BFA" w14:paraId="1C2C040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5E791" w14:textId="5AECABFB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D4828" w14:textId="20ED8331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ÉRICA BRESOLIN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F1D55" w14:textId="21CB018B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0D67E" w14:textId="3349ECF2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1756543/2023</w:t>
            </w:r>
          </w:p>
        </w:tc>
      </w:tr>
      <w:tr w:rsidR="002B4BFA" w14:paraId="25943ABB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B77A1" w14:textId="2D15963E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241AB" w14:textId="52CEB382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MOURA LIESENFELD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591B8" w14:textId="040702DF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IFFAR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9056E" w14:textId="31DAD232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1750889/2023</w:t>
            </w:r>
          </w:p>
        </w:tc>
      </w:tr>
      <w:tr w:rsidR="002B4BFA" w14:paraId="3DCCB0E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D80A2" w14:textId="7737E91B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7624C" w14:textId="5EC971B8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GROSS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A5BA0" w14:textId="1C05E288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49B2E" w14:textId="54D2E39F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1757687/2023</w:t>
            </w:r>
          </w:p>
        </w:tc>
      </w:tr>
      <w:tr w:rsidR="002B4BFA" w14:paraId="06E05476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7A633" w14:textId="306A77D7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55337" w14:textId="711C8478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JOÃO VÍTOR SALA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5B469" w14:textId="28D033C1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929C1" w14:textId="14BF920C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1763585/2023</w:t>
            </w:r>
          </w:p>
        </w:tc>
      </w:tr>
      <w:tr w:rsidR="002B4BFA" w14:paraId="55EC93C1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7C906" w14:textId="11BF4F22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1392C" w14:textId="6E12ED9F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FERNANDA VOLPATO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77F2F" w14:textId="565E3D5E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E8D0B" w14:textId="3E2B20A8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1764401/2023</w:t>
            </w:r>
          </w:p>
        </w:tc>
      </w:tr>
      <w:tr w:rsidR="002B4BFA" w14:paraId="09DA9EF2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568215" w14:textId="3202A00D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6A75E" w14:textId="6732DAAE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KAUANA KRACILOVSKI AIRES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3C38C" w14:textId="78651936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86B1D" w14:textId="20BDE8F3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1763109/2023</w:t>
            </w:r>
          </w:p>
        </w:tc>
      </w:tr>
      <w:tr w:rsidR="002B4BFA" w14:paraId="43931C5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26413" w14:textId="34B83078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B3D85" w14:textId="24FC3109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LAIS BENTO XAVIER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5DFEF" w14:textId="59851331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897CB" w14:textId="486A6682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1760261/2023</w:t>
            </w:r>
          </w:p>
        </w:tc>
      </w:tr>
      <w:tr w:rsidR="002B4BFA" w14:paraId="3A718D2E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F2D20" w14:textId="1928462F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30AC1" w14:textId="79F1E85A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RODRIGUES ROCHA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B057B2" w14:textId="613E3243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10961" w14:textId="45EB0D59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1756854/2023</w:t>
            </w:r>
          </w:p>
        </w:tc>
      </w:tr>
      <w:tr w:rsidR="002B4BFA" w14:paraId="1E2C6B1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7A233" w14:textId="391943B4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6548C" w14:textId="506BCCD7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LETICIA DE FÁTIMA DURLO COUTINHO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6466A" w14:textId="2A1B3106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83C42" w14:textId="76789EB1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1753485/2023</w:t>
            </w:r>
          </w:p>
        </w:tc>
      </w:tr>
      <w:tr w:rsidR="002B4BFA" w14:paraId="5412C00C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1154C" w14:textId="194726EF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ACE44" w14:textId="529E2F98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DIAS FERNANDES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7CF63" w14:textId="7034703E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BC3C9" w14:textId="45C05064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1753266/2023</w:t>
            </w:r>
          </w:p>
        </w:tc>
      </w:tr>
      <w:tr w:rsidR="002B4BFA" w14:paraId="2CB2BF6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0C27B" w14:textId="59AD70CB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19BC9" w14:textId="1994ABBE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RIGON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24337" w14:textId="26C2FC27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IFFAR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95C9D" w14:textId="0625243C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1760230/2023</w:t>
            </w:r>
          </w:p>
        </w:tc>
      </w:tr>
      <w:tr w:rsidR="002B4BFA" w14:paraId="00EAD1E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39B7C" w14:textId="6DCD1102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0AF6C" w14:textId="778D6379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EDUARDO DE SOUZA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6B818" w14:textId="215020F0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16636" w14:textId="45CAD6CA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1764471/2023</w:t>
            </w:r>
          </w:p>
        </w:tc>
      </w:tr>
      <w:tr w:rsidR="002B4BFA" w14:paraId="2A09460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8B2FA" w14:textId="6F125DD4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6EDC5" w14:textId="347783CD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MARIELI SANSIGOLO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BC8D50" w14:textId="1A0C5694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5FB5F" w14:textId="180F5492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1761733/2023</w:t>
            </w:r>
          </w:p>
        </w:tc>
      </w:tr>
      <w:tr w:rsidR="002B4BFA" w14:paraId="0CB89BC6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85D19" w14:textId="2EA681A2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83AF6" w14:textId="4F80E739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3432">
              <w:rPr>
                <w:rFonts w:ascii="Calibri" w:hAnsi="Calibri" w:cs="Calibri"/>
                <w:color w:val="000000"/>
                <w:sz w:val="22"/>
                <w:szCs w:val="22"/>
              </w:rPr>
              <w:t>MAISA CAROLINE ALBA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2AAFA7" w14:textId="1F3356BE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ULBRA-Carazinho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19406" w14:textId="423B6544" w:rsidR="002B4BFA" w:rsidRDefault="002B4BFA" w:rsidP="002B4BF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1737030/2023</w:t>
            </w:r>
          </w:p>
        </w:tc>
      </w:tr>
      <w:tr w:rsidR="002B4BFA" w14:paraId="3C4502E5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091EA" w14:textId="44C7E1D1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A8916" w14:textId="01B6E9F3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MICHEL PEREIRA MACHADO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9EAFB" w14:textId="6139C6CC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87ECA" w14:textId="008C70CF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1745921/2023</w:t>
            </w:r>
          </w:p>
        </w:tc>
      </w:tr>
      <w:tr w:rsidR="002B4BFA" w14:paraId="654F0C6A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E84D8" w14:textId="432EF115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B4A6D" w14:textId="26D06082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 LASARI ASCHIDAMINI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33076" w14:textId="2313349F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6D1E5" w14:textId="32D66B20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1757307/2023</w:t>
            </w:r>
          </w:p>
        </w:tc>
      </w:tr>
      <w:tr w:rsidR="002B4BFA" w14:paraId="4EA8CDDC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E516D" w14:textId="7AE38A84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6A3DB" w14:textId="66D88506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MURILO OLIVEIRA DHEIN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8D98F" w14:textId="1B7429EF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F03FC" w14:textId="52798373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1760191/2023</w:t>
            </w:r>
          </w:p>
        </w:tc>
      </w:tr>
      <w:tr w:rsidR="002B4BFA" w14:paraId="3CDB811E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94838" w14:textId="0645ECA2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46B94" w14:textId="1AB4B383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RAUBER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FE170" w14:textId="21576F2D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842E7" w14:textId="3250C8DF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1751694/2023</w:t>
            </w:r>
          </w:p>
        </w:tc>
      </w:tr>
      <w:tr w:rsidR="002B4BFA" w14:paraId="3E1EC92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18E32" w14:textId="4393ADEF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8DC18" w14:textId="6036DD57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PATRICK DE GODOY CAVAZZOLA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06CF3" w14:textId="33D633A4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04CCA" w14:textId="3B87D6AC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1757472/2023</w:t>
            </w:r>
          </w:p>
        </w:tc>
      </w:tr>
      <w:tr w:rsidR="002B4BFA" w14:paraId="0CF6A4D4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18D69" w14:textId="138494AD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AB6B5" w14:textId="654351E2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LEONARDO MIRANDA DO AMARAL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0151E" w14:textId="62A93D4A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UDESC/SC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71828" w14:textId="11A13932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1743038/2023</w:t>
            </w:r>
          </w:p>
        </w:tc>
      </w:tr>
      <w:tr w:rsidR="002B4BFA" w14:paraId="7CBFEF4C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5528C" w14:textId="60486512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C7D81" w14:textId="711BE98F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HACKMANN FARIAS PINTO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7A3FD" w14:textId="56DC0E35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UNIFOR-Fortaleza/CE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B1C78" w14:textId="5319D973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1764283/2023</w:t>
            </w:r>
          </w:p>
        </w:tc>
      </w:tr>
      <w:tr w:rsidR="002B4BFA" w14:paraId="731A134E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9CB3D" w14:textId="545A5488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86845B" w14:textId="21B7F496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SANDRINE SILVEIRA MOREIRA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05C72" w14:textId="292ECFDF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73C88" w14:textId="03E96C64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1759046/2023</w:t>
            </w:r>
          </w:p>
        </w:tc>
      </w:tr>
      <w:tr w:rsidR="002B4BFA" w14:paraId="68E15AAF" w14:textId="77777777" w:rsidTr="00E45D17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64565" w14:textId="2869BBF3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0E85E" w14:textId="2CEFEBA8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SOLANGE GONÇALVES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F2C39" w14:textId="0B304FC5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IFFAR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06AE3" w14:textId="5770F3D5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1753571/2023</w:t>
            </w:r>
          </w:p>
        </w:tc>
      </w:tr>
      <w:tr w:rsidR="002B4BFA" w14:paraId="7BB6047C" w14:textId="77777777" w:rsidTr="00E45D17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602628" w14:textId="7B5C2B3F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4ACAA" w14:textId="23472638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STEFANI LURDES PEREIRA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0D151" w14:textId="7B920523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B0F47" w14:textId="2BDC04E7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1740710/2023</w:t>
            </w:r>
          </w:p>
        </w:tc>
      </w:tr>
      <w:tr w:rsidR="002B4BFA" w14:paraId="7801604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ECE24" w14:textId="19F40527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6F30C" w14:textId="32B4EF0E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THÁCILA FALABRETTI COUSSEAU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070780" w14:textId="6243BD75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UNIFACVEST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781F6" w14:textId="5BC81562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1763682/2023</w:t>
            </w:r>
          </w:p>
        </w:tc>
      </w:tr>
      <w:tr w:rsidR="002B4BFA" w14:paraId="4DDEDE64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25CCF" w14:textId="417666FC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F5B26" w14:textId="25E92F50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THUANI LETÍCIA DA SILVA DA ROSA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89480" w14:textId="7DC8DA50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05C837" w14:textId="1D6C2F7E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1764430/2023</w:t>
            </w:r>
          </w:p>
        </w:tc>
      </w:tr>
      <w:tr w:rsidR="002B4BFA" w14:paraId="341EF1FC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3BD33" w14:textId="7659A5C3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E104A" w14:textId="5A66B523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VALENTINA KRATZ PETRAZZINI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D3BAA7" w14:textId="313FDAAE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IFFAR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C755B" w14:textId="79B50C51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1750218/2023</w:t>
            </w:r>
          </w:p>
        </w:tc>
      </w:tr>
      <w:tr w:rsidR="002B4BFA" w14:paraId="5D095706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8203E" w14:textId="68393056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9E58E" w14:textId="31A667BA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VICTÓRIA FERREIRA DACHERY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85C51" w14:textId="57E61E6A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A6032" w14:textId="3229AC2A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1756981/2023</w:t>
            </w:r>
          </w:p>
        </w:tc>
      </w:tr>
      <w:tr w:rsidR="002B4BFA" w14:paraId="307B0DE6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73144" w14:textId="75002EE0" w:rsidR="002B4BFA" w:rsidRDefault="002B4BFA" w:rsidP="002B4B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9E661" w14:textId="03BE9111" w:rsidR="002B4BFA" w:rsidRDefault="002B4BFA" w:rsidP="002B4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VITÓRIA AIMI RIGON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7FE90" w14:textId="40CFE96E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DC6A8" w14:textId="033AF9E8" w:rsidR="002B4BFA" w:rsidRDefault="002B4BFA" w:rsidP="002B4B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1763910/2023</w:t>
            </w:r>
          </w:p>
        </w:tc>
      </w:tr>
    </w:tbl>
    <w:p w14:paraId="7DF4E37C" w14:textId="77777777" w:rsidR="00AD3FEB" w:rsidRDefault="00AD3FEB">
      <w:pPr>
        <w:suppressAutoHyphens w:val="0"/>
        <w:rPr>
          <w:rFonts w:asciiTheme="minorHAnsi" w:hAnsiTheme="minorHAnsi" w:cstheme="minorHAnsi"/>
          <w:b/>
        </w:rPr>
      </w:pPr>
    </w:p>
    <w:sectPr w:rsidR="00AD3FEB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30F8" w14:textId="77777777" w:rsidR="008E28A2" w:rsidRDefault="00D0364A">
      <w:r>
        <w:separator/>
      </w:r>
    </w:p>
  </w:endnote>
  <w:endnote w:type="continuationSeparator" w:id="0">
    <w:p w14:paraId="1DA6542E" w14:textId="77777777" w:rsidR="008E28A2" w:rsidRDefault="00D0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A17D" w14:textId="77777777" w:rsidR="00377C1A" w:rsidRDefault="00D0364A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95BA48E" w14:textId="77777777" w:rsidR="00377C1A" w:rsidRDefault="00D0364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2F92B683" w14:textId="77777777" w:rsidR="00377C1A" w:rsidRDefault="00D0364A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4E21C83" w14:textId="77777777" w:rsidR="00377C1A" w:rsidRDefault="00D0364A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F7FAA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E394" w14:textId="77777777" w:rsidR="008E28A2" w:rsidRDefault="00D0364A">
      <w:r>
        <w:rPr>
          <w:color w:val="000000"/>
        </w:rPr>
        <w:separator/>
      </w:r>
    </w:p>
  </w:footnote>
  <w:footnote w:type="continuationSeparator" w:id="0">
    <w:p w14:paraId="722B00AE" w14:textId="77777777" w:rsidR="008E28A2" w:rsidRDefault="00D0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D512" w14:textId="77777777" w:rsidR="00377C1A" w:rsidRDefault="00D0364A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37ACF77" wp14:editId="0777777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AFB4266"/>
    <w:multiLevelType w:val="multilevel"/>
    <w:tmpl w:val="07E2D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1901038">
    <w:abstractNumId w:val="1"/>
  </w:num>
  <w:num w:numId="2" w16cid:durableId="1384408031">
    <w:abstractNumId w:val="0"/>
  </w:num>
  <w:num w:numId="3" w16cid:durableId="4464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C8"/>
    <w:rsid w:val="000E663D"/>
    <w:rsid w:val="001112FA"/>
    <w:rsid w:val="0014127E"/>
    <w:rsid w:val="00194842"/>
    <w:rsid w:val="001E235D"/>
    <w:rsid w:val="00216E89"/>
    <w:rsid w:val="002345D3"/>
    <w:rsid w:val="002B4BFA"/>
    <w:rsid w:val="003613A4"/>
    <w:rsid w:val="00446BF7"/>
    <w:rsid w:val="00462789"/>
    <w:rsid w:val="004E1A34"/>
    <w:rsid w:val="005644C8"/>
    <w:rsid w:val="00575B95"/>
    <w:rsid w:val="00623AD7"/>
    <w:rsid w:val="00654AB4"/>
    <w:rsid w:val="006D1978"/>
    <w:rsid w:val="006F0621"/>
    <w:rsid w:val="006F7FAA"/>
    <w:rsid w:val="00717EB4"/>
    <w:rsid w:val="0087304D"/>
    <w:rsid w:val="0089094C"/>
    <w:rsid w:val="008E28A2"/>
    <w:rsid w:val="009E176F"/>
    <w:rsid w:val="00AD3FEB"/>
    <w:rsid w:val="00BA409C"/>
    <w:rsid w:val="00C0464B"/>
    <w:rsid w:val="00C95FCE"/>
    <w:rsid w:val="00CB2FC9"/>
    <w:rsid w:val="00D0364A"/>
    <w:rsid w:val="00D37E08"/>
    <w:rsid w:val="00D75C52"/>
    <w:rsid w:val="00D906D8"/>
    <w:rsid w:val="00E22A05"/>
    <w:rsid w:val="00E95213"/>
    <w:rsid w:val="00F03432"/>
    <w:rsid w:val="00F12038"/>
    <w:rsid w:val="00F33A3A"/>
    <w:rsid w:val="00FD41EC"/>
    <w:rsid w:val="01DE68BB"/>
    <w:rsid w:val="0220535D"/>
    <w:rsid w:val="02522E2C"/>
    <w:rsid w:val="043751F1"/>
    <w:rsid w:val="0516097D"/>
    <w:rsid w:val="05AE7EDF"/>
    <w:rsid w:val="062D149C"/>
    <w:rsid w:val="06750CE3"/>
    <w:rsid w:val="0698B181"/>
    <w:rsid w:val="06A1A14D"/>
    <w:rsid w:val="0726154C"/>
    <w:rsid w:val="0C2BD73B"/>
    <w:rsid w:val="0C46BD3A"/>
    <w:rsid w:val="0D5F7AA9"/>
    <w:rsid w:val="0DE28D9B"/>
    <w:rsid w:val="0E801EC8"/>
    <w:rsid w:val="0F3A3B2C"/>
    <w:rsid w:val="11047EB9"/>
    <w:rsid w:val="12653C98"/>
    <w:rsid w:val="12C59AB0"/>
    <w:rsid w:val="17915D67"/>
    <w:rsid w:val="191AC401"/>
    <w:rsid w:val="192D2DC8"/>
    <w:rsid w:val="19621688"/>
    <w:rsid w:val="196E006F"/>
    <w:rsid w:val="1A8201EC"/>
    <w:rsid w:val="1B07A065"/>
    <w:rsid w:val="20E89850"/>
    <w:rsid w:val="239ECDED"/>
    <w:rsid w:val="25DF0A82"/>
    <w:rsid w:val="260BB0D0"/>
    <w:rsid w:val="26CC68E9"/>
    <w:rsid w:val="27A78131"/>
    <w:rsid w:val="294A11DE"/>
    <w:rsid w:val="298F6B49"/>
    <w:rsid w:val="2AD7346D"/>
    <w:rsid w:val="2ADF21F3"/>
    <w:rsid w:val="2CB5FD89"/>
    <w:rsid w:val="2CF08C77"/>
    <w:rsid w:val="2E16C2B5"/>
    <w:rsid w:val="2E4FD3CD"/>
    <w:rsid w:val="2E77A461"/>
    <w:rsid w:val="2EE3FEED"/>
    <w:rsid w:val="2EF15D4B"/>
    <w:rsid w:val="2F6C3326"/>
    <w:rsid w:val="30B5C21C"/>
    <w:rsid w:val="312DD9FE"/>
    <w:rsid w:val="314B350A"/>
    <w:rsid w:val="331C93ED"/>
    <w:rsid w:val="335595BC"/>
    <w:rsid w:val="33732817"/>
    <w:rsid w:val="35609ECF"/>
    <w:rsid w:val="35FE2FFC"/>
    <w:rsid w:val="3646D466"/>
    <w:rsid w:val="3AB9964B"/>
    <w:rsid w:val="3B6E6DAC"/>
    <w:rsid w:val="3BCB53E4"/>
    <w:rsid w:val="3D6FCBE8"/>
    <w:rsid w:val="3E6B6369"/>
    <w:rsid w:val="3ED75FC5"/>
    <w:rsid w:val="3EEE58B8"/>
    <w:rsid w:val="3EFB43AA"/>
    <w:rsid w:val="3F9D7265"/>
    <w:rsid w:val="411A904A"/>
    <w:rsid w:val="44ECA2E5"/>
    <w:rsid w:val="46684C75"/>
    <w:rsid w:val="4B42BC0C"/>
    <w:rsid w:val="4BE6041D"/>
    <w:rsid w:val="4E063D4E"/>
    <w:rsid w:val="4F1DA4DF"/>
    <w:rsid w:val="501167D2"/>
    <w:rsid w:val="506BFC89"/>
    <w:rsid w:val="50A04CE3"/>
    <w:rsid w:val="51CAC02D"/>
    <w:rsid w:val="525545A1"/>
    <w:rsid w:val="52D5928F"/>
    <w:rsid w:val="558CE663"/>
    <w:rsid w:val="563ECC11"/>
    <w:rsid w:val="56EBE9C9"/>
    <w:rsid w:val="574CE423"/>
    <w:rsid w:val="5926E71D"/>
    <w:rsid w:val="5E1D594F"/>
    <w:rsid w:val="5E244E9E"/>
    <w:rsid w:val="5E935257"/>
    <w:rsid w:val="5F178479"/>
    <w:rsid w:val="5FC01EFF"/>
    <w:rsid w:val="61C81DB1"/>
    <w:rsid w:val="6243B31E"/>
    <w:rsid w:val="64E9C1E8"/>
    <w:rsid w:val="64F9E8BB"/>
    <w:rsid w:val="654B77A1"/>
    <w:rsid w:val="65938D78"/>
    <w:rsid w:val="66B5F32E"/>
    <w:rsid w:val="690389B1"/>
    <w:rsid w:val="69B54585"/>
    <w:rsid w:val="6A419BDB"/>
    <w:rsid w:val="6A8FE01B"/>
    <w:rsid w:val="6ADE97E4"/>
    <w:rsid w:val="6EC4DE6D"/>
    <w:rsid w:val="70B0DD5F"/>
    <w:rsid w:val="70C74DF4"/>
    <w:rsid w:val="7374E6DC"/>
    <w:rsid w:val="737D8391"/>
    <w:rsid w:val="73831FF6"/>
    <w:rsid w:val="73E87E21"/>
    <w:rsid w:val="7472036E"/>
    <w:rsid w:val="76828DB6"/>
    <w:rsid w:val="769BB613"/>
    <w:rsid w:val="76A9B236"/>
    <w:rsid w:val="78378674"/>
    <w:rsid w:val="7A57BFA5"/>
    <w:rsid w:val="7ACBDF25"/>
    <w:rsid w:val="7B34D949"/>
    <w:rsid w:val="7C09097E"/>
    <w:rsid w:val="7C14B119"/>
    <w:rsid w:val="7C164070"/>
    <w:rsid w:val="7C67AF86"/>
    <w:rsid w:val="7CCEC214"/>
    <w:rsid w:val="7E4E34DB"/>
    <w:rsid w:val="7EAAE032"/>
    <w:rsid w:val="7EB0571D"/>
    <w:rsid w:val="7F40D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4554"/>
  <w15:docId w15:val="{33D12AF6-5D40-4C22-97A0-386D2501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AD3FEB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907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5</cp:revision>
  <cp:lastPrinted>2023-05-16T15:41:00Z</cp:lastPrinted>
  <dcterms:created xsi:type="dcterms:W3CDTF">2023-05-16T15:42:00Z</dcterms:created>
  <dcterms:modified xsi:type="dcterms:W3CDTF">2023-05-30T17:37:00Z</dcterms:modified>
</cp:coreProperties>
</file>