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103C55" w14:paraId="666BE3BA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6BBE5A0" w14:textId="77777777" w:rsidR="00CC4BED" w:rsidRPr="00103C55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103C55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164E32D" w14:textId="77777777" w:rsidR="00CC4BED" w:rsidRPr="00103C55" w:rsidRDefault="004102BE" w:rsidP="00654BD5">
            <w:pPr>
              <w:rPr>
                <w:rFonts w:asciiTheme="minorHAnsi" w:hAnsiTheme="minorHAnsi" w:cstheme="minorHAnsi"/>
              </w:rPr>
            </w:pPr>
            <w:r w:rsidRPr="00103C55">
              <w:rPr>
                <w:rFonts w:asciiTheme="minorHAnsi" w:hAnsiTheme="minorHAnsi" w:cstheme="minorHAnsi"/>
              </w:rPr>
              <w:t xml:space="preserve">Protocolo SICCAU nº </w:t>
            </w:r>
            <w:r w:rsidR="00C86799" w:rsidRPr="00103C55">
              <w:rPr>
                <w:rFonts w:asciiTheme="minorHAnsi" w:hAnsiTheme="minorHAnsi" w:cstheme="minorHAnsi"/>
              </w:rPr>
              <w:t>1743393/2023</w:t>
            </w:r>
          </w:p>
        </w:tc>
      </w:tr>
      <w:tr w:rsidR="004102BE" w:rsidRPr="00103C55" w14:paraId="0DD151F0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40C411E" w14:textId="77777777" w:rsidR="004102BE" w:rsidRPr="00103C55" w:rsidRDefault="004102BE" w:rsidP="004102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103C55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52B00F9" w14:textId="77777777" w:rsidR="004102BE" w:rsidRPr="00103C55" w:rsidRDefault="00654BD5" w:rsidP="004102B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103C55">
              <w:rPr>
                <w:rFonts w:asciiTheme="minorHAnsi" w:hAnsiTheme="minorHAnsi" w:cstheme="minorHAnsi"/>
                <w:bCs/>
                <w:lang w:eastAsia="pt-BR"/>
              </w:rPr>
              <w:t>Comissão de Planejamento e Finanças</w:t>
            </w:r>
            <w:r w:rsidR="004102BE" w:rsidRPr="00103C55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591B04" w:rsidRPr="00103C55">
              <w:rPr>
                <w:rFonts w:asciiTheme="minorHAnsi" w:hAnsiTheme="minorHAnsi" w:cstheme="minorHAnsi"/>
                <w:bCs/>
                <w:lang w:eastAsia="pt-BR"/>
              </w:rPr>
              <w:t xml:space="preserve">do </w:t>
            </w:r>
            <w:r w:rsidR="004102BE" w:rsidRPr="00103C55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4102BE" w:rsidRPr="00103C55" w14:paraId="41A42A59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324112DE" w14:textId="77777777" w:rsidR="004102BE" w:rsidRPr="00103C55" w:rsidRDefault="004102BE" w:rsidP="004102BE">
            <w:pPr>
              <w:rPr>
                <w:rFonts w:asciiTheme="minorHAnsi" w:hAnsiTheme="minorHAnsi" w:cstheme="minorHAnsi"/>
                <w:lang w:eastAsia="pt-BR"/>
              </w:rPr>
            </w:pPr>
            <w:r w:rsidRPr="00103C55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57DAEB6" w14:textId="77777777" w:rsidR="004102BE" w:rsidRPr="00103C55" w:rsidRDefault="00C86799" w:rsidP="00C86799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103C55">
              <w:rPr>
                <w:rFonts w:asciiTheme="minorHAnsi" w:hAnsiTheme="minorHAnsi" w:cstheme="minorHAnsi"/>
                <w:bCs/>
                <w:lang w:eastAsia="pt-BR"/>
              </w:rPr>
              <w:t>Recurso ao CAU/BR quanto a decisão de não aprovação do Plano de Ação e Orçamento do CAU/RS – Exercício 2023.</w:t>
            </w:r>
          </w:p>
        </w:tc>
      </w:tr>
    </w:tbl>
    <w:p w14:paraId="51F974F1" w14:textId="286BE054" w:rsidR="00CC4BED" w:rsidRPr="00103C55" w:rsidRDefault="00CC4BED" w:rsidP="00C072C7">
      <w:pPr>
        <w:pBdr>
          <w:top w:val="single" w:sz="8" w:space="0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103C55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103C55">
        <w:rPr>
          <w:rFonts w:asciiTheme="minorHAnsi" w:hAnsiTheme="minorHAnsi" w:cstheme="minorHAnsi"/>
          <w:lang w:eastAsia="pt-BR"/>
        </w:rPr>
        <w:t>1625</w:t>
      </w:r>
      <w:r w:rsidRPr="00103C55">
        <w:rPr>
          <w:rFonts w:asciiTheme="minorHAnsi" w:hAnsiTheme="minorHAnsi" w:cstheme="minorHAnsi"/>
          <w:lang w:eastAsia="pt-BR"/>
        </w:rPr>
        <w:t>/202</w:t>
      </w:r>
      <w:r w:rsidR="00C86799" w:rsidRPr="00103C55">
        <w:rPr>
          <w:rFonts w:asciiTheme="minorHAnsi" w:hAnsiTheme="minorHAnsi" w:cstheme="minorHAnsi"/>
          <w:lang w:eastAsia="pt-BR"/>
        </w:rPr>
        <w:t>3</w:t>
      </w:r>
      <w:r w:rsidR="00844FAA" w:rsidRPr="00103C55">
        <w:rPr>
          <w:rFonts w:asciiTheme="minorHAnsi" w:hAnsiTheme="minorHAnsi" w:cstheme="minorHAnsi"/>
          <w:lang w:eastAsia="pt-BR"/>
        </w:rPr>
        <w:tab/>
      </w:r>
    </w:p>
    <w:p w14:paraId="6A082EDE" w14:textId="77777777" w:rsidR="00CC4BED" w:rsidRPr="00103C55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56FAFB60" w14:textId="77777777" w:rsidR="00A25E4E" w:rsidRPr="00103C55" w:rsidRDefault="00C86799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103C55">
        <w:rPr>
          <w:rFonts w:asciiTheme="minorHAnsi" w:hAnsiTheme="minorHAnsi" w:cstheme="minorHAnsi"/>
          <w:sz w:val="20"/>
          <w:szCs w:val="22"/>
          <w:lang w:eastAsia="pt-BR"/>
        </w:rPr>
        <w:t>Homologa encaminhamento de recurso ao CAU/BR quanto a decisão de não aprovação do Plano de Ação e Orçamento do CAU/RS – Exercício 2023.</w:t>
      </w:r>
    </w:p>
    <w:p w14:paraId="758A6DF5" w14:textId="77777777" w:rsidR="00C86799" w:rsidRPr="00103C55" w:rsidRDefault="00C86799" w:rsidP="00A25E4E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0"/>
        </w:rPr>
      </w:pPr>
    </w:p>
    <w:p w14:paraId="2B3A27D0" w14:textId="77777777" w:rsidR="00103C55" w:rsidRPr="00335732" w:rsidRDefault="00103C55" w:rsidP="00103C55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35732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no Centro de Eventos do Hotel Itaimbé (Rua Venâncio Aires, nº 2741 - Santa Maria/RS), no dia 28 de abril de 2023, após análise do assunto em epígrafe, </w:t>
      </w:r>
    </w:p>
    <w:p w14:paraId="2DD2A347" w14:textId="77777777" w:rsidR="00127DCE" w:rsidRPr="00103C55" w:rsidRDefault="00127DCE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4CEB443" w14:textId="77777777" w:rsidR="00654BD5" w:rsidRPr="00103C55" w:rsidRDefault="00654BD5" w:rsidP="001A324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03C55">
        <w:rPr>
          <w:rFonts w:asciiTheme="minorHAnsi" w:hAnsiTheme="minorHAnsi" w:cstheme="minorHAnsi"/>
        </w:rPr>
        <w:t>Considerando a Deliberação Plenária DPO</w:t>
      </w:r>
      <w:r w:rsidR="00C86799" w:rsidRPr="00103C55">
        <w:rPr>
          <w:rFonts w:asciiTheme="minorHAnsi" w:hAnsiTheme="minorHAnsi" w:cstheme="minorHAnsi"/>
        </w:rPr>
        <w:t>/RS</w:t>
      </w:r>
      <w:r w:rsidRPr="00103C55">
        <w:rPr>
          <w:rFonts w:asciiTheme="minorHAnsi" w:hAnsiTheme="minorHAnsi" w:cstheme="minorHAnsi"/>
        </w:rPr>
        <w:t xml:space="preserve"> nº </w:t>
      </w:r>
      <w:r w:rsidR="00C86799" w:rsidRPr="00103C55">
        <w:rPr>
          <w:rFonts w:asciiTheme="minorHAnsi" w:hAnsiTheme="minorHAnsi" w:cstheme="minorHAnsi"/>
        </w:rPr>
        <w:t>1529</w:t>
      </w:r>
      <w:r w:rsidRPr="00103C55">
        <w:rPr>
          <w:rFonts w:asciiTheme="minorHAnsi" w:hAnsiTheme="minorHAnsi" w:cstheme="minorHAnsi"/>
        </w:rPr>
        <w:t>/20</w:t>
      </w:r>
      <w:r w:rsidR="00C86799" w:rsidRPr="00103C55">
        <w:rPr>
          <w:rFonts w:asciiTheme="minorHAnsi" w:hAnsiTheme="minorHAnsi" w:cstheme="minorHAnsi"/>
        </w:rPr>
        <w:t>22,</w:t>
      </w:r>
      <w:r w:rsidRPr="00103C55">
        <w:rPr>
          <w:rFonts w:asciiTheme="minorHAnsi" w:hAnsiTheme="minorHAnsi" w:cstheme="minorHAnsi"/>
        </w:rPr>
        <w:t xml:space="preserve"> que </w:t>
      </w:r>
      <w:r w:rsidR="00C86799" w:rsidRPr="00103C55">
        <w:rPr>
          <w:rFonts w:asciiTheme="minorHAnsi" w:hAnsiTheme="minorHAnsi" w:cstheme="minorHAnsi"/>
        </w:rPr>
        <w:t>aprovou o Plano de Ação e a Proposta Orçamentária do CAU/RS para o exercício de 2023</w:t>
      </w:r>
      <w:r w:rsidR="000F2935" w:rsidRPr="00103C55">
        <w:rPr>
          <w:rFonts w:asciiTheme="minorHAnsi" w:hAnsiTheme="minorHAnsi" w:cstheme="minorHAnsi"/>
        </w:rPr>
        <w:t>;</w:t>
      </w:r>
    </w:p>
    <w:p w14:paraId="08E61D2C" w14:textId="77777777" w:rsidR="000F2935" w:rsidRPr="00103C55" w:rsidRDefault="000F2935" w:rsidP="001A324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F9E89D" w14:textId="77777777" w:rsidR="000F2935" w:rsidRPr="00103C55" w:rsidRDefault="000F2935" w:rsidP="001A324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03C55">
        <w:rPr>
          <w:rFonts w:asciiTheme="minorHAnsi" w:hAnsiTheme="minorHAnsi" w:cstheme="minorHAnsi"/>
        </w:rPr>
        <w:t>Considerando a Deliberação Plenária DPO/BR nº 0131-3/2022, que aprovou o projeto de resolução que aprovou o Plano de Ação e Orçamento – exercício 2023 do CAU/BR, homologou os dos CAU/UF e deu outras providências;</w:t>
      </w:r>
    </w:p>
    <w:p w14:paraId="545DC1C0" w14:textId="77777777" w:rsidR="00BB0523" w:rsidRPr="00103C55" w:rsidRDefault="00BB0523" w:rsidP="001A324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DEC030" w14:textId="04F7FF12" w:rsidR="00BB0523" w:rsidRPr="00103C55" w:rsidRDefault="00BB0523" w:rsidP="001A324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03C55">
        <w:rPr>
          <w:rFonts w:asciiTheme="minorHAnsi" w:hAnsiTheme="minorHAnsi" w:cstheme="minorHAnsi"/>
        </w:rPr>
        <w:t xml:space="preserve">Considerando o parecer emanado pela Gerência de Planejamento do CAU/BR, protocolo </w:t>
      </w:r>
      <w:r w:rsidR="00103C55">
        <w:rPr>
          <w:rFonts w:asciiTheme="minorHAnsi" w:hAnsiTheme="minorHAnsi" w:cstheme="minorHAnsi"/>
        </w:rPr>
        <w:t>SICCAU</w:t>
      </w:r>
      <w:r w:rsidRPr="00103C55">
        <w:rPr>
          <w:rFonts w:asciiTheme="minorHAnsi" w:hAnsiTheme="minorHAnsi" w:cstheme="minorHAnsi"/>
        </w:rPr>
        <w:t xml:space="preserve"> 1743393/2023, que analisou o Plano de Ação da Programação 2023 do CAU/RS, e solicitou o envio de informações a respeito das providências adotadas, notadamente com relação à divergência entre o valor do repasse do Aporte ao CSC proposto pelo CAU/RS e aquele definido pelo Plenário do CAU/BR nas Diretrizes 2023;</w:t>
      </w:r>
    </w:p>
    <w:p w14:paraId="1B7FB852" w14:textId="77777777" w:rsidR="00654BD5" w:rsidRPr="00103C55" w:rsidRDefault="00654BD5" w:rsidP="001A324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CEF530" w14:textId="77777777" w:rsidR="00654BD5" w:rsidRPr="00103C55" w:rsidRDefault="009E7173" w:rsidP="00364342">
      <w:pPr>
        <w:jc w:val="both"/>
        <w:rPr>
          <w:rFonts w:asciiTheme="minorHAnsi" w:hAnsiTheme="minorHAnsi" w:cstheme="minorHAnsi"/>
          <w:i/>
          <w:sz w:val="20"/>
        </w:rPr>
      </w:pPr>
      <w:r w:rsidRPr="00103C55">
        <w:rPr>
          <w:rFonts w:asciiTheme="minorHAnsi" w:hAnsiTheme="minorHAnsi" w:cstheme="minorHAnsi"/>
        </w:rPr>
        <w:t xml:space="preserve">Considerando o </w:t>
      </w:r>
      <w:r w:rsidR="005267AF" w:rsidRPr="00103C55">
        <w:rPr>
          <w:rFonts w:asciiTheme="minorHAnsi" w:hAnsiTheme="minorHAnsi" w:cstheme="minorHAnsi"/>
        </w:rPr>
        <w:t>não-</w:t>
      </w:r>
      <w:r w:rsidRPr="00103C55">
        <w:rPr>
          <w:rFonts w:asciiTheme="minorHAnsi" w:hAnsiTheme="minorHAnsi" w:cstheme="minorHAnsi"/>
        </w:rPr>
        <w:t>atendimento</w:t>
      </w:r>
      <w:r w:rsidR="005267AF" w:rsidRPr="00103C55">
        <w:rPr>
          <w:rFonts w:asciiTheme="minorHAnsi" w:hAnsiTheme="minorHAnsi" w:cstheme="minorHAnsi"/>
        </w:rPr>
        <w:t xml:space="preserve">, </w:t>
      </w:r>
      <w:r w:rsidRPr="00103C55">
        <w:rPr>
          <w:rFonts w:asciiTheme="minorHAnsi" w:hAnsiTheme="minorHAnsi" w:cstheme="minorHAnsi"/>
        </w:rPr>
        <w:t>pelo CAU/BR, da</w:t>
      </w:r>
      <w:r w:rsidR="00654BD5" w:rsidRPr="00103C55">
        <w:rPr>
          <w:rFonts w:asciiTheme="minorHAnsi" w:hAnsiTheme="minorHAnsi" w:cstheme="minorHAnsi"/>
        </w:rPr>
        <w:t xml:space="preserve"> Deliberação Plenária DPO-RS nº 1335/2021 que condicionou o repasse d</w:t>
      </w:r>
      <w:r w:rsidR="00364342" w:rsidRPr="00103C55">
        <w:rPr>
          <w:rFonts w:asciiTheme="minorHAnsi" w:hAnsiTheme="minorHAnsi" w:cstheme="minorHAnsi"/>
        </w:rPr>
        <w:t>e valores ao CSC</w:t>
      </w:r>
      <w:r w:rsidR="00654BD5" w:rsidRPr="00103C55">
        <w:rPr>
          <w:rFonts w:asciiTheme="minorHAnsi" w:hAnsiTheme="minorHAnsi" w:cstheme="minorHAnsi"/>
        </w:rPr>
        <w:t xml:space="preserve">, </w:t>
      </w:r>
      <w:r w:rsidR="00364342" w:rsidRPr="00103C55">
        <w:rPr>
          <w:rFonts w:asciiTheme="minorHAnsi" w:hAnsiTheme="minorHAnsi" w:cstheme="minorHAnsi"/>
        </w:rPr>
        <w:t>à c</w:t>
      </w:r>
      <w:r w:rsidR="00654BD5" w:rsidRPr="00103C55">
        <w:rPr>
          <w:rFonts w:asciiTheme="minorHAnsi" w:hAnsiTheme="minorHAnsi" w:cstheme="minorHAnsi"/>
        </w:rPr>
        <w:t>elebração, no prazo máximo de 30 (trinta) dias, de CONTRATO-CONVÊNIO, entre o CAU/RS e o CAU/BR, com o fim de viabilizar o efetivo pagamento dos valores relativos à cota de participação e contribuição deste CAU/UF, prevendo direitos e obrigações de ambas as partes;</w:t>
      </w:r>
    </w:p>
    <w:p w14:paraId="57A0EC48" w14:textId="77777777" w:rsidR="001A324A" w:rsidRPr="00103C55" w:rsidRDefault="001A324A" w:rsidP="00822829">
      <w:pPr>
        <w:tabs>
          <w:tab w:val="left" w:pos="1418"/>
        </w:tabs>
        <w:ind w:left="2268"/>
        <w:jc w:val="both"/>
        <w:rPr>
          <w:rFonts w:asciiTheme="minorHAnsi" w:hAnsiTheme="minorHAnsi" w:cstheme="minorHAnsi"/>
        </w:rPr>
      </w:pPr>
    </w:p>
    <w:p w14:paraId="539568B0" w14:textId="77777777" w:rsidR="005267AF" w:rsidRPr="00103C55" w:rsidRDefault="005267AF" w:rsidP="005267A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03C55">
        <w:rPr>
          <w:rFonts w:asciiTheme="minorHAnsi" w:hAnsiTheme="minorHAnsi" w:cstheme="minorHAnsi"/>
        </w:rPr>
        <w:t>Considerando que os CAU/UF receberam pelas Diretrizes da Programação 2023 do CAU/BR um reajuste do valor devido ao CSC-CAU superior ao reajuste das taxas de anuidade e RRT, sendo em média de 17,7%, chegando até a 25,8%, no caso do CAU/CE (superando em muito os 9,7% de reajuste das taxas);</w:t>
      </w:r>
    </w:p>
    <w:p w14:paraId="25DDFC4F" w14:textId="77777777" w:rsidR="005267AF" w:rsidRPr="00103C55" w:rsidRDefault="005267AF" w:rsidP="005267A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252A68" w14:textId="5D68714A" w:rsidR="000F2935" w:rsidRPr="00103C55" w:rsidRDefault="000F2935" w:rsidP="00654B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03C55">
        <w:rPr>
          <w:rFonts w:asciiTheme="minorHAnsi" w:hAnsiTheme="minorHAnsi" w:cstheme="minorHAnsi"/>
        </w:rPr>
        <w:t>Considerando</w:t>
      </w:r>
      <w:r w:rsidR="00364342" w:rsidRPr="00103C55">
        <w:rPr>
          <w:rFonts w:asciiTheme="minorHAnsi" w:hAnsiTheme="minorHAnsi" w:cstheme="minorHAnsi"/>
        </w:rPr>
        <w:t xml:space="preserve"> que, de acordo com</w:t>
      </w:r>
      <w:r w:rsidRPr="00103C55">
        <w:rPr>
          <w:rFonts w:asciiTheme="minorHAnsi" w:hAnsiTheme="minorHAnsi" w:cstheme="minorHAnsi"/>
        </w:rPr>
        <w:t xml:space="preserve"> a s</w:t>
      </w:r>
      <w:r w:rsidR="00364342" w:rsidRPr="00103C55">
        <w:rPr>
          <w:rFonts w:asciiTheme="minorHAnsi" w:hAnsiTheme="minorHAnsi" w:cstheme="minorHAnsi"/>
        </w:rPr>
        <w:t>ú</w:t>
      </w:r>
      <w:r w:rsidRPr="00103C55">
        <w:rPr>
          <w:rFonts w:asciiTheme="minorHAnsi" w:hAnsiTheme="minorHAnsi" w:cstheme="minorHAnsi"/>
        </w:rPr>
        <w:t>mula da</w:t>
      </w:r>
      <w:r w:rsidR="00364342" w:rsidRPr="00103C55">
        <w:rPr>
          <w:rFonts w:asciiTheme="minorHAnsi" w:hAnsiTheme="minorHAnsi" w:cstheme="minorHAnsi"/>
        </w:rPr>
        <w:t xml:space="preserve"> 14º</w:t>
      </w:r>
      <w:r w:rsidRPr="00103C55">
        <w:rPr>
          <w:rFonts w:asciiTheme="minorHAnsi" w:hAnsiTheme="minorHAnsi" w:cstheme="minorHAnsi"/>
        </w:rPr>
        <w:t xml:space="preserve"> </w:t>
      </w:r>
      <w:r w:rsidR="00103C55">
        <w:rPr>
          <w:rFonts w:asciiTheme="minorHAnsi" w:hAnsiTheme="minorHAnsi" w:cstheme="minorHAnsi"/>
        </w:rPr>
        <w:t>R</w:t>
      </w:r>
      <w:r w:rsidRPr="00103C55">
        <w:rPr>
          <w:rFonts w:asciiTheme="minorHAnsi" w:hAnsiTheme="minorHAnsi" w:cstheme="minorHAnsi"/>
        </w:rPr>
        <w:t xml:space="preserve">eunião </w:t>
      </w:r>
      <w:r w:rsidR="00103C55">
        <w:rPr>
          <w:rFonts w:asciiTheme="minorHAnsi" w:hAnsiTheme="minorHAnsi" w:cstheme="minorHAnsi"/>
        </w:rPr>
        <w:t>E</w:t>
      </w:r>
      <w:r w:rsidRPr="00103C55">
        <w:rPr>
          <w:rFonts w:asciiTheme="minorHAnsi" w:hAnsiTheme="minorHAnsi" w:cstheme="minorHAnsi"/>
        </w:rPr>
        <w:t>xtraordinária do CG-CSC</w:t>
      </w:r>
      <w:r w:rsidR="00364342" w:rsidRPr="00103C55">
        <w:rPr>
          <w:rFonts w:asciiTheme="minorHAnsi" w:hAnsiTheme="minorHAnsi" w:cstheme="minorHAnsi"/>
        </w:rPr>
        <w:t>, de 01 de setembro de 2022, onde foi aprovada a proposta de orçamento do CSC para 2023, a Presidente Nádia Somekh garantiu que o CAU/BR assumiria os custos do orçamento que ficassem acima do índice de INPC (ver itens 30 a 34 da súmula)</w:t>
      </w:r>
      <w:r w:rsidR="006261E9" w:rsidRPr="00103C55">
        <w:rPr>
          <w:rFonts w:asciiTheme="minorHAnsi" w:hAnsiTheme="minorHAnsi" w:cstheme="minorHAnsi"/>
        </w:rPr>
        <w:t>.</w:t>
      </w:r>
    </w:p>
    <w:p w14:paraId="3CD8AB1A" w14:textId="77777777" w:rsidR="006261E9" w:rsidRPr="00103C55" w:rsidRDefault="006261E9" w:rsidP="00654BD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28DDAF" w14:textId="77777777" w:rsidR="000F2935" w:rsidRPr="00103C55" w:rsidRDefault="000F2935" w:rsidP="00654BD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CD693A" w14:textId="77777777" w:rsidR="00AC106A" w:rsidRPr="00103C55" w:rsidRDefault="004F4077" w:rsidP="00591B04">
      <w:pPr>
        <w:suppressAutoHyphens/>
        <w:autoSpaceDN w:val="0"/>
        <w:ind w:right="-285"/>
        <w:jc w:val="both"/>
        <w:textAlignment w:val="baseline"/>
        <w:rPr>
          <w:rFonts w:asciiTheme="minorHAnsi" w:hAnsiTheme="minorHAnsi" w:cstheme="minorHAnsi"/>
          <w:b/>
          <w:lang w:eastAsia="pt-BR"/>
        </w:rPr>
      </w:pPr>
      <w:r w:rsidRPr="00103C55">
        <w:rPr>
          <w:rFonts w:asciiTheme="minorHAnsi" w:hAnsiTheme="minorHAnsi" w:cstheme="minorHAnsi"/>
          <w:b/>
          <w:lang w:eastAsia="pt-BR"/>
        </w:rPr>
        <w:lastRenderedPageBreak/>
        <w:t>DELIBEROU</w:t>
      </w:r>
      <w:r w:rsidR="00766FE1" w:rsidRPr="00103C55">
        <w:rPr>
          <w:rFonts w:asciiTheme="minorHAnsi" w:hAnsiTheme="minorHAnsi" w:cstheme="minorHAnsi"/>
          <w:b/>
          <w:lang w:eastAsia="pt-BR"/>
        </w:rPr>
        <w:t xml:space="preserve"> por</w:t>
      </w:r>
      <w:r w:rsidRPr="00103C55">
        <w:rPr>
          <w:rFonts w:asciiTheme="minorHAnsi" w:hAnsiTheme="minorHAnsi" w:cstheme="minorHAnsi"/>
          <w:b/>
          <w:lang w:eastAsia="pt-BR"/>
        </w:rPr>
        <w:t>:</w:t>
      </w:r>
    </w:p>
    <w:p w14:paraId="0C4AAA12" w14:textId="77777777" w:rsidR="00155C1C" w:rsidRPr="00103C55" w:rsidRDefault="00155C1C">
      <w:pPr>
        <w:jc w:val="both"/>
        <w:rPr>
          <w:rFonts w:asciiTheme="minorHAnsi" w:hAnsiTheme="minorHAnsi" w:cstheme="minorHAnsi"/>
          <w:b/>
          <w:lang w:eastAsia="pt-BR"/>
        </w:rPr>
      </w:pPr>
    </w:p>
    <w:p w14:paraId="276B1968" w14:textId="77777777" w:rsidR="00AB1E34" w:rsidRPr="00103C55" w:rsidRDefault="005F67D8" w:rsidP="0090334E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103C55">
        <w:rPr>
          <w:rFonts w:asciiTheme="minorHAnsi" w:eastAsiaTheme="minorHAnsi" w:hAnsiTheme="minorHAnsi" w:cstheme="minorHAnsi"/>
          <w:color w:val="000000"/>
        </w:rPr>
        <w:t>Solicitar recurso ao Plenário do CAU/BR quanto a decisão de não aprovação do Plano de Ação e Orçamento do CAU/RS – Exercício 2023</w:t>
      </w:r>
      <w:r w:rsidR="0090334E" w:rsidRPr="00103C55">
        <w:rPr>
          <w:rFonts w:asciiTheme="minorHAnsi" w:eastAsiaTheme="minorHAnsi" w:hAnsiTheme="minorHAnsi" w:cstheme="minorHAnsi"/>
          <w:color w:val="000000"/>
        </w:rPr>
        <w:t>;</w:t>
      </w:r>
    </w:p>
    <w:p w14:paraId="52BA6C58" w14:textId="77777777" w:rsidR="0090334E" w:rsidRPr="00103C55" w:rsidRDefault="0090334E" w:rsidP="0090334E">
      <w:pPr>
        <w:pStyle w:val="PargrafodaLista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54DB4356" w14:textId="77777777" w:rsidR="00A17050" w:rsidRPr="00103C55" w:rsidRDefault="005F67D8" w:rsidP="0090334E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103C55">
        <w:rPr>
          <w:rFonts w:asciiTheme="minorHAnsi" w:eastAsiaTheme="minorHAnsi" w:hAnsiTheme="minorHAnsi" w:cstheme="minorHAnsi"/>
          <w:color w:val="000000"/>
        </w:rPr>
        <w:t>Solicitar</w:t>
      </w:r>
      <w:r w:rsidR="00A17050" w:rsidRPr="00103C55">
        <w:rPr>
          <w:rFonts w:asciiTheme="minorHAnsi" w:eastAsiaTheme="minorHAnsi" w:hAnsiTheme="minorHAnsi" w:cstheme="minorHAnsi"/>
          <w:color w:val="000000"/>
        </w:rPr>
        <w:t xml:space="preserve"> ao CAU/BR apresentação detalhada da execução do orçamento do CSC no ano de 2022;</w:t>
      </w:r>
    </w:p>
    <w:p w14:paraId="7AB30C23" w14:textId="77777777" w:rsidR="00A17050" w:rsidRPr="00103C55" w:rsidRDefault="00A17050" w:rsidP="00A17050">
      <w:pPr>
        <w:pStyle w:val="PargrafodaLista"/>
        <w:rPr>
          <w:rFonts w:asciiTheme="minorHAnsi" w:eastAsiaTheme="minorHAnsi" w:hAnsiTheme="minorHAnsi" w:cstheme="minorHAnsi"/>
          <w:color w:val="000000"/>
        </w:rPr>
      </w:pPr>
    </w:p>
    <w:p w14:paraId="41E58902" w14:textId="77777777" w:rsidR="0090334E" w:rsidRPr="00103C55" w:rsidRDefault="005F67D8" w:rsidP="0090334E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103C55">
        <w:rPr>
          <w:rFonts w:asciiTheme="minorHAnsi" w:eastAsiaTheme="minorHAnsi" w:hAnsiTheme="minorHAnsi" w:cstheme="minorHAnsi"/>
          <w:color w:val="000000"/>
        </w:rPr>
        <w:t xml:space="preserve"> </w:t>
      </w:r>
      <w:r w:rsidR="00A17050" w:rsidRPr="00103C55">
        <w:rPr>
          <w:rFonts w:asciiTheme="minorHAnsi" w:eastAsiaTheme="minorHAnsi" w:hAnsiTheme="minorHAnsi" w:cstheme="minorHAnsi"/>
          <w:color w:val="000000"/>
        </w:rPr>
        <w:t>Solicitar ao CAU/BR justificativa</w:t>
      </w:r>
      <w:r w:rsidR="0090334E" w:rsidRPr="00103C55">
        <w:rPr>
          <w:rFonts w:asciiTheme="minorHAnsi" w:eastAsiaTheme="minorHAnsi" w:hAnsiTheme="minorHAnsi" w:cstheme="minorHAnsi"/>
          <w:color w:val="000000"/>
        </w:rPr>
        <w:t xml:space="preserve"> </w:t>
      </w:r>
      <w:r w:rsidR="00A17050" w:rsidRPr="00103C55">
        <w:rPr>
          <w:rFonts w:asciiTheme="minorHAnsi" w:eastAsiaTheme="minorHAnsi" w:hAnsiTheme="minorHAnsi" w:cstheme="minorHAnsi"/>
          <w:color w:val="000000"/>
        </w:rPr>
        <w:t>quanto ao excessivo superávit verificado no orçamento do CSC no ano de 2022;</w:t>
      </w:r>
    </w:p>
    <w:p w14:paraId="1DC5F9F4" w14:textId="77777777" w:rsidR="00F96668" w:rsidRPr="00103C55" w:rsidRDefault="00F96668" w:rsidP="00F96668">
      <w:pPr>
        <w:pStyle w:val="PargrafodaLista"/>
        <w:rPr>
          <w:rFonts w:asciiTheme="minorHAnsi" w:eastAsiaTheme="minorHAnsi" w:hAnsiTheme="minorHAnsi" w:cstheme="minorHAnsi"/>
          <w:color w:val="000000"/>
        </w:rPr>
      </w:pPr>
    </w:p>
    <w:p w14:paraId="4F12D284" w14:textId="77777777" w:rsidR="008D6781" w:rsidRPr="00103C55" w:rsidRDefault="00AB1E34" w:rsidP="001A324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103C55">
        <w:rPr>
          <w:rFonts w:asciiTheme="minorHAnsi" w:hAnsiTheme="minorHAnsi" w:cstheme="minorHAnsi"/>
        </w:rPr>
        <w:t xml:space="preserve">Encaminhar a presente </w:t>
      </w:r>
      <w:r w:rsidR="007E5451" w:rsidRPr="00103C55">
        <w:rPr>
          <w:rFonts w:asciiTheme="minorHAnsi" w:hAnsiTheme="minorHAnsi" w:cstheme="minorHAnsi"/>
        </w:rPr>
        <w:t>d</w:t>
      </w:r>
      <w:r w:rsidRPr="00103C55">
        <w:rPr>
          <w:rFonts w:asciiTheme="minorHAnsi" w:hAnsiTheme="minorHAnsi" w:cstheme="minorHAnsi"/>
        </w:rPr>
        <w:t xml:space="preserve">eliberação à </w:t>
      </w:r>
      <w:r w:rsidR="0097414E" w:rsidRPr="00103C55">
        <w:rPr>
          <w:rFonts w:asciiTheme="minorHAnsi" w:hAnsiTheme="minorHAnsi" w:cstheme="minorHAnsi"/>
        </w:rPr>
        <w:t>Gerência</w:t>
      </w:r>
      <w:r w:rsidR="0090334E" w:rsidRPr="00103C55">
        <w:rPr>
          <w:rFonts w:asciiTheme="minorHAnsi" w:hAnsiTheme="minorHAnsi" w:cstheme="minorHAnsi"/>
        </w:rPr>
        <w:t xml:space="preserve"> Geral </w:t>
      </w:r>
      <w:r w:rsidR="007E5451" w:rsidRPr="00103C55">
        <w:rPr>
          <w:rFonts w:asciiTheme="minorHAnsi" w:hAnsiTheme="minorHAnsi" w:cstheme="minorHAnsi"/>
        </w:rPr>
        <w:t>do CAU/RS para providências necessárias.</w:t>
      </w:r>
    </w:p>
    <w:p w14:paraId="2022F9BB" w14:textId="77777777" w:rsidR="009F48A5" w:rsidRPr="00103C55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14:paraId="78D3445C" w14:textId="77777777" w:rsidR="00507DD9" w:rsidRPr="00103C55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103C55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5BF27DEC" w14:textId="77777777" w:rsidR="009F48A5" w:rsidRPr="00103C55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0D968978" w14:textId="77777777" w:rsidR="00103C55" w:rsidRPr="00382C4E" w:rsidRDefault="00103C55" w:rsidP="00103C55">
      <w:pPr>
        <w:jc w:val="both"/>
        <w:rPr>
          <w:rFonts w:asciiTheme="minorHAnsi" w:hAnsiTheme="minorHAnsi" w:cstheme="minorHAnsi"/>
        </w:rPr>
      </w:pPr>
      <w:r w:rsidRPr="00805ADE">
        <w:rPr>
          <w:rFonts w:asciiTheme="minorHAnsi" w:hAnsiTheme="minorHAnsi" w:cstheme="minorHAnsi"/>
        </w:rPr>
        <w:t>Com 15 (quinze) votos favoráveis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das</w:t>
      </w:r>
      <w:r>
        <w:rPr>
          <w:rFonts w:asciiTheme="minorHAnsi" w:hAnsiTheme="minorHAnsi" w:cstheme="minorHAnsi"/>
        </w:rPr>
        <w:t xml:space="preserve"> conselheiras</w:t>
      </w:r>
      <w:r w:rsidRPr="00805ADE">
        <w:rPr>
          <w:rFonts w:asciiTheme="minorHAnsi" w:hAnsiTheme="minorHAnsi" w:cstheme="minorHAnsi"/>
        </w:rPr>
        <w:t xml:space="preserve"> Andréa Larruscahim Hamilton Ilha, Evelise Jaime de Menezes, Gislaine Vargas Saibro, Lídia Glacir Gomes Rodrigues</w:t>
      </w:r>
      <w:r>
        <w:rPr>
          <w:rFonts w:asciiTheme="minorHAnsi" w:hAnsiTheme="minorHAnsi" w:cstheme="minorHAnsi"/>
        </w:rPr>
        <w:t xml:space="preserve">, </w:t>
      </w:r>
      <w:r w:rsidRPr="00805ADE">
        <w:rPr>
          <w:rFonts w:asciiTheme="minorHAnsi" w:hAnsiTheme="minorHAnsi" w:cstheme="minorHAnsi"/>
        </w:rPr>
        <w:t>Marcia Elizabeth Martins, Orildes Três e Silvia Monteiro Barakat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e dos conselheiros Alexandre Couto Giorgi, Carlos Eduardo Iponema Costa, Carlos Eduardo Mesquita Pedone, Fábio Müller, Fausto Henrique Steffen, Pedro Xavier De Araujo, Rafael Artico e Rodrigo Spinelli; e 05 (cinco) ausências, das conselheiras Aline Pedroso da Croce, Leticia Kauer</w:t>
      </w:r>
      <w:r>
        <w:rPr>
          <w:rFonts w:asciiTheme="minorHAnsi" w:hAnsiTheme="minorHAnsi" w:cstheme="minorHAnsi"/>
        </w:rPr>
        <w:t xml:space="preserve"> e </w:t>
      </w:r>
      <w:r w:rsidRPr="00805ADE">
        <w:rPr>
          <w:rFonts w:asciiTheme="minorHAnsi" w:hAnsiTheme="minorHAnsi" w:cstheme="minorHAnsi"/>
        </w:rPr>
        <w:t>Magali Mingotti, e dos conselheiros Rinaldo Ferreira Barbosa e Valdir Bandeira Fiorentin</w:t>
      </w:r>
      <w:r>
        <w:rPr>
          <w:rFonts w:asciiTheme="minorHAnsi" w:hAnsiTheme="minorHAnsi" w:cstheme="minorHAnsi"/>
        </w:rPr>
        <w:t>.</w:t>
      </w:r>
    </w:p>
    <w:p w14:paraId="63247425" w14:textId="77777777" w:rsidR="00103C55" w:rsidRPr="00382C4E" w:rsidRDefault="00103C55" w:rsidP="00103C55">
      <w:pPr>
        <w:jc w:val="both"/>
        <w:rPr>
          <w:rFonts w:asciiTheme="minorHAnsi" w:hAnsiTheme="minorHAnsi" w:cstheme="minorHAnsi"/>
          <w:lang w:eastAsia="pt-BR"/>
        </w:rPr>
      </w:pPr>
    </w:p>
    <w:p w14:paraId="08888816" w14:textId="77777777" w:rsidR="00103C55" w:rsidRPr="00382C4E" w:rsidRDefault="00103C55" w:rsidP="00103C55">
      <w:pPr>
        <w:jc w:val="center"/>
        <w:rPr>
          <w:rFonts w:asciiTheme="minorHAnsi" w:hAnsiTheme="minorHAnsi" w:cstheme="minorHAnsi"/>
        </w:rPr>
      </w:pPr>
      <w:bookmarkStart w:id="0" w:name="_Hlk133577587"/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abril </w:t>
      </w:r>
      <w:r w:rsidRPr="00382C4E">
        <w:rPr>
          <w:rFonts w:asciiTheme="minorHAnsi" w:hAnsiTheme="minorHAnsi" w:cstheme="minorHAnsi"/>
        </w:rPr>
        <w:t>de 2023.</w:t>
      </w:r>
    </w:p>
    <w:p w14:paraId="78D962E5" w14:textId="77777777" w:rsidR="00103C55" w:rsidRPr="00382C4E" w:rsidRDefault="00103C55" w:rsidP="00103C55">
      <w:pPr>
        <w:jc w:val="center"/>
        <w:rPr>
          <w:rFonts w:asciiTheme="minorHAnsi" w:hAnsiTheme="minorHAnsi" w:cstheme="minorHAnsi"/>
        </w:rPr>
      </w:pPr>
    </w:p>
    <w:bookmarkEnd w:id="0"/>
    <w:p w14:paraId="46B3E028" w14:textId="77777777" w:rsidR="00103C55" w:rsidRPr="00382C4E" w:rsidRDefault="00103C55" w:rsidP="00103C55">
      <w:pPr>
        <w:jc w:val="center"/>
        <w:rPr>
          <w:rFonts w:asciiTheme="minorHAnsi" w:hAnsiTheme="minorHAnsi" w:cstheme="minorHAnsi"/>
        </w:rPr>
      </w:pPr>
    </w:p>
    <w:p w14:paraId="7DAB26D5" w14:textId="77777777" w:rsidR="00103C55" w:rsidRPr="00382C4E" w:rsidRDefault="00103C55" w:rsidP="00103C55">
      <w:pPr>
        <w:jc w:val="center"/>
        <w:rPr>
          <w:rFonts w:asciiTheme="minorHAnsi" w:hAnsiTheme="minorHAnsi" w:cstheme="minorHAnsi"/>
        </w:rPr>
      </w:pPr>
    </w:p>
    <w:p w14:paraId="29FDC473" w14:textId="77777777" w:rsidR="00103C55" w:rsidRPr="00382C4E" w:rsidRDefault="00103C55" w:rsidP="00103C55">
      <w:pPr>
        <w:jc w:val="center"/>
        <w:rPr>
          <w:rFonts w:asciiTheme="minorHAnsi" w:hAnsiTheme="minorHAnsi" w:cstheme="minorHAnsi"/>
        </w:rPr>
      </w:pPr>
    </w:p>
    <w:p w14:paraId="0766280D" w14:textId="77777777" w:rsidR="00103C55" w:rsidRPr="00382C4E" w:rsidRDefault="00103C55" w:rsidP="00103C55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4842855B" w14:textId="751B3E01" w:rsidR="00507DD9" w:rsidRPr="00103C55" w:rsidRDefault="00103C55" w:rsidP="00103C55">
      <w:pPr>
        <w:jc w:val="center"/>
        <w:rPr>
          <w:rFonts w:asciiTheme="minorHAnsi" w:hAnsiTheme="minorHAnsi" w:cstheme="minorHAnsi"/>
        </w:rPr>
        <w:sectPr w:rsidR="00507DD9" w:rsidRPr="00103C55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  <w:r w:rsidR="00871AD5" w:rsidRPr="00103C55">
        <w:rPr>
          <w:rFonts w:asciiTheme="minorHAnsi" w:hAnsiTheme="minorHAnsi" w:cstheme="minorHAnsi"/>
        </w:rPr>
        <w:t>S</w:t>
      </w:r>
    </w:p>
    <w:p w14:paraId="79DAC36B" w14:textId="77777777" w:rsidR="00103C55" w:rsidRPr="009116E7" w:rsidRDefault="00103C55" w:rsidP="00103C55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5887E7B7" w14:textId="77777777" w:rsidR="00103C55" w:rsidRPr="009116E7" w:rsidRDefault="00103C55" w:rsidP="00103C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03C55" w:rsidRPr="00B9545A" w14:paraId="262F9383" w14:textId="77777777" w:rsidTr="00385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70D13D75" w14:textId="7B88FC2D" w:rsidR="00103C55" w:rsidRPr="00B9545A" w:rsidRDefault="00103C55" w:rsidP="0038502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25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Pr="00103C55">
              <w:rPr>
                <w:rFonts w:ascii="Calibri" w:hAnsi="Calibri" w:cs="Calibri"/>
                <w:sz w:val="22"/>
                <w:szCs w:val="22"/>
              </w:rPr>
              <w:t>1743393/2023</w:t>
            </w:r>
          </w:p>
        </w:tc>
      </w:tr>
      <w:tr w:rsidR="00103C55" w:rsidRPr="00B9545A" w14:paraId="743CF4AC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0A3AD28C" w14:textId="77777777" w:rsidR="00103C55" w:rsidRPr="00B9545A" w:rsidRDefault="00103C55" w:rsidP="0038502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DAC030E" w14:textId="77777777" w:rsidR="00103C55" w:rsidRPr="00B9545A" w:rsidRDefault="00103C55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1AFDDA6C" w14:textId="77777777" w:rsidR="00103C55" w:rsidRPr="00B9545A" w:rsidRDefault="00103C55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17B12CC4" w14:textId="77777777" w:rsidR="00103C55" w:rsidRPr="00B9545A" w:rsidRDefault="00103C55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030F1248" w14:textId="77777777" w:rsidR="00103C55" w:rsidRPr="00B9545A" w:rsidRDefault="00103C55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03C55" w:rsidRPr="00B9545A" w14:paraId="7A89A623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83643E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</w:tcPr>
          <w:p w14:paraId="08A995BD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CE226C2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AF5DC09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5070CFB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11EEBEAF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B78C52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558EE627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6204121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E6F7C74" w14:textId="77777777" w:rsidR="00103C55" w:rsidRPr="00310BB6" w:rsidRDefault="00103C55" w:rsidP="00385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6067CCF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7F55C0C8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15FCDE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59929A74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83C2AC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7412D6A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A782CA6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03C55" w:rsidRPr="00B9545A" w14:paraId="21EE57AA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D1A8C0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1417" w:type="dxa"/>
          </w:tcPr>
          <w:p w14:paraId="61439D66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9FA2F1D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EE5C4E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57DE0D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63E7C0DB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FA5DE69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</w:tcPr>
          <w:p w14:paraId="2952513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6017F9E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289C0CB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9B5F0E8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75B73DAC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DE83D3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1417" w:type="dxa"/>
          </w:tcPr>
          <w:p w14:paraId="0F740F92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2860650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AAD26B2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FB24969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540F2355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C5EB7E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70E80BED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E640F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5F148B9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47FC0AB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32BAE2A0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CB4B18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2" w:name="_Hlk133567229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090CC20C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97CF02B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9168919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0965800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756B58D6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94D9CF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5774B13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2BE7A38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06392E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706A818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3CB76AB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3C0BD2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449E375A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04BE5D27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6085266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84DD37E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03C55" w:rsidRPr="00B9545A" w14:paraId="5E2D4A42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564BD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Lídia Glacir Gomes Rodrigues </w:t>
            </w:r>
          </w:p>
        </w:tc>
        <w:tc>
          <w:tcPr>
            <w:tcW w:w="1417" w:type="dxa"/>
          </w:tcPr>
          <w:p w14:paraId="0F768F57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265A69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0B3D7BA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E67C640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2A7E0A3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86AAFC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6B5A3353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7E6FF6AD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857510C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8CCF920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03C55" w:rsidRPr="00B9545A" w14:paraId="06E06C5A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5A54F7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Márcia Elizabeth Martins </w:t>
            </w:r>
          </w:p>
        </w:tc>
        <w:tc>
          <w:tcPr>
            <w:tcW w:w="1417" w:type="dxa"/>
          </w:tcPr>
          <w:p w14:paraId="647A6D08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7B5BBED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1F73BC8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4BD227A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7B458FF4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A97DDA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</w:tcPr>
          <w:p w14:paraId="034E0724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74959E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A9CA851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6F1F4B5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44E24FFA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B0796E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Araújo </w:t>
            </w:r>
          </w:p>
        </w:tc>
        <w:tc>
          <w:tcPr>
            <w:tcW w:w="1417" w:type="dxa"/>
          </w:tcPr>
          <w:p w14:paraId="2B2F391E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DAF0AAA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3902A2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926E9C0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486B8278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2312DF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Ártico </w:t>
            </w:r>
          </w:p>
        </w:tc>
        <w:tc>
          <w:tcPr>
            <w:tcW w:w="1417" w:type="dxa"/>
          </w:tcPr>
          <w:p w14:paraId="1197C1D1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5F32960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C86EF10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F8E1294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2FCC710E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79131A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2DEC0A9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7691E2AA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5B19AB4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988CA7A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03C55" w:rsidRPr="00B9545A" w14:paraId="3DCED8DD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19EB8B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6A6E1BF2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D32F4B3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E22C14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DC1C5D1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4C68B71F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626C87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31EA538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5925B40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AC3627E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4A6571D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03C55" w:rsidRPr="00B9545A" w14:paraId="30BA28C0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45F3F4" w14:textId="77777777" w:rsidR="00103C55" w:rsidRPr="002228ED" w:rsidRDefault="00103C55" w:rsidP="00103C55">
            <w:pPr>
              <w:pStyle w:val="PargrafodaLista"/>
              <w:numPr>
                <w:ilvl w:val="0"/>
                <w:numId w:val="21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5EACD3B8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7433241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7EBBD7B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9D0F7AC" w14:textId="77777777" w:rsidR="00103C55" w:rsidRPr="00310BB6" w:rsidRDefault="00103C55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1"/>
      <w:bookmarkEnd w:id="2"/>
      <w:tr w:rsidR="00103C55" w:rsidRPr="00B9545A" w14:paraId="6D3A5B7F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BA081E" w14:textId="77777777" w:rsidR="00103C55" w:rsidRPr="00310BB6" w:rsidRDefault="00103C55" w:rsidP="00385023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2BD653D9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585B638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5052421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147DEC7" w14:textId="77777777" w:rsidR="00103C55" w:rsidRPr="00310BB6" w:rsidRDefault="00103C55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03C55" w:rsidRPr="009116E7" w14:paraId="6EC76F8E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2D503DB" w14:textId="77777777" w:rsidR="00103C55" w:rsidRPr="009116E7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7101D7F9" w14:textId="77777777" w:rsidR="00103C55" w:rsidRPr="009116E7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03C55" w:rsidRPr="009116E7" w14:paraId="0E42F249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40F7D6A" w14:textId="77777777" w:rsidR="00103C55" w:rsidRPr="009116E7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143</w:t>
            </w:r>
          </w:p>
          <w:p w14:paraId="114B3BD4" w14:textId="77777777" w:rsidR="00103C55" w:rsidRPr="009116E7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03C55" w:rsidRPr="009116E7" w14:paraId="5496F9A9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9558BD3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28/04/2023 </w:t>
            </w:r>
          </w:p>
          <w:p w14:paraId="21E1E510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21D4E42" w14:textId="333535A1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16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25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103C55">
              <w:rPr>
                <w:rFonts w:asciiTheme="minorHAnsi" w:hAnsiTheme="minorHAnsi" w:cstheme="minorHAnsi"/>
                <w:sz w:val="20"/>
                <w:szCs w:val="22"/>
              </w:rPr>
              <w:t>1743393/2023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695023B3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2766F41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03C55" w:rsidRPr="009116E7" w14:paraId="2F6A0907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EF4BB8F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Favoráveis (15) Ausências (05) Total (20)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DCC3DC2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03C55" w:rsidRPr="009116E7" w14:paraId="444AD3D3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1E92B4F" w14:textId="77777777" w:rsidR="00103C55" w:rsidRPr="00335732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392F4067" w14:textId="77777777" w:rsidR="00103C55" w:rsidRPr="00335732" w:rsidRDefault="00103C55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4C68CED" w14:textId="77777777" w:rsidR="00103C55" w:rsidRPr="00335732" w:rsidRDefault="00103C55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0195450" w14:textId="77777777" w:rsidR="00103C55" w:rsidRPr="00335732" w:rsidRDefault="00103C55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56C45056" w14:textId="77777777" w:rsidR="00103C55" w:rsidRPr="00335732" w:rsidRDefault="00103C55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03C55" w:rsidRPr="009116E7" w14:paraId="48FED742" w14:textId="77777777" w:rsidTr="00385023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05AD24AA" w14:textId="77777777" w:rsidR="00103C55" w:rsidRPr="00322076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E644D85" w14:textId="77777777" w:rsidR="00103C55" w:rsidRPr="00322076" w:rsidRDefault="00103C55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7394E70D" w14:textId="77777777" w:rsidR="00103C55" w:rsidRPr="009116E7" w:rsidRDefault="00103C55" w:rsidP="00103C5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5FE3E87F" w14:textId="77777777" w:rsidR="004F4077" w:rsidRPr="00103C55" w:rsidRDefault="004F4077" w:rsidP="00103C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103C5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5F22" w14:textId="77777777" w:rsidR="00D57976" w:rsidRDefault="00D57976">
      <w:r>
        <w:separator/>
      </w:r>
    </w:p>
  </w:endnote>
  <w:endnote w:type="continuationSeparator" w:id="0">
    <w:p w14:paraId="065B55B7" w14:textId="77777777" w:rsidR="00D57976" w:rsidRDefault="00D5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993C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15315C28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0759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21A91757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236B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7F1E6FAC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4DAF1557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0759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50D28E2F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463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3C22B75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0B0A08C4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5706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AFEF1D7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1908625" w14:textId="77777777" w:rsidR="00507DD9" w:rsidRDefault="00103C5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5104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BFCBAC0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09954FB7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0759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1FCB8A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1ED03F7B" w14:textId="77777777" w:rsidR="00507DD9" w:rsidRDefault="00103C5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33CB" w14:textId="77777777" w:rsidR="00D57976" w:rsidRDefault="00D57976">
      <w:r>
        <w:separator/>
      </w:r>
    </w:p>
  </w:footnote>
  <w:footnote w:type="continuationSeparator" w:id="0">
    <w:p w14:paraId="39F443D7" w14:textId="77777777" w:rsidR="00D57976" w:rsidRDefault="00D5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BC76" w14:textId="77777777"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091CD231" wp14:editId="31B84E1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C62D" w14:textId="77777777"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069862E2" wp14:editId="1F16371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0A7F98" w14:textId="77777777" w:rsidR="00507DD9" w:rsidRDefault="00507DD9">
    <w:pPr>
      <w:pStyle w:val="Cabealho"/>
      <w:jc w:val="right"/>
    </w:pPr>
  </w:p>
  <w:p w14:paraId="49CDBC7D" w14:textId="77777777" w:rsidR="00507DD9" w:rsidRDefault="00507DD9">
    <w:pPr>
      <w:pStyle w:val="Cabealho"/>
      <w:jc w:val="right"/>
    </w:pPr>
  </w:p>
  <w:p w14:paraId="74C4F22E" w14:textId="77777777"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7A2B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324D4A86" wp14:editId="5A30BB3D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99C31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1912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A8BF4B8" wp14:editId="0637FD5B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F7B336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02CDF"/>
    <w:multiLevelType w:val="hybridMultilevel"/>
    <w:tmpl w:val="2C681A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7F28"/>
    <w:multiLevelType w:val="hybridMultilevel"/>
    <w:tmpl w:val="EBBE9D7E"/>
    <w:lvl w:ilvl="0" w:tplc="04160019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79876">
    <w:abstractNumId w:val="6"/>
  </w:num>
  <w:num w:numId="2" w16cid:durableId="966741986">
    <w:abstractNumId w:val="12"/>
  </w:num>
  <w:num w:numId="3" w16cid:durableId="1994797602">
    <w:abstractNumId w:val="11"/>
  </w:num>
  <w:num w:numId="4" w16cid:durableId="287709089">
    <w:abstractNumId w:val="2"/>
  </w:num>
  <w:num w:numId="5" w16cid:durableId="512690350">
    <w:abstractNumId w:val="18"/>
  </w:num>
  <w:num w:numId="6" w16cid:durableId="481116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301840">
    <w:abstractNumId w:val="15"/>
  </w:num>
  <w:num w:numId="8" w16cid:durableId="538082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4570174">
    <w:abstractNumId w:val="9"/>
  </w:num>
  <w:num w:numId="10" w16cid:durableId="1060832562">
    <w:abstractNumId w:val="8"/>
  </w:num>
  <w:num w:numId="11" w16cid:durableId="2022320275">
    <w:abstractNumId w:val="1"/>
  </w:num>
  <w:num w:numId="12" w16cid:durableId="2085179092">
    <w:abstractNumId w:val="4"/>
  </w:num>
  <w:num w:numId="13" w16cid:durableId="187917636">
    <w:abstractNumId w:val="13"/>
  </w:num>
  <w:num w:numId="14" w16cid:durableId="146291860">
    <w:abstractNumId w:val="17"/>
  </w:num>
  <w:num w:numId="15" w16cid:durableId="1786608887">
    <w:abstractNumId w:val="10"/>
  </w:num>
  <w:num w:numId="16" w16cid:durableId="1817575483">
    <w:abstractNumId w:val="0"/>
  </w:num>
  <w:num w:numId="17" w16cid:durableId="2131627356">
    <w:abstractNumId w:val="19"/>
  </w:num>
  <w:num w:numId="18" w16cid:durableId="639727245">
    <w:abstractNumId w:val="14"/>
  </w:num>
  <w:num w:numId="19" w16cid:durableId="2090468010">
    <w:abstractNumId w:val="5"/>
  </w:num>
  <w:num w:numId="20" w16cid:durableId="308291828">
    <w:abstractNumId w:val="3"/>
  </w:num>
  <w:num w:numId="21" w16cid:durableId="1477914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4021B"/>
    <w:rsid w:val="000B621A"/>
    <w:rsid w:val="000F2935"/>
    <w:rsid w:val="00103C55"/>
    <w:rsid w:val="00127DCE"/>
    <w:rsid w:val="0013101F"/>
    <w:rsid w:val="00155C1C"/>
    <w:rsid w:val="00163138"/>
    <w:rsid w:val="001A2002"/>
    <w:rsid w:val="001A324A"/>
    <w:rsid w:val="001E2D03"/>
    <w:rsid w:val="0020210B"/>
    <w:rsid w:val="00225E96"/>
    <w:rsid w:val="002317CB"/>
    <w:rsid w:val="00274BF8"/>
    <w:rsid w:val="00286789"/>
    <w:rsid w:val="00292FD6"/>
    <w:rsid w:val="00305CBC"/>
    <w:rsid w:val="003262D1"/>
    <w:rsid w:val="00332947"/>
    <w:rsid w:val="003347BC"/>
    <w:rsid w:val="003523FC"/>
    <w:rsid w:val="00364342"/>
    <w:rsid w:val="00392B9A"/>
    <w:rsid w:val="00393245"/>
    <w:rsid w:val="003A6EE1"/>
    <w:rsid w:val="003B530C"/>
    <w:rsid w:val="003D3CC3"/>
    <w:rsid w:val="004102BE"/>
    <w:rsid w:val="004129B1"/>
    <w:rsid w:val="004136E1"/>
    <w:rsid w:val="00421D3E"/>
    <w:rsid w:val="004250EB"/>
    <w:rsid w:val="004418A7"/>
    <w:rsid w:val="004921EE"/>
    <w:rsid w:val="004A7853"/>
    <w:rsid w:val="004B0F35"/>
    <w:rsid w:val="004F2115"/>
    <w:rsid w:val="004F4077"/>
    <w:rsid w:val="00507DD9"/>
    <w:rsid w:val="005267AF"/>
    <w:rsid w:val="00590282"/>
    <w:rsid w:val="00591B04"/>
    <w:rsid w:val="00594DD0"/>
    <w:rsid w:val="005C18E0"/>
    <w:rsid w:val="005C3926"/>
    <w:rsid w:val="005F67D8"/>
    <w:rsid w:val="0061151A"/>
    <w:rsid w:val="006261E9"/>
    <w:rsid w:val="006264DF"/>
    <w:rsid w:val="00654BD5"/>
    <w:rsid w:val="00665E9D"/>
    <w:rsid w:val="0066618A"/>
    <w:rsid w:val="00693E01"/>
    <w:rsid w:val="006A6EAA"/>
    <w:rsid w:val="006F5074"/>
    <w:rsid w:val="006F72F5"/>
    <w:rsid w:val="00735525"/>
    <w:rsid w:val="00741A3F"/>
    <w:rsid w:val="0074549A"/>
    <w:rsid w:val="00766FE1"/>
    <w:rsid w:val="007A1836"/>
    <w:rsid w:val="007E5451"/>
    <w:rsid w:val="008037A5"/>
    <w:rsid w:val="00812644"/>
    <w:rsid w:val="00822829"/>
    <w:rsid w:val="00844FAA"/>
    <w:rsid w:val="0086262D"/>
    <w:rsid w:val="00863CC9"/>
    <w:rsid w:val="00867F97"/>
    <w:rsid w:val="00871AD5"/>
    <w:rsid w:val="008B0FC5"/>
    <w:rsid w:val="008D4EAD"/>
    <w:rsid w:val="008D6781"/>
    <w:rsid w:val="0090334E"/>
    <w:rsid w:val="00904C0A"/>
    <w:rsid w:val="009116E7"/>
    <w:rsid w:val="00936FB1"/>
    <w:rsid w:val="0097414E"/>
    <w:rsid w:val="009E7173"/>
    <w:rsid w:val="009F48A5"/>
    <w:rsid w:val="009F7A5C"/>
    <w:rsid w:val="00A17050"/>
    <w:rsid w:val="00A25E4E"/>
    <w:rsid w:val="00A5451E"/>
    <w:rsid w:val="00A57067"/>
    <w:rsid w:val="00A71A38"/>
    <w:rsid w:val="00A90A79"/>
    <w:rsid w:val="00AB1E34"/>
    <w:rsid w:val="00AB2898"/>
    <w:rsid w:val="00AB3628"/>
    <w:rsid w:val="00AC106A"/>
    <w:rsid w:val="00B80B09"/>
    <w:rsid w:val="00B94921"/>
    <w:rsid w:val="00BB0523"/>
    <w:rsid w:val="00BC12AE"/>
    <w:rsid w:val="00BD0E8E"/>
    <w:rsid w:val="00C072C7"/>
    <w:rsid w:val="00C86799"/>
    <w:rsid w:val="00CC4BED"/>
    <w:rsid w:val="00CD4B3C"/>
    <w:rsid w:val="00CF273B"/>
    <w:rsid w:val="00D57976"/>
    <w:rsid w:val="00E5615B"/>
    <w:rsid w:val="00E65E3D"/>
    <w:rsid w:val="00E66813"/>
    <w:rsid w:val="00EB3BDE"/>
    <w:rsid w:val="00EC4204"/>
    <w:rsid w:val="00ED7FDA"/>
    <w:rsid w:val="00EE0389"/>
    <w:rsid w:val="00EE061E"/>
    <w:rsid w:val="00F02455"/>
    <w:rsid w:val="00F07595"/>
    <w:rsid w:val="00F44056"/>
    <w:rsid w:val="00F70A8E"/>
    <w:rsid w:val="00F95ADD"/>
    <w:rsid w:val="00F9666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C5217C"/>
  <w15:docId w15:val="{CDBFA817-D497-4FC5-9038-3630AEC9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91B0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F2935"/>
    <w:rPr>
      <w:b/>
      <w:bCs/>
    </w:rPr>
  </w:style>
  <w:style w:type="character" w:customStyle="1" w:styleId="contentpasted1">
    <w:name w:val="contentpasted1"/>
    <w:basedOn w:val="Fontepargpadro"/>
    <w:rsid w:val="0010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231D-37D7-42FC-96AD-C6E3599D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7</cp:revision>
  <cp:lastPrinted>2021-11-22T12:22:00Z</cp:lastPrinted>
  <dcterms:created xsi:type="dcterms:W3CDTF">2023-04-27T23:00:00Z</dcterms:created>
  <dcterms:modified xsi:type="dcterms:W3CDTF">2023-05-03T13:54:00Z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