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CB064" w14:textId="77777777" w:rsidR="005D2B35" w:rsidRPr="00877A4C" w:rsidRDefault="005D2B35" w:rsidP="00851F01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77A4C" w:rsidRPr="00877A4C" w14:paraId="5C88559D" w14:textId="77777777" w:rsidTr="000A3315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C7D801" w14:textId="77777777" w:rsidR="0094768D" w:rsidRPr="00877A4C" w:rsidRDefault="0094768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BB65284" w14:textId="7EEE3C30" w:rsidR="0094768D" w:rsidRPr="00877A4C" w:rsidRDefault="00611DFA" w:rsidP="000A331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1000130820</w:t>
            </w:r>
            <w:r w:rsidR="000A3315" w:rsidRPr="00877A4C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877A4C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877A4C" w:rsidRPr="00877A4C" w14:paraId="5D89CB9C" w14:textId="77777777" w:rsidTr="000A3315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9EC1A88" w14:textId="0A550C06" w:rsidR="000A3315" w:rsidRPr="00877A4C" w:rsidRDefault="000A331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1C27EDD" w14:textId="150C97D7" w:rsidR="000A3315" w:rsidRPr="00877A4C" w:rsidRDefault="00E86C22" w:rsidP="004279F3">
            <w:pPr>
              <w:tabs>
                <w:tab w:val="left" w:pos="1418"/>
              </w:tabs>
              <w:rPr>
                <w:rFonts w:ascii="Verdana" w:eastAsia="Times New Roman" w:hAnsi="Verdana"/>
                <w:color w:val="000000" w:themeColor="text1"/>
                <w:sz w:val="18"/>
                <w:szCs w:val="18"/>
                <w:lang w:eastAsia="pt-BR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1354475/2021</w:t>
            </w:r>
          </w:p>
        </w:tc>
      </w:tr>
      <w:tr w:rsidR="00877A4C" w:rsidRPr="00877A4C" w14:paraId="4522329F" w14:textId="77777777" w:rsidTr="000A3315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54942B2" w14:textId="77777777" w:rsidR="0094768D" w:rsidRPr="00877A4C" w:rsidRDefault="0094768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6909EA1" w14:textId="27907E16" w:rsidR="0094768D" w:rsidRPr="00877A4C" w:rsidRDefault="004279F3" w:rsidP="004279F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M.</w:t>
            </w:r>
            <w:r w:rsidR="009F5C40" w:rsidRPr="00877A4C">
              <w:rPr>
                <w:rFonts w:asciiTheme="minorHAnsi" w:hAnsiTheme="minorHAnsi" w:cstheme="minorHAnsi"/>
                <w:color w:val="000000" w:themeColor="text1"/>
              </w:rPr>
              <w:t xml:space="preserve"> C</w:t>
            </w:r>
            <w:r w:rsidRPr="00877A4C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9F5C40" w:rsidRPr="00877A4C">
              <w:rPr>
                <w:rFonts w:asciiTheme="minorHAnsi" w:hAnsiTheme="minorHAnsi" w:cstheme="minorHAnsi"/>
                <w:color w:val="000000" w:themeColor="text1"/>
              </w:rPr>
              <w:t xml:space="preserve"> E P</w:t>
            </w:r>
            <w:r w:rsidRPr="00877A4C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9F5C40" w:rsidRPr="00877A4C">
              <w:rPr>
                <w:rFonts w:asciiTheme="minorHAnsi" w:hAnsiTheme="minorHAnsi" w:cstheme="minorHAnsi"/>
                <w:color w:val="000000" w:themeColor="text1"/>
              </w:rPr>
              <w:t xml:space="preserve"> E</w:t>
            </w:r>
            <w:r w:rsidRPr="00877A4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877A4C" w:rsidRPr="00877A4C" w14:paraId="047FA18F" w14:textId="77777777" w:rsidTr="000A3315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BFCD713" w14:textId="77777777" w:rsidR="005D2B35" w:rsidRPr="00877A4C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DD3E186" w14:textId="77777777" w:rsidR="005D2B35" w:rsidRPr="00877A4C" w:rsidRDefault="003F3E12" w:rsidP="00CE3E1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 xml:space="preserve">AUSÊNCIA DE REGISTRO DE </w:t>
            </w:r>
            <w:r w:rsidR="00374A85" w:rsidRPr="00877A4C">
              <w:rPr>
                <w:rFonts w:asciiTheme="minorHAnsi" w:hAnsiTheme="minorHAnsi" w:cstheme="minorHAnsi"/>
                <w:color w:val="000000" w:themeColor="text1"/>
              </w:rPr>
              <w:t>PESSOA JURÍDICA</w:t>
            </w:r>
          </w:p>
        </w:tc>
      </w:tr>
      <w:tr w:rsidR="00877A4C" w:rsidRPr="00877A4C" w14:paraId="0EA4D23C" w14:textId="77777777" w:rsidTr="000A3315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F659031" w14:textId="77777777" w:rsidR="005D2B35" w:rsidRPr="00877A4C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RELATOR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65965D7" w14:textId="438C802A" w:rsidR="005D2B35" w:rsidRPr="00877A4C" w:rsidRDefault="005D2B35" w:rsidP="009A4AE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 xml:space="preserve">CONS. </w:t>
            </w:r>
            <w:r w:rsidR="009A4AE5" w:rsidRPr="00877A4C">
              <w:rPr>
                <w:rFonts w:asciiTheme="minorHAnsi" w:hAnsiTheme="minorHAnsi" w:cstheme="minorHAnsi"/>
                <w:color w:val="000000" w:themeColor="text1"/>
              </w:rPr>
              <w:t>RAFAEL ARTICO</w:t>
            </w:r>
          </w:p>
        </w:tc>
      </w:tr>
    </w:tbl>
    <w:p w14:paraId="6421F534" w14:textId="77777777" w:rsidR="005D2B35" w:rsidRPr="00877A4C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77A4C" w:rsidRPr="00877A4C" w14:paraId="7DF803B0" w14:textId="77777777" w:rsidTr="000A3315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5C8A895" w14:textId="77777777" w:rsidR="005D2B35" w:rsidRPr="00877A4C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b/>
                <w:color w:val="000000" w:themeColor="text1"/>
              </w:rPr>
              <w:t>RELATÓRIO</w:t>
            </w:r>
          </w:p>
        </w:tc>
      </w:tr>
    </w:tbl>
    <w:p w14:paraId="2EB2738B" w14:textId="77777777" w:rsidR="005D2B35" w:rsidRPr="00877A4C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0F077809" w14:textId="10807F51" w:rsidR="00A5025A" w:rsidRPr="00877A4C" w:rsidRDefault="001F3933" w:rsidP="001F393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Trata-se de processo de fiscalização, originado por meio de rotina fiscalizatória</w:t>
      </w:r>
      <w:r w:rsidR="009F5C40" w:rsidRPr="00877A4C">
        <w:rPr>
          <w:rFonts w:asciiTheme="minorHAnsi" w:hAnsiTheme="minorHAnsi" w:cstheme="minorHAnsi"/>
          <w:color w:val="000000" w:themeColor="text1"/>
        </w:rPr>
        <w:t>,</w:t>
      </w:r>
      <w:r w:rsidRPr="00877A4C">
        <w:rPr>
          <w:rFonts w:asciiTheme="minorHAnsi" w:hAnsiTheme="minorHAnsi" w:cstheme="minorHAnsi"/>
          <w:color w:val="000000" w:themeColor="text1"/>
        </w:rPr>
        <w:t xml:space="preserve"> em que se averiguou que a pessoa jurídica, </w:t>
      </w:r>
      <w:r w:rsidR="004279F3" w:rsidRPr="00877A4C">
        <w:rPr>
          <w:rFonts w:asciiTheme="minorHAnsi" w:hAnsiTheme="minorHAnsi" w:cstheme="minorHAnsi"/>
          <w:color w:val="000000" w:themeColor="text1"/>
        </w:rPr>
        <w:t>M. C. E P. E.</w:t>
      </w:r>
      <w:r w:rsidRPr="00877A4C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9F5C40" w:rsidRPr="00877A4C">
        <w:rPr>
          <w:rFonts w:asciiTheme="minorHAnsi" w:hAnsiTheme="minorHAnsi" w:cstheme="minorHAnsi"/>
          <w:color w:val="000000" w:themeColor="text1"/>
        </w:rPr>
        <w:t>41.035.289/0001-61</w:t>
      </w:r>
      <w:r w:rsidRPr="00877A4C">
        <w:rPr>
          <w:rFonts w:asciiTheme="minorHAnsi" w:hAnsiTheme="minorHAnsi" w:cstheme="minorHAnsi"/>
          <w:color w:val="000000" w:themeColor="text1"/>
        </w:rPr>
        <w:t>,</w:t>
      </w:r>
      <w:r w:rsidR="00A5025A" w:rsidRPr="00877A4C">
        <w:rPr>
          <w:rFonts w:asciiTheme="minorHAnsi" w:hAnsiTheme="minorHAnsi" w:cstheme="minorHAnsi"/>
          <w:color w:val="000000" w:themeColor="text1"/>
        </w:rPr>
        <w:t xml:space="preserve"> exerce atividade afeita à profissão de arquitetura e urbanismo, sem, contudo, estar registrada no CAU.</w:t>
      </w:r>
    </w:p>
    <w:p w14:paraId="2C94B143" w14:textId="77777777" w:rsidR="00294FF2" w:rsidRPr="00877A4C" w:rsidRDefault="00294FF2" w:rsidP="001F393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9FEFD31" w14:textId="3A9F0133" w:rsidR="00D70102" w:rsidRPr="00877A4C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 xml:space="preserve">Nos termos do art. 13, da Resolução CAU/BR nº 022/2012, o Agente de Fiscalização do CAU/RS efetuou, em </w:t>
      </w:r>
      <w:r w:rsidR="00611DFA" w:rsidRPr="00877A4C">
        <w:rPr>
          <w:rFonts w:asciiTheme="minorHAnsi" w:hAnsiTheme="minorHAnsi" w:cstheme="minorHAnsi"/>
          <w:color w:val="000000" w:themeColor="text1"/>
        </w:rPr>
        <w:t>26/07/2021</w:t>
      </w:r>
      <w:r w:rsidRPr="00877A4C">
        <w:rPr>
          <w:rFonts w:asciiTheme="minorHAnsi" w:hAnsiTheme="minorHAnsi" w:cstheme="minorHAnsi"/>
          <w:color w:val="000000" w:themeColor="text1"/>
        </w:rPr>
        <w:t>, a Notificação Preventiva intimando a parte interessada a adotar, no prazo de 10 (dez) dias, as providências necessárias para regularizar a situação ou apresentar contestação escrita.</w:t>
      </w:r>
    </w:p>
    <w:p w14:paraId="06442642" w14:textId="77777777" w:rsidR="00D70102" w:rsidRPr="00877A4C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F7C6333" w14:textId="7B501EE9" w:rsidR="00D70102" w:rsidRPr="00877A4C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 xml:space="preserve">Notificada </w:t>
      </w:r>
      <w:r w:rsidR="004E40F9" w:rsidRPr="00877A4C">
        <w:rPr>
          <w:rFonts w:asciiTheme="minorHAnsi" w:hAnsiTheme="minorHAnsi" w:cstheme="minorHAnsi"/>
          <w:color w:val="000000" w:themeColor="text1"/>
        </w:rPr>
        <w:t xml:space="preserve">em </w:t>
      </w:r>
      <w:r w:rsidR="00611DFA" w:rsidRPr="00877A4C">
        <w:rPr>
          <w:rFonts w:asciiTheme="minorHAnsi" w:hAnsiTheme="minorHAnsi" w:cstheme="minorHAnsi"/>
          <w:color w:val="000000" w:themeColor="text1"/>
        </w:rPr>
        <w:t>21/09/2021, a</w:t>
      </w:r>
      <w:r w:rsidRPr="00877A4C">
        <w:rPr>
          <w:rFonts w:asciiTheme="minorHAnsi" w:hAnsiTheme="minorHAnsi" w:cstheme="minorHAnsi"/>
          <w:color w:val="000000" w:themeColor="text1"/>
        </w:rPr>
        <w:t xml:space="preserve"> parte interessada </w:t>
      </w:r>
      <w:r w:rsidR="00315876" w:rsidRPr="00877A4C">
        <w:rPr>
          <w:rFonts w:asciiTheme="minorHAnsi" w:hAnsiTheme="minorHAnsi" w:cstheme="minorHAnsi"/>
          <w:color w:val="000000" w:themeColor="text1"/>
        </w:rPr>
        <w:t>permaneceu silente</w:t>
      </w:r>
      <w:r w:rsidR="00611DFA" w:rsidRPr="00877A4C">
        <w:rPr>
          <w:rFonts w:asciiTheme="minorHAnsi" w:hAnsiTheme="minorHAnsi" w:cstheme="minorHAnsi"/>
          <w:color w:val="000000" w:themeColor="text1"/>
        </w:rPr>
        <w:t>.</w:t>
      </w:r>
    </w:p>
    <w:p w14:paraId="61F6A8B1" w14:textId="77777777" w:rsidR="00D70102" w:rsidRPr="00877A4C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EB2703B" w14:textId="01801C2D" w:rsidR="00292F0D" w:rsidRPr="00877A4C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 xml:space="preserve">Em razão da ausência de regularização da situação averiguada, nos termos do art. 15, da Resolução CAU/BR nº 022/2012, o Agente de Fiscalização do CAU/RS lavrou, em </w:t>
      </w:r>
      <w:r w:rsidR="00611DFA" w:rsidRPr="00877A4C">
        <w:rPr>
          <w:rFonts w:asciiTheme="minorHAnsi" w:hAnsiTheme="minorHAnsi" w:cstheme="minorHAnsi"/>
          <w:color w:val="000000" w:themeColor="text1"/>
        </w:rPr>
        <w:t>05/11/2021</w:t>
      </w:r>
      <w:r w:rsidR="00485189" w:rsidRPr="00877A4C">
        <w:rPr>
          <w:rFonts w:asciiTheme="minorHAnsi" w:hAnsiTheme="minorHAnsi" w:cstheme="minorHAnsi"/>
          <w:color w:val="000000" w:themeColor="text1"/>
        </w:rPr>
        <w:t>, o Auto de Infração</w:t>
      </w:r>
      <w:r w:rsidR="004F059C" w:rsidRPr="00877A4C">
        <w:rPr>
          <w:rFonts w:asciiTheme="minorHAnsi" w:hAnsiTheme="minorHAnsi" w:cstheme="minorHAnsi"/>
          <w:color w:val="000000" w:themeColor="text1"/>
        </w:rPr>
        <w:t xml:space="preserve">, fixando a multa no valor de </w:t>
      </w:r>
      <w:r w:rsidR="00672365" w:rsidRPr="00877A4C">
        <w:rPr>
          <w:rFonts w:asciiTheme="minorHAnsi" w:hAnsiTheme="minorHAnsi" w:cstheme="minorHAnsi"/>
          <w:color w:val="000000" w:themeColor="text1"/>
        </w:rPr>
        <w:t>R$ 2.857,05 (dois mil, oitocentos e cinquenta e sete reais e cinco centavos)</w:t>
      </w:r>
      <w:r w:rsidR="004F059C" w:rsidRPr="00877A4C">
        <w:rPr>
          <w:rFonts w:asciiTheme="minorHAnsi" w:hAnsiTheme="minorHAnsi" w:cstheme="minorHAnsi"/>
          <w:color w:val="000000" w:themeColor="text1"/>
        </w:rPr>
        <w:t xml:space="preserve">, e </w:t>
      </w:r>
      <w:r w:rsidRPr="00877A4C">
        <w:rPr>
          <w:rFonts w:asciiTheme="minorHAnsi" w:hAnsiTheme="minorHAnsi" w:cstheme="minorHAnsi"/>
          <w:color w:val="000000" w:themeColor="text1"/>
        </w:rPr>
        <w:t>intimou a parte interessada a</w:t>
      </w:r>
      <w:r w:rsidR="00292F0D" w:rsidRPr="00877A4C">
        <w:rPr>
          <w:rFonts w:asciiTheme="minorHAnsi" w:hAnsiTheme="minorHAnsi" w:cstheme="minorHAnsi"/>
          <w:color w:val="000000" w:themeColor="text1"/>
        </w:rPr>
        <w:t>, no prazo de 10 (dez) dias,</w:t>
      </w:r>
      <w:r w:rsidRPr="00877A4C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877A4C">
        <w:rPr>
          <w:rFonts w:asciiTheme="minorHAnsi" w:hAnsiTheme="minorHAnsi" w:cstheme="minorHAnsi"/>
          <w:color w:val="000000" w:themeColor="text1"/>
        </w:rPr>
        <w:t>efetuar</w:t>
      </w:r>
      <w:r w:rsidRPr="00877A4C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877A4C">
        <w:rPr>
          <w:rFonts w:asciiTheme="minorHAnsi" w:hAnsiTheme="minorHAnsi" w:cstheme="minorHAnsi"/>
          <w:color w:val="000000" w:themeColor="text1"/>
        </w:rPr>
        <w:t>o pagamento da multa aplicada e regularizar a situação averiguada ou apresentar defesa à Comi</w:t>
      </w:r>
      <w:r w:rsidR="004279F3" w:rsidRPr="00877A4C">
        <w:rPr>
          <w:rFonts w:asciiTheme="minorHAnsi" w:hAnsiTheme="minorHAnsi" w:cstheme="minorHAnsi"/>
          <w:color w:val="000000" w:themeColor="text1"/>
        </w:rPr>
        <w:t>ssão de Exercício Profissional -</w:t>
      </w:r>
      <w:r w:rsidR="00292F0D" w:rsidRPr="00877A4C">
        <w:rPr>
          <w:rFonts w:asciiTheme="minorHAnsi" w:hAnsiTheme="minorHAnsi" w:cstheme="minorHAnsi"/>
          <w:color w:val="000000" w:themeColor="text1"/>
        </w:rPr>
        <w:t xml:space="preserve"> CEP-CAU/RS.</w:t>
      </w:r>
    </w:p>
    <w:p w14:paraId="2E8870C9" w14:textId="77777777" w:rsidR="00292F0D" w:rsidRPr="00877A4C" w:rsidRDefault="00292F0D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90A0D8F" w14:textId="73F46D9E" w:rsidR="00315876" w:rsidRPr="00877A4C" w:rsidRDefault="00485189" w:rsidP="0031587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Intimada</w:t>
      </w:r>
      <w:r w:rsidR="004E40F9" w:rsidRPr="00877A4C">
        <w:rPr>
          <w:rFonts w:asciiTheme="minorHAnsi" w:hAnsiTheme="minorHAnsi" w:cstheme="minorHAnsi"/>
          <w:color w:val="000000" w:themeColor="text1"/>
        </w:rPr>
        <w:t xml:space="preserve"> em </w:t>
      </w:r>
      <w:r w:rsidR="00315876" w:rsidRPr="00877A4C">
        <w:rPr>
          <w:rFonts w:asciiTheme="minorHAnsi" w:hAnsiTheme="minorHAnsi" w:cstheme="minorHAnsi"/>
          <w:color w:val="000000" w:themeColor="text1"/>
        </w:rPr>
        <w:t>06/11</w:t>
      </w:r>
      <w:r w:rsidR="00340017" w:rsidRPr="00877A4C">
        <w:rPr>
          <w:rFonts w:asciiTheme="minorHAnsi" w:hAnsiTheme="minorHAnsi" w:cstheme="minorHAnsi"/>
          <w:color w:val="000000" w:themeColor="text1"/>
        </w:rPr>
        <w:t>/2022</w:t>
      </w:r>
      <w:r w:rsidR="00315876" w:rsidRPr="00877A4C">
        <w:rPr>
          <w:rFonts w:asciiTheme="minorHAnsi" w:hAnsiTheme="minorHAnsi" w:cstheme="minorHAnsi"/>
          <w:color w:val="000000" w:themeColor="text1"/>
        </w:rPr>
        <w:t xml:space="preserve">, </w:t>
      </w:r>
      <w:r w:rsidR="007E0323" w:rsidRPr="00877A4C">
        <w:rPr>
          <w:rFonts w:asciiTheme="minorHAnsi" w:hAnsiTheme="minorHAnsi" w:cstheme="minorHAnsi"/>
          <w:color w:val="000000" w:themeColor="text1"/>
        </w:rPr>
        <w:t xml:space="preserve">a parte interessada </w:t>
      </w:r>
      <w:r w:rsidR="00315876" w:rsidRPr="00877A4C">
        <w:rPr>
          <w:rFonts w:asciiTheme="minorHAnsi" w:hAnsiTheme="minorHAnsi" w:cstheme="minorHAnsi"/>
          <w:color w:val="000000" w:themeColor="text1"/>
        </w:rPr>
        <w:t>apresentou manifestação por e</w:t>
      </w:r>
      <w:r w:rsidR="00340017" w:rsidRPr="00877A4C">
        <w:rPr>
          <w:rFonts w:asciiTheme="minorHAnsi" w:hAnsiTheme="minorHAnsi" w:cstheme="minorHAnsi"/>
          <w:color w:val="000000" w:themeColor="text1"/>
        </w:rPr>
        <w:t>-</w:t>
      </w:r>
      <w:r w:rsidR="00315876" w:rsidRPr="00877A4C">
        <w:rPr>
          <w:rFonts w:asciiTheme="minorHAnsi" w:hAnsiTheme="minorHAnsi" w:cstheme="minorHAnsi"/>
          <w:color w:val="000000" w:themeColor="text1"/>
        </w:rPr>
        <w:t>mail, alegando que não exerce funções de arquitetura e não utiliza o Conselho. Importante salientar que</w:t>
      </w:r>
      <w:r w:rsidR="00340017" w:rsidRPr="00877A4C">
        <w:rPr>
          <w:rFonts w:asciiTheme="minorHAnsi" w:hAnsiTheme="minorHAnsi" w:cstheme="minorHAnsi"/>
          <w:color w:val="000000" w:themeColor="text1"/>
        </w:rPr>
        <w:t>,</w:t>
      </w:r>
      <w:r w:rsidR="00315876" w:rsidRPr="00877A4C">
        <w:rPr>
          <w:rFonts w:asciiTheme="minorHAnsi" w:hAnsiTheme="minorHAnsi" w:cstheme="minorHAnsi"/>
          <w:color w:val="000000" w:themeColor="text1"/>
        </w:rPr>
        <w:t xml:space="preserve"> apesar da defesa não ressaltar, a empresa já se encontrava registrada no CREA/RS </w:t>
      </w:r>
      <w:r w:rsidR="004279F3" w:rsidRPr="00877A4C">
        <w:rPr>
          <w:rFonts w:asciiTheme="minorHAnsi" w:hAnsiTheme="minorHAnsi" w:cstheme="minorHAnsi"/>
          <w:color w:val="000000" w:themeColor="text1"/>
        </w:rPr>
        <w:t xml:space="preserve">desde 25/05/2021, </w:t>
      </w:r>
      <w:r w:rsidR="00315876" w:rsidRPr="00877A4C">
        <w:rPr>
          <w:rFonts w:asciiTheme="minorHAnsi" w:hAnsiTheme="minorHAnsi" w:cstheme="minorHAnsi"/>
          <w:color w:val="000000" w:themeColor="text1"/>
        </w:rPr>
        <w:t xml:space="preserve">antes da </w:t>
      </w:r>
      <w:r w:rsidR="004279F3" w:rsidRPr="00877A4C">
        <w:rPr>
          <w:rFonts w:asciiTheme="minorHAnsi" w:hAnsiTheme="minorHAnsi" w:cstheme="minorHAnsi"/>
          <w:color w:val="000000" w:themeColor="text1"/>
        </w:rPr>
        <w:t xml:space="preserve">lavratura da </w:t>
      </w:r>
      <w:r w:rsidR="00315876" w:rsidRPr="00877A4C">
        <w:rPr>
          <w:rFonts w:asciiTheme="minorHAnsi" w:hAnsiTheme="minorHAnsi" w:cstheme="minorHAnsi"/>
          <w:color w:val="000000" w:themeColor="text1"/>
        </w:rPr>
        <w:t>notificação</w:t>
      </w:r>
      <w:r w:rsidR="00340017" w:rsidRPr="00877A4C">
        <w:rPr>
          <w:rFonts w:asciiTheme="minorHAnsi" w:hAnsiTheme="minorHAnsi" w:cstheme="minorHAnsi"/>
          <w:color w:val="000000" w:themeColor="text1"/>
        </w:rPr>
        <w:t xml:space="preserve"> preventiva</w:t>
      </w:r>
      <w:r w:rsidR="00315876" w:rsidRPr="00877A4C">
        <w:rPr>
          <w:rFonts w:asciiTheme="minorHAnsi" w:hAnsiTheme="minorHAnsi" w:cstheme="minorHAnsi"/>
          <w:color w:val="000000" w:themeColor="text1"/>
        </w:rPr>
        <w:t>.</w:t>
      </w:r>
    </w:p>
    <w:p w14:paraId="2AE33A34" w14:textId="1C6064DC" w:rsidR="00A24859" w:rsidRPr="00877A4C" w:rsidRDefault="00A24859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A3CABF0" w14:textId="27EEA885" w:rsidR="006B535B" w:rsidRPr="00877A4C" w:rsidRDefault="006B535B" w:rsidP="006B53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O processo, então, foi submeti</w:t>
      </w:r>
      <w:r w:rsidR="00485189" w:rsidRPr="00877A4C">
        <w:rPr>
          <w:rFonts w:asciiTheme="minorHAnsi" w:hAnsiTheme="minorHAnsi" w:cstheme="minorHAnsi"/>
          <w:color w:val="000000" w:themeColor="text1"/>
        </w:rPr>
        <w:t>do à CEP-CAU/RS para julgamento</w:t>
      </w:r>
      <w:r w:rsidRPr="00877A4C">
        <w:rPr>
          <w:rFonts w:asciiTheme="minorHAnsi" w:hAnsiTheme="minorHAnsi" w:cstheme="minorHAnsi"/>
          <w:color w:val="000000" w:themeColor="text1"/>
        </w:rPr>
        <w:t xml:space="preserve">, </w:t>
      </w:r>
      <w:r w:rsidR="006F6976" w:rsidRPr="00877A4C">
        <w:rPr>
          <w:rFonts w:asciiTheme="minorHAnsi" w:hAnsiTheme="minorHAnsi" w:cstheme="minorHAnsi"/>
          <w:color w:val="000000" w:themeColor="text1"/>
        </w:rPr>
        <w:t>com base no art. 19, da Resolução CAU/BR nº 022/2012, que diz que compete a essa Comissão decidir pela manuten</w:t>
      </w:r>
      <w:r w:rsidR="00CF7B82" w:rsidRPr="00877A4C">
        <w:rPr>
          <w:rFonts w:asciiTheme="minorHAnsi" w:hAnsiTheme="minorHAnsi" w:cstheme="minorHAnsi"/>
          <w:color w:val="000000" w:themeColor="text1"/>
        </w:rPr>
        <w:t>ção ou arquivamento do processo.</w:t>
      </w:r>
    </w:p>
    <w:p w14:paraId="349D083B" w14:textId="77777777" w:rsidR="006B535B" w:rsidRPr="00877A4C" w:rsidRDefault="006B535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7518472" w14:textId="77777777" w:rsidR="00292F0D" w:rsidRPr="00877A4C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É o relatório.</w:t>
      </w:r>
    </w:p>
    <w:p w14:paraId="09C3C54B" w14:textId="77777777" w:rsidR="00CF7B82" w:rsidRPr="00877A4C" w:rsidRDefault="00CF7B82" w:rsidP="00292F0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67492F5" w14:textId="77777777" w:rsidR="00CF7B82" w:rsidRPr="00877A4C" w:rsidRDefault="00CF7B82" w:rsidP="00292F0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0293524" w14:textId="77777777" w:rsidR="007945F1" w:rsidRPr="00877A4C" w:rsidRDefault="007945F1" w:rsidP="00292F0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E94449" w14:textId="77777777" w:rsidR="00030DDE" w:rsidRPr="00877A4C" w:rsidRDefault="00030DDE" w:rsidP="00292F0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77A4C" w:rsidRPr="00877A4C" w14:paraId="63CF6F81" w14:textId="77777777" w:rsidTr="0034001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023ADCD" w14:textId="77777777" w:rsidR="00292F0D" w:rsidRPr="00877A4C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b/>
                <w:color w:val="000000" w:themeColor="text1"/>
              </w:rPr>
              <w:t>VOTO FUNDAMENTADO</w:t>
            </w:r>
          </w:p>
        </w:tc>
      </w:tr>
    </w:tbl>
    <w:p w14:paraId="27F5A67E" w14:textId="77777777" w:rsidR="00292F0D" w:rsidRPr="00877A4C" w:rsidRDefault="00292F0D" w:rsidP="00292F0D">
      <w:pPr>
        <w:rPr>
          <w:rFonts w:asciiTheme="minorHAnsi" w:hAnsiTheme="minorHAnsi" w:cstheme="minorHAnsi"/>
          <w:color w:val="000000" w:themeColor="text1"/>
        </w:rPr>
      </w:pPr>
    </w:p>
    <w:p w14:paraId="16010891" w14:textId="5D8B5E25" w:rsidR="009B6A5B" w:rsidRPr="00877A4C" w:rsidRDefault="00292F0D" w:rsidP="009B6A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Da análise do conjunto probatório existente nos autos, depreende-se que</w:t>
      </w:r>
      <w:r w:rsidR="00A5025A" w:rsidRPr="00877A4C">
        <w:rPr>
          <w:rFonts w:asciiTheme="minorHAnsi" w:hAnsiTheme="minorHAnsi" w:cstheme="minorHAnsi"/>
          <w:color w:val="000000" w:themeColor="text1"/>
        </w:rPr>
        <w:t xml:space="preserve"> a pessoa jurídica </w:t>
      </w:r>
      <w:r w:rsidR="009B6A5B" w:rsidRPr="00877A4C">
        <w:rPr>
          <w:rFonts w:asciiTheme="minorHAnsi" w:hAnsiTheme="minorHAnsi" w:cstheme="minorHAnsi"/>
          <w:color w:val="000000" w:themeColor="text1"/>
        </w:rPr>
        <w:t>foi constituída para o fim de “</w:t>
      </w:r>
      <w:r w:rsidR="00340017" w:rsidRPr="00877A4C">
        <w:rPr>
          <w:rFonts w:asciiTheme="minorHAnsi" w:hAnsiTheme="minorHAnsi" w:cstheme="minorHAnsi"/>
          <w:color w:val="000000" w:themeColor="text1"/>
        </w:rPr>
        <w:t>S</w:t>
      </w:r>
      <w:r w:rsidR="00CF7B82" w:rsidRPr="00877A4C">
        <w:rPr>
          <w:rFonts w:asciiTheme="minorHAnsi" w:hAnsiTheme="minorHAnsi" w:cstheme="minorHAnsi"/>
          <w:color w:val="000000" w:themeColor="text1"/>
        </w:rPr>
        <w:t>erviços de arquitetura</w:t>
      </w:r>
      <w:r w:rsidR="009B6A5B" w:rsidRPr="00877A4C">
        <w:rPr>
          <w:rFonts w:asciiTheme="minorHAnsi" w:hAnsiTheme="minorHAnsi" w:cstheme="minorHAnsi"/>
          <w:color w:val="000000" w:themeColor="text1"/>
        </w:rPr>
        <w:t>”, conforme CNPJ</w:t>
      </w:r>
      <w:r w:rsidR="00485189" w:rsidRPr="00877A4C">
        <w:rPr>
          <w:rFonts w:asciiTheme="minorHAnsi" w:hAnsiTheme="minorHAnsi" w:cstheme="minorHAnsi"/>
          <w:color w:val="000000" w:themeColor="text1"/>
        </w:rPr>
        <w:t xml:space="preserve">, </w:t>
      </w:r>
      <w:r w:rsidR="00340017" w:rsidRPr="00877A4C">
        <w:rPr>
          <w:rFonts w:asciiTheme="minorHAnsi" w:hAnsiTheme="minorHAnsi" w:cstheme="minorHAnsi"/>
          <w:color w:val="000000" w:themeColor="text1"/>
        </w:rPr>
        <w:t xml:space="preserve">e, em seu Objeto Social, consta que a empresa foi constituída para o fim de “SERVIÇOS DE ARQUITETURA”, </w:t>
      </w:r>
      <w:r w:rsidR="009B6A5B" w:rsidRPr="00877A4C">
        <w:rPr>
          <w:rFonts w:asciiTheme="minorHAnsi" w:hAnsiTheme="minorHAnsi" w:cstheme="minorHAnsi"/>
          <w:color w:val="000000" w:themeColor="text1"/>
        </w:rPr>
        <w:t xml:space="preserve">as quais se constituem como atividades </w:t>
      </w:r>
      <w:r w:rsidR="00CF7B82" w:rsidRPr="00877A4C">
        <w:rPr>
          <w:rFonts w:asciiTheme="minorHAnsi" w:hAnsiTheme="minorHAnsi" w:cstheme="minorHAnsi"/>
          <w:color w:val="000000" w:themeColor="text1"/>
        </w:rPr>
        <w:t>privativas</w:t>
      </w:r>
      <w:r w:rsidR="009B6A5B" w:rsidRPr="00877A4C">
        <w:rPr>
          <w:rFonts w:asciiTheme="minorHAnsi" w:hAnsiTheme="minorHAnsi" w:cstheme="minorHAnsi"/>
          <w:color w:val="000000" w:themeColor="text1"/>
        </w:rPr>
        <w:t xml:space="preserve"> da profissão de arquitetura e urbanismo e estão sujeitas à fiscalização do CAU/RS.</w:t>
      </w:r>
    </w:p>
    <w:p w14:paraId="40B25F85" w14:textId="77777777" w:rsidR="00C91DD9" w:rsidRPr="00877A4C" w:rsidRDefault="00C91DD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60737AD" w14:textId="7735AB0A" w:rsidR="009B6A5B" w:rsidRPr="00877A4C" w:rsidRDefault="009B6A5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Ressalta-se que é dever das pessoas jurídicas efetuar e manter ativo o registro nos Conselhos de Fiscalização Profissional, nos termos do art. 1º, da Lei nº 6.839/1980</w:t>
      </w:r>
      <w:r w:rsidR="00340017" w:rsidRPr="00877A4C">
        <w:rPr>
          <w:rFonts w:asciiTheme="minorHAnsi" w:hAnsiTheme="minorHAnsi" w:cstheme="minorHAnsi"/>
          <w:color w:val="000000" w:themeColor="text1"/>
        </w:rPr>
        <w:t>,</w:t>
      </w:r>
      <w:r w:rsidRPr="00877A4C">
        <w:rPr>
          <w:rFonts w:asciiTheme="minorHAnsi" w:hAnsiTheme="minorHAnsi" w:cstheme="minorHAnsi"/>
          <w:color w:val="000000" w:themeColor="text1"/>
        </w:rPr>
        <w:t xml:space="preserve"> o qual estabelece a atividade básica desenvolvida ou o serviço prestado a terceiros como critério definidor da obrigatoriedade de registro das empresas nas entidades competentes para a fiscalização, conforme segue:</w:t>
      </w:r>
    </w:p>
    <w:p w14:paraId="2DEFB0D4" w14:textId="77777777" w:rsidR="009B6A5B" w:rsidRPr="00877A4C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  <w:p w14:paraId="5F5F8BB5" w14:textId="77777777" w:rsidR="009B6A5B" w:rsidRPr="00877A4C" w:rsidRDefault="009B6A5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6F7F7EA9" w14:textId="77777777" w:rsidR="0058476C" w:rsidRPr="00877A4C" w:rsidRDefault="0058476C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  <w:u w:val="single"/>
        </w:rPr>
        <w:t>Salienta-se que o art. 7º, da Lei nº 12.378/2010, estipula</w:t>
      </w:r>
      <w:r w:rsidRPr="00877A4C">
        <w:rPr>
          <w:rFonts w:asciiTheme="minorHAnsi" w:hAnsiTheme="minorHAnsi" w:cstheme="minorHAnsi"/>
          <w:color w:val="000000" w:themeColor="text1"/>
        </w:rPr>
        <w:t>:</w:t>
      </w:r>
    </w:p>
    <w:p w14:paraId="092B066B" w14:textId="3CE0FB75" w:rsidR="0058476C" w:rsidRPr="00877A4C" w:rsidRDefault="0058476C" w:rsidP="0058476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877A4C">
        <w:rPr>
          <w:rFonts w:asciiTheme="minorHAnsi" w:hAnsiTheme="minorHAnsi" w:cstheme="minorHAnsi"/>
          <w:b/>
          <w:i/>
          <w:color w:val="000000" w:themeColor="text1"/>
          <w:sz w:val="22"/>
          <w:u w:val="single"/>
        </w:rPr>
        <w:t>Art. 7º Exerce ilegalmente a profissão de arquiteto e urbanista a pessoa</w:t>
      </w: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 xml:space="preserve"> física </w:t>
      </w:r>
      <w:r w:rsidRPr="00877A4C">
        <w:rPr>
          <w:rFonts w:asciiTheme="minorHAnsi" w:hAnsiTheme="minorHAnsi" w:cstheme="minorHAnsi"/>
          <w:b/>
          <w:i/>
          <w:color w:val="000000" w:themeColor="text1"/>
          <w:sz w:val="22"/>
          <w:u w:val="single"/>
        </w:rPr>
        <w:t>ou jurídica</w:t>
      </w: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 xml:space="preserve"> </w:t>
      </w:r>
      <w:r w:rsidRPr="00877A4C">
        <w:rPr>
          <w:rFonts w:asciiTheme="minorHAnsi" w:hAnsiTheme="minorHAnsi" w:cstheme="minorHAnsi"/>
          <w:i/>
          <w:color w:val="000000" w:themeColor="text1"/>
          <w:sz w:val="22"/>
          <w:u w:val="single"/>
        </w:rPr>
        <w:t>que realizar atos ou prestar serviços, públicos ou privados, privativos dos profissionais de que trata esta Lei</w:t>
      </w: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 xml:space="preserve"> </w:t>
      </w:r>
      <w:r w:rsidRPr="00877A4C">
        <w:rPr>
          <w:rFonts w:asciiTheme="minorHAnsi" w:hAnsiTheme="minorHAnsi" w:cstheme="minorHAnsi"/>
          <w:i/>
          <w:color w:val="000000" w:themeColor="text1"/>
          <w:sz w:val="22"/>
          <w:u w:val="single"/>
        </w:rPr>
        <w:t xml:space="preserve">ou, ainda, que, mesmo não realizando atos privativos, </w:t>
      </w:r>
      <w:r w:rsidRPr="00877A4C">
        <w:rPr>
          <w:rFonts w:asciiTheme="minorHAnsi" w:hAnsiTheme="minorHAnsi" w:cstheme="minorHAnsi"/>
          <w:b/>
          <w:i/>
          <w:color w:val="000000" w:themeColor="text1"/>
          <w:sz w:val="22"/>
          <w:u w:val="single"/>
        </w:rPr>
        <w:t>se apresenta</w:t>
      </w: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 xml:space="preserve"> como arquiteto e urbanista ou </w:t>
      </w:r>
      <w:r w:rsidRPr="00877A4C">
        <w:rPr>
          <w:rFonts w:asciiTheme="minorHAnsi" w:hAnsiTheme="minorHAnsi" w:cstheme="minorHAnsi"/>
          <w:b/>
          <w:i/>
          <w:color w:val="000000" w:themeColor="text1"/>
          <w:sz w:val="22"/>
          <w:u w:val="single"/>
        </w:rPr>
        <w:t>como pessoa jurídica que atue na área de arquitetura e urbanismo sem registro no CAU</w:t>
      </w: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>.</w:t>
      </w:r>
      <w:r w:rsidR="00393A8F" w:rsidRPr="00877A4C">
        <w:rPr>
          <w:rFonts w:asciiTheme="minorHAnsi" w:hAnsiTheme="minorHAnsi" w:cstheme="minorHAnsi"/>
          <w:i/>
          <w:color w:val="000000" w:themeColor="text1"/>
          <w:sz w:val="22"/>
        </w:rPr>
        <w:t xml:space="preserve"> </w:t>
      </w:r>
      <w:r w:rsidR="00393A8F" w:rsidRPr="00877A4C">
        <w:rPr>
          <w:rFonts w:asciiTheme="minorHAnsi" w:hAnsiTheme="minorHAnsi" w:cstheme="minorHAnsi"/>
          <w:color w:val="000000" w:themeColor="text1"/>
          <w:sz w:val="22"/>
        </w:rPr>
        <w:t>(</w:t>
      </w:r>
      <w:proofErr w:type="gramStart"/>
      <w:r w:rsidR="00393A8F" w:rsidRPr="00877A4C">
        <w:rPr>
          <w:rFonts w:asciiTheme="minorHAnsi" w:hAnsiTheme="minorHAnsi" w:cstheme="minorHAnsi"/>
          <w:color w:val="000000" w:themeColor="text1"/>
          <w:sz w:val="22"/>
        </w:rPr>
        <w:t>grifo</w:t>
      </w:r>
      <w:proofErr w:type="gramEnd"/>
      <w:r w:rsidR="00393A8F" w:rsidRPr="00877A4C">
        <w:rPr>
          <w:rFonts w:asciiTheme="minorHAnsi" w:hAnsiTheme="minorHAnsi" w:cstheme="minorHAnsi"/>
          <w:color w:val="000000" w:themeColor="text1"/>
          <w:sz w:val="22"/>
        </w:rPr>
        <w:t xml:space="preserve"> nosso)</w:t>
      </w:r>
    </w:p>
    <w:p w14:paraId="52A1F56F" w14:textId="77777777" w:rsidR="0058476C" w:rsidRPr="00877A4C" w:rsidRDefault="0058476C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2A5196DE" w14:textId="77777777" w:rsidR="009B6A5B" w:rsidRPr="00877A4C" w:rsidRDefault="009B6A5B" w:rsidP="009B6A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  <w:u w:val="single"/>
        </w:rPr>
        <w:t>Além disso, a Resolução do CAU/BR nº 028/2012, que trata do registro de pessoa jurídica no CAU, assim estabelece</w:t>
      </w:r>
      <w:r w:rsidRPr="00877A4C">
        <w:rPr>
          <w:rFonts w:asciiTheme="minorHAnsi" w:hAnsiTheme="minorHAnsi" w:cstheme="minorHAnsi"/>
          <w:color w:val="000000" w:themeColor="text1"/>
        </w:rPr>
        <w:t>:</w:t>
      </w:r>
    </w:p>
    <w:p w14:paraId="17157993" w14:textId="77777777" w:rsidR="009B6A5B" w:rsidRPr="00877A4C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877A4C">
        <w:rPr>
          <w:rFonts w:asciiTheme="minorHAnsi" w:hAnsiTheme="minorHAnsi" w:cstheme="minorHAnsi"/>
          <w:b/>
          <w:i/>
          <w:color w:val="000000" w:themeColor="text1"/>
          <w:sz w:val="22"/>
        </w:rPr>
        <w:t>Art. 1° Em cumprimento ao disposto na Lei n° 12.378, de 31 de dezembro de 2010</w:t>
      </w: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 xml:space="preserve">, </w:t>
      </w:r>
      <w:r w:rsidRPr="00877A4C">
        <w:rPr>
          <w:rFonts w:asciiTheme="minorHAnsi" w:hAnsiTheme="minorHAnsi" w:cstheme="minorHAnsi"/>
          <w:b/>
          <w:i/>
          <w:color w:val="000000" w:themeColor="text1"/>
          <w:sz w:val="22"/>
          <w:u w:val="single"/>
        </w:rPr>
        <w:t>ficam obrigadas ao registro nos Conselhos de Arquitetura e Urbanismo dos Estados e do Distrito Federal (CAU/UF)</w:t>
      </w: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>:</w:t>
      </w:r>
    </w:p>
    <w:p w14:paraId="2DE5B559" w14:textId="25B68DE6" w:rsidR="009B6A5B" w:rsidRPr="00877A4C" w:rsidRDefault="0024287E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i/>
          <w:color w:val="000000" w:themeColor="text1"/>
          <w:sz w:val="22"/>
        </w:rPr>
      </w:pPr>
      <w:r w:rsidRPr="00877A4C">
        <w:rPr>
          <w:rFonts w:asciiTheme="minorHAnsi" w:hAnsiTheme="minorHAnsi" w:cstheme="minorHAnsi"/>
          <w:b/>
          <w:i/>
          <w:color w:val="000000" w:themeColor="text1"/>
          <w:sz w:val="22"/>
        </w:rPr>
        <w:t>I -</w:t>
      </w:r>
      <w:r w:rsidR="009B6A5B" w:rsidRPr="00877A4C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  <w:proofErr w:type="gramStart"/>
      <w:r w:rsidR="009B6A5B" w:rsidRPr="00877A4C">
        <w:rPr>
          <w:rFonts w:asciiTheme="minorHAnsi" w:hAnsiTheme="minorHAnsi" w:cstheme="minorHAnsi"/>
          <w:b/>
          <w:i/>
          <w:color w:val="000000" w:themeColor="text1"/>
          <w:sz w:val="22"/>
        </w:rPr>
        <w:t>as</w:t>
      </w:r>
      <w:proofErr w:type="gramEnd"/>
      <w:r w:rsidR="009B6A5B" w:rsidRPr="00877A4C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pessoas jurídicas que tenham por objetivo social o exercício de atividades profissionais privativas de arquitetos e urbanistas;</w:t>
      </w:r>
    </w:p>
    <w:p w14:paraId="606AF2F8" w14:textId="633FE07D" w:rsidR="009B6A5B" w:rsidRPr="00877A4C" w:rsidRDefault="0024287E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877A4C">
        <w:rPr>
          <w:rFonts w:asciiTheme="minorHAnsi" w:hAnsiTheme="minorHAnsi" w:cstheme="minorHAnsi"/>
          <w:b/>
          <w:i/>
          <w:color w:val="000000" w:themeColor="text1"/>
          <w:sz w:val="22"/>
          <w:u w:val="single"/>
        </w:rPr>
        <w:t>II -</w:t>
      </w:r>
      <w:r w:rsidR="009B6A5B" w:rsidRPr="00877A4C">
        <w:rPr>
          <w:rFonts w:asciiTheme="minorHAnsi" w:hAnsiTheme="minorHAnsi" w:cstheme="minorHAnsi"/>
          <w:b/>
          <w:i/>
          <w:color w:val="000000" w:themeColor="text1"/>
          <w:sz w:val="22"/>
          <w:u w:val="single"/>
        </w:rPr>
        <w:t xml:space="preserve"> </w:t>
      </w:r>
      <w:proofErr w:type="gramStart"/>
      <w:r w:rsidR="009B6A5B" w:rsidRPr="00877A4C">
        <w:rPr>
          <w:rFonts w:asciiTheme="minorHAnsi" w:hAnsiTheme="minorHAnsi" w:cstheme="minorHAnsi"/>
          <w:b/>
          <w:i/>
          <w:color w:val="000000" w:themeColor="text1"/>
          <w:sz w:val="22"/>
          <w:u w:val="single"/>
        </w:rPr>
        <w:t>as</w:t>
      </w:r>
      <w:proofErr w:type="gramEnd"/>
      <w:r w:rsidR="009B6A5B" w:rsidRPr="00877A4C">
        <w:rPr>
          <w:rFonts w:asciiTheme="minorHAnsi" w:hAnsiTheme="minorHAnsi" w:cstheme="minorHAnsi"/>
          <w:b/>
          <w:i/>
          <w:color w:val="000000" w:themeColor="text1"/>
          <w:sz w:val="22"/>
          <w:u w:val="single"/>
        </w:rPr>
        <w:t xml:space="preserve"> pessoas jurídicas que tenham em seus objetivos sociais o exercício de atividades privativas de arquitetos e urbanistas cumulativamente com atividades em outras áreas profissionais não vinculadas ao Conselho de Arquitetura e Urbanismo</w:t>
      </w:r>
      <w:r w:rsidR="009B6A5B" w:rsidRPr="00877A4C">
        <w:rPr>
          <w:rFonts w:asciiTheme="minorHAnsi" w:hAnsiTheme="minorHAnsi" w:cstheme="minorHAnsi"/>
          <w:b/>
          <w:i/>
          <w:color w:val="000000" w:themeColor="text1"/>
          <w:sz w:val="22"/>
        </w:rPr>
        <w:t>;</w:t>
      </w:r>
      <w:r w:rsidRPr="00877A4C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  <w:r w:rsidRPr="00877A4C">
        <w:rPr>
          <w:rFonts w:asciiTheme="minorHAnsi" w:hAnsiTheme="minorHAnsi" w:cstheme="minorHAnsi"/>
          <w:color w:val="000000" w:themeColor="text1"/>
          <w:sz w:val="22"/>
        </w:rPr>
        <w:t>(grifo nosso)</w:t>
      </w:r>
    </w:p>
    <w:p w14:paraId="01F7F38E" w14:textId="77777777" w:rsidR="009B6A5B" w:rsidRPr="00877A4C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i/>
          <w:color w:val="000000" w:themeColor="text1"/>
          <w:sz w:val="22"/>
        </w:rPr>
      </w:pP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>III - as pessoas jurídicas que tenham em seus objetivos sociais o exercício de atividades de arquitetos e urbanistas compartilhadas com outras áreas profissionais, cujo responsável técnico seja arquiteto e urbanista</w:t>
      </w:r>
      <w:r w:rsidRPr="00877A4C">
        <w:rPr>
          <w:rFonts w:asciiTheme="minorHAnsi" w:hAnsiTheme="minorHAnsi" w:cstheme="minorHAnsi"/>
          <w:b/>
          <w:i/>
          <w:color w:val="000000" w:themeColor="text1"/>
          <w:sz w:val="22"/>
        </w:rPr>
        <w:t>.</w:t>
      </w:r>
    </w:p>
    <w:p w14:paraId="204751CD" w14:textId="77777777" w:rsidR="009B6A5B" w:rsidRPr="00877A4C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>§1° O requerimento de registro de pessoa jurídica no CAU/UF somente será deferido se os objetivos sociais da mesma forem compatíveis com as atividades, atribuições e campos de atuação profissional da Arquitetura e Urbanismo.</w:t>
      </w:r>
    </w:p>
    <w:p w14:paraId="6B19D653" w14:textId="77777777" w:rsidR="009B6A5B" w:rsidRPr="00877A4C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urbanista.</w:t>
      </w:r>
    </w:p>
    <w:p w14:paraId="59402F7A" w14:textId="77777777" w:rsidR="009B6A5B" w:rsidRPr="00877A4C" w:rsidRDefault="009B6A5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E6A48F2" w14:textId="34BCA76B" w:rsidR="006C4DFD" w:rsidRPr="00877A4C" w:rsidRDefault="009B6A5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 xml:space="preserve">Desta forma, em razão de sua atividade envolver </w:t>
      </w:r>
      <w:r w:rsidR="0087067A" w:rsidRPr="00877A4C">
        <w:rPr>
          <w:rFonts w:asciiTheme="minorHAnsi" w:hAnsiTheme="minorHAnsi" w:cstheme="minorHAnsi"/>
          <w:color w:val="000000" w:themeColor="text1"/>
        </w:rPr>
        <w:t>S</w:t>
      </w:r>
      <w:r w:rsidR="00CF7B82" w:rsidRPr="00877A4C">
        <w:rPr>
          <w:rFonts w:asciiTheme="minorHAnsi" w:hAnsiTheme="minorHAnsi" w:cstheme="minorHAnsi"/>
          <w:color w:val="000000" w:themeColor="text1"/>
        </w:rPr>
        <w:t>erviços</w:t>
      </w:r>
      <w:r w:rsidRPr="00877A4C">
        <w:rPr>
          <w:rFonts w:asciiTheme="minorHAnsi" w:hAnsiTheme="minorHAnsi" w:cstheme="minorHAnsi"/>
          <w:color w:val="000000" w:themeColor="text1"/>
        </w:rPr>
        <w:t xml:space="preserve"> de arquitetura, conforme o descrito no CNPJ e no </w:t>
      </w:r>
      <w:r w:rsidR="0087067A" w:rsidRPr="00877A4C">
        <w:rPr>
          <w:rFonts w:asciiTheme="minorHAnsi" w:hAnsiTheme="minorHAnsi" w:cstheme="minorHAnsi"/>
          <w:color w:val="000000" w:themeColor="text1"/>
        </w:rPr>
        <w:t xml:space="preserve">Objeto </w:t>
      </w:r>
      <w:r w:rsidRPr="00877A4C">
        <w:rPr>
          <w:rFonts w:asciiTheme="minorHAnsi" w:hAnsiTheme="minorHAnsi" w:cstheme="minorHAnsi"/>
          <w:color w:val="000000" w:themeColor="text1"/>
        </w:rPr>
        <w:t>Social, que se constituem como atividade</w:t>
      </w:r>
      <w:r w:rsidR="0087067A" w:rsidRPr="00877A4C">
        <w:rPr>
          <w:rFonts w:asciiTheme="minorHAnsi" w:hAnsiTheme="minorHAnsi" w:cstheme="minorHAnsi"/>
          <w:color w:val="000000" w:themeColor="text1"/>
        </w:rPr>
        <w:t>s</w:t>
      </w:r>
      <w:r w:rsidRPr="00877A4C">
        <w:rPr>
          <w:rFonts w:asciiTheme="minorHAnsi" w:hAnsiTheme="minorHAnsi" w:cstheme="minorHAnsi"/>
          <w:color w:val="000000" w:themeColor="text1"/>
        </w:rPr>
        <w:t xml:space="preserve"> privativa</w:t>
      </w:r>
      <w:r w:rsidR="0087067A" w:rsidRPr="00877A4C">
        <w:rPr>
          <w:rFonts w:asciiTheme="minorHAnsi" w:hAnsiTheme="minorHAnsi" w:cstheme="minorHAnsi"/>
          <w:color w:val="000000" w:themeColor="text1"/>
        </w:rPr>
        <w:t>s</w:t>
      </w:r>
      <w:r w:rsidRPr="00877A4C">
        <w:rPr>
          <w:rFonts w:asciiTheme="minorHAnsi" w:hAnsiTheme="minorHAnsi" w:cstheme="minorHAnsi"/>
          <w:color w:val="000000" w:themeColor="text1"/>
        </w:rPr>
        <w:t xml:space="preserve"> da profissão de arquitetura e urbanismo, nos termos </w:t>
      </w:r>
      <w:r w:rsidR="00C34B98" w:rsidRPr="00877A4C">
        <w:rPr>
          <w:rFonts w:asciiTheme="minorHAnsi" w:hAnsiTheme="minorHAnsi" w:cstheme="minorHAnsi"/>
          <w:color w:val="000000" w:themeColor="text1"/>
        </w:rPr>
        <w:t xml:space="preserve">da </w:t>
      </w:r>
      <w:r w:rsidR="0087067A" w:rsidRPr="00877A4C">
        <w:rPr>
          <w:rFonts w:asciiTheme="minorHAnsi" w:hAnsiTheme="minorHAnsi" w:cstheme="minorHAnsi"/>
          <w:color w:val="000000" w:themeColor="text1"/>
        </w:rPr>
        <w:t xml:space="preserve">Resolução CAU/BR nº 021/2012, da Resolução CAU/BR nº 28/2012 e </w:t>
      </w:r>
      <w:r w:rsidR="00C34B98" w:rsidRPr="00877A4C">
        <w:rPr>
          <w:rFonts w:asciiTheme="minorHAnsi" w:hAnsiTheme="minorHAnsi" w:cstheme="minorHAnsi"/>
          <w:color w:val="000000" w:themeColor="text1"/>
        </w:rPr>
        <w:t>da Resolução CAU/BR nº 051/2013</w:t>
      </w:r>
      <w:r w:rsidRPr="00877A4C">
        <w:rPr>
          <w:rFonts w:asciiTheme="minorHAnsi" w:hAnsiTheme="minorHAnsi" w:cstheme="minorHAnsi"/>
          <w:color w:val="000000" w:themeColor="text1"/>
        </w:rPr>
        <w:t>, torna-se obrigatório o registro da pessoa jurídi</w:t>
      </w:r>
      <w:r w:rsidR="006C4DFD" w:rsidRPr="00877A4C">
        <w:rPr>
          <w:rFonts w:asciiTheme="minorHAnsi" w:hAnsiTheme="minorHAnsi" w:cstheme="minorHAnsi"/>
          <w:color w:val="000000" w:themeColor="text1"/>
        </w:rPr>
        <w:t>ca neste Conselho Profissional.</w:t>
      </w:r>
    </w:p>
    <w:p w14:paraId="1E7D156D" w14:textId="77777777" w:rsidR="006C4DFD" w:rsidRPr="00877A4C" w:rsidRDefault="006C4DF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7EB4D97" w14:textId="2E198169" w:rsidR="00292F0D" w:rsidRPr="00877A4C" w:rsidRDefault="003E24FF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Verifica-se, ainda, que o Auto de Infração foi constituído de forma regular, pois observou os requisitos previstos no</w:t>
      </w:r>
      <w:r w:rsidR="0087067A" w:rsidRPr="00877A4C">
        <w:rPr>
          <w:rFonts w:asciiTheme="minorHAnsi" w:hAnsiTheme="minorHAnsi" w:cstheme="minorHAnsi"/>
          <w:color w:val="000000" w:themeColor="text1"/>
        </w:rPr>
        <w:t>s</w:t>
      </w:r>
      <w:r w:rsidRPr="00877A4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77A4C">
        <w:rPr>
          <w:rFonts w:asciiTheme="minorHAnsi" w:hAnsiTheme="minorHAnsi" w:cstheme="minorHAnsi"/>
          <w:color w:val="000000" w:themeColor="text1"/>
        </w:rPr>
        <w:t>art</w:t>
      </w:r>
      <w:r w:rsidR="0087067A" w:rsidRPr="00877A4C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Pr="00877A4C">
        <w:rPr>
          <w:rFonts w:asciiTheme="minorHAnsi" w:hAnsiTheme="minorHAnsi" w:cstheme="minorHAnsi"/>
          <w:color w:val="000000" w:themeColor="text1"/>
        </w:rPr>
        <w:t xml:space="preserve">. </w:t>
      </w:r>
      <w:r w:rsidR="0087067A" w:rsidRPr="00877A4C">
        <w:rPr>
          <w:rFonts w:asciiTheme="minorHAnsi" w:hAnsiTheme="minorHAnsi" w:cstheme="minorHAnsi"/>
          <w:color w:val="000000" w:themeColor="text1"/>
        </w:rPr>
        <w:t xml:space="preserve">15 e </w:t>
      </w:r>
      <w:r w:rsidRPr="00877A4C">
        <w:rPr>
          <w:rFonts w:asciiTheme="minorHAnsi" w:hAnsiTheme="minorHAnsi" w:cstheme="minorHAnsi"/>
          <w:color w:val="000000" w:themeColor="text1"/>
        </w:rPr>
        <w:t xml:space="preserve">16, da Resolução CAU/BR nº 022/2012, </w:t>
      </w:r>
      <w:r w:rsidR="00C34B98" w:rsidRPr="00877A4C">
        <w:rPr>
          <w:rFonts w:asciiTheme="minorHAnsi" w:hAnsiTheme="minorHAnsi" w:cstheme="minorHAnsi"/>
          <w:color w:val="000000" w:themeColor="text1"/>
        </w:rPr>
        <w:t>e foi</w:t>
      </w:r>
      <w:r w:rsidRPr="00877A4C">
        <w:rPr>
          <w:rFonts w:asciiTheme="minorHAnsi" w:hAnsiTheme="minorHAnsi" w:cstheme="minorHAnsi"/>
          <w:color w:val="000000" w:themeColor="text1"/>
        </w:rPr>
        <w:t xml:space="preserve"> lavrado após o transcurso do prazo da notificação preventiva, sem a parte interessada tenha efetivado a regularização da situação averiguada.</w:t>
      </w:r>
    </w:p>
    <w:p w14:paraId="690C4743" w14:textId="77777777" w:rsidR="003E24FF" w:rsidRPr="00877A4C" w:rsidRDefault="003E24FF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716B207" w14:textId="7788C421" w:rsidR="003E24FF" w:rsidRPr="00877A4C" w:rsidRDefault="003E24FF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Por sua vez, observa-se que a multa, imposta por meio do Auto de Infração</w:t>
      </w:r>
      <w:r w:rsidR="004F059C" w:rsidRPr="00877A4C">
        <w:rPr>
          <w:rFonts w:asciiTheme="minorHAnsi" w:hAnsiTheme="minorHAnsi" w:cstheme="minorHAnsi"/>
          <w:color w:val="000000" w:themeColor="text1"/>
        </w:rPr>
        <w:t xml:space="preserve"> no valor de </w:t>
      </w:r>
      <w:r w:rsidR="0087067A" w:rsidRPr="00877A4C">
        <w:rPr>
          <w:rFonts w:asciiTheme="minorHAnsi" w:hAnsiTheme="minorHAnsi" w:cstheme="minorHAnsi"/>
          <w:color w:val="000000" w:themeColor="text1"/>
        </w:rPr>
        <w:t>R$ 2.857,05 (dois mil</w:t>
      </w:r>
      <w:r w:rsidR="00D33B07" w:rsidRPr="00877A4C">
        <w:rPr>
          <w:rFonts w:asciiTheme="minorHAnsi" w:hAnsiTheme="minorHAnsi" w:cstheme="minorHAnsi"/>
          <w:color w:val="000000" w:themeColor="text1"/>
        </w:rPr>
        <w:t>, oitocentos e cinquenta e sete reais e cinco centavos)</w:t>
      </w:r>
      <w:r w:rsidR="004F059C" w:rsidRPr="00877A4C">
        <w:rPr>
          <w:rFonts w:asciiTheme="minorHAnsi" w:hAnsiTheme="minorHAnsi" w:cstheme="minorHAnsi"/>
          <w:color w:val="000000" w:themeColor="text1"/>
        </w:rPr>
        <w:t>,</w:t>
      </w:r>
      <w:r w:rsidRPr="00877A4C">
        <w:rPr>
          <w:rFonts w:asciiTheme="minorHAnsi" w:hAnsiTheme="minorHAnsi" w:cstheme="minorHAnsi"/>
          <w:color w:val="000000" w:themeColor="text1"/>
        </w:rPr>
        <w:t xml:space="preserve"> foi aplicada de forma correta, tendo em vista que, verificada a situação de irregularidade, foram respeitados os limites fixados no art. 35, da Resolução CAU/BR nº 022/2012</w:t>
      </w:r>
      <w:r w:rsidR="004F059C" w:rsidRPr="00877A4C">
        <w:rPr>
          <w:rFonts w:asciiTheme="minorHAnsi" w:hAnsiTheme="minorHAnsi" w:cstheme="minorHAnsi"/>
          <w:color w:val="000000" w:themeColor="text1"/>
        </w:rPr>
        <w:t>, conforme segue:</w:t>
      </w:r>
    </w:p>
    <w:p w14:paraId="5CB88478" w14:textId="77777777" w:rsidR="004F059C" w:rsidRPr="00877A4C" w:rsidRDefault="004F059C" w:rsidP="004F059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>Art. 35. As infrações ao exercício da profissão de Arquitetura e Urbanismo nos termos definidos nesta Resolução serão punidas com multas, respeitados os seguintes limites:</w:t>
      </w:r>
    </w:p>
    <w:p w14:paraId="2DBEC5D6" w14:textId="77777777" w:rsidR="004F059C" w:rsidRPr="00877A4C" w:rsidRDefault="004F059C" w:rsidP="004F059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>(...)</w:t>
      </w:r>
    </w:p>
    <w:p w14:paraId="0AB87F35" w14:textId="7AA36A9B" w:rsidR="006C4DFD" w:rsidRPr="00877A4C" w:rsidRDefault="004279F3" w:rsidP="006C4DF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>X -</w:t>
      </w:r>
      <w:r w:rsidR="006C4DFD" w:rsidRPr="00877A4C">
        <w:rPr>
          <w:rFonts w:asciiTheme="minorHAnsi" w:hAnsiTheme="minorHAnsi" w:cstheme="minorHAnsi"/>
          <w:i/>
          <w:color w:val="000000" w:themeColor="text1"/>
          <w:sz w:val="22"/>
        </w:rPr>
        <w:t xml:space="preserve"> Pessoa jurídica sem registro no CAU exercendo atividade privativa de arquitetos e urbanistas;</w:t>
      </w:r>
    </w:p>
    <w:p w14:paraId="62F4CD46" w14:textId="77777777" w:rsidR="006C4DFD" w:rsidRPr="00877A4C" w:rsidRDefault="006C4DFD" w:rsidP="006C4DF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>Infrator: pessoa jurídica;</w:t>
      </w:r>
    </w:p>
    <w:p w14:paraId="6473D909" w14:textId="77777777" w:rsidR="006C4DFD" w:rsidRPr="00877A4C" w:rsidRDefault="006C4DFD" w:rsidP="006C4DF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877A4C">
        <w:rPr>
          <w:rFonts w:asciiTheme="minorHAnsi" w:hAnsiTheme="minorHAnsi" w:cstheme="minorHAnsi"/>
          <w:i/>
          <w:color w:val="000000" w:themeColor="text1"/>
          <w:sz w:val="22"/>
        </w:rPr>
        <w:t>Valor da Multa: mínimo de 5 (cinco) vezes e máximo de 10 (dez) vezes o valor vigente da anuidade;</w:t>
      </w:r>
    </w:p>
    <w:p w14:paraId="525F9611" w14:textId="77777777" w:rsidR="00DF3AC9" w:rsidRPr="00877A4C" w:rsidRDefault="00DF3AC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2AE634" w14:textId="77777777" w:rsidR="008C2E2B" w:rsidRPr="00877A4C" w:rsidRDefault="008C2E2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77A4C" w:rsidRPr="00877A4C" w14:paraId="36242563" w14:textId="77777777" w:rsidTr="0087067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46E76540" w14:textId="77777777" w:rsidR="00323427" w:rsidRPr="00877A4C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b/>
                <w:color w:val="000000" w:themeColor="text1"/>
              </w:rPr>
              <w:t>CONCLUSÃO</w:t>
            </w:r>
          </w:p>
        </w:tc>
      </w:tr>
    </w:tbl>
    <w:p w14:paraId="23BB1857" w14:textId="77777777" w:rsidR="00323427" w:rsidRPr="00877A4C" w:rsidRDefault="00323427" w:rsidP="00323427">
      <w:pPr>
        <w:rPr>
          <w:rFonts w:asciiTheme="minorHAnsi" w:hAnsiTheme="minorHAnsi" w:cstheme="minorHAnsi"/>
          <w:color w:val="000000" w:themeColor="text1"/>
        </w:rPr>
      </w:pPr>
    </w:p>
    <w:p w14:paraId="5BA17F1F" w14:textId="5D9C5676" w:rsidR="006C4DFD" w:rsidRPr="00877A4C" w:rsidRDefault="003E24FF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 xml:space="preserve">Deste modo, </w:t>
      </w:r>
      <w:r w:rsidR="00DD6BFA" w:rsidRPr="00877A4C">
        <w:rPr>
          <w:rFonts w:asciiTheme="minorHAnsi" w:hAnsiTheme="minorHAnsi" w:cstheme="minorHAnsi"/>
          <w:color w:val="000000" w:themeColor="text1"/>
        </w:rPr>
        <w:t xml:space="preserve">considerando que até a presente data, não houve a regularização da situação averiguada, bem como não se efetuou o pagamento da multa, </w:t>
      </w:r>
      <w:r w:rsidR="004F059C" w:rsidRPr="00877A4C">
        <w:rPr>
          <w:rFonts w:asciiTheme="minorHAnsi" w:hAnsiTheme="minorHAnsi" w:cstheme="minorHAnsi"/>
          <w:color w:val="000000" w:themeColor="text1"/>
        </w:rPr>
        <w:t xml:space="preserve">opino pela manutenção do Auto de Infração nº </w:t>
      </w:r>
      <w:r w:rsidR="0087067A" w:rsidRPr="00877A4C">
        <w:rPr>
          <w:rFonts w:asciiTheme="minorHAnsi" w:hAnsiTheme="minorHAnsi" w:cstheme="minorHAnsi"/>
          <w:color w:val="000000" w:themeColor="text1"/>
        </w:rPr>
        <w:t>1000130820/</w:t>
      </w:r>
      <w:r w:rsidR="00D33B07" w:rsidRPr="00877A4C">
        <w:rPr>
          <w:rFonts w:asciiTheme="minorHAnsi" w:hAnsiTheme="minorHAnsi" w:cstheme="minorHAnsi"/>
          <w:color w:val="000000" w:themeColor="text1"/>
        </w:rPr>
        <w:t>2021</w:t>
      </w:r>
      <w:r w:rsidR="004F059C" w:rsidRPr="00877A4C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877A4C">
        <w:rPr>
          <w:rFonts w:asciiTheme="minorHAnsi" w:hAnsiTheme="minorHAnsi" w:cstheme="minorHAnsi"/>
          <w:color w:val="000000" w:themeColor="text1"/>
        </w:rPr>
        <w:t xml:space="preserve"> a pessoa jurídica autuada,</w:t>
      </w:r>
      <w:r w:rsidR="004F059C" w:rsidRPr="00877A4C">
        <w:rPr>
          <w:rFonts w:asciiTheme="minorHAnsi" w:hAnsiTheme="minorHAnsi" w:cstheme="minorHAnsi"/>
          <w:color w:val="000000" w:themeColor="text1"/>
        </w:rPr>
        <w:t xml:space="preserve"> </w:t>
      </w:r>
      <w:r w:rsidR="00030DDE" w:rsidRPr="00877A4C">
        <w:rPr>
          <w:rFonts w:asciiTheme="minorHAnsi" w:hAnsiTheme="minorHAnsi" w:cstheme="minorHAnsi"/>
          <w:color w:val="000000" w:themeColor="text1"/>
        </w:rPr>
        <w:t>M. C. E P. E.</w:t>
      </w:r>
      <w:r w:rsidR="009F5C40" w:rsidRPr="00877A4C">
        <w:rPr>
          <w:rFonts w:asciiTheme="minorHAnsi" w:hAnsiTheme="minorHAnsi" w:cstheme="minorHAnsi"/>
          <w:color w:val="000000" w:themeColor="text1"/>
        </w:rPr>
        <w:t>, inscrita no CNPJ sob o nº 41.035.289/0001-61</w:t>
      </w:r>
      <w:r w:rsidR="006C4DFD" w:rsidRPr="00877A4C">
        <w:rPr>
          <w:rFonts w:asciiTheme="minorHAnsi" w:hAnsiTheme="minorHAnsi" w:cstheme="minorHAnsi"/>
          <w:color w:val="000000" w:themeColor="text1"/>
        </w:rPr>
        <w:t xml:space="preserve">, incorreu em infração ao art. 35, inciso </w:t>
      </w:r>
      <w:r w:rsidR="00D33B07" w:rsidRPr="00877A4C">
        <w:rPr>
          <w:rFonts w:asciiTheme="minorHAnsi" w:hAnsiTheme="minorHAnsi" w:cstheme="minorHAnsi"/>
          <w:color w:val="000000" w:themeColor="text1"/>
        </w:rPr>
        <w:t>X</w:t>
      </w:r>
      <w:r w:rsidR="006C4DFD" w:rsidRPr="00877A4C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CAU.</w:t>
      </w:r>
    </w:p>
    <w:p w14:paraId="5D96A6F8" w14:textId="77777777" w:rsidR="005D2B35" w:rsidRPr="00877A4C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036CA98" w14:textId="1786A78F" w:rsidR="0074079F" w:rsidRPr="00877A4C" w:rsidRDefault="0074079F" w:rsidP="00DD6B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030DDE" w:rsidRPr="00877A4C">
        <w:rPr>
          <w:rFonts w:asciiTheme="minorHAnsi" w:hAnsiTheme="minorHAnsi" w:cstheme="minorHAnsi"/>
          <w:color w:val="000000" w:themeColor="text1"/>
        </w:rPr>
        <w:t xml:space="preserve">cientifique-se </w:t>
      </w:r>
      <w:r w:rsidRPr="00877A4C">
        <w:rPr>
          <w:rFonts w:asciiTheme="minorHAnsi" w:hAnsiTheme="minorHAnsi" w:cstheme="minorHAnsi"/>
          <w:color w:val="000000" w:themeColor="text1"/>
        </w:rPr>
        <w:t>à Unidade de Fiscalização do CAU/RS, para que, nos termos do art. 17, da Resolução CAU/BR nº 022/2012, averigue a regularidade da situação que deu origem ao Auto de Infração do presente processo.</w:t>
      </w:r>
    </w:p>
    <w:p w14:paraId="11D6F823" w14:textId="77777777" w:rsidR="00030DDE" w:rsidRPr="00877A4C" w:rsidRDefault="00030DDE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BBD694" w14:textId="2F46A0A0" w:rsidR="00D33B07" w:rsidRPr="00877A4C" w:rsidRDefault="00030DDE" w:rsidP="00CC1A81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Porto Alegre -</w:t>
      </w:r>
      <w:r w:rsidR="00CC1A81" w:rsidRPr="00877A4C">
        <w:rPr>
          <w:rFonts w:asciiTheme="minorHAnsi" w:hAnsiTheme="minorHAnsi" w:cstheme="minorHAnsi"/>
          <w:color w:val="000000" w:themeColor="text1"/>
        </w:rPr>
        <w:t xml:space="preserve"> RS, </w:t>
      </w:r>
      <w:r w:rsidR="00D33B07" w:rsidRPr="00877A4C">
        <w:rPr>
          <w:rFonts w:asciiTheme="minorHAnsi" w:hAnsiTheme="minorHAnsi" w:cstheme="minorHAnsi"/>
          <w:color w:val="000000" w:themeColor="text1"/>
        </w:rPr>
        <w:t>26</w:t>
      </w:r>
      <w:r w:rsidRPr="00877A4C">
        <w:rPr>
          <w:rFonts w:asciiTheme="minorHAnsi" w:hAnsiTheme="minorHAnsi" w:cstheme="minorHAnsi"/>
          <w:color w:val="000000" w:themeColor="text1"/>
        </w:rPr>
        <w:t xml:space="preserve"> de setembro de </w:t>
      </w:r>
      <w:r w:rsidR="00D33B07" w:rsidRPr="00877A4C">
        <w:rPr>
          <w:rFonts w:asciiTheme="minorHAnsi" w:hAnsiTheme="minorHAnsi" w:cstheme="minorHAnsi"/>
          <w:color w:val="000000" w:themeColor="text1"/>
        </w:rPr>
        <w:t>2022</w:t>
      </w:r>
      <w:r w:rsidRPr="00877A4C">
        <w:rPr>
          <w:rFonts w:asciiTheme="minorHAnsi" w:hAnsiTheme="minorHAnsi" w:cstheme="minorHAnsi"/>
          <w:color w:val="000000" w:themeColor="text1"/>
        </w:rPr>
        <w:t>.</w:t>
      </w:r>
    </w:p>
    <w:p w14:paraId="5BF24E1D" w14:textId="77777777" w:rsidR="00030DDE" w:rsidRPr="00877A4C" w:rsidRDefault="00030DDE" w:rsidP="00CC1A81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0CE5845" w14:textId="77777777" w:rsidR="008C2E2B" w:rsidRPr="00877A4C" w:rsidRDefault="008C2E2B" w:rsidP="00CC1A81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71D20D1" w14:textId="77777777" w:rsidR="008C2E2B" w:rsidRPr="00877A4C" w:rsidRDefault="008C2E2B" w:rsidP="00CC1A81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363CD0A5" w14:textId="60F36566" w:rsidR="00CC1A81" w:rsidRPr="00877A4C" w:rsidRDefault="009A4AE5" w:rsidP="00CC1A81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RAFAEL ARTICO</w:t>
      </w:r>
    </w:p>
    <w:p w14:paraId="3990C743" w14:textId="17B6B44C" w:rsidR="00030DDE" w:rsidRPr="00877A4C" w:rsidRDefault="00030DDE" w:rsidP="00030DDE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Conselheiro Relator</w:t>
      </w:r>
    </w:p>
    <w:p w14:paraId="38915F07" w14:textId="77777777" w:rsidR="00030DDE" w:rsidRPr="00877A4C" w:rsidRDefault="00030DDE" w:rsidP="005D2B35">
      <w:pPr>
        <w:rPr>
          <w:rFonts w:asciiTheme="minorHAnsi" w:hAnsiTheme="minorHAnsi" w:cstheme="minorHAnsi"/>
          <w:color w:val="000000" w:themeColor="text1"/>
        </w:rPr>
      </w:pPr>
    </w:p>
    <w:p w14:paraId="5380ABEB" w14:textId="77777777" w:rsidR="008C2E2B" w:rsidRPr="00877A4C" w:rsidRDefault="008C2E2B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77A4C" w:rsidRPr="00877A4C" w14:paraId="5E968F0D" w14:textId="77777777" w:rsidTr="0035479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D7DF6CF" w14:textId="77777777" w:rsidR="00484D07" w:rsidRPr="00877A4C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472438E" w14:textId="60CB2955" w:rsidR="00484D07" w:rsidRPr="00877A4C" w:rsidRDefault="00030DD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1000130820/</w:t>
            </w:r>
            <w:r w:rsidR="00611DFA" w:rsidRPr="00877A4C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877A4C" w:rsidRPr="00877A4C" w14:paraId="76FF8BF2" w14:textId="77777777" w:rsidTr="0035479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9F221E" w14:textId="44A8B34E" w:rsidR="00030DDE" w:rsidRPr="00877A4C" w:rsidRDefault="00030DD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EECA195" w14:textId="71C3300C" w:rsidR="00030DDE" w:rsidRPr="00877A4C" w:rsidRDefault="00030DD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1354475/2021</w:t>
            </w:r>
          </w:p>
        </w:tc>
      </w:tr>
      <w:tr w:rsidR="00877A4C" w:rsidRPr="00877A4C" w14:paraId="6D56C4DA" w14:textId="77777777" w:rsidTr="0035479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0FAD84A" w14:textId="77777777" w:rsidR="00484D07" w:rsidRPr="00877A4C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485E4F" w14:textId="4098175B" w:rsidR="00484D07" w:rsidRPr="00877A4C" w:rsidRDefault="00030DDE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M. C. E P. E.</w:t>
            </w:r>
          </w:p>
        </w:tc>
      </w:tr>
      <w:tr w:rsidR="00877A4C" w:rsidRPr="00877A4C" w14:paraId="11E50C30" w14:textId="77777777" w:rsidTr="0035479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CADC54" w14:textId="77777777" w:rsidR="00484D07" w:rsidRPr="00877A4C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573432D" w14:textId="77777777" w:rsidR="00484D07" w:rsidRPr="00877A4C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877A4C" w:rsidRPr="00877A4C" w14:paraId="006CDD41" w14:textId="77777777" w:rsidTr="0035479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B114410" w14:textId="12D48B7A" w:rsidR="005D2B35" w:rsidRPr="00877A4C" w:rsidRDefault="005D2B35" w:rsidP="00030DD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77A4C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030DDE" w:rsidRPr="00877A4C">
              <w:rPr>
                <w:rFonts w:asciiTheme="minorHAnsi" w:hAnsiTheme="minorHAnsi" w:cstheme="minorHAnsi"/>
                <w:b/>
                <w:color w:val="000000" w:themeColor="text1"/>
              </w:rPr>
              <w:t>087/2022 -</w:t>
            </w:r>
            <w:r w:rsidRPr="00877A4C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6B70A602" w14:textId="77777777" w:rsidR="005D2B35" w:rsidRPr="00877A4C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5B9D78B0" w14:textId="34D9BA94" w:rsidR="00CC1A81" w:rsidRPr="00877A4C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A COMI</w:t>
      </w:r>
      <w:r w:rsidR="00030DDE" w:rsidRPr="00877A4C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877A4C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030DDE" w:rsidRPr="00877A4C">
        <w:rPr>
          <w:rFonts w:asciiTheme="minorHAnsi" w:hAnsiTheme="minorHAnsi" w:cstheme="minorHAnsi"/>
          <w:color w:val="000000" w:themeColor="text1"/>
        </w:rPr>
        <w:t>em Porto Alegre - RS, na sede do CAU/RS, no dia 26 de setembro de 2022,</w:t>
      </w:r>
      <w:r w:rsidRPr="00877A4C">
        <w:rPr>
          <w:rFonts w:asciiTheme="minorHAnsi" w:hAnsiTheme="minorHAnsi" w:cstheme="minorHAnsi"/>
          <w:color w:val="000000" w:themeColor="text1"/>
        </w:rPr>
        <w:t xml:space="preserve"> no uso das competências que lhe conferem inciso VI do art. 95 do Regimento Interno do CAU/RS, após a</w:t>
      </w:r>
      <w:r w:rsidR="00354794" w:rsidRPr="00877A4C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432BD4C6" w14:textId="77777777" w:rsidR="005D2B35" w:rsidRPr="00877A4C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38E8BCC" w14:textId="13160ED3" w:rsidR="006C4DFD" w:rsidRPr="00877A4C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Considerando que</w:t>
      </w:r>
      <w:r w:rsidR="00354794" w:rsidRPr="00877A4C">
        <w:rPr>
          <w:rFonts w:asciiTheme="minorHAnsi" w:hAnsiTheme="minorHAnsi" w:cstheme="minorHAnsi"/>
          <w:color w:val="000000" w:themeColor="text1"/>
        </w:rPr>
        <w:t xml:space="preserve"> a pessoa jurídica</w:t>
      </w:r>
      <w:r w:rsidR="006C4DFD" w:rsidRPr="00877A4C">
        <w:rPr>
          <w:rFonts w:asciiTheme="minorHAnsi" w:hAnsiTheme="minorHAnsi" w:cstheme="minorHAnsi"/>
          <w:color w:val="000000" w:themeColor="text1"/>
        </w:rPr>
        <w:t xml:space="preserve"> </w:t>
      </w:r>
      <w:r w:rsidR="00354794" w:rsidRPr="00877A4C">
        <w:rPr>
          <w:rFonts w:asciiTheme="minorHAnsi" w:hAnsiTheme="minorHAnsi" w:cstheme="minorHAnsi"/>
          <w:color w:val="000000" w:themeColor="text1"/>
        </w:rPr>
        <w:t>M. C. E P. E.</w:t>
      </w:r>
      <w:r w:rsidR="009F5C40" w:rsidRPr="00877A4C">
        <w:rPr>
          <w:rFonts w:asciiTheme="minorHAnsi" w:hAnsiTheme="minorHAnsi" w:cstheme="minorHAnsi"/>
          <w:color w:val="000000" w:themeColor="text1"/>
        </w:rPr>
        <w:t>, inscrita no CNPJ sob o nº 41.035.289/0001-61</w:t>
      </w:r>
      <w:r w:rsidR="006C4DFD" w:rsidRPr="00877A4C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contudo, estar registrada no CAU.</w:t>
      </w:r>
    </w:p>
    <w:p w14:paraId="0E95B8C0" w14:textId="77777777" w:rsidR="003F3E12" w:rsidRPr="00877A4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0DD549A" w14:textId="48966247" w:rsidR="00C34B98" w:rsidRPr="00877A4C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</w:t>
      </w:r>
      <w:r w:rsidR="00C544C2" w:rsidRPr="00877A4C">
        <w:rPr>
          <w:rFonts w:asciiTheme="minorHAnsi" w:hAnsiTheme="minorHAnsi" w:cstheme="minorHAnsi"/>
          <w:color w:val="000000" w:themeColor="text1"/>
        </w:rPr>
        <w:t>R$ 2.857,05 (dois mil reais, oitocentos e cinquenta e sete reais e cinco centavos)</w:t>
      </w:r>
      <w:r w:rsidRPr="00877A4C">
        <w:rPr>
          <w:rFonts w:asciiTheme="minorHAnsi" w:hAnsiTheme="minorHAnsi" w:cstheme="minorHAnsi"/>
          <w:color w:val="000000" w:themeColor="text1"/>
        </w:rPr>
        <w:t>, foi aplicada de forma</w:t>
      </w:r>
      <w:r w:rsidR="00C544C2" w:rsidRPr="00877A4C">
        <w:rPr>
          <w:rFonts w:asciiTheme="minorHAnsi" w:hAnsiTheme="minorHAnsi" w:cstheme="minorHAnsi"/>
          <w:color w:val="000000" w:themeColor="text1"/>
        </w:rPr>
        <w:t xml:space="preserve"> </w:t>
      </w:r>
      <w:r w:rsidRPr="00877A4C">
        <w:rPr>
          <w:rFonts w:asciiTheme="minorHAnsi" w:hAnsiTheme="minorHAnsi" w:cstheme="minorHAnsi"/>
          <w:color w:val="000000" w:themeColor="text1"/>
        </w:rPr>
        <w:t>correta, tendo em v</w:t>
      </w:r>
      <w:r w:rsidR="00354794" w:rsidRPr="00877A4C">
        <w:rPr>
          <w:rFonts w:asciiTheme="minorHAnsi" w:hAnsiTheme="minorHAnsi" w:cstheme="minorHAnsi"/>
          <w:color w:val="000000" w:themeColor="text1"/>
        </w:rPr>
        <w:t>ista que, devidamente notificada</w:t>
      </w:r>
      <w:r w:rsidRPr="00877A4C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</w:t>
      </w:r>
      <w:r w:rsidR="00C544C2" w:rsidRPr="00877A4C">
        <w:rPr>
          <w:rFonts w:asciiTheme="minorHAnsi" w:hAnsiTheme="minorHAnsi" w:cstheme="minorHAnsi"/>
          <w:color w:val="000000" w:themeColor="text1"/>
        </w:rPr>
        <w:t>.</w:t>
      </w:r>
    </w:p>
    <w:p w14:paraId="660349EC" w14:textId="77777777" w:rsidR="003F3E12" w:rsidRPr="00877A4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737C27F" w14:textId="77777777" w:rsidR="003F3E12" w:rsidRPr="00877A4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877A4C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212D3ADC" w14:textId="77777777" w:rsidR="003F3E12" w:rsidRPr="00877A4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F37D0A7" w14:textId="5CB5BE37" w:rsidR="001C3AA4" w:rsidRPr="00877A4C" w:rsidRDefault="003F3E12" w:rsidP="0035479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Por apr</w:t>
      </w:r>
      <w:r w:rsidR="00354794" w:rsidRPr="00877A4C">
        <w:rPr>
          <w:rFonts w:asciiTheme="minorHAnsi" w:hAnsiTheme="minorHAnsi" w:cstheme="minorHAnsi"/>
          <w:color w:val="000000" w:themeColor="text1"/>
        </w:rPr>
        <w:t>ovar, unanimemente, o voto do</w:t>
      </w:r>
      <w:r w:rsidRPr="00877A4C">
        <w:rPr>
          <w:rFonts w:asciiTheme="minorHAnsi" w:hAnsiTheme="minorHAnsi" w:cstheme="minorHAnsi"/>
          <w:color w:val="000000" w:themeColor="text1"/>
        </w:rPr>
        <w:t xml:space="preserve"> </w:t>
      </w:r>
      <w:r w:rsidR="00354794" w:rsidRPr="00877A4C">
        <w:rPr>
          <w:rFonts w:asciiTheme="minorHAnsi" w:hAnsiTheme="minorHAnsi" w:cstheme="minorHAnsi"/>
          <w:color w:val="000000" w:themeColor="text1"/>
        </w:rPr>
        <w:t>relator, Conselheiro Rafael Artico,</w:t>
      </w:r>
      <w:r w:rsidRPr="00877A4C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877A4C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C436EC" w:rsidRPr="00877A4C">
        <w:rPr>
          <w:rFonts w:asciiTheme="minorHAnsi" w:hAnsiTheme="minorHAnsi" w:cstheme="minorHAnsi"/>
          <w:color w:val="000000" w:themeColor="text1"/>
        </w:rPr>
        <w:t>1000130820/</w:t>
      </w:r>
      <w:r w:rsidR="00C544C2" w:rsidRPr="00877A4C">
        <w:rPr>
          <w:rFonts w:asciiTheme="minorHAnsi" w:hAnsiTheme="minorHAnsi" w:cstheme="minorHAnsi"/>
          <w:color w:val="000000" w:themeColor="text1"/>
        </w:rPr>
        <w:t>2021</w:t>
      </w:r>
      <w:r w:rsidR="00353EB0" w:rsidRPr="00877A4C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877A4C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877A4C">
        <w:rPr>
          <w:rFonts w:asciiTheme="minorHAnsi" w:hAnsiTheme="minorHAnsi" w:cstheme="minorHAnsi"/>
          <w:color w:val="000000" w:themeColor="text1"/>
        </w:rPr>
        <w:t>a autuada</w:t>
      </w:r>
      <w:r w:rsidR="00C436EC" w:rsidRPr="00877A4C">
        <w:rPr>
          <w:rFonts w:asciiTheme="minorHAnsi" w:hAnsiTheme="minorHAnsi" w:cstheme="minorHAnsi"/>
          <w:color w:val="000000" w:themeColor="text1"/>
        </w:rPr>
        <w:t xml:space="preserve"> M. C. E P. E.</w:t>
      </w:r>
      <w:r w:rsidR="009F5C40" w:rsidRPr="00877A4C">
        <w:rPr>
          <w:rFonts w:asciiTheme="minorHAnsi" w:hAnsiTheme="minorHAnsi" w:cstheme="minorHAnsi"/>
          <w:color w:val="000000" w:themeColor="text1"/>
        </w:rPr>
        <w:t>, inscrita no CNPJ sob o nº 41.035.289/0001-61</w:t>
      </w:r>
      <w:r w:rsidR="006C4DFD" w:rsidRPr="00877A4C">
        <w:rPr>
          <w:rFonts w:asciiTheme="minorHAnsi" w:hAnsiTheme="minorHAnsi" w:cstheme="minorHAnsi"/>
          <w:color w:val="000000" w:themeColor="text1"/>
        </w:rPr>
        <w:t xml:space="preserve">, incorreu </w:t>
      </w:r>
      <w:r w:rsidR="00C436EC" w:rsidRPr="00877A4C">
        <w:rPr>
          <w:rFonts w:asciiTheme="minorHAnsi" w:hAnsiTheme="minorHAnsi" w:cstheme="minorHAnsi"/>
          <w:color w:val="000000" w:themeColor="text1"/>
        </w:rPr>
        <w:t xml:space="preserve">em infração ao art. 35, inciso </w:t>
      </w:r>
      <w:r w:rsidR="006C4DFD" w:rsidRPr="00877A4C">
        <w:rPr>
          <w:rFonts w:asciiTheme="minorHAnsi" w:hAnsiTheme="minorHAnsi" w:cstheme="minorHAnsi"/>
          <w:color w:val="000000" w:themeColor="text1"/>
        </w:rPr>
        <w:t>X, da Resolução CAU/BR nº 022/2012, por exercer atividade afeita à profissão de arquitetura e urbanismo, sem, contudo, estar registrada no CAU</w:t>
      </w:r>
      <w:r w:rsidR="00C436EC" w:rsidRPr="00877A4C">
        <w:rPr>
          <w:rFonts w:asciiTheme="minorHAnsi" w:hAnsiTheme="minorHAnsi" w:cstheme="minorHAnsi"/>
          <w:color w:val="000000" w:themeColor="text1"/>
        </w:rPr>
        <w:t>;</w:t>
      </w:r>
    </w:p>
    <w:p w14:paraId="6147EE8B" w14:textId="77777777" w:rsidR="001C3AA4" w:rsidRPr="00877A4C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8F2D5E8" w14:textId="77777777" w:rsidR="00C436EC" w:rsidRPr="00877A4C" w:rsidRDefault="00C436EC" w:rsidP="00C436E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0AE3319C" w14:textId="77777777" w:rsidR="00C436EC" w:rsidRPr="00877A4C" w:rsidRDefault="00C436EC" w:rsidP="00C436E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C43F875" w14:textId="561B6A06" w:rsidR="00C436EC" w:rsidRPr="00877A4C" w:rsidRDefault="00C436EC" w:rsidP="00C436E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21C02513" w14:textId="77777777" w:rsidR="00C436EC" w:rsidRPr="00877A4C" w:rsidRDefault="00C436EC" w:rsidP="00C436E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F973353" w14:textId="6822C076" w:rsidR="004E40F9" w:rsidRPr="00877A4C" w:rsidRDefault="0017337F" w:rsidP="00C436E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C436EC" w:rsidRPr="00877A4C">
        <w:rPr>
          <w:rFonts w:asciiTheme="minorHAnsi" w:hAnsiTheme="minorHAnsi" w:cstheme="minorHAnsi"/>
          <w:color w:val="000000" w:themeColor="text1"/>
        </w:rPr>
        <w:t>;</w:t>
      </w:r>
    </w:p>
    <w:p w14:paraId="335005E9" w14:textId="77777777" w:rsidR="004E40F9" w:rsidRPr="00877A4C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FFF938A" w14:textId="4E688C64" w:rsidR="004E40F9" w:rsidRPr="00877A4C" w:rsidRDefault="004E40F9" w:rsidP="00C436E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C436EC" w:rsidRPr="00877A4C">
        <w:rPr>
          <w:rFonts w:asciiTheme="minorHAnsi" w:hAnsiTheme="minorHAnsi" w:cstheme="minorHAnsi"/>
          <w:color w:val="000000" w:themeColor="text1"/>
        </w:rPr>
        <w:t>cientifique</w:t>
      </w:r>
      <w:r w:rsidRPr="00877A4C">
        <w:rPr>
          <w:rFonts w:asciiTheme="minorHAnsi" w:hAnsiTheme="minorHAnsi" w:cstheme="minorHAnsi"/>
          <w:color w:val="000000" w:themeColor="text1"/>
        </w:rPr>
        <w:t>-se à Unidade de Fiscalização do CAU/RS, para que, nos termos do art. 17, da Resolução CAU/BR nº 022/2012, averigue a regularidade da situação que deu origem ao Auto de I</w:t>
      </w:r>
      <w:r w:rsidR="00C436EC" w:rsidRPr="00877A4C">
        <w:rPr>
          <w:rFonts w:asciiTheme="minorHAnsi" w:hAnsiTheme="minorHAnsi" w:cstheme="minorHAnsi"/>
          <w:color w:val="000000" w:themeColor="text1"/>
        </w:rPr>
        <w:t>nfração do presente processo.</w:t>
      </w:r>
    </w:p>
    <w:p w14:paraId="673AB613" w14:textId="77777777" w:rsidR="005D2B35" w:rsidRPr="00877A4C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B7ED46D" w14:textId="3EB8624F" w:rsidR="00C544C2" w:rsidRPr="00877A4C" w:rsidRDefault="00C436EC" w:rsidP="00C544C2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 xml:space="preserve">Porto Alegre - RS, </w:t>
      </w:r>
      <w:r w:rsidR="00C544C2" w:rsidRPr="00877A4C">
        <w:rPr>
          <w:rFonts w:asciiTheme="minorHAnsi" w:hAnsiTheme="minorHAnsi" w:cstheme="minorHAnsi"/>
          <w:color w:val="000000" w:themeColor="text1"/>
        </w:rPr>
        <w:t>26</w:t>
      </w:r>
      <w:r w:rsidRPr="00877A4C">
        <w:rPr>
          <w:rFonts w:asciiTheme="minorHAnsi" w:hAnsiTheme="minorHAnsi" w:cstheme="minorHAnsi"/>
          <w:color w:val="000000" w:themeColor="text1"/>
        </w:rPr>
        <w:t xml:space="preserve"> de setembro de </w:t>
      </w:r>
      <w:r w:rsidR="00C544C2" w:rsidRPr="00877A4C">
        <w:rPr>
          <w:rFonts w:asciiTheme="minorHAnsi" w:hAnsiTheme="minorHAnsi" w:cstheme="minorHAnsi"/>
          <w:color w:val="000000" w:themeColor="text1"/>
        </w:rPr>
        <w:t>2022</w:t>
      </w:r>
      <w:r w:rsidRPr="00877A4C">
        <w:rPr>
          <w:rFonts w:asciiTheme="minorHAnsi" w:hAnsiTheme="minorHAnsi" w:cstheme="minorHAnsi"/>
          <w:color w:val="000000" w:themeColor="text1"/>
        </w:rPr>
        <w:t>.</w:t>
      </w:r>
    </w:p>
    <w:p w14:paraId="5267E1C0" w14:textId="6BD1D254" w:rsidR="004E40F9" w:rsidRPr="00877A4C" w:rsidRDefault="004E40F9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877A4C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64C5D56" w14:textId="77777777" w:rsidR="004E40F9" w:rsidRPr="00877A4C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6AA59D3B" w14:textId="12E0FB9E" w:rsidR="004E40F9" w:rsidRPr="00877A4C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7A4C">
        <w:rPr>
          <w:rFonts w:asciiTheme="minorHAnsi" w:hAnsiTheme="minorHAnsi" w:cstheme="minorHAnsi"/>
          <w:color w:val="000000" w:themeColor="text1"/>
        </w:rPr>
        <w:t xml:space="preserve">Acompanhado dos votos dos conselheiros </w:t>
      </w:r>
      <w:r w:rsidR="00C436EC" w:rsidRPr="00877A4C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877A4C">
        <w:rPr>
          <w:rFonts w:asciiTheme="minorHAnsi" w:hAnsiTheme="minorHAnsi" w:cstheme="minorHAnsi"/>
          <w:color w:val="000000" w:themeColor="text1"/>
        </w:rPr>
        <w:t xml:space="preserve">, </w:t>
      </w:r>
      <w:r w:rsidR="008C2E2B" w:rsidRPr="00877A4C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877A4C">
        <w:rPr>
          <w:rFonts w:asciiTheme="minorHAnsi" w:hAnsiTheme="minorHAnsi" w:cstheme="minorHAnsi"/>
          <w:color w:val="000000" w:themeColor="text1"/>
        </w:rPr>
        <w:t>e Patrícia Lopes Silva</w:t>
      </w:r>
      <w:r w:rsidRPr="00877A4C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6E8DDD56" w14:textId="77777777" w:rsidR="004E40F9" w:rsidRPr="00877A4C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3712494" w14:textId="77777777" w:rsidR="004E40F9" w:rsidRPr="00877A4C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42A05720" w14:textId="77777777" w:rsidR="00C436EC" w:rsidRPr="00877A4C" w:rsidRDefault="00C436EC" w:rsidP="004E40F9">
      <w:pPr>
        <w:rPr>
          <w:rFonts w:asciiTheme="minorHAnsi" w:hAnsiTheme="minorHAnsi" w:cstheme="minorHAnsi"/>
          <w:color w:val="000000" w:themeColor="text1"/>
        </w:rPr>
      </w:pPr>
    </w:p>
    <w:p w14:paraId="369510D1" w14:textId="62FC055A" w:rsidR="004E40F9" w:rsidRPr="00877A4C" w:rsidRDefault="00C436EC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77A4C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0FB2ED9B" w14:textId="0AF81D86" w:rsidR="004E40F9" w:rsidRPr="00877A4C" w:rsidRDefault="00877A4C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436EC" w:rsidRPr="00877A4C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5E521851" w14:textId="77777777" w:rsidR="005D2B35" w:rsidRPr="00877A4C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877A4C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44821" w14:textId="77777777" w:rsidR="00517AD5" w:rsidRDefault="00517AD5">
      <w:r>
        <w:separator/>
      </w:r>
    </w:p>
  </w:endnote>
  <w:endnote w:type="continuationSeparator" w:id="0">
    <w:p w14:paraId="3F93B21F" w14:textId="77777777" w:rsidR="00517AD5" w:rsidRDefault="0051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83396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26FDE68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8B3F83F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477921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81039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52325DC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07049E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A4BF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F110019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A3D8FEF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6C776EC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7FFF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D4306F6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F6EE49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238D7" w14:textId="77777777" w:rsidR="00517AD5" w:rsidRDefault="00517AD5">
      <w:r>
        <w:separator/>
      </w:r>
    </w:p>
  </w:footnote>
  <w:footnote w:type="continuationSeparator" w:id="0">
    <w:p w14:paraId="0EAEC557" w14:textId="77777777" w:rsidR="00517AD5" w:rsidRDefault="0051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61949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74D9DE12" wp14:editId="652944E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DE28C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B44851D" wp14:editId="0EB3A2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13A97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C783583" wp14:editId="4AA9A32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30F3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8E5E537" wp14:editId="569750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B4CB5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4"/>
  </w:num>
  <w:num w:numId="4">
    <w:abstractNumId w:val="17"/>
  </w:num>
  <w:num w:numId="5">
    <w:abstractNumId w:val="9"/>
  </w:num>
  <w:num w:numId="6">
    <w:abstractNumId w:val="6"/>
  </w:num>
  <w:num w:numId="7">
    <w:abstractNumId w:val="22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0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0DDE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1FC7"/>
    <w:rsid w:val="000A3315"/>
    <w:rsid w:val="000A599C"/>
    <w:rsid w:val="000A60B9"/>
    <w:rsid w:val="000A7DC0"/>
    <w:rsid w:val="000B3F8D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62A6"/>
    <w:rsid w:val="002225F4"/>
    <w:rsid w:val="00223690"/>
    <w:rsid w:val="00241440"/>
    <w:rsid w:val="00241608"/>
    <w:rsid w:val="0024287E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5876"/>
    <w:rsid w:val="0031709A"/>
    <w:rsid w:val="0031792E"/>
    <w:rsid w:val="00321709"/>
    <w:rsid w:val="00323427"/>
    <w:rsid w:val="0032712D"/>
    <w:rsid w:val="0033208F"/>
    <w:rsid w:val="00336630"/>
    <w:rsid w:val="00340017"/>
    <w:rsid w:val="003461C0"/>
    <w:rsid w:val="003462F1"/>
    <w:rsid w:val="00353EB0"/>
    <w:rsid w:val="00354794"/>
    <w:rsid w:val="0035480B"/>
    <w:rsid w:val="00355CCF"/>
    <w:rsid w:val="00356CBC"/>
    <w:rsid w:val="003608DE"/>
    <w:rsid w:val="00366E2D"/>
    <w:rsid w:val="00374A85"/>
    <w:rsid w:val="00377BE8"/>
    <w:rsid w:val="00383189"/>
    <w:rsid w:val="00387489"/>
    <w:rsid w:val="00393A8F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279F3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17AD5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1DFA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3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067A"/>
    <w:rsid w:val="00872AA3"/>
    <w:rsid w:val="00877A4C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C2E2B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4AE5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C40"/>
    <w:rsid w:val="00A003CE"/>
    <w:rsid w:val="00A11E49"/>
    <w:rsid w:val="00A22799"/>
    <w:rsid w:val="00A240E0"/>
    <w:rsid w:val="00A244BE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0D46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6EC"/>
    <w:rsid w:val="00C43884"/>
    <w:rsid w:val="00C438D0"/>
    <w:rsid w:val="00C456B9"/>
    <w:rsid w:val="00C50A88"/>
    <w:rsid w:val="00C544C2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CF7B82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3B07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6F00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66D4A"/>
    <w:rsid w:val="00E73ADE"/>
    <w:rsid w:val="00E7645E"/>
    <w:rsid w:val="00E828EC"/>
    <w:rsid w:val="00E86C22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A29DC4"/>
  <w15:docId w15:val="{27035071-277E-4808-9002-D73181FD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98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4404"/>
    <w:rsid w:val="00514A98"/>
    <w:rsid w:val="005C1D1C"/>
    <w:rsid w:val="006C113F"/>
    <w:rsid w:val="00B14404"/>
    <w:rsid w:val="00D250FE"/>
    <w:rsid w:val="00D74B4A"/>
    <w:rsid w:val="00DC060A"/>
    <w:rsid w:val="00E36B60"/>
    <w:rsid w:val="00E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985ED-3A4A-4BDE-B301-C60BF1BF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1533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2018-01-04T14:27:00Z</cp:lastPrinted>
  <dcterms:created xsi:type="dcterms:W3CDTF">2022-09-26T15:01:00Z</dcterms:created>
  <dcterms:modified xsi:type="dcterms:W3CDTF">2022-10-05T19:37:00Z</dcterms:modified>
</cp:coreProperties>
</file>