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2C69AA" w14:paraId="0392FB9F" w14:textId="77777777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0BE676F" w14:textId="7742C3D5" w:rsidR="00AF1451" w:rsidRPr="002C69AA" w:rsidRDefault="00AF1451" w:rsidP="00E6102F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993CE7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24</w:t>
            </w:r>
            <w:r w:rsidR="00564E65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1</w:t>
            </w:r>
            <w:r w:rsidR="0089496A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</w:t>
            </w:r>
            <w:r w:rsidR="00F834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ORDINÁRIA</w:t>
            </w:r>
            <w:r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F834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DO </w:t>
            </w:r>
            <w:r w:rsidR="005054AE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14:paraId="38CBC4A0" w14:textId="77777777" w:rsidR="00BB619F" w:rsidRPr="002C69AA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39"/>
        <w:gridCol w:w="1701"/>
        <w:gridCol w:w="2415"/>
      </w:tblGrid>
      <w:tr w:rsidR="00C13B3B" w:rsidRPr="002C69AA" w14:paraId="21370F68" w14:textId="77777777" w:rsidTr="00B77264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C42FB00" w14:textId="77777777" w:rsidR="00C13B3B" w:rsidRPr="002C69AA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30A416C7" w14:textId="787EEAEB" w:rsidR="00C13B3B" w:rsidRPr="002C69AA" w:rsidRDefault="00564E65" w:rsidP="007370B9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24</w:t>
            </w:r>
            <w:r w:rsidR="00993C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març</w:t>
            </w:r>
            <w:r w:rsidR="0089496A"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EF73A4"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de 202</w:t>
            </w:r>
            <w:r w:rsidR="00841BDD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454406"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701" w:type="dxa"/>
            <w:shd w:val="pct5" w:color="auto" w:fill="auto"/>
            <w:vAlign w:val="center"/>
          </w:tcPr>
          <w:p w14:paraId="220A99CD" w14:textId="77777777" w:rsidR="00C13B3B" w:rsidRPr="002C69AA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BBB0838" w14:textId="740EDE47" w:rsidR="00C13B3B" w:rsidRPr="002C69AA" w:rsidRDefault="0089496A" w:rsidP="007370B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14h às 17h</w:t>
            </w:r>
          </w:p>
        </w:tc>
      </w:tr>
      <w:tr w:rsidR="00C13B3B" w:rsidRPr="002C69AA" w14:paraId="543374E0" w14:textId="77777777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856D20F" w14:textId="77777777" w:rsidR="00C13B3B" w:rsidRPr="002C69AA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15C57C04" w14:textId="60451F67" w:rsidR="00C13B3B" w:rsidRPr="002C69AA" w:rsidRDefault="003553E7" w:rsidP="006165F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553E7">
              <w:rPr>
                <w:rFonts w:asciiTheme="minorHAnsi" w:hAnsiTheme="minorHAnsi" w:cstheme="minorHAnsi"/>
                <w:sz w:val="22"/>
                <w:szCs w:val="22"/>
              </w:rPr>
              <w:t>Sede do CAU/RS</w:t>
            </w:r>
            <w:r w:rsidR="008B36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13B3B" w:rsidRPr="002C69AA" w14:paraId="06F75EF6" w14:textId="77777777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17A3E5" w14:textId="77777777" w:rsidR="00C13B3B" w:rsidRPr="002C69AA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93CE7" w:rsidRPr="002C69AA" w14:paraId="013F1380" w14:textId="77777777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3D308FDD" w14:textId="2DFB58AA" w:rsidR="00993CE7" w:rsidRPr="002C69AA" w:rsidRDefault="00993CE7" w:rsidP="0076709B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B0BE3EF" w14:textId="7D5B60CF" w:rsidR="00993CE7" w:rsidRPr="00061D16" w:rsidRDefault="001E43B5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1D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Tiago Holzmann da Silva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623408B6" w14:textId="6EA2B17F" w:rsidR="00993CE7" w:rsidRPr="00061D16" w:rsidRDefault="001E43B5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61D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564E65" w:rsidRPr="002C69AA" w14:paraId="2334FA8E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D3B59A0" w14:textId="77777777" w:rsidR="00564E65" w:rsidRPr="002C69AA" w:rsidRDefault="00564E65" w:rsidP="00564E6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8EA22F9" w14:textId="4E652303" w:rsidR="00564E65" w:rsidRPr="00061D16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61D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Andréa Larruscahim Hamilton Ilha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194C67C0" w14:textId="2AFAF540" w:rsidR="00564E65" w:rsidRPr="00061D16" w:rsidRDefault="003553E7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61D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</w:t>
            </w:r>
          </w:p>
        </w:tc>
      </w:tr>
      <w:tr w:rsidR="00564E65" w:rsidRPr="002C69AA" w14:paraId="58D9AA4E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4475825" w14:textId="77777777" w:rsidR="00564E65" w:rsidRPr="002C69AA" w:rsidRDefault="00564E65" w:rsidP="00564E6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00D4FA6" w14:textId="556A8470" w:rsidR="00564E65" w:rsidRPr="00061D16" w:rsidRDefault="00564E65" w:rsidP="006165F4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61D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Alexandre Couto Giorgi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19B53C5E" w14:textId="021E15FB" w:rsidR="00564E65" w:rsidRPr="00061D16" w:rsidRDefault="003553E7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61D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Adjunto da COA/RS</w:t>
            </w:r>
          </w:p>
        </w:tc>
      </w:tr>
      <w:tr w:rsidR="00564E65" w:rsidRPr="002C69AA" w14:paraId="4DFA111A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B02C3E1" w14:textId="40A5A6C3" w:rsidR="00564E65" w:rsidRPr="002C69AA" w:rsidRDefault="00564E65" w:rsidP="00564E6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42177A4" w14:textId="1B815632" w:rsidR="00564E65" w:rsidRPr="00DA3E40" w:rsidRDefault="00564E65" w:rsidP="00564E6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A3E4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Carlos Eduardo Mesquita Pedone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62F78D71" w14:textId="4BD489DD" w:rsidR="00564E65" w:rsidRPr="00DA3E40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A3E4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CEP-CAU/RS</w:t>
            </w:r>
          </w:p>
        </w:tc>
      </w:tr>
      <w:tr w:rsidR="00564E65" w:rsidRPr="002C69AA" w14:paraId="4B1E673E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814E2E3" w14:textId="77777777" w:rsidR="00564E65" w:rsidRPr="002C69AA" w:rsidRDefault="00564E65" w:rsidP="00564E6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450F8E8" w14:textId="0018F372" w:rsidR="00564E65" w:rsidRPr="00061D16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61D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Rodrigo Spinelli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016998FA" w14:textId="7A9900AD" w:rsidR="00564E65" w:rsidRPr="00061D16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61D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564E65" w:rsidRPr="002C69AA" w14:paraId="31D85F6E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ACD0277" w14:textId="77777777" w:rsidR="00564E65" w:rsidRPr="002C69AA" w:rsidRDefault="00564E65" w:rsidP="00564E6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5E44734" w14:textId="10C62F3E" w:rsidR="00564E65" w:rsidRPr="00061D16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61D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Márcia Elizabeth Martins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718C63AA" w14:textId="20042FEF" w:rsidR="00564E65" w:rsidRPr="00061D16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61D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CPC</w:t>
            </w:r>
            <w:r w:rsidR="005378A7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-CAU/RS</w:t>
            </w:r>
          </w:p>
        </w:tc>
      </w:tr>
      <w:tr w:rsidR="00564E65" w:rsidRPr="002C69AA" w14:paraId="2264428A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34FD437" w14:textId="77777777" w:rsidR="00564E65" w:rsidRPr="002C69AA" w:rsidRDefault="00564E65" w:rsidP="00564E6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88D1BF8" w14:textId="660EF828" w:rsidR="00564E65" w:rsidRPr="00061D16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61D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Araújo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1876D8B4" w14:textId="359A1B49" w:rsidR="00564E65" w:rsidRPr="00061D16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61D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CPUA-CAU/RS</w:t>
            </w:r>
          </w:p>
        </w:tc>
      </w:tr>
      <w:tr w:rsidR="00564E65" w:rsidRPr="002C69AA" w14:paraId="1A7BBFF0" w14:textId="77777777" w:rsidTr="00FF56A3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B59771B" w14:textId="77777777" w:rsidR="00564E65" w:rsidRPr="002C69AA" w:rsidRDefault="00564E65" w:rsidP="00564E6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SECRETARIA: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23B31E2" w14:textId="0F4035BB" w:rsidR="00564E65" w:rsidRPr="006C3D39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6C3D3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Jean Paulo dos Santos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23F5744F" w14:textId="38293F32" w:rsidR="00564E65" w:rsidRPr="006C3D39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6C3D3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de Atendimento e Fiscalização</w:t>
            </w:r>
          </w:p>
        </w:tc>
      </w:tr>
      <w:tr w:rsidR="00564E65" w:rsidRPr="002C69AA" w14:paraId="3968FEE4" w14:textId="77777777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187F075F" w14:textId="77777777" w:rsidR="00564E65" w:rsidRPr="002C69AA" w:rsidRDefault="00564E65" w:rsidP="00564E6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2C69AA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C4A8F4B" w14:textId="77777777" w:rsidR="00564E65" w:rsidRPr="006C3D39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6C3D3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33680A89" w14:textId="77777777" w:rsidR="00564E65" w:rsidRPr="006C3D39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6C3D3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Secretária-Geral </w:t>
            </w:r>
          </w:p>
        </w:tc>
      </w:tr>
      <w:tr w:rsidR="00564E65" w:rsidRPr="002C69AA" w14:paraId="1DD0CFF6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6E780BE" w14:textId="77777777" w:rsidR="00564E65" w:rsidRPr="002C69AA" w:rsidRDefault="00564E65" w:rsidP="00564E6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A42B711" w14:textId="719B5AE0" w:rsidR="00564E65" w:rsidRPr="006C3D39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6C3D3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Tales V</w:t>
            </w:r>
            <w:r w:rsidR="00373EDF" w:rsidRPr="006C3D39">
              <w:rPr>
                <w:rFonts w:asciiTheme="minorHAnsi" w:hAnsiTheme="minorHAnsi" w:cstheme="minorHAnsi"/>
                <w:sz w:val="22"/>
                <w:szCs w:val="22"/>
              </w:rPr>
              <w:t>öl</w:t>
            </w:r>
            <w:r w:rsidRPr="006C3D3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ker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0C75C9F1" w14:textId="63158773" w:rsidR="00564E65" w:rsidRPr="006C3D39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6C3D3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Gerente-Geral</w:t>
            </w:r>
          </w:p>
        </w:tc>
      </w:tr>
      <w:tr w:rsidR="00354D3F" w:rsidRPr="002C69AA" w14:paraId="2316F907" w14:textId="77777777" w:rsidTr="00E1767D">
        <w:trPr>
          <w:trHeight w:hRule="exact" w:val="257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7566F9F4" w14:textId="77777777" w:rsidR="00354D3F" w:rsidRPr="002C69AA" w:rsidRDefault="00354D3F" w:rsidP="00564E6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A9001F3" w14:textId="6F52A153" w:rsidR="00354D3F" w:rsidRPr="00061D16" w:rsidRDefault="00354D3F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354D3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Carla Regina Dal Lago Valério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51A787F1" w14:textId="327E2E9E" w:rsidR="00354D3F" w:rsidRPr="00061D16" w:rsidRDefault="00354D3F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Executiva</w:t>
            </w:r>
          </w:p>
        </w:tc>
      </w:tr>
      <w:tr w:rsidR="00564E65" w:rsidRPr="002C69AA" w14:paraId="7F6F04CF" w14:textId="77777777" w:rsidTr="00E1767D">
        <w:trPr>
          <w:trHeight w:hRule="exact" w:val="257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C07317F" w14:textId="77777777" w:rsidR="00564E65" w:rsidRPr="002C69AA" w:rsidRDefault="00564E65" w:rsidP="00564E6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B027F40" w14:textId="77777777" w:rsidR="00564E65" w:rsidRPr="00061D16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61D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Paulo Henrique Cardoso Soares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79D870DF" w14:textId="77777777" w:rsidR="00564E65" w:rsidRPr="00061D16" w:rsidRDefault="00564E65" w:rsidP="00564E6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61D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Chefe de Gabinete</w:t>
            </w:r>
          </w:p>
        </w:tc>
      </w:tr>
    </w:tbl>
    <w:p w14:paraId="597875D7" w14:textId="77777777" w:rsidR="00AF1451" w:rsidRPr="002C69AA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AF1451" w:rsidRPr="002C69AA" w14:paraId="25A34D39" w14:textId="77777777" w:rsidTr="002C7998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D4D9D95" w14:textId="77777777" w:rsidR="00AF1451" w:rsidRPr="002C69AA" w:rsidRDefault="00AF1451" w:rsidP="00297F4E">
            <w:pPr>
              <w:pStyle w:val="PargrafodaLista"/>
              <w:numPr>
                <w:ilvl w:val="0"/>
                <w:numId w:val="1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2C69AA" w14:paraId="57401AAA" w14:textId="77777777" w:rsidTr="009C4E84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4D6535C" w14:textId="77777777" w:rsidR="00AF1451" w:rsidRPr="002C69AA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vAlign w:val="center"/>
          </w:tcPr>
          <w:p w14:paraId="2D48A71F" w14:textId="4F3C1D48" w:rsidR="00AF1451" w:rsidRPr="002C69AA" w:rsidRDefault="00CE1E4A" w:rsidP="003553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z w:val="22"/>
                <w:szCs w:val="22"/>
              </w:rPr>
              <w:t>Presentes t</w:t>
            </w:r>
            <w:r w:rsidR="00A04BEE" w:rsidRPr="002C69AA">
              <w:rPr>
                <w:rFonts w:asciiTheme="minorHAnsi" w:hAnsiTheme="minorHAnsi" w:cstheme="minorHAnsi"/>
                <w:sz w:val="22"/>
                <w:szCs w:val="22"/>
              </w:rPr>
              <w:t>odos</w:t>
            </w:r>
            <w:r w:rsidR="000E55A8" w:rsidRPr="002C69AA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A04BEE" w:rsidRPr="002C6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 w:rsidRPr="002C69AA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 w:rsidRPr="002C69AA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 w:rsidRPr="002C6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 w:rsidRPr="00354D3F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 w:rsidRPr="00354D3F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 w:rsidRPr="00354D3F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777600" w:rsidRPr="00354D3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27FAD" w:rsidRPr="00354D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53E7" w:rsidRPr="00354D3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B27FAD" w:rsidRPr="00354D3F">
              <w:rPr>
                <w:rFonts w:asciiTheme="minorHAnsi" w:hAnsiTheme="minorHAnsi" w:cstheme="minorHAnsi"/>
                <w:sz w:val="22"/>
                <w:szCs w:val="22"/>
              </w:rPr>
              <w:t xml:space="preserve">egistra-se a ausência justificada </w:t>
            </w:r>
            <w:r w:rsidR="003553E7" w:rsidRPr="00354D3F">
              <w:rPr>
                <w:rFonts w:asciiTheme="minorHAnsi" w:hAnsiTheme="minorHAnsi" w:cstheme="minorHAnsi"/>
                <w:sz w:val="22"/>
                <w:szCs w:val="22"/>
              </w:rPr>
              <w:t>do Coordenador da CED-CAU/RS e Coordenador Adjunto da CPC-CAU/RS, Fábio Müller e do Coordenador da CPFI-CAU/RS, Fausto Henrique Steffen.</w:t>
            </w:r>
          </w:p>
        </w:tc>
      </w:tr>
    </w:tbl>
    <w:p w14:paraId="514BD3C2" w14:textId="77777777" w:rsidR="00255C34" w:rsidRPr="002C69AA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2C69AA" w14:paraId="6F57D456" w14:textId="77777777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650797CF" w14:textId="0A8BAC1D" w:rsidR="00303397" w:rsidRPr="002C69AA" w:rsidRDefault="002C69AA" w:rsidP="00297F4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Aprovação da Súmula da 2</w:t>
            </w:r>
            <w:r w:rsidR="003553E7">
              <w:rPr>
                <w:rFonts w:asciiTheme="minorHAnsi" w:hAnsiTheme="minorHAnsi" w:cstheme="minorHAnsi"/>
                <w:b/>
                <w:sz w:val="22"/>
                <w:szCs w:val="22"/>
              </w:rPr>
              <w:t>40</w:t>
            </w: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ª</w:t>
            </w:r>
            <w:r w:rsidR="00C771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Reuni</w:t>
            </w:r>
            <w:r w:rsidR="003553E7">
              <w:rPr>
                <w:rFonts w:asciiTheme="minorHAnsi" w:hAnsiTheme="minorHAnsi" w:cstheme="minorHAnsi"/>
                <w:b/>
                <w:sz w:val="22"/>
                <w:szCs w:val="22"/>
              </w:rPr>
              <w:t>ão</w:t>
            </w: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Ordinária</w:t>
            </w:r>
          </w:p>
        </w:tc>
      </w:tr>
      <w:tr w:rsidR="00303397" w:rsidRPr="002C69AA" w14:paraId="601E84D6" w14:textId="77777777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779D5EA" w14:textId="77777777" w:rsidR="00303397" w:rsidRPr="002C69AA" w:rsidRDefault="008B0FC3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6" w:type="dxa"/>
            <w:vAlign w:val="center"/>
          </w:tcPr>
          <w:p w14:paraId="3810306D" w14:textId="2CB0CB02" w:rsidR="00E21BB5" w:rsidRPr="00E21BB5" w:rsidRDefault="001E43B5" w:rsidP="001A09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1D16">
              <w:rPr>
                <w:rFonts w:asciiTheme="minorHAnsi" w:hAnsiTheme="minorHAnsi" w:cstheme="minorHAnsi"/>
                <w:sz w:val="22"/>
                <w:szCs w:val="22"/>
              </w:rPr>
              <w:t>A súmula da 2</w:t>
            </w:r>
            <w:r w:rsidR="003553E7" w:rsidRPr="00061D16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  <w:r w:rsidRPr="00061D16">
              <w:rPr>
                <w:rFonts w:asciiTheme="minorHAnsi" w:hAnsiTheme="minorHAnsi" w:cstheme="minorHAnsi"/>
                <w:sz w:val="22"/>
                <w:szCs w:val="22"/>
              </w:rPr>
              <w:t>ª Reuni</w:t>
            </w:r>
            <w:r w:rsidR="003553E7" w:rsidRPr="00061D16"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 w:rsidRPr="00061D16">
              <w:rPr>
                <w:rFonts w:asciiTheme="minorHAnsi" w:hAnsiTheme="minorHAnsi" w:cstheme="minorHAnsi"/>
                <w:sz w:val="22"/>
                <w:szCs w:val="22"/>
              </w:rPr>
              <w:t xml:space="preserve"> Ordinária</w:t>
            </w:r>
            <w:r w:rsidR="003553E7" w:rsidRPr="00061D16">
              <w:rPr>
                <w:rFonts w:asciiTheme="minorHAnsi" w:hAnsiTheme="minorHAnsi" w:cstheme="minorHAnsi"/>
                <w:sz w:val="22"/>
                <w:szCs w:val="22"/>
              </w:rPr>
              <w:t xml:space="preserve"> é</w:t>
            </w:r>
            <w:r w:rsidRPr="00061D16">
              <w:rPr>
                <w:rFonts w:asciiTheme="minorHAnsi" w:hAnsiTheme="minorHAnsi" w:cstheme="minorHAnsi"/>
                <w:sz w:val="22"/>
                <w:szCs w:val="22"/>
              </w:rPr>
              <w:t xml:space="preserve"> aprovada por </w:t>
            </w:r>
            <w:r w:rsidR="00354D3F">
              <w:rPr>
                <w:rFonts w:asciiTheme="minorHAnsi" w:hAnsiTheme="minorHAnsi" w:cstheme="minorHAnsi"/>
                <w:sz w:val="22"/>
                <w:szCs w:val="22"/>
              </w:rPr>
              <w:t xml:space="preserve">5 votos favoráveis e 1 </w:t>
            </w:r>
            <w:r w:rsidR="00061D16">
              <w:rPr>
                <w:rFonts w:asciiTheme="minorHAnsi" w:hAnsiTheme="minorHAnsi" w:cstheme="minorHAnsi"/>
                <w:sz w:val="22"/>
                <w:szCs w:val="22"/>
              </w:rPr>
              <w:t>abstenção do conselheiro Alexandre Couto Giorgi.</w:t>
            </w:r>
          </w:p>
        </w:tc>
      </w:tr>
    </w:tbl>
    <w:p w14:paraId="0DDAEB46" w14:textId="37453262" w:rsidR="00354D3F" w:rsidRDefault="00354D3F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354D3F" w:rsidRPr="002C69AA" w14:paraId="49560BEC" w14:textId="77777777" w:rsidTr="008556DC">
        <w:trPr>
          <w:trHeight w:val="284"/>
        </w:trPr>
        <w:tc>
          <w:tcPr>
            <w:tcW w:w="9640" w:type="dxa"/>
            <w:shd w:val="clear" w:color="auto" w:fill="F2F2F2" w:themeFill="background1" w:themeFillShade="F2"/>
            <w:vAlign w:val="center"/>
          </w:tcPr>
          <w:p w14:paraId="66579759" w14:textId="2811A5D3" w:rsidR="00354D3F" w:rsidRPr="002C69AA" w:rsidRDefault="00354D3F" w:rsidP="00354D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354D3F" w:rsidRPr="002C69AA" w14:paraId="63D4F57C" w14:textId="77777777" w:rsidTr="00354D3F">
        <w:trPr>
          <w:trHeight w:val="284"/>
        </w:trPr>
        <w:tc>
          <w:tcPr>
            <w:tcW w:w="9640" w:type="dxa"/>
            <w:shd w:val="clear" w:color="auto" w:fill="FFFFFF" w:themeFill="background1"/>
            <w:vAlign w:val="center"/>
          </w:tcPr>
          <w:p w14:paraId="7136F153" w14:textId="39D49241" w:rsidR="00354D3F" w:rsidRPr="00E21BB5" w:rsidRDefault="00354D3F" w:rsidP="00354D3F">
            <w:pPr>
              <w:ind w:left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Mantida a pauta inicial e inserido item extra pauta item 3.8.</w:t>
            </w:r>
          </w:p>
        </w:tc>
      </w:tr>
    </w:tbl>
    <w:p w14:paraId="4B402D41" w14:textId="77777777" w:rsidR="00061D16" w:rsidRPr="002C69AA" w:rsidRDefault="00061D16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5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16"/>
        <w:gridCol w:w="7729"/>
      </w:tblGrid>
      <w:tr w:rsidR="00432A10" w:rsidRPr="002C69AA" w14:paraId="39D2A0CE" w14:textId="77777777" w:rsidTr="00061D16">
        <w:trPr>
          <w:trHeight w:val="284"/>
        </w:trPr>
        <w:tc>
          <w:tcPr>
            <w:tcW w:w="9645" w:type="dxa"/>
            <w:gridSpan w:val="2"/>
            <w:shd w:val="clear" w:color="auto" w:fill="F2F2F2" w:themeFill="background1" w:themeFillShade="F2"/>
            <w:vAlign w:val="center"/>
          </w:tcPr>
          <w:p w14:paraId="228094A1" w14:textId="77777777" w:rsidR="00432A10" w:rsidRPr="002C69AA" w:rsidRDefault="00432A10" w:rsidP="00354D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2C69AA" w:rsidRPr="002C69AA" w14:paraId="57C5235A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606FE124" w14:textId="77777777" w:rsidR="002C69AA" w:rsidRPr="002C69AA" w:rsidRDefault="002C69AA" w:rsidP="00354D3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vAlign w:val="center"/>
          </w:tcPr>
          <w:p w14:paraId="3F1D07E8" w14:textId="6C757AC7" w:rsidR="002C69AA" w:rsidRPr="002C69AA" w:rsidRDefault="00373EDF" w:rsidP="002C69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3EDF">
              <w:rPr>
                <w:rFonts w:asciiTheme="minorHAnsi" w:hAnsiTheme="minorHAnsi" w:cstheme="minorHAnsi"/>
                <w:b/>
                <w:sz w:val="22"/>
                <w:szCs w:val="22"/>
              </w:rPr>
              <w:t>Planejamento Estratégico CAU/RS</w:t>
            </w:r>
          </w:p>
        </w:tc>
      </w:tr>
      <w:tr w:rsidR="002C69AA" w:rsidRPr="002C69AA" w14:paraId="6FC02197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40EA05E4" w14:textId="77777777" w:rsidR="002C69AA" w:rsidRPr="002C69AA" w:rsidRDefault="002C69AA" w:rsidP="002C69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9" w:type="dxa"/>
            <w:vAlign w:val="center"/>
          </w:tcPr>
          <w:p w14:paraId="6CF0DFA1" w14:textId="34B8188E" w:rsidR="002C69AA" w:rsidRPr="002C69AA" w:rsidRDefault="00373EDF" w:rsidP="002C69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3EDF"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2C69AA" w:rsidRPr="002C69AA" w14:paraId="69A3BA24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38D592AB" w14:textId="77777777" w:rsidR="002C69AA" w:rsidRPr="002C69AA" w:rsidRDefault="002C69AA" w:rsidP="002C69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9" w:type="dxa"/>
            <w:vAlign w:val="center"/>
          </w:tcPr>
          <w:p w14:paraId="74688ADA" w14:textId="03ED4BEC" w:rsidR="002C69AA" w:rsidRPr="002C69AA" w:rsidRDefault="00373EDF" w:rsidP="002C69AA">
            <w:pPr>
              <w:rPr>
                <w:rFonts w:ascii="Calibri" w:hAnsi="Calibri" w:cs="Calibri"/>
                <w:sz w:val="22"/>
                <w:szCs w:val="22"/>
              </w:rPr>
            </w:pPr>
            <w:r w:rsidRPr="00373EDF">
              <w:rPr>
                <w:rFonts w:asciiTheme="minorHAnsi" w:hAnsiTheme="minorHAnsi" w:cstheme="minorHAnsi"/>
                <w:sz w:val="22"/>
                <w:szCs w:val="22"/>
              </w:rPr>
              <w:t>Tales Völker</w:t>
            </w:r>
          </w:p>
        </w:tc>
      </w:tr>
      <w:tr w:rsidR="00326166" w:rsidRPr="002C69AA" w14:paraId="7EDA3E42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4928D51D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9" w:type="dxa"/>
          </w:tcPr>
          <w:p w14:paraId="3E8491CD" w14:textId="1461A225" w:rsidR="00326166" w:rsidRPr="006165F4" w:rsidRDefault="00326166" w:rsidP="00354D3F">
            <w:pPr>
              <w:tabs>
                <w:tab w:val="left" w:pos="3192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354D3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Gerente Geral Tales comenta sobre a participação da gerência geral em todas as reuniões das comissões nesta semana, </w:t>
            </w:r>
            <w:r w:rsidR="00354D3F" w:rsidRPr="00354D3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comenta </w:t>
            </w:r>
            <w:r w:rsidRPr="00354D3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sobre </w:t>
            </w:r>
            <w:r w:rsidR="00354D3F" w:rsidRPr="00354D3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ter</w:t>
            </w:r>
            <w:r w:rsidRPr="00354D3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alinhando os trabalhos com cada gerente com intuito de revisar os projetos que as comissões previram para o ano de 2023, trabalhando com o monitoramento de uma forma mais generalista e menos detalhista. Tales comenta sobre a nova metodologia de acompanhamento dos processos, baseada nos objetivos e resultados, denominada “OKR”; comenta sobre a realização do encontro de planejamento estratégico, previsto para ocorrer no mês de maio, antes da reprogramação; comenta sobre a reunião </w:t>
            </w:r>
            <w:r w:rsidR="00354D3F" w:rsidRPr="00354D3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em </w:t>
            </w:r>
            <w:r w:rsidR="00DA3E4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agosto</w:t>
            </w:r>
            <w:r w:rsidR="00354D3F" w:rsidRPr="00354D3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, referente ao planejamento estratégico. </w:t>
            </w:r>
            <w:r w:rsidRPr="00354D3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 gerente Tales comenta que o acompanhamento mais preciso e espec</w:t>
            </w:r>
            <w:r w:rsidR="006165F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í</w:t>
            </w:r>
            <w:r w:rsidRPr="00354D3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fico ficará a cargo da gerência do projeto, que está reportará o andamento e as atualização para a gerência geral. Tales comenta sobre os bons resultados obtidos pelo CAU/RS em relação aos itens previstos e executados. </w:t>
            </w:r>
            <w:r w:rsidR="00354D3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Presidente Tiago destaca a importância da conclusão dos </w:t>
            </w:r>
            <w:r w:rsidR="00354D3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lastRenderedPageBreak/>
              <w:t>projetos previstos para o ano, uma vez este se tratando de ano de fechamento da gestão. Carla explica a metodologia e o funcionamento da metodologia “OKR”,</w:t>
            </w:r>
            <w:r w:rsidR="006165F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="00354D3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destaca </w:t>
            </w:r>
            <w:r w:rsidR="006165F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que </w:t>
            </w:r>
            <w:r w:rsidR="00354D3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é uma metodologia criada pela Intel e utilizada por grandes empresas; relata sobre </w:t>
            </w:r>
            <w:r w:rsidR="00354D3F" w:rsidRPr="00994F5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inclusão de indicações próprios do CAU/RS na metodologia dos resultados chaves. </w:t>
            </w:r>
            <w:r w:rsidR="00994F5E" w:rsidRPr="00994F5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Carla comenta que na próxima semana inicia a apresentação do tema a cada gerente.</w:t>
            </w:r>
            <w:r w:rsidR="000A51E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O presidente Tiago parabeniza o desempenho da gerência geral frente aos temas de planejamento e gestão, destaca que a implantação da nova ferramenta deve melhorar o fluxo de trabalho. O conselheiro Alexandre comenta que o processo de sistematização tem como finalidade ampliar a visão, facilitando a definição dos escopos, possíveis pontos de gargalo a serem melhorados a induz a conclusão dos </w:t>
            </w:r>
            <w:r w:rsidR="0059031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projetos</w:t>
            </w:r>
            <w:r w:rsidR="000A51E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; destaca que a ferramenta deve ser simplificada de modo a possibilitar maior engajamento dos conselheiros.</w:t>
            </w:r>
            <w:r w:rsidR="005303E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O presidente Tiago destaca a necessidade </w:t>
            </w:r>
            <w:r w:rsidR="005378A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de as</w:t>
            </w:r>
            <w:r w:rsidR="005303E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comissões temporárias terem um caráter mais assertivo, propõe que a comissão faça uma reunião para definição dos seus temas.</w:t>
            </w:r>
          </w:p>
        </w:tc>
      </w:tr>
      <w:tr w:rsidR="00326166" w:rsidRPr="002C69AA" w14:paraId="12AA9554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593738C" w14:textId="6FBCB54B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  <w:r w:rsidR="00061D16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7729" w:type="dxa"/>
            <w:tcBorders>
              <w:bottom w:val="single" w:sz="4" w:space="0" w:color="A6A6A6"/>
            </w:tcBorders>
          </w:tcPr>
          <w:p w14:paraId="54C48837" w14:textId="7212847F" w:rsidR="00326166" w:rsidRPr="00326166" w:rsidRDefault="00326166" w:rsidP="00326166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54D3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Somente informe.</w:t>
            </w:r>
          </w:p>
        </w:tc>
      </w:tr>
      <w:tr w:rsidR="00326166" w:rsidRPr="002C69AA" w14:paraId="4C01B4E5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52F67D8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76AFA960" w14:textId="32B3EC46" w:rsidR="00326166" w:rsidRPr="002C69AA" w:rsidRDefault="00326166" w:rsidP="00326166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6166" w:rsidRPr="002C69AA" w14:paraId="30F7FA20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8859A1E" w14:textId="77777777" w:rsidR="00326166" w:rsidRPr="002C69AA" w:rsidRDefault="00326166" w:rsidP="00354D3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8766470" w14:textId="66BF6CFB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3EDF">
              <w:rPr>
                <w:rFonts w:asciiTheme="minorHAnsi" w:hAnsiTheme="minorHAnsi" w:cstheme="minorHAnsi"/>
                <w:b/>
                <w:sz w:val="22"/>
                <w:szCs w:val="22"/>
              </w:rPr>
              <w:t>Projeto Especial “Qualidade do Ensino” – SICCAU nº 1705808/2023</w:t>
            </w:r>
          </w:p>
        </w:tc>
      </w:tr>
      <w:tr w:rsidR="00326166" w:rsidRPr="002C69AA" w14:paraId="27328DF9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4436482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1873A2A0" w14:textId="06638BA4" w:rsidR="00326166" w:rsidRPr="002C69AA" w:rsidRDefault="00326166" w:rsidP="00326166">
            <w:pPr>
              <w:rPr>
                <w:rFonts w:ascii="Calibri" w:hAnsi="Calibri" w:cs="Calibri"/>
                <w:sz w:val="22"/>
                <w:szCs w:val="22"/>
              </w:rPr>
            </w:pPr>
            <w:r w:rsidRPr="00373EDF">
              <w:rPr>
                <w:rFonts w:asciiTheme="minorHAnsi" w:hAnsiTheme="minorHAnsi" w:cstheme="minorHAnsi"/>
                <w:sz w:val="22"/>
                <w:szCs w:val="22"/>
              </w:rPr>
              <w:t xml:space="preserve">Presidência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73EDF">
              <w:rPr>
                <w:rFonts w:asciiTheme="minorHAnsi" w:hAnsiTheme="minorHAnsi" w:cstheme="minorHAnsi"/>
                <w:sz w:val="22"/>
                <w:szCs w:val="22"/>
              </w:rPr>
              <w:t xml:space="preserve"> CTQE</w:t>
            </w:r>
          </w:p>
        </w:tc>
      </w:tr>
      <w:tr w:rsidR="00326166" w:rsidRPr="002C69AA" w14:paraId="285ED2D8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97D45A0" w14:textId="03C5ACB3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35E4DF7F" w14:textId="3630012A" w:rsidR="00326166" w:rsidRPr="002C69AA" w:rsidRDefault="00326166" w:rsidP="00326166">
            <w:pPr>
              <w:rPr>
                <w:rFonts w:ascii="Calibri" w:hAnsi="Calibri" w:cs="Calibri"/>
                <w:sz w:val="22"/>
                <w:szCs w:val="22"/>
              </w:rPr>
            </w:pPr>
            <w:r w:rsidRPr="00373EDF">
              <w:rPr>
                <w:rFonts w:asciiTheme="minorHAnsi" w:hAnsiTheme="minorHAnsi" w:cstheme="minorHAnsi"/>
                <w:sz w:val="22"/>
                <w:szCs w:val="22"/>
              </w:rPr>
              <w:t xml:space="preserve">Tiago Holzmann da Silva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73EDF">
              <w:rPr>
                <w:rFonts w:asciiTheme="minorHAnsi" w:hAnsiTheme="minorHAnsi" w:cstheme="minorHAnsi"/>
                <w:sz w:val="22"/>
                <w:szCs w:val="22"/>
              </w:rPr>
              <w:t xml:space="preserve"> Josiane Bernardi</w:t>
            </w:r>
          </w:p>
        </w:tc>
      </w:tr>
      <w:tr w:rsidR="00326166" w:rsidRPr="002C69AA" w14:paraId="16D5336B" w14:textId="77777777" w:rsidTr="00061D16">
        <w:tblPrEx>
          <w:shd w:val="clear" w:color="auto" w:fill="auto"/>
        </w:tblPrEx>
        <w:trPr>
          <w:trHeight w:val="226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8CB7BCA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1158CDA0" w14:textId="19E1FA10" w:rsidR="00326166" w:rsidRPr="00772F62" w:rsidRDefault="00BD5760" w:rsidP="00326166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geral Josiane relata sobre a realização de reuniões na CTQE-CAU/RS</w:t>
            </w:r>
            <w:r w:rsidR="001259CE">
              <w:rPr>
                <w:rFonts w:asciiTheme="minorHAnsi" w:hAnsiTheme="minorHAnsi" w:cstheme="minorHAnsi"/>
                <w:sz w:val="22"/>
                <w:szCs w:val="22"/>
              </w:rPr>
              <w:t xml:space="preserve"> em relação ao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referido projeto especial</w:t>
            </w:r>
            <w:r w:rsidR="001259CE">
              <w:rPr>
                <w:rFonts w:asciiTheme="minorHAnsi" w:hAnsiTheme="minorHAnsi" w:cstheme="minorHAnsi"/>
                <w:sz w:val="22"/>
                <w:szCs w:val="22"/>
              </w:rPr>
              <w:t xml:space="preserve">, informa que o mesmo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terá ajustes </w:t>
            </w:r>
            <w:r w:rsidR="001259CE">
              <w:rPr>
                <w:rFonts w:asciiTheme="minorHAnsi" w:hAnsiTheme="minorHAnsi" w:cstheme="minorHAnsi"/>
                <w:sz w:val="22"/>
                <w:szCs w:val="22"/>
              </w:rPr>
              <w:t xml:space="preserve">somente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mérito, uma vez que o orçamento já foi aprovado na CPFI-CAU/RS. Josiane </w:t>
            </w:r>
            <w:r w:rsidR="001259CE">
              <w:rPr>
                <w:rFonts w:asciiTheme="minorHAnsi" w:hAnsiTheme="minorHAnsi" w:cstheme="minorHAnsi"/>
                <w:sz w:val="22"/>
                <w:szCs w:val="22"/>
              </w:rPr>
              <w:t>relata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propos</w:t>
            </w:r>
            <w:r w:rsidR="005378A7">
              <w:rPr>
                <w:rFonts w:asciiTheme="minorHAnsi" w:hAnsiTheme="minorHAnsi" w:cstheme="minorHAnsi"/>
                <w:sz w:val="22"/>
                <w:szCs w:val="22"/>
              </w:rPr>
              <w:t>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contratação de 4 especialistas em arquitetura e urbanismo; também </w:t>
            </w:r>
            <w:r w:rsidR="001259CE">
              <w:rPr>
                <w:rFonts w:asciiTheme="minorHAnsi" w:hAnsiTheme="minorHAnsi" w:cstheme="minorHAnsi"/>
                <w:sz w:val="22"/>
                <w:szCs w:val="22"/>
              </w:rPr>
              <w:t>relata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propos</w:t>
            </w:r>
            <w:r w:rsidR="005378A7">
              <w:rPr>
                <w:rFonts w:asciiTheme="minorHAnsi" w:hAnsiTheme="minorHAnsi" w:cstheme="minorHAnsi"/>
                <w:sz w:val="22"/>
                <w:szCs w:val="22"/>
              </w:rPr>
              <w:t>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</w:t>
            </w:r>
            <w:r w:rsidR="005378A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criação de grupo executivo composto por conselheiros e convidados. O Presidente Tiago informa que a comissão apresentou a consolidação do trabalho realizado de identificação dos quesitos que indicam qualidade do ensino, classificados em 7 grupos de indicadores de qualidade. O Presidente Tiago </w:t>
            </w:r>
            <w:r w:rsidR="001259CE">
              <w:rPr>
                <w:rFonts w:asciiTheme="minorHAnsi" w:hAnsiTheme="minorHAnsi" w:cstheme="minorHAnsi"/>
                <w:sz w:val="22"/>
                <w:szCs w:val="22"/>
              </w:rPr>
              <w:t>detalha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contratação dos 4 profissionais especialistas em relação aos trabalhos a serem desenvolvidos. A secretária geral Josiane explica as etapas a serem transcorridas para a execução do referido projeto especial.</w:t>
            </w:r>
            <w:r w:rsidR="001259CE">
              <w:rPr>
                <w:rFonts w:asciiTheme="minorHAnsi" w:hAnsiTheme="minorHAnsi" w:cstheme="minorHAnsi"/>
                <w:sz w:val="22"/>
                <w:szCs w:val="22"/>
              </w:rPr>
              <w:t xml:space="preserve"> O conselheiro Spinelli sugere a possibilidade de contratação de profissional especializado em estatística para aux</w:t>
            </w:r>
            <w:r w:rsidR="006165F4">
              <w:rPr>
                <w:rFonts w:asciiTheme="minorHAnsi" w:hAnsiTheme="minorHAnsi" w:cstheme="minorHAnsi"/>
                <w:sz w:val="22"/>
                <w:szCs w:val="22"/>
              </w:rPr>
              <w:t>í</w:t>
            </w:r>
            <w:r w:rsidR="001259CE">
              <w:rPr>
                <w:rFonts w:asciiTheme="minorHAnsi" w:hAnsiTheme="minorHAnsi" w:cstheme="minorHAnsi"/>
                <w:sz w:val="22"/>
                <w:szCs w:val="22"/>
              </w:rPr>
              <w:t>lio na elaboração da fundamentação das escalas e pesos dos indicadores da qualidade de ensino.</w:t>
            </w:r>
          </w:p>
        </w:tc>
      </w:tr>
      <w:tr w:rsidR="00BD5760" w:rsidRPr="002C69AA" w14:paraId="0B66DF49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C223D82" w14:textId="77777777" w:rsidR="00BD5760" w:rsidRPr="002C69AA" w:rsidRDefault="00BD5760" w:rsidP="00BD576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189E4918" w14:textId="62A012E3" w:rsidR="00BD5760" w:rsidRPr="005133AA" w:rsidRDefault="00BD5760" w:rsidP="00BD576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33A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Deliberação CD-CAU/RS nº 19/2023 é aprovada por unanimidade.</w:t>
            </w:r>
            <w:r w:rsidR="00652D8D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 A secretária geral Josiane fará o encaminhamento da deliberação para ser apresentada na próxima reunião plenária. </w:t>
            </w:r>
          </w:p>
        </w:tc>
      </w:tr>
      <w:tr w:rsidR="00326166" w:rsidRPr="002C69AA" w14:paraId="12DF47B3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490A487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C047A94" w14:textId="36A4F00B" w:rsidR="00326166" w:rsidRPr="002C69AA" w:rsidRDefault="00326166" w:rsidP="00326166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6166" w:rsidRPr="002C69AA" w14:paraId="3D0D332B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ACE5FE4" w14:textId="77777777" w:rsidR="00326166" w:rsidRPr="002C69AA" w:rsidRDefault="00326166" w:rsidP="00354D3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vAlign w:val="center"/>
          </w:tcPr>
          <w:p w14:paraId="7A417AB4" w14:textId="547D2AFF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3EDF">
              <w:rPr>
                <w:rFonts w:asciiTheme="minorHAnsi" w:hAnsiTheme="minorHAnsi" w:cstheme="minorHAnsi"/>
                <w:b/>
                <w:sz w:val="22"/>
                <w:szCs w:val="22"/>
              </w:rPr>
              <w:t>Calendário Geral CAU/RS 2023 – 5ª Versão – SICCAU nº 1657006/2022</w:t>
            </w:r>
          </w:p>
        </w:tc>
      </w:tr>
      <w:tr w:rsidR="00326166" w:rsidRPr="002C69AA" w14:paraId="13DEBD5C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E70C220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06D426BC" w14:textId="2458C5DE" w:rsidR="00326166" w:rsidRPr="002C69AA" w:rsidRDefault="00326166" w:rsidP="00326166">
            <w:pPr>
              <w:rPr>
                <w:rFonts w:ascii="Calibri" w:hAnsi="Calibri" w:cs="Calibri"/>
                <w:sz w:val="22"/>
                <w:szCs w:val="22"/>
              </w:rPr>
            </w:pPr>
            <w:r w:rsidRPr="00373EDF">
              <w:rPr>
                <w:rFonts w:asciiTheme="minorHAnsi" w:hAnsiTheme="minorHAnsi" w:cstheme="minorHAnsi"/>
                <w:sz w:val="22"/>
                <w:szCs w:val="22"/>
              </w:rPr>
              <w:t>Secretaria Geral</w:t>
            </w:r>
          </w:p>
        </w:tc>
      </w:tr>
      <w:tr w:rsidR="00326166" w:rsidRPr="002C69AA" w14:paraId="617C7AA4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3133BB3" w14:textId="2EFE41AF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73E63497" w14:textId="7EF242EC" w:rsidR="00326166" w:rsidRPr="002C69AA" w:rsidRDefault="00326166" w:rsidP="00326166">
            <w:pPr>
              <w:rPr>
                <w:rFonts w:ascii="Calibri" w:hAnsi="Calibri" w:cs="Calibri"/>
                <w:sz w:val="22"/>
                <w:szCs w:val="22"/>
              </w:rPr>
            </w:pPr>
            <w:r w:rsidRPr="00373EDF"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326166" w:rsidRPr="002C69AA" w14:paraId="1A7D00DC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F79D418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7FCA99D8" w14:textId="33082F91" w:rsidR="00652D8D" w:rsidRPr="00772F62" w:rsidRDefault="00652D8D" w:rsidP="00652D8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geral Josiane detalha sobre as alterações realizadas no calendário na 5ª versão, em relação a alteração no formato de reuniões e inclusão de eventos. O conselheiro Pedro comenta que sobre a inclusão do evento de seminário do CEAU-CAU/RS que substituirá a realização de uma das reuniões do CEAU-CAU/RS.</w:t>
            </w:r>
          </w:p>
        </w:tc>
      </w:tr>
      <w:tr w:rsidR="00326166" w:rsidRPr="002C69AA" w14:paraId="127DEB8A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896C878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5B95878C" w14:textId="38BE360C" w:rsidR="00326166" w:rsidRPr="002E4FA1" w:rsidRDefault="00652D8D" w:rsidP="00326166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5133A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Deliberação CD-CAU/RS nº </w:t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20</w:t>
            </w:r>
            <w:r w:rsidRPr="005133A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/2023 é aprovada por unanimidade.</w:t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 A secretária geral Josiane fará o encaminhamento da 5ª versão para publicação no </w:t>
            </w:r>
            <w:r w:rsidRPr="00652D8D">
              <w:rPr>
                <w:rFonts w:asciiTheme="minorHAnsi" w:eastAsiaTheme="minorHAnsi" w:hAnsiTheme="minorHAnsi" w:cstheme="minorHAnsi"/>
                <w:i/>
                <w:iCs/>
                <w:color w:val="000000"/>
                <w:sz w:val="22"/>
                <w:szCs w:val="22"/>
              </w:rPr>
              <w:t>site</w:t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326166" w:rsidRPr="002C69AA" w14:paraId="5708F222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3C1D345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DD2B224" w14:textId="77777777" w:rsidR="00326166" w:rsidRPr="002C69AA" w:rsidRDefault="00326166" w:rsidP="00326166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6166" w:rsidRPr="002C69AA" w14:paraId="12ACE922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D3DE124" w14:textId="77777777" w:rsidR="00326166" w:rsidRPr="002C69AA" w:rsidRDefault="00326166" w:rsidP="00354D3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19F2CCF1" w14:textId="2305F6C9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3EDF">
              <w:rPr>
                <w:rFonts w:asciiTheme="minorHAnsi" w:hAnsiTheme="minorHAnsi" w:cstheme="minorHAnsi"/>
                <w:b/>
                <w:sz w:val="22"/>
                <w:szCs w:val="22"/>
              </w:rPr>
              <w:t>Proposta de Regime Disciplinar dos Empregados do CAU/RS – SICCAU nº 1723103/2023</w:t>
            </w:r>
          </w:p>
        </w:tc>
      </w:tr>
      <w:tr w:rsidR="00326166" w:rsidRPr="002C69AA" w14:paraId="52000A31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E787DF1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3F84500E" w14:textId="0C89CFFF" w:rsidR="00326166" w:rsidRPr="002C69AA" w:rsidRDefault="00326166" w:rsidP="00326166">
            <w:pPr>
              <w:rPr>
                <w:rFonts w:ascii="Calibri" w:hAnsi="Calibri" w:cs="Calibri"/>
                <w:sz w:val="22"/>
                <w:szCs w:val="22"/>
              </w:rPr>
            </w:pPr>
            <w:r w:rsidRPr="00373EDF">
              <w:rPr>
                <w:rFonts w:asciiTheme="minorHAnsi" w:hAnsiTheme="minorHAnsi" w:cstheme="minorHAnsi"/>
                <w:sz w:val="22"/>
                <w:szCs w:val="22"/>
              </w:rPr>
              <w:t xml:space="preserve">Comissão de Organização e Administração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73EDF">
              <w:rPr>
                <w:rFonts w:asciiTheme="minorHAnsi" w:hAnsiTheme="minorHAnsi" w:cstheme="minorHAnsi"/>
                <w:sz w:val="22"/>
                <w:szCs w:val="22"/>
              </w:rPr>
              <w:t xml:space="preserve"> Gerência Geral</w:t>
            </w:r>
          </w:p>
        </w:tc>
      </w:tr>
      <w:tr w:rsidR="00326166" w:rsidRPr="002C69AA" w14:paraId="37B7D5E6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693E339" w14:textId="222A25CC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5280F159" w14:textId="742D8B62" w:rsidR="00326166" w:rsidRPr="002C69AA" w:rsidRDefault="00326166" w:rsidP="00326166">
            <w:pPr>
              <w:rPr>
                <w:rFonts w:ascii="Calibri" w:hAnsi="Calibri" w:cs="Calibri"/>
                <w:sz w:val="22"/>
                <w:szCs w:val="22"/>
              </w:rPr>
            </w:pPr>
            <w:r w:rsidRPr="00373EDF">
              <w:rPr>
                <w:rFonts w:asciiTheme="minorHAnsi" w:hAnsiTheme="minorHAnsi" w:cstheme="minorHAnsi"/>
                <w:sz w:val="22"/>
                <w:szCs w:val="22"/>
              </w:rPr>
              <w:t xml:space="preserve">Alexandre Giorgi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73EDF">
              <w:rPr>
                <w:rFonts w:asciiTheme="minorHAnsi" w:hAnsiTheme="minorHAnsi" w:cstheme="minorHAnsi"/>
                <w:sz w:val="22"/>
                <w:szCs w:val="22"/>
              </w:rPr>
              <w:t xml:space="preserve"> Tales Völker</w:t>
            </w:r>
          </w:p>
        </w:tc>
      </w:tr>
      <w:tr w:rsidR="00652D8D" w:rsidRPr="002C69AA" w14:paraId="3431B060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295A7FB" w14:textId="77777777" w:rsidR="00652D8D" w:rsidRPr="002C69AA" w:rsidRDefault="00652D8D" w:rsidP="00652D8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625A1056" w14:textId="48A69DD6" w:rsidR="00652D8D" w:rsidRPr="00B91FC2" w:rsidRDefault="00652D8D" w:rsidP="00652D8D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O gerente geral Tales comenta sobre a </w:t>
            </w:r>
            <w:r w:rsidRPr="00652D8D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Proposta de Regime Disciplinar dos Empregados do CAU/RS</w:t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, detalha que na análise elaborada pela presidência o texto estava muito complexo, então a ger</w:t>
            </w:r>
            <w:r w:rsidR="006165F4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ê</w:t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ncia jurídica revisou o texto simplificando-o, dentro da possibilidade cabível. Tales relata que após a revisão, o texto retornou para a COA-CAU/RS, e posterior para contribuição da Comissão dos Empregados do CAU/RS, onde foi sugerida a alteração de alguns artigos. Tales relata que foi sugerida a retirada do item que </w:t>
            </w:r>
            <w:r w:rsidR="00B91FC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delimitava somente a participação de</w:t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91FC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empregados do quadro efetivo do CAU/RS na composição da comissão</w:t>
            </w:r>
            <w:r w:rsidR="00A04E0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; relata para alteração no capítulo IV referente ao encaminhamento de recursos ao plenário.</w:t>
            </w:r>
            <w:r w:rsidR="00552ED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 Os membros debatem sobre a formatação da </w:t>
            </w:r>
            <w:r w:rsidR="00552ED3" w:rsidRPr="00D72961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admissão </w:t>
            </w:r>
            <w:r w:rsidR="00552ED3" w:rsidRPr="0055567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de denúncias anônimas.</w:t>
            </w:r>
            <w:r w:rsidR="003742BA" w:rsidRPr="0055567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 O conselheiro Spinelli comenta sobre a necessidade de formulação consistente para manutenção do sigilo entre as partes envolvidas durante o decorrer do processo.</w:t>
            </w:r>
            <w:r w:rsidR="009C6B7C" w:rsidRPr="0055567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 A reunião é interrompida devido a entrega de flores anônimas destinada aos conselheiros presentes</w:t>
            </w:r>
            <w:r w:rsidR="00D72961" w:rsidRPr="0055567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995C33" w:rsidRPr="0055567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à</w:t>
            </w:r>
            <w:r w:rsidR="00D72961" w:rsidRPr="0055567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9C6B7C" w:rsidRPr="0055567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secretária geral</w:t>
            </w:r>
            <w:r w:rsidR="00995C33" w:rsidRPr="0055567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, ao chefe de gabinete e ao gerente geral</w:t>
            </w:r>
            <w:r w:rsidR="00D72961" w:rsidRPr="0055567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995C33" w:rsidRPr="0055567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 Os membros e assessores presentes, em comum acordo, definem que o gerente</w:t>
            </w:r>
            <w:r w:rsidR="0028423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995C33" w:rsidRPr="0055567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geral Tales fará um boletim de ocorrência junto </w:t>
            </w:r>
            <w:r w:rsidR="0028423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à</w:t>
            </w:r>
            <w:r w:rsidR="00995C33" w:rsidRPr="0055567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 Policia Federal, relatando o ocorrido.</w:t>
            </w:r>
          </w:p>
        </w:tc>
      </w:tr>
      <w:tr w:rsidR="00326166" w:rsidRPr="002C69AA" w14:paraId="6713F483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1481363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751CA5DD" w14:textId="222235C4" w:rsidR="00326166" w:rsidRPr="003742BA" w:rsidRDefault="003742BA" w:rsidP="00326166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A ger</w:t>
            </w:r>
            <w:r w:rsidR="006165F4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ê</w:t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ncia retornará a proposta à COA-CAU/RS para aprimorar os esclarecimentos quanto aos artigos relacionados a admissibilidade de denúncias anônimas, posteriormente o tema será pautado para a próxima reunião do CD-CAU/RS.</w:t>
            </w:r>
          </w:p>
        </w:tc>
      </w:tr>
      <w:tr w:rsidR="00326166" w:rsidRPr="002C69AA" w14:paraId="70A7D1EF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3982EB8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044F641" w14:textId="77777777" w:rsidR="00326166" w:rsidRPr="002C69AA" w:rsidRDefault="00326166" w:rsidP="00326166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6166" w:rsidRPr="002C69AA" w14:paraId="66AF0DFF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12DB21D" w14:textId="77777777" w:rsidR="00326166" w:rsidRPr="002C69AA" w:rsidRDefault="00326166" w:rsidP="00354D3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0116E72B" w14:textId="2AAD8934" w:rsidR="00326166" w:rsidRPr="002C69AA" w:rsidRDefault="00326166" w:rsidP="0032616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3EDF">
              <w:rPr>
                <w:rFonts w:asciiTheme="minorHAnsi" w:hAnsiTheme="minorHAnsi" w:cstheme="minorHAnsi"/>
                <w:b/>
                <w:sz w:val="22"/>
                <w:szCs w:val="22"/>
              </w:rPr>
              <w:t>Proposta de Portaria Normativa que dispõe sobre a concessão de diárias aos empregados do CAU/RS – SICCAU nº 1728683</w:t>
            </w:r>
          </w:p>
        </w:tc>
      </w:tr>
      <w:tr w:rsidR="00326166" w:rsidRPr="002C69AA" w14:paraId="32261AA0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4B8E460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241E1C08" w14:textId="0EFD7950" w:rsidR="00326166" w:rsidRPr="002C69AA" w:rsidRDefault="00326166" w:rsidP="00326166">
            <w:pPr>
              <w:rPr>
                <w:rFonts w:ascii="Calibri" w:hAnsi="Calibri" w:cs="Calibri"/>
                <w:sz w:val="22"/>
                <w:szCs w:val="22"/>
              </w:rPr>
            </w:pPr>
            <w:r w:rsidRPr="00373EDF">
              <w:rPr>
                <w:rFonts w:asciiTheme="minorHAnsi" w:hAnsiTheme="minorHAnsi" w:cstheme="minorHAnsi"/>
                <w:sz w:val="22"/>
                <w:szCs w:val="22"/>
              </w:rPr>
              <w:t xml:space="preserve">Presidência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73EDF">
              <w:rPr>
                <w:rFonts w:asciiTheme="minorHAnsi" w:hAnsiTheme="minorHAnsi" w:cstheme="minorHAnsi"/>
                <w:sz w:val="22"/>
                <w:szCs w:val="22"/>
              </w:rPr>
              <w:t xml:space="preserve"> Gerência Geral</w:t>
            </w:r>
          </w:p>
        </w:tc>
      </w:tr>
      <w:tr w:rsidR="00326166" w:rsidRPr="002C69AA" w14:paraId="38D89DE5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AD83D0B" w14:textId="4804140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54AAD5CB" w14:textId="5885DB7F" w:rsidR="00326166" w:rsidRPr="002C69AA" w:rsidRDefault="00326166" w:rsidP="00326166">
            <w:pPr>
              <w:rPr>
                <w:rFonts w:ascii="Calibri" w:hAnsi="Calibri" w:cs="Calibri"/>
                <w:sz w:val="22"/>
                <w:szCs w:val="22"/>
              </w:rPr>
            </w:pPr>
            <w:r w:rsidRPr="00373EDF">
              <w:rPr>
                <w:rFonts w:asciiTheme="minorHAnsi" w:hAnsiTheme="minorHAnsi" w:cstheme="minorHAnsi"/>
                <w:sz w:val="22"/>
                <w:szCs w:val="22"/>
              </w:rPr>
              <w:t xml:space="preserve">Tiago Holzmann da Silva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Pr="00373EDF">
              <w:rPr>
                <w:rFonts w:asciiTheme="minorHAnsi" w:hAnsiTheme="minorHAnsi" w:cstheme="minorHAnsi"/>
                <w:sz w:val="22"/>
                <w:szCs w:val="22"/>
              </w:rPr>
              <w:t>Tales Völker</w:t>
            </w:r>
          </w:p>
        </w:tc>
      </w:tr>
      <w:tr w:rsidR="00326166" w:rsidRPr="002C69AA" w14:paraId="0B9B5503" w14:textId="77777777" w:rsidTr="00061D16">
        <w:tblPrEx>
          <w:shd w:val="clear" w:color="auto" w:fill="auto"/>
        </w:tblPrEx>
        <w:trPr>
          <w:trHeight w:val="91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92E292A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2AEE1B55" w14:textId="5427F446" w:rsidR="00326166" w:rsidRPr="0055567A" w:rsidRDefault="009C6B7C" w:rsidP="00326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567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A reunião é retomada após os desdobramentos relacionados </w:t>
            </w:r>
            <w:r w:rsidR="0028423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55567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 entrega das flores anônimas. </w:t>
            </w:r>
            <w:r w:rsidR="00C95F35" w:rsidRPr="0055567A">
              <w:rPr>
                <w:rFonts w:asciiTheme="minorHAnsi" w:hAnsiTheme="minorHAnsi" w:cstheme="minorHAnsi"/>
                <w:sz w:val="22"/>
                <w:szCs w:val="22"/>
              </w:rPr>
              <w:t xml:space="preserve">O gerente geral Tales comenta sobre a Portaria Normativa que dispõe sobre a concessão de diárias aos empregados do CAU/RS, relata que foi pauta nas últimas reuniões da CPFi-CAU/RS. Tales detalha a nova formatação na concessão das diárias, em que facilitará o fluxo interno da secretaria geral e setor de eventos, onde será concedido valor de diária ao empregado e o mesmo será responsável por reservar e custear </w:t>
            </w:r>
            <w:r w:rsidR="00C7429B" w:rsidRPr="0055567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C95F35" w:rsidRPr="0055567A">
              <w:rPr>
                <w:rFonts w:asciiTheme="minorHAnsi" w:hAnsiTheme="minorHAnsi" w:cstheme="minorHAnsi"/>
                <w:sz w:val="22"/>
                <w:szCs w:val="22"/>
              </w:rPr>
              <w:t xml:space="preserve"> hospedagem; relata que os valores passam a ser iguais aos concedidos atualmente aos conselheiros.</w:t>
            </w:r>
            <w:r w:rsidR="00BB73E3" w:rsidRPr="0055567A">
              <w:rPr>
                <w:rFonts w:asciiTheme="minorHAnsi" w:hAnsiTheme="minorHAnsi" w:cstheme="minorHAnsi"/>
                <w:sz w:val="22"/>
                <w:szCs w:val="22"/>
              </w:rPr>
              <w:t xml:space="preserve"> O Presidente Tiago</w:t>
            </w:r>
            <w:r w:rsidR="00184E4D" w:rsidRPr="0055567A">
              <w:rPr>
                <w:rFonts w:asciiTheme="minorHAnsi" w:hAnsiTheme="minorHAnsi" w:cstheme="minorHAnsi"/>
                <w:sz w:val="22"/>
                <w:szCs w:val="22"/>
              </w:rPr>
              <w:t xml:space="preserve"> relata que portaria facilitará os trâmites internos no RH; relata que o entendimento inicial é de que para as viagens, o conceito seja igualitário entre os empregados do CAU/RS e os conselheiros; detalha a exceção para os assistentes de fiscalização que recebem gratificação por atividade externa; informa que a portaria já foi aprovada na COA-CAU/RS e a CPFi-CAU-RS.</w:t>
            </w:r>
            <w:r w:rsidR="00F534E7" w:rsidRPr="0055567A">
              <w:rPr>
                <w:rFonts w:asciiTheme="minorHAnsi" w:hAnsiTheme="minorHAnsi" w:cstheme="minorHAnsi"/>
                <w:sz w:val="22"/>
                <w:szCs w:val="22"/>
              </w:rPr>
              <w:t xml:space="preserve"> O Presidente Tiago sugere proceder estudo quanto a viabilidade de indexar o percentual de ajuste das diárias dos conselheiros e empregados do CAU/RS em relação ao percentual anual de reajuste dos RRTs.</w:t>
            </w:r>
          </w:p>
        </w:tc>
      </w:tr>
      <w:tr w:rsidR="00326166" w:rsidRPr="002C69AA" w14:paraId="0EDC1AFB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119125B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19E204BA" w14:textId="0582D514" w:rsidR="00326166" w:rsidRPr="002C69AA" w:rsidRDefault="00C7429B" w:rsidP="00326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33A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Deliberação CD-CAU/RS nº </w:t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21</w:t>
            </w:r>
            <w:r w:rsidRPr="005133A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/2023 é aprovada por unanimidade.</w:t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 A secretária geral Josiane fará o encaminhamento da deliberação para ser pauta na próxima reunião plenária.</w:t>
            </w:r>
          </w:p>
        </w:tc>
      </w:tr>
      <w:tr w:rsidR="00326166" w:rsidRPr="002C69AA" w14:paraId="3CAB8BC2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7F28162E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FE7DA39" w14:textId="77777777" w:rsidR="00326166" w:rsidRPr="002C69AA" w:rsidRDefault="00326166" w:rsidP="00326166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6166" w:rsidRPr="002C69AA" w14:paraId="261CDD14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7D846F8" w14:textId="2D8B8C8B" w:rsidR="00326166" w:rsidRPr="00993CE7" w:rsidRDefault="00326166" w:rsidP="00354D3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7F276A10" w14:textId="29AB5FA0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3EDF">
              <w:rPr>
                <w:rFonts w:asciiTheme="minorHAnsi" w:hAnsiTheme="minorHAnsi" w:cstheme="minorHAnsi"/>
                <w:b/>
                <w:sz w:val="22"/>
                <w:szCs w:val="22"/>
              </w:rPr>
              <w:t>Pauta 142ª Plenária Ordinária - Pelotas</w:t>
            </w:r>
          </w:p>
        </w:tc>
      </w:tr>
      <w:tr w:rsidR="00326166" w:rsidRPr="002C69AA" w14:paraId="4CF3BB2A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74FD925" w14:textId="0781CDDD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6D4A0D79" w14:textId="71774AC5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3EDF">
              <w:rPr>
                <w:rFonts w:asciiTheme="minorHAnsi" w:hAnsiTheme="minorHAnsi" w:cstheme="minorHAnsi"/>
                <w:sz w:val="22"/>
                <w:szCs w:val="22"/>
              </w:rPr>
              <w:t>Secretaria Geral</w:t>
            </w:r>
          </w:p>
        </w:tc>
      </w:tr>
      <w:tr w:rsidR="00326166" w:rsidRPr="002C69AA" w14:paraId="6E313D47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59B8AA2" w14:textId="285DBA0A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7B224EAD" w14:textId="3666A151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3EDF"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326166" w:rsidRPr="002C69AA" w14:paraId="52A5FC49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607162C" w14:textId="41D443C4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77C10451" w14:textId="77777777" w:rsidR="0094118A" w:rsidRPr="005378A7" w:rsidRDefault="0094118A" w:rsidP="0094118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8A7">
              <w:rPr>
                <w:rFonts w:asciiTheme="minorHAnsi" w:hAnsiTheme="minorHAnsi" w:cstheme="minorHAnsi"/>
                <w:sz w:val="22"/>
                <w:szCs w:val="22"/>
              </w:rPr>
              <w:t>Sessão de Julgamento – Processo Ético Disciplinar Protocolo SICCAU nº 1002777/2019 – Conselheira Relatora: Sílvia Monteiro Barakat;</w:t>
            </w:r>
          </w:p>
          <w:p w14:paraId="42CF875E" w14:textId="77777777" w:rsidR="0094118A" w:rsidRPr="005378A7" w:rsidRDefault="0094118A" w:rsidP="0094118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8A7">
              <w:rPr>
                <w:rFonts w:asciiTheme="minorHAnsi" w:hAnsiTheme="minorHAnsi" w:cstheme="minorHAnsi"/>
                <w:sz w:val="22"/>
                <w:szCs w:val="22"/>
              </w:rPr>
              <w:t xml:space="preserve">(Origem: Comissão de Ética e Disciplina) </w:t>
            </w:r>
            <w:r w:rsidRPr="005378A7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2E890960" w14:textId="77777777" w:rsidR="0094118A" w:rsidRPr="005378A7" w:rsidRDefault="0094118A" w:rsidP="0094118A">
            <w:pPr>
              <w:tabs>
                <w:tab w:val="left" w:pos="284"/>
                <w:tab w:val="left" w:pos="99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3974C0" w14:textId="77777777" w:rsidR="0094118A" w:rsidRPr="005378A7" w:rsidRDefault="0094118A" w:rsidP="0094118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8A7">
              <w:rPr>
                <w:rFonts w:asciiTheme="minorHAnsi" w:hAnsiTheme="minorHAnsi" w:cstheme="minorHAnsi"/>
                <w:sz w:val="22"/>
                <w:szCs w:val="22"/>
              </w:rPr>
              <w:t>Sessão de Julgamento – Processo Ético Disciplinar Protocolo SICCAU nº 6033995/2017 – Conselheira Relatora: Ingrid Louise De Souza Dahm;</w:t>
            </w:r>
          </w:p>
          <w:p w14:paraId="6940D186" w14:textId="77777777" w:rsidR="0094118A" w:rsidRPr="005378A7" w:rsidRDefault="0094118A" w:rsidP="0094118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8A7">
              <w:rPr>
                <w:rFonts w:asciiTheme="minorHAnsi" w:hAnsiTheme="minorHAnsi" w:cstheme="minorHAnsi"/>
                <w:sz w:val="22"/>
                <w:szCs w:val="22"/>
              </w:rPr>
              <w:t xml:space="preserve">(Origem: Comissão de Ética e Disciplina) </w:t>
            </w:r>
            <w:r w:rsidRPr="005378A7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76B2F178" w14:textId="77777777" w:rsidR="0094118A" w:rsidRPr="005378A7" w:rsidRDefault="0094118A" w:rsidP="0094118A">
            <w:pPr>
              <w:pStyle w:val="PargrafodaLista"/>
              <w:tabs>
                <w:tab w:val="left" w:pos="960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E68918" w14:textId="77777777" w:rsidR="0094118A" w:rsidRPr="005378A7" w:rsidRDefault="0094118A" w:rsidP="0094118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8A7">
              <w:rPr>
                <w:rFonts w:asciiTheme="minorHAnsi" w:hAnsiTheme="minorHAnsi" w:cstheme="minorHAnsi"/>
                <w:sz w:val="22"/>
                <w:szCs w:val="22"/>
              </w:rPr>
              <w:t>Projeto de Deliberação que propõe homologar proposta de portaria normativa que regulamenta a celebração de Termos de Ajustamento de Conduta – TAC, no âmbito dos Processos Ético Disciplinares. – Protocolo SICCAU nº 1726190-2023;</w:t>
            </w:r>
          </w:p>
          <w:p w14:paraId="2C264B57" w14:textId="77777777" w:rsidR="0094118A" w:rsidRPr="005378A7" w:rsidRDefault="0094118A" w:rsidP="0094118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8A7">
              <w:rPr>
                <w:rFonts w:asciiTheme="minorHAnsi" w:hAnsiTheme="minorHAnsi" w:cstheme="minorHAnsi"/>
                <w:sz w:val="22"/>
                <w:szCs w:val="22"/>
              </w:rPr>
              <w:t>(Origem: Comissão de Ética e Disciplina)</w:t>
            </w:r>
          </w:p>
          <w:p w14:paraId="5425187A" w14:textId="77777777" w:rsidR="0094118A" w:rsidRPr="005378A7" w:rsidRDefault="0094118A" w:rsidP="0094118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28F24A" w14:textId="77777777" w:rsidR="0094118A" w:rsidRPr="005378A7" w:rsidRDefault="0094118A" w:rsidP="0094118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8A7">
              <w:rPr>
                <w:rFonts w:asciiTheme="minorHAnsi" w:hAnsiTheme="minorHAnsi" w:cstheme="minorHAnsi"/>
                <w:sz w:val="22"/>
                <w:szCs w:val="22"/>
              </w:rPr>
              <w:t>Projeto de Deliberações Plenárias que propõem homologar encaminhamentos quanto à concessão de registros profissionais:</w:t>
            </w:r>
          </w:p>
          <w:p w14:paraId="73E3BEEC" w14:textId="77777777" w:rsidR="0094118A" w:rsidRPr="005378A7" w:rsidRDefault="0094118A" w:rsidP="0094118A">
            <w:pPr>
              <w:tabs>
                <w:tab w:val="left" w:pos="284"/>
                <w:tab w:val="left" w:pos="567"/>
                <w:tab w:val="left" w:pos="851"/>
              </w:tabs>
              <w:ind w:firstLine="8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8A7">
              <w:rPr>
                <w:rFonts w:asciiTheme="minorHAnsi" w:hAnsiTheme="minorHAnsi" w:cstheme="minorHAnsi"/>
                <w:sz w:val="22"/>
                <w:szCs w:val="22"/>
              </w:rPr>
              <w:t>Protocolo SICCAU nº 1618615/2022;</w:t>
            </w:r>
          </w:p>
          <w:p w14:paraId="03204CDD" w14:textId="77777777" w:rsidR="0094118A" w:rsidRPr="005378A7" w:rsidRDefault="0094118A" w:rsidP="0094118A">
            <w:pPr>
              <w:tabs>
                <w:tab w:val="left" w:pos="284"/>
                <w:tab w:val="left" w:pos="567"/>
                <w:tab w:val="left" w:pos="851"/>
              </w:tabs>
              <w:ind w:firstLine="8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8A7">
              <w:rPr>
                <w:rFonts w:asciiTheme="minorHAnsi" w:hAnsiTheme="minorHAnsi" w:cstheme="minorHAnsi"/>
                <w:sz w:val="22"/>
                <w:szCs w:val="22"/>
              </w:rPr>
              <w:t xml:space="preserve">Protocolo SICCAU nº 1684314/2023; </w:t>
            </w:r>
          </w:p>
          <w:p w14:paraId="093167C5" w14:textId="77777777" w:rsidR="0094118A" w:rsidRPr="005378A7" w:rsidRDefault="0094118A" w:rsidP="0094118A">
            <w:pPr>
              <w:tabs>
                <w:tab w:val="left" w:pos="284"/>
                <w:tab w:val="left" w:pos="567"/>
                <w:tab w:val="left" w:pos="851"/>
              </w:tabs>
              <w:ind w:firstLine="8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8A7">
              <w:rPr>
                <w:rFonts w:asciiTheme="minorHAnsi" w:hAnsiTheme="minorHAnsi" w:cstheme="minorHAnsi"/>
                <w:sz w:val="22"/>
                <w:szCs w:val="22"/>
              </w:rPr>
              <w:t>Protocolo SICCAU nº 1720458/2023;</w:t>
            </w:r>
          </w:p>
          <w:p w14:paraId="4766ADDC" w14:textId="77777777" w:rsidR="0094118A" w:rsidRPr="005378A7" w:rsidRDefault="0094118A" w:rsidP="0094118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8A7">
              <w:rPr>
                <w:rFonts w:asciiTheme="minorHAnsi" w:hAnsiTheme="minorHAnsi" w:cstheme="minorHAnsi"/>
                <w:sz w:val="22"/>
                <w:szCs w:val="22"/>
              </w:rPr>
              <w:t xml:space="preserve">(Origem: Comissão de Ensino e Formação) </w:t>
            </w:r>
            <w:r w:rsidRPr="005378A7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4928B1B8" w14:textId="77777777" w:rsidR="0094118A" w:rsidRPr="005378A7" w:rsidRDefault="0094118A" w:rsidP="0094118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36C479" w14:textId="77777777" w:rsidR="0094118A" w:rsidRPr="005378A7" w:rsidRDefault="0094118A" w:rsidP="0094118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8A7">
              <w:rPr>
                <w:rFonts w:asciiTheme="minorHAnsi" w:hAnsiTheme="minorHAnsi" w:cstheme="minorHAnsi"/>
                <w:sz w:val="22"/>
                <w:szCs w:val="22"/>
              </w:rPr>
              <w:t>Projeto de Deliberação Plenária que propõe homologar a composição do Colegiado de Coordenadores de Curso de Arquitetura de Urbanismo do Rio Grande do Sul – Protocolo SICCAU nº 1728072/2023;</w:t>
            </w:r>
          </w:p>
          <w:p w14:paraId="051C2DA1" w14:textId="77777777" w:rsidR="0094118A" w:rsidRPr="005378A7" w:rsidRDefault="0094118A" w:rsidP="0094118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8A7">
              <w:rPr>
                <w:rFonts w:asciiTheme="minorHAnsi" w:hAnsiTheme="minorHAnsi" w:cstheme="minorHAnsi"/>
                <w:sz w:val="22"/>
                <w:szCs w:val="22"/>
              </w:rPr>
              <w:t>(Origem: Comissão de Ensino e Formação)</w:t>
            </w:r>
          </w:p>
          <w:p w14:paraId="250F1A89" w14:textId="77777777" w:rsidR="0094118A" w:rsidRPr="005378A7" w:rsidRDefault="0094118A" w:rsidP="0094118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79B137" w14:textId="77777777" w:rsidR="0094118A" w:rsidRPr="005378A7" w:rsidRDefault="0094118A" w:rsidP="0094118A">
            <w:pPr>
              <w:pStyle w:val="PargrafodaLista"/>
              <w:numPr>
                <w:ilvl w:val="1"/>
                <w:numId w:val="12"/>
              </w:numPr>
              <w:tabs>
                <w:tab w:val="left" w:pos="960"/>
                <w:tab w:val="left" w:pos="99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8A7">
              <w:rPr>
                <w:rFonts w:asciiTheme="minorHAnsi" w:hAnsiTheme="minorHAnsi" w:cstheme="minorHAnsi"/>
                <w:sz w:val="22"/>
                <w:szCs w:val="22"/>
              </w:rPr>
              <w:t>Projeto de Deliberação Plenária para aprovação do relatório e voto vista referente a recurso interposto no Processo de Registro – Inclusão de Pós-Graduação [Engenheiro de Segurança do Trabalho (Especialização)] – Protocolo SICCAU nº 1440583/2021 – Conselheiro Relator: Fábio Müller;</w:t>
            </w:r>
          </w:p>
          <w:p w14:paraId="0A9074B5" w14:textId="77777777" w:rsidR="0094118A" w:rsidRPr="005378A7" w:rsidRDefault="0094118A" w:rsidP="0094118A">
            <w:pPr>
              <w:pStyle w:val="PargrafodaLista"/>
              <w:tabs>
                <w:tab w:val="left" w:pos="960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8A7">
              <w:rPr>
                <w:rFonts w:asciiTheme="minorHAnsi" w:hAnsiTheme="minorHAnsi" w:cstheme="minorHAnsi"/>
                <w:sz w:val="22"/>
                <w:szCs w:val="22"/>
              </w:rPr>
              <w:t>(Origem: Plenário)</w:t>
            </w:r>
          </w:p>
          <w:p w14:paraId="62DA028B" w14:textId="77777777" w:rsidR="0094118A" w:rsidRPr="005378A7" w:rsidRDefault="0094118A" w:rsidP="0094118A">
            <w:pPr>
              <w:pStyle w:val="PargrafodaLista"/>
              <w:tabs>
                <w:tab w:val="left" w:pos="960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A07093" w14:textId="77777777" w:rsidR="0094118A" w:rsidRPr="005378A7" w:rsidRDefault="0094118A" w:rsidP="0094118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8A7">
              <w:rPr>
                <w:rFonts w:asciiTheme="minorHAnsi" w:hAnsiTheme="minorHAnsi" w:cstheme="minorHAnsi"/>
                <w:sz w:val="22"/>
                <w:szCs w:val="22"/>
              </w:rPr>
              <w:t>Projeto de Deliberação Plenária que propõe homologar o Relatório de Gestão e Prestação de Contas do CAU/RS ao Tribunal de Contas da União referente ao Exercício 2022 – Protocolo SICCAU nº 1729239/2023;</w:t>
            </w:r>
          </w:p>
          <w:p w14:paraId="060BAEB1" w14:textId="77777777" w:rsidR="0094118A" w:rsidRPr="005378A7" w:rsidRDefault="0094118A" w:rsidP="0094118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8A7">
              <w:rPr>
                <w:rFonts w:asciiTheme="minorHAnsi" w:hAnsiTheme="minorHAnsi" w:cstheme="minorHAnsi"/>
                <w:sz w:val="22"/>
                <w:szCs w:val="22"/>
              </w:rPr>
              <w:t>(Origem: Comissão de Planejamento e Finanças)</w:t>
            </w:r>
          </w:p>
          <w:p w14:paraId="09397660" w14:textId="77777777" w:rsidR="0094118A" w:rsidRPr="005378A7" w:rsidRDefault="0094118A" w:rsidP="0094118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7EEB95" w14:textId="77777777" w:rsidR="0094118A" w:rsidRPr="005378A7" w:rsidRDefault="0094118A" w:rsidP="0094118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8A7">
              <w:rPr>
                <w:rFonts w:asciiTheme="minorHAnsi" w:hAnsiTheme="minorHAnsi" w:cstheme="minorHAnsi"/>
                <w:sz w:val="22"/>
                <w:szCs w:val="22"/>
              </w:rPr>
              <w:t>Projeto de Deliberação Plenária que propõe homologar o balancete mensal do CAU/RS referente a dezembro de 2022 – Protocolo SICCAU nº 1728211/2023;</w:t>
            </w:r>
          </w:p>
          <w:p w14:paraId="2C20A180" w14:textId="77777777" w:rsidR="0094118A" w:rsidRPr="005378A7" w:rsidRDefault="0094118A" w:rsidP="0094118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8A7">
              <w:rPr>
                <w:rFonts w:asciiTheme="minorHAnsi" w:hAnsiTheme="minorHAnsi" w:cstheme="minorHAnsi"/>
                <w:sz w:val="22"/>
                <w:szCs w:val="22"/>
              </w:rPr>
              <w:t>(Origem: Comissão de Planejamento e Finanças)</w:t>
            </w:r>
          </w:p>
          <w:p w14:paraId="7AE07467" w14:textId="77777777" w:rsidR="0094118A" w:rsidRPr="005378A7" w:rsidRDefault="0094118A" w:rsidP="0094118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DE8982" w14:textId="77777777" w:rsidR="0094118A" w:rsidRPr="005378A7" w:rsidRDefault="0094118A" w:rsidP="0094118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8A7">
              <w:rPr>
                <w:rFonts w:asciiTheme="minorHAnsi" w:hAnsiTheme="minorHAnsi" w:cstheme="minorHAnsi"/>
                <w:sz w:val="22"/>
                <w:szCs w:val="22"/>
              </w:rPr>
              <w:t>Projeto de Deliberação Plenária que propõe homologar proposta de portaria normativa que dispõe sobre a concessão de diárias aos empregados do CAU/RS – Protocolo SICCAU nº 17288683/2023;</w:t>
            </w:r>
          </w:p>
          <w:p w14:paraId="674DFDE4" w14:textId="77777777" w:rsidR="0094118A" w:rsidRPr="005378A7" w:rsidRDefault="0094118A" w:rsidP="0094118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8A7">
              <w:rPr>
                <w:rFonts w:asciiTheme="minorHAnsi" w:hAnsiTheme="minorHAnsi" w:cstheme="minorHAnsi"/>
                <w:sz w:val="22"/>
                <w:szCs w:val="22"/>
              </w:rPr>
              <w:t>(Origem: Comissão de Planejamento e Finanças)</w:t>
            </w:r>
          </w:p>
          <w:p w14:paraId="3612007A" w14:textId="77777777" w:rsidR="0094118A" w:rsidRPr="005378A7" w:rsidRDefault="0094118A" w:rsidP="0094118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A90A54" w14:textId="77777777" w:rsidR="0094118A" w:rsidRPr="005378A7" w:rsidRDefault="0094118A" w:rsidP="0094118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8A7">
              <w:rPr>
                <w:rFonts w:asciiTheme="minorHAnsi" w:hAnsiTheme="minorHAnsi" w:cstheme="minorHAnsi"/>
                <w:sz w:val="22"/>
                <w:szCs w:val="22"/>
              </w:rPr>
              <w:t xml:space="preserve"> Projeto de Deliberação Plenária que propõe homologar relatório conclusivo da Comissão Temporária sobre a Qualidade do Ensino – Protocolo SICCAU nº 1705808/2023; </w:t>
            </w:r>
          </w:p>
          <w:p w14:paraId="4EFE39B1" w14:textId="77777777" w:rsidR="0094118A" w:rsidRPr="005378A7" w:rsidRDefault="0094118A" w:rsidP="0094118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8A7">
              <w:rPr>
                <w:rFonts w:asciiTheme="minorHAnsi" w:hAnsiTheme="minorHAnsi" w:cstheme="minorHAnsi"/>
                <w:sz w:val="22"/>
                <w:szCs w:val="22"/>
              </w:rPr>
              <w:t>(Origem: Presidência)</w:t>
            </w:r>
          </w:p>
          <w:p w14:paraId="09F81AD7" w14:textId="77777777" w:rsidR="0094118A" w:rsidRPr="005378A7" w:rsidRDefault="0094118A" w:rsidP="0094118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2A4DED" w14:textId="77777777" w:rsidR="0094118A" w:rsidRPr="005378A7" w:rsidRDefault="0094118A" w:rsidP="0094118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8A7">
              <w:rPr>
                <w:rFonts w:asciiTheme="minorHAnsi" w:hAnsiTheme="minorHAnsi" w:cstheme="minorHAnsi"/>
                <w:sz w:val="22"/>
                <w:szCs w:val="22"/>
              </w:rPr>
              <w:t xml:space="preserve">Projeto de Deliberação Plenária que propõe homologar o Plano de Trabalho do Projeto Especial “Qualidade do Ensino” – Protocolo SICCAU nº 1705808/2023; </w:t>
            </w:r>
            <w:r w:rsidRPr="005378A7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07FC29D5" w14:textId="77777777" w:rsidR="0094118A" w:rsidRPr="005378A7" w:rsidRDefault="0094118A" w:rsidP="0094118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8A7">
              <w:rPr>
                <w:rFonts w:asciiTheme="minorHAnsi" w:hAnsiTheme="minorHAnsi" w:cstheme="minorHAnsi"/>
                <w:sz w:val="22"/>
                <w:szCs w:val="22"/>
              </w:rPr>
              <w:t xml:space="preserve">(Origem: Conselho Diretor) </w:t>
            </w:r>
          </w:p>
          <w:p w14:paraId="6FDD94B6" w14:textId="77777777" w:rsidR="0094118A" w:rsidRPr="005378A7" w:rsidRDefault="0094118A" w:rsidP="0094118A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9EFD22" w14:textId="77777777" w:rsidR="0094118A" w:rsidRPr="005378A7" w:rsidRDefault="0094118A" w:rsidP="0094118A">
            <w:pPr>
              <w:pStyle w:val="PargrafodaLista"/>
              <w:numPr>
                <w:ilvl w:val="1"/>
                <w:numId w:val="12"/>
              </w:num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8A7">
              <w:rPr>
                <w:rFonts w:asciiTheme="minorHAnsi" w:hAnsiTheme="minorHAnsi" w:cstheme="minorHAnsi"/>
                <w:sz w:val="22"/>
                <w:szCs w:val="22"/>
              </w:rPr>
              <w:t>Projeto de Deliberação que propõe homologar a 5ª versão do Calendário Geral 2023 CAU/RS – Protocolo SICCAU nº 1657006/2022;</w:t>
            </w:r>
          </w:p>
          <w:p w14:paraId="78EA615C" w14:textId="41F52614" w:rsidR="00326166" w:rsidRPr="005378A7" w:rsidRDefault="0094118A" w:rsidP="005378A7">
            <w:pPr>
              <w:pStyle w:val="PargrafodaLista"/>
              <w:tabs>
                <w:tab w:val="left" w:pos="284"/>
                <w:tab w:val="left" w:pos="567"/>
                <w:tab w:val="left" w:pos="851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8A7">
              <w:rPr>
                <w:rFonts w:asciiTheme="minorHAnsi" w:hAnsiTheme="minorHAnsi" w:cstheme="minorHAnsi"/>
                <w:sz w:val="22"/>
                <w:szCs w:val="22"/>
              </w:rPr>
              <w:t>(Origem: Presidência)</w:t>
            </w:r>
          </w:p>
        </w:tc>
      </w:tr>
      <w:tr w:rsidR="00326166" w:rsidRPr="002C69AA" w14:paraId="3E372A7E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D760576" w14:textId="6600FC1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13BC69E5" w14:textId="763E04BA" w:rsidR="00326166" w:rsidRPr="002C69AA" w:rsidRDefault="00F6395F" w:rsidP="00326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33A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Deliberação CD-CAU/RS nº </w:t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22</w:t>
            </w:r>
            <w:r w:rsidRPr="005133A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/2023 é aprovada por unanimidade.</w:t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 A secretária geral Josiane fará o encaminhamento da deliberação para ser pauta na próxima reunião plenária.</w:t>
            </w:r>
          </w:p>
        </w:tc>
      </w:tr>
      <w:tr w:rsidR="00326166" w:rsidRPr="002C69AA" w14:paraId="23EB4E22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E1EA488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89AC102" w14:textId="77777777" w:rsidR="00326166" w:rsidRPr="002C69AA" w:rsidRDefault="00326166" w:rsidP="00326166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6166" w:rsidRPr="002C69AA" w14:paraId="241A0206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521311E" w14:textId="77777777" w:rsidR="00326166" w:rsidRPr="00993CE7" w:rsidRDefault="00326166" w:rsidP="00354D3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3565F94E" w14:textId="03F8FE21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3EDF">
              <w:rPr>
                <w:rFonts w:asciiTheme="minorHAnsi" w:hAnsiTheme="minorHAnsi" w:cstheme="minorHAnsi"/>
                <w:b/>
                <w:sz w:val="22"/>
                <w:szCs w:val="22"/>
              </w:rPr>
              <w:t>Rumos da Arquitetura e Urbanismo do Rio Grande do Sul</w:t>
            </w:r>
          </w:p>
        </w:tc>
      </w:tr>
      <w:tr w:rsidR="00326166" w:rsidRPr="002C69AA" w14:paraId="4575472F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4CC6E1C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01A8D80E" w14:textId="30DB0EC4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3EDF">
              <w:rPr>
                <w:rFonts w:asciiTheme="minorHAnsi" w:hAnsiTheme="minorHAnsi" w:cstheme="minorHAnsi"/>
                <w:sz w:val="22"/>
                <w:szCs w:val="22"/>
              </w:rPr>
              <w:t xml:space="preserve">Presidência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73EDF">
              <w:rPr>
                <w:rFonts w:asciiTheme="minorHAnsi" w:hAnsiTheme="minorHAnsi" w:cstheme="minorHAnsi"/>
                <w:sz w:val="22"/>
                <w:szCs w:val="22"/>
              </w:rPr>
              <w:t xml:space="preserve"> Secretaria Geral</w:t>
            </w:r>
          </w:p>
        </w:tc>
      </w:tr>
      <w:tr w:rsidR="00326166" w:rsidRPr="002C69AA" w14:paraId="06DED5BA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F38B576" w14:textId="68AC2B93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7D963792" w14:textId="0592EB00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3EDF">
              <w:rPr>
                <w:rFonts w:asciiTheme="minorHAnsi" w:hAnsiTheme="minorHAnsi" w:cstheme="minorHAnsi"/>
                <w:sz w:val="22"/>
                <w:szCs w:val="22"/>
              </w:rPr>
              <w:t xml:space="preserve">Tiago Holzmann da Silva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73EDF">
              <w:rPr>
                <w:rFonts w:asciiTheme="minorHAnsi" w:hAnsiTheme="minorHAnsi" w:cstheme="minorHAnsi"/>
                <w:sz w:val="22"/>
                <w:szCs w:val="22"/>
              </w:rPr>
              <w:t xml:space="preserve"> Josiane Bernardi</w:t>
            </w:r>
          </w:p>
        </w:tc>
      </w:tr>
      <w:tr w:rsidR="00326166" w:rsidRPr="002C69AA" w14:paraId="64C2B72B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DB9F373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51BD4311" w14:textId="56539B1E" w:rsidR="00326166" w:rsidRPr="002C69AA" w:rsidRDefault="00F534E7" w:rsidP="00326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Tiago relata sobre os eventos que ocorrerão na próxima semana em Rio Grande/RS, Pelotas/RS e Bagé/RS; destaca positivamente sobre a organização do evento, alcance, comunicação em rádio e demais meios de comunicação. A secretária geral Josiane comenta para que se contemple no discurso de </w:t>
            </w:r>
            <w:r w:rsidR="00695263">
              <w:rPr>
                <w:rFonts w:asciiTheme="minorHAnsi" w:hAnsiTheme="minorHAnsi" w:cstheme="minorHAnsi"/>
                <w:sz w:val="22"/>
                <w:szCs w:val="22"/>
              </w:rPr>
              <w:t>início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dos eventos, agradecimento ao comparecimento e prest</w:t>
            </w:r>
            <w:r w:rsidR="006165F4">
              <w:rPr>
                <w:rFonts w:asciiTheme="minorHAnsi" w:hAnsiTheme="minorHAnsi" w:cstheme="minorHAnsi"/>
                <w:sz w:val="22"/>
                <w:szCs w:val="22"/>
              </w:rPr>
              <w:t>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gio </w:t>
            </w:r>
            <w:r w:rsidR="00695263">
              <w:rPr>
                <w:rFonts w:asciiTheme="minorHAnsi" w:hAnsiTheme="minorHAnsi" w:cstheme="minorHAnsi"/>
                <w:sz w:val="22"/>
                <w:szCs w:val="22"/>
              </w:rPr>
              <w:t>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profissionais arquitetos e urbanistas da região dos eventos.</w:t>
            </w:r>
            <w:r w:rsidR="00695263">
              <w:rPr>
                <w:rFonts w:asciiTheme="minorHAnsi" w:hAnsiTheme="minorHAnsi" w:cstheme="minorHAnsi"/>
                <w:sz w:val="22"/>
                <w:szCs w:val="22"/>
              </w:rPr>
              <w:t xml:space="preserve"> Josiane comenta que para a realização dos próximos eventos, somente faltam definições dos roteiros das caminhadas e contratação dos palestrantes principais.</w:t>
            </w:r>
            <w:r w:rsidR="00663FEA">
              <w:rPr>
                <w:rFonts w:asciiTheme="minorHAnsi" w:hAnsiTheme="minorHAnsi" w:cstheme="minorHAnsi"/>
                <w:sz w:val="22"/>
                <w:szCs w:val="22"/>
              </w:rPr>
              <w:t xml:space="preserve"> O presidente Tiago comenta sobres os eventos previstos no calendário 2023. A secretária geral Josiane comenta sobre as demandas de realização de novos eventos externos, sugere para uma readequação do evento “Rumos da Arquitetura” visando a realização de uma edição em Porto Alegre/RS para contemplar a realização destes novos eventos </w:t>
            </w:r>
            <w:r w:rsidR="009461CE">
              <w:rPr>
                <w:rFonts w:asciiTheme="minorHAnsi" w:hAnsiTheme="minorHAnsi" w:cstheme="minorHAnsi"/>
                <w:sz w:val="22"/>
                <w:szCs w:val="22"/>
              </w:rPr>
              <w:t xml:space="preserve">que foram demandados de maneira </w:t>
            </w:r>
            <w:r w:rsidR="005378A7">
              <w:rPr>
                <w:rFonts w:asciiTheme="minorHAnsi" w:hAnsiTheme="minorHAnsi" w:cstheme="minorHAnsi"/>
                <w:sz w:val="22"/>
                <w:szCs w:val="22"/>
              </w:rPr>
              <w:t>individual</w:t>
            </w:r>
            <w:r w:rsidR="009461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26166" w:rsidRPr="002C69AA" w14:paraId="6AB19CDC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CF9DE37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38CEA58B" w14:textId="190BC3DF" w:rsidR="00326166" w:rsidRPr="002C69AA" w:rsidRDefault="00695263" w:rsidP="00326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Somente informe.</w:t>
            </w:r>
          </w:p>
        </w:tc>
      </w:tr>
      <w:tr w:rsidR="00061D16" w:rsidRPr="002C69AA" w14:paraId="14EA3E87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E7D3736" w14:textId="7D88DA7E" w:rsidR="00061D16" w:rsidRPr="002C69AA" w:rsidRDefault="00061D16" w:rsidP="008556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br w:type="page"/>
            </w:r>
          </w:p>
        </w:tc>
        <w:tc>
          <w:tcPr>
            <w:tcW w:w="77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64BBD514" w14:textId="77777777" w:rsidR="00061D16" w:rsidRPr="002C69AA" w:rsidRDefault="00061D16" w:rsidP="008556DC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1D16" w:rsidRPr="002C69AA" w14:paraId="26FCF218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96D87D9" w14:textId="77777777" w:rsidR="00061D16" w:rsidRPr="00993CE7" w:rsidRDefault="00061D16" w:rsidP="00354D3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7A01829E" w14:textId="4E6DDD43" w:rsidR="00061D16" w:rsidRPr="002C69AA" w:rsidRDefault="00061D16" w:rsidP="008556D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Ação </w:t>
            </w:r>
            <w:r w:rsidR="00354D3F">
              <w:rPr>
                <w:rFonts w:asciiTheme="minorHAnsi" w:hAnsiTheme="minorHAnsi" w:cstheme="minorHAnsi"/>
                <w:b/>
                <w:sz w:val="22"/>
                <w:szCs w:val="22"/>
              </w:rPr>
              <w:t>comunicacional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contra </w:t>
            </w:r>
            <w:r w:rsidR="00354D3F">
              <w:rPr>
                <w:rFonts w:asciiTheme="minorHAnsi" w:hAnsiTheme="minorHAnsi" w:cstheme="minorHAnsi"/>
                <w:b/>
                <w:sz w:val="22"/>
                <w:szCs w:val="22"/>
              </w:rPr>
              <w:t>ação dos técnicos</w:t>
            </w:r>
            <w:r w:rsidR="009461C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CFT</w:t>
            </w:r>
          </w:p>
        </w:tc>
      </w:tr>
      <w:tr w:rsidR="00061D16" w:rsidRPr="002C69AA" w14:paraId="05FE57E4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0E03E96" w14:textId="77777777" w:rsidR="00061D16" w:rsidRPr="002C69AA" w:rsidRDefault="00061D16" w:rsidP="008556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45CDDF5A" w14:textId="66CB8490" w:rsidR="00061D16" w:rsidRPr="002C69AA" w:rsidRDefault="00061D16" w:rsidP="008556D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3EDF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061D16" w:rsidRPr="002C69AA" w14:paraId="19741ED1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97E714A" w14:textId="77777777" w:rsidR="00061D16" w:rsidRPr="002C69AA" w:rsidRDefault="00061D16" w:rsidP="008556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52CCE4D8" w14:textId="77777777" w:rsidR="00061D16" w:rsidRPr="002C69AA" w:rsidRDefault="00061D16" w:rsidP="008556D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3EDF">
              <w:rPr>
                <w:rFonts w:asciiTheme="minorHAnsi" w:hAnsiTheme="minorHAnsi" w:cstheme="minorHAnsi"/>
                <w:sz w:val="22"/>
                <w:szCs w:val="22"/>
              </w:rPr>
              <w:t xml:space="preserve">Tiago Holzmann da Silva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73EDF">
              <w:rPr>
                <w:rFonts w:asciiTheme="minorHAnsi" w:hAnsiTheme="minorHAnsi" w:cstheme="minorHAnsi"/>
                <w:sz w:val="22"/>
                <w:szCs w:val="22"/>
              </w:rPr>
              <w:t xml:space="preserve"> Josiane Bernardi</w:t>
            </w:r>
          </w:p>
        </w:tc>
      </w:tr>
      <w:tr w:rsidR="00061D16" w:rsidRPr="002C69AA" w14:paraId="06CD933B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6CF046E" w14:textId="77777777" w:rsidR="00061D16" w:rsidRPr="002C69AA" w:rsidRDefault="00061D16" w:rsidP="008556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1EE9B4E6" w14:textId="683BE734" w:rsidR="00061D16" w:rsidRPr="002C69AA" w:rsidRDefault="009461CE" w:rsidP="008556D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Tiago relata que o Conselho Federal dos Técnicos, CFT, tem utilizado como estratégia emitir resoluções que extrapolam as atribuições competentes aos profissionais técnicos; comenta que o CAU/RS ingressou com ação civil pública conta o CFT; sugere a possibilidade de entrar com processo jurídico no âmbito do Estado do Rio Grande do Sul que vise anular a validade das resoluções emitidas; sugere a elaboração e encaminhamento de ofícios às prefeituras para informação quanto a ilegalidade das resoluções emitidas por parte do CFT; sugere para que se estude metodologias de divulgação da questão à sociedade. O Presidente Tiago fala sobre os encaminhamentos a serem feitos quanto as sugestões pautadas.</w:t>
            </w:r>
            <w:r w:rsidR="00174EC7">
              <w:rPr>
                <w:rFonts w:asciiTheme="minorHAnsi" w:hAnsiTheme="minorHAnsi" w:cstheme="minorHAnsi"/>
                <w:sz w:val="22"/>
                <w:szCs w:val="22"/>
              </w:rPr>
              <w:t xml:space="preserve"> O Presidente </w:t>
            </w:r>
            <w:r w:rsidR="00174EC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Tiago relata sobre o avanço estratégico do CFT por meio de resoluções. Os membros discutem quanto a possibilidade </w:t>
            </w:r>
            <w:r w:rsidR="009742F3">
              <w:rPr>
                <w:rFonts w:asciiTheme="minorHAnsi" w:hAnsiTheme="minorHAnsi" w:cstheme="minorHAnsi"/>
                <w:sz w:val="22"/>
                <w:szCs w:val="22"/>
              </w:rPr>
              <w:t>de o</w:t>
            </w:r>
            <w:r w:rsidR="00174EC7">
              <w:rPr>
                <w:rFonts w:asciiTheme="minorHAnsi" w:hAnsiTheme="minorHAnsi" w:cstheme="minorHAnsi"/>
                <w:sz w:val="22"/>
                <w:szCs w:val="22"/>
              </w:rPr>
              <w:t xml:space="preserve"> CREA/RS aderir ao entendimento e </w:t>
            </w:r>
            <w:r w:rsidR="00C00B1E">
              <w:rPr>
                <w:rFonts w:asciiTheme="minorHAnsi" w:hAnsiTheme="minorHAnsi" w:cstheme="minorHAnsi"/>
                <w:sz w:val="22"/>
                <w:szCs w:val="22"/>
              </w:rPr>
              <w:t xml:space="preserve">encaminhamentos </w:t>
            </w:r>
            <w:r w:rsidR="00174EC7">
              <w:rPr>
                <w:rFonts w:asciiTheme="minorHAnsi" w:hAnsiTheme="minorHAnsi" w:cstheme="minorHAnsi"/>
                <w:sz w:val="22"/>
                <w:szCs w:val="22"/>
              </w:rPr>
              <w:t>do CAU/RS sobre o tema.</w:t>
            </w:r>
            <w:r w:rsidR="009742F3">
              <w:rPr>
                <w:rFonts w:asciiTheme="minorHAnsi" w:hAnsiTheme="minorHAnsi" w:cstheme="minorHAnsi"/>
                <w:sz w:val="22"/>
                <w:szCs w:val="22"/>
              </w:rPr>
              <w:t xml:space="preserve"> O conselheiro Pedone fala sobre a necessidade de reunir embasamentos jurídicos sobre o tema e exemplifica leis e processos para serem utilizados, como limitação da área máxima de 80m², entre outros. </w:t>
            </w:r>
          </w:p>
        </w:tc>
      </w:tr>
      <w:tr w:rsidR="00174EC7" w:rsidRPr="002C69AA" w14:paraId="0C38D21D" w14:textId="77777777" w:rsidTr="00061D16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795F057" w14:textId="77777777" w:rsidR="00174EC7" w:rsidRPr="002C69AA" w:rsidRDefault="00174EC7" w:rsidP="00174EC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6E31EC08" w14:textId="13BFB44C" w:rsidR="00D95AFE" w:rsidRPr="002C69AA" w:rsidRDefault="00D95AFE" w:rsidP="00D95AF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geral Josiane enviará of</w:t>
            </w:r>
            <w:r w:rsidR="006165F4">
              <w:rPr>
                <w:rFonts w:asciiTheme="minorHAnsi" w:hAnsiTheme="minorHAnsi" w:cstheme="minorHAnsi"/>
                <w:sz w:val="22"/>
                <w:szCs w:val="22"/>
              </w:rPr>
              <w:t>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cio ao presidente do SAERGS, constando informações sobre o tema e quanto a possibilidade de ingresso com ação civil pública contra o CFT.</w:t>
            </w:r>
          </w:p>
        </w:tc>
      </w:tr>
      <w:tr w:rsidR="00326166" w:rsidRPr="002C69AA" w14:paraId="4150687F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70AE8C5" w14:textId="6E27485C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890AD2C" w14:textId="35D6049C" w:rsidR="00326166" w:rsidRPr="002C69AA" w:rsidRDefault="00326166" w:rsidP="00326166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6166" w:rsidRPr="002C69AA" w14:paraId="6C75E03E" w14:textId="77777777" w:rsidTr="00BD5760">
        <w:trPr>
          <w:trHeight w:val="284"/>
        </w:trPr>
        <w:tc>
          <w:tcPr>
            <w:tcW w:w="9645" w:type="dxa"/>
            <w:gridSpan w:val="2"/>
            <w:shd w:val="clear" w:color="auto" w:fill="F2F2F2" w:themeFill="background1" w:themeFillShade="F2"/>
            <w:vAlign w:val="center"/>
          </w:tcPr>
          <w:p w14:paraId="44C59F1C" w14:textId="77777777" w:rsidR="00326166" w:rsidRPr="002C69AA" w:rsidRDefault="00326166" w:rsidP="00354D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326166" w:rsidRPr="002C69AA" w14:paraId="383DAD4C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1289A05" w14:textId="77777777" w:rsidR="00326166" w:rsidRPr="002C69AA" w:rsidRDefault="00326166" w:rsidP="00354D3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DA97016" w14:textId="3208CB00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 xml:space="preserve">Presidência </w:t>
            </w:r>
          </w:p>
        </w:tc>
      </w:tr>
      <w:tr w:rsidR="00326166" w:rsidRPr="002C69AA" w14:paraId="1FF44138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12E0F85" w14:textId="77777777" w:rsidR="00326166" w:rsidRPr="002C69AA" w:rsidRDefault="00326166" w:rsidP="0032616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F162773" w14:textId="44DFFFF7" w:rsidR="00326166" w:rsidRPr="002C69AA" w:rsidRDefault="00326166" w:rsidP="0032616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326166" w:rsidRPr="002C69AA" w14:paraId="0D0A7063" w14:textId="77777777" w:rsidTr="00BD5760">
        <w:tblPrEx>
          <w:shd w:val="clear" w:color="auto" w:fill="auto"/>
        </w:tblPrEx>
        <w:trPr>
          <w:trHeight w:val="239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876BE08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E653E0D" w14:textId="2B644ABE" w:rsidR="00326166" w:rsidRPr="00373EDF" w:rsidRDefault="00326166" w:rsidP="00D95AF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D95AFE">
              <w:rPr>
                <w:rFonts w:asciiTheme="minorHAnsi" w:hAnsiTheme="minorHAnsi" w:cstheme="minorHAnsi"/>
                <w:sz w:val="22"/>
                <w:szCs w:val="22"/>
              </w:rPr>
              <w:t xml:space="preserve">O presidente </w:t>
            </w:r>
            <w:r w:rsidR="00D95AFE" w:rsidRPr="00D95AFE"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r w:rsidRPr="00D95AFE">
              <w:rPr>
                <w:rFonts w:asciiTheme="minorHAnsi" w:hAnsiTheme="minorHAnsi" w:cstheme="minorHAnsi"/>
                <w:sz w:val="22"/>
                <w:szCs w:val="22"/>
              </w:rPr>
              <w:t xml:space="preserve">comenta sobre </w:t>
            </w:r>
            <w:r w:rsidR="00D95AFE" w:rsidRPr="00D95AFE">
              <w:rPr>
                <w:rFonts w:asciiTheme="minorHAnsi" w:hAnsiTheme="minorHAnsi" w:cstheme="minorHAnsi"/>
                <w:sz w:val="22"/>
                <w:szCs w:val="22"/>
              </w:rPr>
              <w:t>enviar of</w:t>
            </w:r>
            <w:r w:rsidR="006165F4">
              <w:rPr>
                <w:rFonts w:asciiTheme="minorHAnsi" w:hAnsiTheme="minorHAnsi" w:cstheme="minorHAnsi"/>
                <w:sz w:val="22"/>
                <w:szCs w:val="22"/>
              </w:rPr>
              <w:t>í</w:t>
            </w:r>
            <w:r w:rsidR="00D95AFE" w:rsidRPr="00D95AFE">
              <w:rPr>
                <w:rFonts w:asciiTheme="minorHAnsi" w:hAnsiTheme="minorHAnsi" w:cstheme="minorHAnsi"/>
                <w:sz w:val="22"/>
                <w:szCs w:val="22"/>
              </w:rPr>
              <w:t>cio aos municípios solicitando os inventários e para que o tema seja pauta na próxima reunião da CPC-CAU/RS.</w:t>
            </w:r>
          </w:p>
        </w:tc>
      </w:tr>
      <w:tr w:rsidR="00326166" w:rsidRPr="002C69AA" w14:paraId="037C7302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4863C96" w14:textId="77777777" w:rsidR="00326166" w:rsidRPr="002C69AA" w:rsidRDefault="00326166" w:rsidP="00354D3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CF304B" w14:textId="77777777" w:rsidR="00326166" w:rsidRPr="002C69AA" w:rsidRDefault="00326166" w:rsidP="0032616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de Organização e Administração </w:t>
            </w:r>
          </w:p>
        </w:tc>
      </w:tr>
      <w:tr w:rsidR="00326166" w:rsidRPr="002C69AA" w14:paraId="1C6318B1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854CB52" w14:textId="0017D8E9" w:rsidR="00326166" w:rsidRPr="002C69AA" w:rsidRDefault="00326166" w:rsidP="0032616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8090073" w14:textId="02C00972" w:rsidR="00326166" w:rsidRPr="002C69AA" w:rsidRDefault="00326166" w:rsidP="003261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3E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Alexandre Giorgi</w:t>
            </w:r>
          </w:p>
        </w:tc>
      </w:tr>
      <w:tr w:rsidR="00326166" w:rsidRPr="002C69AA" w14:paraId="0D72F001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0B6FAC5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6BF2173" w14:textId="02680ADF" w:rsidR="00326166" w:rsidRPr="00D95AFE" w:rsidRDefault="00326166" w:rsidP="00AD2F7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5AFE">
              <w:rPr>
                <w:rFonts w:asciiTheme="minorHAnsi" w:hAnsiTheme="minorHAnsi" w:cstheme="minorHAnsi"/>
                <w:sz w:val="22"/>
                <w:szCs w:val="22"/>
              </w:rPr>
              <w:t>O Coordenador Adjunto da COA/RS-CAU/RS, Alexandre, relata sobre</w:t>
            </w:r>
            <w:r w:rsidR="00D95AFE" w:rsidRPr="00D95AFE">
              <w:rPr>
                <w:rFonts w:asciiTheme="minorHAnsi" w:hAnsiTheme="minorHAnsi" w:cstheme="minorHAnsi"/>
                <w:sz w:val="22"/>
                <w:szCs w:val="22"/>
              </w:rPr>
              <w:t xml:space="preserve"> reunião da COA realizada em Florianópolis/RS</w:t>
            </w:r>
            <w:r w:rsidRPr="00D95AF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95AFE" w:rsidRPr="00D95A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95AFE">
              <w:rPr>
                <w:rFonts w:asciiTheme="minorHAnsi" w:hAnsiTheme="minorHAnsi" w:cstheme="minorHAnsi"/>
                <w:sz w:val="22"/>
                <w:szCs w:val="22"/>
              </w:rPr>
              <w:t>Comenta sobre o r</w:t>
            </w:r>
            <w:r w:rsidR="00D95AFE" w:rsidRPr="00D95AFE">
              <w:rPr>
                <w:rFonts w:asciiTheme="minorHAnsi" w:hAnsiTheme="minorHAnsi" w:cstheme="minorHAnsi"/>
                <w:sz w:val="22"/>
                <w:szCs w:val="22"/>
              </w:rPr>
              <w:t>etorno do regimento interno do CAU/BR</w:t>
            </w:r>
            <w:r w:rsidR="00D95AFE">
              <w:rPr>
                <w:rFonts w:asciiTheme="minorHAnsi" w:hAnsiTheme="minorHAnsi" w:cstheme="minorHAnsi"/>
                <w:sz w:val="22"/>
                <w:szCs w:val="22"/>
              </w:rPr>
              <w:t>, e questiona o presidente se será aberto grupo de trabalho sobre o tema. O Presidente Tiago relata que</w:t>
            </w:r>
            <w:r w:rsidR="00AD2F73">
              <w:rPr>
                <w:rFonts w:asciiTheme="minorHAnsi" w:hAnsiTheme="minorHAnsi" w:cstheme="minorHAnsi"/>
                <w:sz w:val="22"/>
                <w:szCs w:val="22"/>
              </w:rPr>
              <w:t xml:space="preserve"> deve ser feito justificativa em relação ao tema inovação e encaminhado novamente ao CAU/BR.</w:t>
            </w:r>
            <w:r w:rsidR="008B1CE1">
              <w:rPr>
                <w:rFonts w:asciiTheme="minorHAnsi" w:hAnsiTheme="minorHAnsi" w:cstheme="minorHAnsi"/>
                <w:sz w:val="22"/>
                <w:szCs w:val="22"/>
              </w:rPr>
              <w:t xml:space="preserve"> A secretária geral Josiane comenta sobre os trâmites a serem realizados após o retorno no CAU/BR. O Presidente Tiago solicita a secretária geral que solicite ponto de pauta na reunião para o referido tema.</w:t>
            </w:r>
          </w:p>
        </w:tc>
      </w:tr>
      <w:tr w:rsidR="00326166" w:rsidRPr="002C69AA" w14:paraId="75D54D94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4B2089B" w14:textId="77777777" w:rsidR="00326166" w:rsidRPr="002C69AA" w:rsidRDefault="00326166" w:rsidP="00354D3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D00E170" w14:textId="1F57E508" w:rsidR="00326166" w:rsidRPr="00D60F44" w:rsidRDefault="00326166" w:rsidP="0032616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A86978">
              <w:rPr>
                <w:rFonts w:asciiTheme="minorHAnsi" w:hAnsiTheme="minorHAnsi" w:cstheme="minorHAnsi"/>
                <w:b/>
                <w:sz w:val="22"/>
                <w:szCs w:val="22"/>
              </w:rPr>
              <w:t>Comissão de Exercício Profissional</w:t>
            </w:r>
          </w:p>
        </w:tc>
      </w:tr>
      <w:tr w:rsidR="00326166" w:rsidRPr="002C69AA" w14:paraId="41089108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42541B4" w14:textId="500152CB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56625E" w14:textId="6C51D7AD" w:rsidR="00326166" w:rsidRPr="00D60F44" w:rsidRDefault="00326166" w:rsidP="0032616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A86978">
              <w:rPr>
                <w:rFonts w:asciiTheme="minorHAnsi" w:hAnsiTheme="minorHAnsi" w:cstheme="minorHAnsi"/>
                <w:sz w:val="22"/>
                <w:szCs w:val="22"/>
              </w:rPr>
              <w:t>Carlos Eduardo Pedone</w:t>
            </w:r>
          </w:p>
        </w:tc>
      </w:tr>
      <w:tr w:rsidR="00326166" w:rsidRPr="002C69AA" w14:paraId="32AD2D79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6EC4A23" w14:textId="5DD22503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1E4D431" w14:textId="374486A4" w:rsidR="00326166" w:rsidRPr="00A86978" w:rsidRDefault="00326166" w:rsidP="008B1CE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1A571D">
              <w:rPr>
                <w:rFonts w:asciiTheme="minorHAnsi" w:hAnsiTheme="minorHAnsi" w:cstheme="minorHAnsi"/>
                <w:sz w:val="22"/>
                <w:szCs w:val="22"/>
              </w:rPr>
              <w:t xml:space="preserve">O coordenador da CEP-CAU/RS, Pedone, </w:t>
            </w:r>
            <w:r w:rsidR="008B1CE1" w:rsidRPr="001A571D">
              <w:rPr>
                <w:rFonts w:asciiTheme="minorHAnsi" w:hAnsiTheme="minorHAnsi" w:cstheme="minorHAnsi"/>
                <w:sz w:val="22"/>
                <w:szCs w:val="22"/>
              </w:rPr>
              <w:t>traz informações sobre o 4º Encontro dos Coordenadores das Comissões de Exercício Profissional</w:t>
            </w:r>
            <w:r w:rsidR="001A571D" w:rsidRPr="001A571D">
              <w:rPr>
                <w:rFonts w:asciiTheme="minorHAnsi" w:hAnsiTheme="minorHAnsi" w:cstheme="minorHAnsi"/>
                <w:sz w:val="22"/>
                <w:szCs w:val="22"/>
              </w:rPr>
              <w:t xml:space="preserve"> que ocorreu</w:t>
            </w:r>
            <w:r w:rsidR="008B1CE1" w:rsidRPr="001A571D">
              <w:rPr>
                <w:rFonts w:asciiTheme="minorHAnsi" w:hAnsiTheme="minorHAnsi" w:cstheme="minorHAnsi"/>
                <w:sz w:val="22"/>
                <w:szCs w:val="22"/>
              </w:rPr>
              <w:t xml:space="preserve">, informa que foi pauta a criação do grupo de trabalho com o tema de licenciamento, que tal tema está gerando desconforto em relação ao auto licenciamento e licenciamento simplificado, relata que o grupo de trabalho criado irá atuar em abrangência nacional. Pedone relata que o tema de </w:t>
            </w:r>
            <w:r w:rsidR="001A571D" w:rsidRPr="001A571D">
              <w:rPr>
                <w:rFonts w:asciiTheme="minorHAnsi" w:hAnsiTheme="minorHAnsi" w:cstheme="minorHAnsi"/>
                <w:sz w:val="22"/>
                <w:szCs w:val="22"/>
              </w:rPr>
              <w:t>solicitação</w:t>
            </w:r>
            <w:r w:rsidR="008B1CE1" w:rsidRPr="001A571D">
              <w:rPr>
                <w:rFonts w:asciiTheme="minorHAnsi" w:hAnsiTheme="minorHAnsi" w:cstheme="minorHAnsi"/>
                <w:sz w:val="22"/>
                <w:szCs w:val="22"/>
              </w:rPr>
              <w:t xml:space="preserve"> de RRTs de Execução para aprovação de projetos também foi tratado </w:t>
            </w:r>
            <w:r w:rsidR="001A571D" w:rsidRPr="001A571D">
              <w:rPr>
                <w:rFonts w:asciiTheme="minorHAnsi" w:hAnsiTheme="minorHAnsi" w:cstheme="minorHAnsi"/>
                <w:sz w:val="22"/>
                <w:szCs w:val="22"/>
              </w:rPr>
              <w:t>na reunião.</w:t>
            </w:r>
          </w:p>
        </w:tc>
      </w:tr>
      <w:tr w:rsidR="00326166" w:rsidRPr="002C69AA" w14:paraId="5B86E92B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3558B5C" w14:textId="77777777" w:rsidR="00326166" w:rsidRPr="002C69AA" w:rsidRDefault="00326166" w:rsidP="00354D3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3CFF216" w14:textId="24AF40BD" w:rsidR="00326166" w:rsidRPr="00D60F44" w:rsidRDefault="00326166" w:rsidP="0032616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A86978">
              <w:rPr>
                <w:rFonts w:asciiTheme="minorHAnsi" w:hAnsiTheme="minorHAnsi" w:cstheme="minorHAnsi"/>
                <w:b/>
                <w:sz w:val="22"/>
                <w:szCs w:val="22"/>
              </w:rPr>
              <w:t>Comissão de Planejamento e Finanças</w:t>
            </w:r>
          </w:p>
        </w:tc>
      </w:tr>
      <w:tr w:rsidR="00326166" w:rsidRPr="002C69AA" w14:paraId="4C794B02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D6E04D2" w14:textId="56D080E1" w:rsidR="00326166" w:rsidRPr="00562C5D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0BBB771" w14:textId="2723332C" w:rsidR="00326166" w:rsidRPr="002C69AA" w:rsidRDefault="00326166" w:rsidP="0032616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978">
              <w:rPr>
                <w:rFonts w:asciiTheme="minorHAnsi" w:hAnsiTheme="minorHAnsi" w:cstheme="minorHAnsi"/>
                <w:sz w:val="22"/>
                <w:szCs w:val="22"/>
              </w:rPr>
              <w:t>Fausto Steffen</w:t>
            </w:r>
          </w:p>
        </w:tc>
      </w:tr>
      <w:tr w:rsidR="00326166" w:rsidRPr="002C69AA" w14:paraId="6FD37250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43F6736" w14:textId="57585385" w:rsidR="00326166" w:rsidRPr="002C69AA" w:rsidRDefault="00326166" w:rsidP="0032616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F677A80" w14:textId="7673F400" w:rsidR="00326166" w:rsidRPr="008758EB" w:rsidRDefault="008B1CE1" w:rsidP="008758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Sem comunicados devido à ausência do coordenador e coordenador ajunto da CPFi-CAU/RS.</w:t>
            </w:r>
          </w:p>
        </w:tc>
      </w:tr>
      <w:tr w:rsidR="00326166" w:rsidRPr="002C69AA" w14:paraId="3D07D672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E3A00E6" w14:textId="77777777" w:rsidR="00326166" w:rsidRPr="002C69AA" w:rsidRDefault="00326166" w:rsidP="00354D3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241452F" w14:textId="0FF37ADF" w:rsidR="00326166" w:rsidRPr="002C69AA" w:rsidRDefault="00326166" w:rsidP="0032616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978">
              <w:rPr>
                <w:rFonts w:asciiTheme="minorHAnsi" w:hAnsiTheme="minorHAnsi" w:cstheme="minorHAnsi"/>
                <w:b/>
                <w:sz w:val="22"/>
                <w:szCs w:val="22"/>
              </w:rPr>
              <w:t>Comissão de Ensino e Formação</w:t>
            </w:r>
          </w:p>
        </w:tc>
      </w:tr>
      <w:tr w:rsidR="00326166" w:rsidRPr="002C69AA" w14:paraId="7E1E4414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0BA99FE" w14:textId="77777777" w:rsidR="00326166" w:rsidRPr="002C69AA" w:rsidRDefault="00326166" w:rsidP="0032616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1B2A986" w14:textId="786D17AD" w:rsidR="00326166" w:rsidRPr="002C69AA" w:rsidRDefault="00326166" w:rsidP="003261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978"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</w:tr>
      <w:tr w:rsidR="00326166" w:rsidRPr="002C69AA" w14:paraId="693B3B6D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A26C1A1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BDF1BD2" w14:textId="16D2A6DA" w:rsidR="00326166" w:rsidRPr="008B1CE1" w:rsidRDefault="00326166" w:rsidP="00326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1CE1">
              <w:rPr>
                <w:rFonts w:asciiTheme="minorHAnsi" w:hAnsiTheme="minorHAnsi" w:cstheme="minorHAnsi"/>
                <w:sz w:val="22"/>
                <w:szCs w:val="22"/>
              </w:rPr>
              <w:t>O coordenador da CEF-CAU/RS, Spinelli, relata sobre</w:t>
            </w:r>
            <w:r w:rsidR="008B1CE1" w:rsidRPr="008B1CE1">
              <w:rPr>
                <w:rFonts w:asciiTheme="minorHAnsi" w:hAnsiTheme="minorHAnsi" w:cstheme="minorHAnsi"/>
                <w:sz w:val="22"/>
                <w:szCs w:val="22"/>
              </w:rPr>
              <w:t xml:space="preserve"> o fórum dos coordenadores de curso; relata sobre o impasse no relatório conjunto CEF-CAU/RS e CEP-CAU/RS; relata que foi solicitado uma nova reunião conjunta para alinhar o relatório. A conselheira Andréa comenta que entrará em contato com o coordenador da CEF-CAU/RS.</w:t>
            </w:r>
          </w:p>
        </w:tc>
      </w:tr>
      <w:tr w:rsidR="00326166" w:rsidRPr="002C69AA" w14:paraId="695F19F4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7CB43EB" w14:textId="77777777" w:rsidR="00326166" w:rsidRPr="002C69AA" w:rsidRDefault="00326166" w:rsidP="00354D3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BF96331" w14:textId="4418ACF2" w:rsidR="00326166" w:rsidRPr="00880B0E" w:rsidRDefault="00326166" w:rsidP="0032616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69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Comissão de Ética e Disciplina;</w:t>
            </w:r>
          </w:p>
        </w:tc>
      </w:tr>
      <w:tr w:rsidR="00326166" w:rsidRPr="002C69AA" w14:paraId="180937E0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25EDC8A" w14:textId="507C353C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C3F6B6E" w14:textId="5A75E3B5" w:rsidR="00326166" w:rsidRPr="00880B0E" w:rsidRDefault="00326166" w:rsidP="00326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6978"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326166" w:rsidRPr="002C69AA" w14:paraId="06BB21A2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FD3952F" w14:textId="481320F4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30F22E9" w14:textId="06EB396F" w:rsidR="00326166" w:rsidRPr="00880B0E" w:rsidRDefault="008B1CE1" w:rsidP="008758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Sem comunicados devido à ausência do coordenador e coordenador ajunto da CPFi-CAU/RS.</w:t>
            </w:r>
          </w:p>
        </w:tc>
      </w:tr>
      <w:tr w:rsidR="00326166" w:rsidRPr="002C69AA" w14:paraId="52987432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063B36B" w14:textId="77777777" w:rsidR="00326166" w:rsidRPr="002C69AA" w:rsidRDefault="00326166" w:rsidP="00354D3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BE6DC26" w14:textId="35EB88A1" w:rsidR="00326166" w:rsidRPr="002C69AA" w:rsidRDefault="00326166" w:rsidP="0032616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978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Política Urbana e Ambiental;</w:t>
            </w:r>
          </w:p>
        </w:tc>
      </w:tr>
      <w:tr w:rsidR="00326166" w:rsidRPr="002C69AA" w14:paraId="51E9107F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DAE8C90" w14:textId="0707E11D" w:rsidR="00326166" w:rsidRPr="002C69AA" w:rsidRDefault="00326166" w:rsidP="0032616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C534774" w14:textId="4DAE5EEF" w:rsidR="00326166" w:rsidRPr="002C69AA" w:rsidRDefault="00326166" w:rsidP="003261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978">
              <w:rPr>
                <w:rFonts w:asciiTheme="minorHAnsi" w:hAnsiTheme="minorHAnsi" w:cstheme="minorHAnsi"/>
                <w:sz w:val="22"/>
                <w:szCs w:val="22"/>
              </w:rPr>
              <w:t>Pedro Araújo</w:t>
            </w:r>
          </w:p>
        </w:tc>
      </w:tr>
      <w:tr w:rsidR="00326166" w:rsidRPr="002C69AA" w14:paraId="01781430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52AAC94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12B9ECF" w14:textId="27A889B8" w:rsidR="00326166" w:rsidRPr="00540D74" w:rsidRDefault="00326166" w:rsidP="00383C4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395F">
              <w:rPr>
                <w:rFonts w:asciiTheme="minorHAnsi" w:hAnsiTheme="minorHAnsi" w:cstheme="minorHAnsi"/>
                <w:sz w:val="22"/>
                <w:szCs w:val="22"/>
              </w:rPr>
              <w:t xml:space="preserve">O coordenador da CPUA-CAU/RS, Pedro, relata </w:t>
            </w:r>
            <w:r w:rsidR="00383C4E" w:rsidRPr="00F6395F">
              <w:rPr>
                <w:rFonts w:asciiTheme="minorHAnsi" w:hAnsiTheme="minorHAnsi" w:cstheme="minorHAnsi"/>
                <w:sz w:val="22"/>
                <w:szCs w:val="22"/>
              </w:rPr>
              <w:t xml:space="preserve">que a comissão teve seus trabalhos </w:t>
            </w:r>
            <w:r w:rsidR="00F6395F" w:rsidRPr="00F6395F">
              <w:rPr>
                <w:rFonts w:asciiTheme="minorHAnsi" w:hAnsiTheme="minorHAnsi" w:cstheme="minorHAnsi"/>
                <w:sz w:val="22"/>
                <w:szCs w:val="22"/>
              </w:rPr>
              <w:t>ordinários nas últimas reuniões; relata sobre o encaminhamento da</w:t>
            </w:r>
            <w:r w:rsidR="00383C4E" w:rsidRPr="00F6395F">
              <w:rPr>
                <w:rFonts w:asciiTheme="minorHAnsi" w:hAnsiTheme="minorHAnsi" w:cstheme="minorHAnsi"/>
                <w:sz w:val="22"/>
                <w:szCs w:val="22"/>
              </w:rPr>
              <w:t xml:space="preserve"> cartilha </w:t>
            </w:r>
            <w:r w:rsidR="00F6395F" w:rsidRPr="00F6395F">
              <w:rPr>
                <w:rFonts w:asciiTheme="minorHAnsi" w:hAnsiTheme="minorHAnsi" w:cstheme="minorHAnsi"/>
                <w:sz w:val="22"/>
                <w:szCs w:val="22"/>
              </w:rPr>
              <w:t>para</w:t>
            </w:r>
            <w:r w:rsidR="00383C4E" w:rsidRPr="00F6395F">
              <w:rPr>
                <w:rFonts w:asciiTheme="minorHAnsi" w:hAnsiTheme="minorHAnsi" w:cstheme="minorHAnsi"/>
                <w:sz w:val="22"/>
                <w:szCs w:val="22"/>
              </w:rPr>
              <w:t xml:space="preserve"> produção</w:t>
            </w:r>
            <w:r w:rsidR="00F6395F" w:rsidRPr="00F6395F">
              <w:rPr>
                <w:rFonts w:asciiTheme="minorHAnsi" w:hAnsiTheme="minorHAnsi" w:cstheme="minorHAnsi"/>
                <w:sz w:val="22"/>
                <w:szCs w:val="22"/>
              </w:rPr>
              <w:t xml:space="preserve">; relata o encaminhamento do projeto do </w:t>
            </w:r>
            <w:r w:rsidR="00F6395F" w:rsidRPr="00F6395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site</w:t>
            </w:r>
            <w:r w:rsidR="00F6395F" w:rsidRPr="00F6395F">
              <w:rPr>
                <w:rFonts w:asciiTheme="minorHAnsi" w:hAnsiTheme="minorHAnsi" w:cstheme="minorHAnsi"/>
                <w:sz w:val="22"/>
                <w:szCs w:val="22"/>
              </w:rPr>
              <w:t xml:space="preserve"> para o setor de comunicações do CAU/BR.</w:t>
            </w:r>
          </w:p>
        </w:tc>
      </w:tr>
      <w:tr w:rsidR="00326166" w:rsidRPr="002C69AA" w14:paraId="5B8B657B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6F5D761" w14:textId="00B0A97F" w:rsidR="00326166" w:rsidRPr="00287EEB" w:rsidRDefault="00326166" w:rsidP="00354D3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054AD5B" w14:textId="0DC7E41F" w:rsidR="00326166" w:rsidRPr="00540D74" w:rsidRDefault="00326166" w:rsidP="00326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6978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Patrimônio Cultural</w:t>
            </w:r>
          </w:p>
        </w:tc>
      </w:tr>
      <w:tr w:rsidR="00326166" w:rsidRPr="002C69AA" w14:paraId="6B8BDF54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ED3F2F3" w14:textId="5453D6F2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41C44E6" w14:textId="29323AD6" w:rsidR="00326166" w:rsidRPr="00540D74" w:rsidRDefault="00326166" w:rsidP="00326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6978">
              <w:rPr>
                <w:rFonts w:asciiTheme="minorHAnsi" w:hAnsiTheme="minorHAnsi" w:cstheme="minorHAnsi"/>
                <w:sz w:val="22"/>
                <w:szCs w:val="22"/>
              </w:rPr>
              <w:t>Márcia Martins</w:t>
            </w:r>
          </w:p>
        </w:tc>
      </w:tr>
      <w:tr w:rsidR="00326166" w:rsidRPr="002C69AA" w14:paraId="41212962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B0706D8" w14:textId="0B77059F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79E5B4B" w14:textId="2EF3CB63" w:rsidR="00326166" w:rsidRPr="00F6395F" w:rsidRDefault="00326166" w:rsidP="003261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395F">
              <w:rPr>
                <w:rFonts w:asciiTheme="minorHAnsi" w:hAnsiTheme="minorHAnsi" w:cstheme="minorHAnsi"/>
                <w:sz w:val="22"/>
                <w:szCs w:val="22"/>
              </w:rPr>
              <w:t xml:space="preserve">A coordenadora da CPC-CAU/RS, Márcia, relata </w:t>
            </w:r>
            <w:r w:rsidR="00383C4E" w:rsidRPr="00F6395F">
              <w:rPr>
                <w:rFonts w:asciiTheme="minorHAnsi" w:hAnsiTheme="minorHAnsi" w:cstheme="minorHAnsi"/>
                <w:sz w:val="22"/>
                <w:szCs w:val="22"/>
              </w:rPr>
              <w:t xml:space="preserve">que a comissão recebeu o gerente geral </w:t>
            </w:r>
            <w:r w:rsidR="00F6395F" w:rsidRPr="00F6395F">
              <w:rPr>
                <w:rFonts w:asciiTheme="minorHAnsi" w:hAnsiTheme="minorHAnsi" w:cstheme="minorHAnsi"/>
                <w:sz w:val="22"/>
                <w:szCs w:val="22"/>
              </w:rPr>
              <w:t xml:space="preserve">Tales </w:t>
            </w:r>
            <w:r w:rsidR="00383C4E" w:rsidRPr="00F6395F">
              <w:rPr>
                <w:rFonts w:asciiTheme="minorHAnsi" w:hAnsiTheme="minorHAnsi" w:cstheme="minorHAnsi"/>
                <w:sz w:val="22"/>
                <w:szCs w:val="22"/>
              </w:rPr>
              <w:t>para alinhamento dos processos</w:t>
            </w:r>
            <w:r w:rsidR="00F6395F" w:rsidRPr="00F6395F">
              <w:rPr>
                <w:rFonts w:asciiTheme="minorHAnsi" w:hAnsiTheme="minorHAnsi" w:cstheme="minorHAnsi"/>
                <w:sz w:val="22"/>
                <w:szCs w:val="22"/>
              </w:rPr>
              <w:t>; r</w:t>
            </w:r>
            <w:r w:rsidR="00383C4E" w:rsidRPr="00F6395F">
              <w:rPr>
                <w:rFonts w:asciiTheme="minorHAnsi" w:hAnsiTheme="minorHAnsi" w:cstheme="minorHAnsi"/>
                <w:sz w:val="22"/>
                <w:szCs w:val="22"/>
              </w:rPr>
              <w:t>elata a conclusão do edital de fotografia e comenta a evolução do edital de assistência técnica do patrimônio</w:t>
            </w:r>
            <w:r w:rsidR="00F6395F" w:rsidRPr="00F6395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83C4E" w:rsidRPr="00F6395F">
              <w:rPr>
                <w:rFonts w:asciiTheme="minorHAnsi" w:hAnsiTheme="minorHAnsi" w:cstheme="minorHAnsi"/>
                <w:sz w:val="22"/>
                <w:szCs w:val="22"/>
              </w:rPr>
              <w:t xml:space="preserve"> Márcia também relata que houveram duas </w:t>
            </w:r>
            <w:r w:rsidR="00F6395F" w:rsidRPr="00F6395F">
              <w:rPr>
                <w:rFonts w:asciiTheme="minorHAnsi" w:hAnsiTheme="minorHAnsi" w:cstheme="minorHAnsi"/>
                <w:sz w:val="22"/>
                <w:szCs w:val="22"/>
              </w:rPr>
              <w:t>denúncias recebidas pelo setor de atendimento com conteúdo relacionado a patrimônio cultural. Márcia relata a definição do</w:t>
            </w:r>
            <w:r w:rsidR="00383C4E" w:rsidRPr="00F6395F">
              <w:rPr>
                <w:rFonts w:asciiTheme="minorHAnsi" w:hAnsiTheme="minorHAnsi" w:cstheme="minorHAnsi"/>
                <w:sz w:val="22"/>
                <w:szCs w:val="22"/>
              </w:rPr>
              <w:t>s conselheiros que farão o acompanhamento das caminhadas.</w:t>
            </w:r>
          </w:p>
        </w:tc>
      </w:tr>
      <w:tr w:rsidR="00083681" w:rsidRPr="002C69AA" w14:paraId="52FF3043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C8D2ACE" w14:textId="3A889A59" w:rsidR="00083681" w:rsidRPr="002C69AA" w:rsidRDefault="00083681" w:rsidP="000836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5.9.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EB00D68" w14:textId="609FBDA3" w:rsidR="00083681" w:rsidRPr="00383C4E" w:rsidRDefault="00083681" w:rsidP="00083681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Gabinete da Presidência</w:t>
            </w:r>
          </w:p>
        </w:tc>
      </w:tr>
      <w:tr w:rsidR="00083681" w:rsidRPr="002C69AA" w14:paraId="0C5A3364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2EB603F" w14:textId="6B3B1118" w:rsidR="00083681" w:rsidRPr="002C69AA" w:rsidRDefault="00083681" w:rsidP="000836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AD80590" w14:textId="149D2450" w:rsidR="00083681" w:rsidRPr="00383C4E" w:rsidRDefault="002F7444" w:rsidP="00083681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F7444">
              <w:rPr>
                <w:rFonts w:asciiTheme="minorHAnsi" w:hAnsiTheme="minorHAnsi" w:cstheme="minorHAnsi"/>
                <w:sz w:val="22"/>
                <w:szCs w:val="22"/>
              </w:rPr>
              <w:t>Paulo Henrique Cesarino Cardoso Soares</w:t>
            </w:r>
          </w:p>
        </w:tc>
      </w:tr>
      <w:tr w:rsidR="00083681" w:rsidRPr="002C69AA" w14:paraId="709EBF86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B724124" w14:textId="09C41766" w:rsidR="00083681" w:rsidRPr="002C69AA" w:rsidRDefault="00083681" w:rsidP="000836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939FCA9" w14:textId="77F2CDA8" w:rsidR="00083681" w:rsidRPr="00383C4E" w:rsidRDefault="00E02790" w:rsidP="00E02790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Pr="00E02790">
              <w:rPr>
                <w:rFonts w:asciiTheme="minorHAnsi" w:hAnsiTheme="minorHAnsi" w:cstheme="minorHAnsi"/>
                <w:sz w:val="22"/>
                <w:szCs w:val="22"/>
              </w:rPr>
              <w:t>Chefe de Gabinete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Paulo relata a reunião realizada juntamente com o CREMERS, com pauta relacionada a segurança em espaços públicos, onde o CREMERS trouxe exemplos de casos de acidentes ocorridos em espaços públicos.</w:t>
            </w:r>
          </w:p>
        </w:tc>
      </w:tr>
      <w:tr w:rsidR="00E02790" w:rsidRPr="002C69AA" w14:paraId="078D4DC3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508A1E5" w14:textId="6DE985D0" w:rsidR="00E02790" w:rsidRPr="002C69AA" w:rsidRDefault="00E02790" w:rsidP="00E0279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5.10.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7378244" w14:textId="7530AE44" w:rsidR="00E02790" w:rsidRDefault="00E02790" w:rsidP="00E0279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Secretaria Geral</w:t>
            </w:r>
          </w:p>
        </w:tc>
      </w:tr>
      <w:tr w:rsidR="00E02790" w:rsidRPr="002C69AA" w14:paraId="4416A355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1B7B341" w14:textId="334611F4" w:rsidR="00E02790" w:rsidRPr="002C69AA" w:rsidRDefault="00E02790" w:rsidP="00E0279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F64AB91" w14:textId="53D52700" w:rsidR="00E02790" w:rsidRDefault="00E02790" w:rsidP="00E0279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E02790" w:rsidRPr="002C69AA" w14:paraId="03A4A26C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4463161" w14:textId="56FCD990" w:rsidR="00E02790" w:rsidRPr="002C69AA" w:rsidRDefault="00E02790" w:rsidP="00E0279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3E141C2" w14:textId="5B0BFB61" w:rsidR="00E02790" w:rsidRDefault="00E02790" w:rsidP="00E0279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geral Josiane relata sobre reunião realizada com a CEASA, onde ficou alinhado que posteriormente será realizada reunião com o presidente da CEASA e o Presidente Tiago para tratar da doação sob tutela dos projetos da CEASA. A secretária geral Josiane relata sobre reunião realizada com o CREMERS, em que teve como pauta a possibilidade de doação sob tutela dos projetos da exposição de </w:t>
            </w:r>
            <w:r w:rsidRPr="00E02790">
              <w:rPr>
                <w:rFonts w:asciiTheme="minorHAnsi" w:hAnsiTheme="minorHAnsi" w:cstheme="minorHAnsi"/>
                <w:sz w:val="22"/>
                <w:szCs w:val="22"/>
              </w:rPr>
              <w:t>Niemeyer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para integrar o acervo do Centro de Memória do CAU/RS.</w:t>
            </w:r>
          </w:p>
        </w:tc>
      </w:tr>
      <w:tr w:rsidR="00E02790" w:rsidRPr="002C69AA" w14:paraId="4E1145C6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76AB36A0" w14:textId="77777777" w:rsidR="00E02790" w:rsidRPr="002C69AA" w:rsidRDefault="00E02790" w:rsidP="00E0279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215B7E84" w14:textId="022715D2" w:rsidR="00E02790" w:rsidRPr="002C69AA" w:rsidRDefault="00E02790" w:rsidP="00E02790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2790" w:rsidRPr="002C69AA" w14:paraId="51B51FE6" w14:textId="77777777" w:rsidTr="00BD5760">
        <w:trPr>
          <w:trHeight w:val="284"/>
        </w:trPr>
        <w:tc>
          <w:tcPr>
            <w:tcW w:w="9645" w:type="dxa"/>
            <w:gridSpan w:val="2"/>
            <w:shd w:val="clear" w:color="auto" w:fill="F2F2F2" w:themeFill="background1" w:themeFillShade="F2"/>
            <w:vAlign w:val="center"/>
          </w:tcPr>
          <w:p w14:paraId="07AEA323" w14:textId="77777777" w:rsidR="00E02790" w:rsidRPr="002C69AA" w:rsidRDefault="00E02790" w:rsidP="00E0279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E02790" w:rsidRPr="002C69AA" w14:paraId="1D51786B" w14:textId="77777777" w:rsidTr="00BD5760">
        <w:tblPrEx>
          <w:shd w:val="clear" w:color="auto" w:fill="auto"/>
        </w:tblPrEx>
        <w:trPr>
          <w:trHeight w:val="284"/>
        </w:trPr>
        <w:tc>
          <w:tcPr>
            <w:tcW w:w="19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C959E83" w14:textId="77777777" w:rsidR="00E02790" w:rsidRPr="002C69AA" w:rsidRDefault="00E02790" w:rsidP="00E0279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Encaminhamento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2EEC6E9" w14:textId="6CA09C26" w:rsidR="00E02790" w:rsidRPr="00383C4E" w:rsidRDefault="00E02790" w:rsidP="00E0279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83C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reunião é encerrada às 17h com os membros presentes. A súmula será encaminhada por e-mail para leitura e aprovação na próxima reunião. </w:t>
            </w:r>
          </w:p>
        </w:tc>
      </w:tr>
    </w:tbl>
    <w:p w14:paraId="6B18C1F8" w14:textId="77777777" w:rsidR="007537DB" w:rsidRPr="002C69AA" w:rsidRDefault="007537DB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DBE765" w14:textId="4B59063D" w:rsidR="00451AC7" w:rsidRDefault="00451AC7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31512CF9" w14:textId="12372BFE" w:rsidR="0094118A" w:rsidRDefault="0094118A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38CDC43C" w14:textId="77777777" w:rsidR="00EF30B1" w:rsidRPr="002C69AA" w:rsidRDefault="00EF30B1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1448E390" w14:textId="77777777" w:rsidR="009A7611" w:rsidRPr="002C69AA" w:rsidRDefault="009A7611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4EC4EF" w14:textId="47A7848F" w:rsidR="00451AC7" w:rsidRPr="002C69AA" w:rsidRDefault="00EF30B1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Jean Paulo dos Santos</w:t>
      </w:r>
    </w:p>
    <w:p w14:paraId="27E5D274" w14:textId="1283BF97" w:rsidR="00451AC7" w:rsidRPr="002C69AA" w:rsidRDefault="00EF30B1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p w14:paraId="36C76683" w14:textId="77777777" w:rsidR="00451AC7" w:rsidRPr="002C69AA" w:rsidRDefault="00451AC7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1AB4762D" w14:textId="77777777" w:rsidR="00704BC9" w:rsidRPr="002C69AA" w:rsidRDefault="00704BC9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182653DF" w14:textId="6359CDE2" w:rsidR="00324695" w:rsidRDefault="00324695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073C42A1" w14:textId="2DD4C0B4" w:rsidR="00EF30B1" w:rsidRDefault="00EF30B1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55F1854B" w14:textId="77777777" w:rsidR="00EF30B1" w:rsidRPr="002C69AA" w:rsidRDefault="00EF30B1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116C5C58" w14:textId="77777777" w:rsidR="00451AC7" w:rsidRPr="002C69AA" w:rsidRDefault="00451AC7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051F56A4" w14:textId="7BA7A8AE" w:rsidR="00451AC7" w:rsidRPr="002C69AA" w:rsidRDefault="00993CE7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14:paraId="1E4B8DAC" w14:textId="038ABC18" w:rsidR="001140D4" w:rsidRPr="002C69AA" w:rsidRDefault="00451AC7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2C69AA">
        <w:rPr>
          <w:rFonts w:asciiTheme="minorHAnsi" w:hAnsiTheme="minorHAnsi" w:cstheme="minorHAnsi"/>
          <w:sz w:val="22"/>
          <w:szCs w:val="22"/>
        </w:rPr>
        <w:t>Presidente</w:t>
      </w:r>
      <w:r w:rsidR="00F52AC1" w:rsidRPr="002C69AA">
        <w:rPr>
          <w:rFonts w:asciiTheme="minorHAnsi" w:hAnsiTheme="minorHAnsi" w:cstheme="minorHAnsi"/>
          <w:sz w:val="22"/>
          <w:szCs w:val="22"/>
        </w:rPr>
        <w:t xml:space="preserve"> </w:t>
      </w:r>
      <w:r w:rsidRPr="002C69AA">
        <w:rPr>
          <w:rFonts w:asciiTheme="minorHAnsi" w:hAnsiTheme="minorHAnsi" w:cstheme="minorHAnsi"/>
          <w:sz w:val="22"/>
          <w:szCs w:val="22"/>
        </w:rPr>
        <w:t>do CAU/RS</w:t>
      </w:r>
    </w:p>
    <w:sectPr w:rsidR="001140D4" w:rsidRPr="002C69AA" w:rsidSect="005F3B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3917C" w14:textId="77777777" w:rsidR="00AE0F76" w:rsidRDefault="00AE0F76" w:rsidP="004C3048">
      <w:r>
        <w:separator/>
      </w:r>
    </w:p>
  </w:endnote>
  <w:endnote w:type="continuationSeparator" w:id="0">
    <w:p w14:paraId="0AE40CE7" w14:textId="77777777" w:rsidR="00AE0F76" w:rsidRDefault="00AE0F7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ACBF" w14:textId="77777777" w:rsidR="00CF5537" w:rsidRPr="005950FA" w:rsidRDefault="00CF553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 xml:space="preserve">Central Park, Salas 302/303 | CEP: 70711-903 Brasília/DF | Tel.: (61) 3326-2272 / </w:t>
    </w:r>
    <w:r>
      <w:rPr>
        <w:rFonts w:ascii="Arial" w:hAnsi="Arial"/>
        <w:noProof/>
        <w:color w:val="003333"/>
        <w:sz w:val="16"/>
      </w:rPr>
      <w:t>236</w:t>
    </w:r>
    <w:r w:rsidRPr="005950FA">
      <w:rPr>
        <w:rFonts w:ascii="Arial" w:hAnsi="Arial"/>
        <w:noProof/>
        <w:color w:val="003333"/>
        <w:sz w:val="16"/>
      </w:rPr>
      <w:t>7 - 3328-5632 / 5946</w:t>
    </w:r>
  </w:p>
  <w:p w14:paraId="7B45E5F0" w14:textId="77777777" w:rsidR="00CF5537" w:rsidRPr="005F2A2D" w:rsidRDefault="00CF553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  <w:p w14:paraId="43931E20" w14:textId="77777777" w:rsidR="00CF5537" w:rsidRDefault="00CF55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42C1D" w14:textId="77777777" w:rsidR="00CF5537" w:rsidRPr="0093154B" w:rsidRDefault="00CF5537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2BD0DB5" w14:textId="77777777" w:rsidR="00CF5537" w:rsidRPr="003F1946" w:rsidRDefault="00CF5537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C19EF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9C3A2F0" w14:textId="77777777" w:rsidR="00CF5537" w:rsidRPr="003F1946" w:rsidRDefault="00CF5537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014E7DED" w14:textId="77777777" w:rsidR="00CF5537" w:rsidRPr="00FC6A2F" w:rsidRDefault="00CF5537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3B418B12" w14:textId="77777777" w:rsidR="00CF5537" w:rsidRDefault="00CF5537" w:rsidP="006130EF">
    <w:pPr>
      <w:pStyle w:val="Rodap"/>
    </w:pPr>
  </w:p>
  <w:p w14:paraId="5C80FE31" w14:textId="77777777" w:rsidR="00CF5537" w:rsidRDefault="00CF553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F71BA" w14:textId="77777777" w:rsidR="00CF5537" w:rsidRPr="0093154B" w:rsidRDefault="00CF5537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9EAD638" w14:textId="77777777" w:rsidR="00CF5537" w:rsidRPr="003F1946" w:rsidRDefault="00CF553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87EE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1290087" w14:textId="77777777" w:rsidR="00CF5537" w:rsidRPr="003F1946" w:rsidRDefault="00CF5537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D06213F" w14:textId="77777777" w:rsidR="00CF5537" w:rsidRPr="00FC6A2F" w:rsidRDefault="00CF5537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7F363E6E" w14:textId="77777777" w:rsidR="00CF5537" w:rsidRDefault="00CF55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6A994" w14:textId="77777777" w:rsidR="00AE0F76" w:rsidRDefault="00AE0F76" w:rsidP="004C3048">
      <w:r>
        <w:separator/>
      </w:r>
    </w:p>
  </w:footnote>
  <w:footnote w:type="continuationSeparator" w:id="0">
    <w:p w14:paraId="7B2608C1" w14:textId="77777777" w:rsidR="00AE0F76" w:rsidRDefault="00AE0F7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BA17" w14:textId="77777777" w:rsidR="00CF5537" w:rsidRPr="009E4E5A" w:rsidRDefault="00CF553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7A2D8D4" wp14:editId="3D65359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6EC52C47" wp14:editId="1D40A4D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5EE371" w14:textId="77777777" w:rsidR="00CF5537" w:rsidRDefault="00CF55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AE07B" w14:textId="4C998441" w:rsidR="00CF5537" w:rsidRPr="009E4E5A" w:rsidRDefault="00CF5537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 xml:space="preserve">SÚMULA DA </w:t>
    </w:r>
    <w:r w:rsidR="0089496A">
      <w:rPr>
        <w:rFonts w:ascii="DaxCondensed" w:hAnsi="DaxCondensed" w:cs="Arial"/>
        <w:color w:val="386C71"/>
        <w:sz w:val="20"/>
        <w:szCs w:val="20"/>
      </w:rPr>
      <w:t>2</w:t>
    </w:r>
    <w:r w:rsidR="00993CE7">
      <w:rPr>
        <w:rFonts w:ascii="DaxCondensed" w:hAnsi="DaxCondensed" w:cs="Arial"/>
        <w:color w:val="386C71"/>
        <w:sz w:val="20"/>
        <w:szCs w:val="20"/>
      </w:rPr>
      <w:t>4</w:t>
    </w:r>
    <w:r w:rsidR="002D4103">
      <w:rPr>
        <w:rFonts w:ascii="DaxCondensed" w:hAnsi="DaxCondensed" w:cs="Arial"/>
        <w:color w:val="386C71"/>
        <w:sz w:val="20"/>
        <w:szCs w:val="20"/>
      </w:rPr>
      <w:t>1</w:t>
    </w:r>
    <w:r w:rsidR="0089496A">
      <w:rPr>
        <w:rFonts w:ascii="DaxCondensed" w:hAnsi="DaxCondensed" w:cs="Arial"/>
        <w:color w:val="386C71"/>
        <w:sz w:val="20"/>
        <w:szCs w:val="20"/>
      </w:rPr>
      <w:t>ª</w:t>
    </w:r>
    <w:r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5401A2E7" wp14:editId="5DD351FB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B290C6" w14:textId="77777777" w:rsidR="00CF5537" w:rsidRDefault="00CF553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B187D" w14:textId="512AAF1D" w:rsidR="00CF5537" w:rsidRDefault="00CF5537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EFCF0C4" wp14:editId="18AD35DE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SÚMULA DA </w:t>
    </w:r>
    <w:r w:rsidR="0089496A">
      <w:rPr>
        <w:rFonts w:ascii="DaxCondensed" w:hAnsi="DaxCondensed" w:cs="Arial"/>
        <w:color w:val="386C71"/>
        <w:sz w:val="20"/>
        <w:szCs w:val="20"/>
      </w:rPr>
      <w:t>2</w:t>
    </w:r>
    <w:r w:rsidR="00993CE7">
      <w:rPr>
        <w:rFonts w:ascii="DaxCondensed" w:hAnsi="DaxCondensed" w:cs="Arial"/>
        <w:color w:val="386C71"/>
        <w:sz w:val="20"/>
        <w:szCs w:val="20"/>
      </w:rPr>
      <w:t>4</w:t>
    </w:r>
    <w:r w:rsidR="002D4103">
      <w:rPr>
        <w:rFonts w:ascii="DaxCondensed" w:hAnsi="DaxCondensed" w:cs="Arial"/>
        <w:color w:val="386C71"/>
        <w:sz w:val="20"/>
        <w:szCs w:val="20"/>
      </w:rPr>
      <w:t>1</w:t>
    </w:r>
    <w:r w:rsidR="0089496A">
      <w:rPr>
        <w:rFonts w:ascii="DaxCondensed" w:hAnsi="DaxCondensed" w:cs="Arial"/>
        <w:color w:val="386C71"/>
        <w:sz w:val="20"/>
        <w:szCs w:val="20"/>
      </w:rPr>
      <w:t>ª</w:t>
    </w:r>
    <w:r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</w:p>
  <w:p w14:paraId="06276215" w14:textId="77777777" w:rsidR="00CF5537" w:rsidRDefault="00CF55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663E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8B5575"/>
    <w:multiLevelType w:val="hybridMultilevel"/>
    <w:tmpl w:val="69FA0F28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7444DB4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D76718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B16AEB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D21C14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9C3FE0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30D31E5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B25291"/>
    <w:multiLevelType w:val="hybridMultilevel"/>
    <w:tmpl w:val="3C564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E49E7"/>
    <w:multiLevelType w:val="multilevel"/>
    <w:tmpl w:val="4084691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233854"/>
    <w:multiLevelType w:val="hybridMultilevel"/>
    <w:tmpl w:val="8BEA141A"/>
    <w:lvl w:ilvl="0" w:tplc="F836DAF6">
      <w:start w:val="18"/>
      <w:numFmt w:val="bullet"/>
      <w:lvlText w:val=""/>
      <w:lvlJc w:val="left"/>
      <w:pPr>
        <w:ind w:left="502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4427D0A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5041D4C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9220D1"/>
    <w:multiLevelType w:val="hybridMultilevel"/>
    <w:tmpl w:val="3C564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734853">
    <w:abstractNumId w:val="3"/>
  </w:num>
  <w:num w:numId="2" w16cid:durableId="673532076">
    <w:abstractNumId w:val="5"/>
  </w:num>
  <w:num w:numId="3" w16cid:durableId="1560509730">
    <w:abstractNumId w:val="0"/>
  </w:num>
  <w:num w:numId="4" w16cid:durableId="1343774824">
    <w:abstractNumId w:val="12"/>
  </w:num>
  <w:num w:numId="5" w16cid:durableId="2063208290">
    <w:abstractNumId w:val="11"/>
  </w:num>
  <w:num w:numId="6" w16cid:durableId="1630431259">
    <w:abstractNumId w:val="1"/>
  </w:num>
  <w:num w:numId="7" w16cid:durableId="1094672685">
    <w:abstractNumId w:val="14"/>
  </w:num>
  <w:num w:numId="8" w16cid:durableId="1352026459">
    <w:abstractNumId w:val="2"/>
  </w:num>
  <w:num w:numId="9" w16cid:durableId="1182625895">
    <w:abstractNumId w:val="9"/>
  </w:num>
  <w:num w:numId="10" w16cid:durableId="625233368">
    <w:abstractNumId w:val="4"/>
  </w:num>
  <w:num w:numId="11" w16cid:durableId="1404059082">
    <w:abstractNumId w:val="7"/>
  </w:num>
  <w:num w:numId="12" w16cid:durableId="1651321765">
    <w:abstractNumId w:val="10"/>
  </w:num>
  <w:num w:numId="13" w16cid:durableId="811941034">
    <w:abstractNumId w:val="13"/>
  </w:num>
  <w:num w:numId="14" w16cid:durableId="1954946156">
    <w:abstractNumId w:val="6"/>
  </w:num>
  <w:num w:numId="15" w16cid:durableId="168520611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279B"/>
    <w:rsid w:val="000031D3"/>
    <w:rsid w:val="000033A8"/>
    <w:rsid w:val="000035C6"/>
    <w:rsid w:val="0000475D"/>
    <w:rsid w:val="00006FC5"/>
    <w:rsid w:val="00007057"/>
    <w:rsid w:val="0000774D"/>
    <w:rsid w:val="0001007C"/>
    <w:rsid w:val="000105C8"/>
    <w:rsid w:val="000105E2"/>
    <w:rsid w:val="00010784"/>
    <w:rsid w:val="0001140A"/>
    <w:rsid w:val="00011EB9"/>
    <w:rsid w:val="000145D1"/>
    <w:rsid w:val="000145F6"/>
    <w:rsid w:val="00015009"/>
    <w:rsid w:val="0001735A"/>
    <w:rsid w:val="00017D09"/>
    <w:rsid w:val="0002038B"/>
    <w:rsid w:val="0002094A"/>
    <w:rsid w:val="00020AB5"/>
    <w:rsid w:val="00020D86"/>
    <w:rsid w:val="000221B3"/>
    <w:rsid w:val="00022A63"/>
    <w:rsid w:val="00023657"/>
    <w:rsid w:val="00024537"/>
    <w:rsid w:val="00024B41"/>
    <w:rsid w:val="0002507B"/>
    <w:rsid w:val="0002566E"/>
    <w:rsid w:val="0002591B"/>
    <w:rsid w:val="00026438"/>
    <w:rsid w:val="00027E22"/>
    <w:rsid w:val="00027E6D"/>
    <w:rsid w:val="00030756"/>
    <w:rsid w:val="00030AA1"/>
    <w:rsid w:val="00031D30"/>
    <w:rsid w:val="00032E48"/>
    <w:rsid w:val="00033090"/>
    <w:rsid w:val="00033161"/>
    <w:rsid w:val="000333F7"/>
    <w:rsid w:val="000348B4"/>
    <w:rsid w:val="00035612"/>
    <w:rsid w:val="0003596D"/>
    <w:rsid w:val="000375F0"/>
    <w:rsid w:val="00040A86"/>
    <w:rsid w:val="00040B89"/>
    <w:rsid w:val="0004104F"/>
    <w:rsid w:val="00041CA2"/>
    <w:rsid w:val="000425B3"/>
    <w:rsid w:val="00042A59"/>
    <w:rsid w:val="0004430A"/>
    <w:rsid w:val="0004477C"/>
    <w:rsid w:val="00046F2B"/>
    <w:rsid w:val="00047DB5"/>
    <w:rsid w:val="00050BD3"/>
    <w:rsid w:val="000527E4"/>
    <w:rsid w:val="000528C0"/>
    <w:rsid w:val="00055A81"/>
    <w:rsid w:val="00055CD2"/>
    <w:rsid w:val="00055F08"/>
    <w:rsid w:val="000560F7"/>
    <w:rsid w:val="0005663F"/>
    <w:rsid w:val="00056DB5"/>
    <w:rsid w:val="00056E0A"/>
    <w:rsid w:val="00057E89"/>
    <w:rsid w:val="000605F6"/>
    <w:rsid w:val="00060C0C"/>
    <w:rsid w:val="00060DFB"/>
    <w:rsid w:val="00061075"/>
    <w:rsid w:val="0006154A"/>
    <w:rsid w:val="00061D16"/>
    <w:rsid w:val="00062599"/>
    <w:rsid w:val="00062788"/>
    <w:rsid w:val="00062847"/>
    <w:rsid w:val="00063079"/>
    <w:rsid w:val="000630CC"/>
    <w:rsid w:val="00063379"/>
    <w:rsid w:val="00064533"/>
    <w:rsid w:val="00065201"/>
    <w:rsid w:val="00065811"/>
    <w:rsid w:val="00065893"/>
    <w:rsid w:val="00065EF3"/>
    <w:rsid w:val="000668AA"/>
    <w:rsid w:val="00067264"/>
    <w:rsid w:val="00071C92"/>
    <w:rsid w:val="000720E6"/>
    <w:rsid w:val="0007269F"/>
    <w:rsid w:val="00072FE9"/>
    <w:rsid w:val="00073407"/>
    <w:rsid w:val="00075779"/>
    <w:rsid w:val="000758B4"/>
    <w:rsid w:val="00076A02"/>
    <w:rsid w:val="000770D2"/>
    <w:rsid w:val="0008058D"/>
    <w:rsid w:val="00081563"/>
    <w:rsid w:val="000816EF"/>
    <w:rsid w:val="00081D1A"/>
    <w:rsid w:val="00082194"/>
    <w:rsid w:val="00082AD1"/>
    <w:rsid w:val="0008345E"/>
    <w:rsid w:val="00083463"/>
    <w:rsid w:val="00083681"/>
    <w:rsid w:val="0008470E"/>
    <w:rsid w:val="00085CA9"/>
    <w:rsid w:val="00087643"/>
    <w:rsid w:val="0008796D"/>
    <w:rsid w:val="0009029C"/>
    <w:rsid w:val="00090E73"/>
    <w:rsid w:val="00091969"/>
    <w:rsid w:val="00092A60"/>
    <w:rsid w:val="000932C8"/>
    <w:rsid w:val="00093FB6"/>
    <w:rsid w:val="00094918"/>
    <w:rsid w:val="0009492F"/>
    <w:rsid w:val="00094D18"/>
    <w:rsid w:val="0009622F"/>
    <w:rsid w:val="00096AA9"/>
    <w:rsid w:val="00096D5D"/>
    <w:rsid w:val="00096F5E"/>
    <w:rsid w:val="00097F9F"/>
    <w:rsid w:val="000A2236"/>
    <w:rsid w:val="000A229C"/>
    <w:rsid w:val="000A28FA"/>
    <w:rsid w:val="000A51EF"/>
    <w:rsid w:val="000A52F5"/>
    <w:rsid w:val="000A6EDD"/>
    <w:rsid w:val="000A7355"/>
    <w:rsid w:val="000A7656"/>
    <w:rsid w:val="000B06A5"/>
    <w:rsid w:val="000B18C8"/>
    <w:rsid w:val="000B1EC6"/>
    <w:rsid w:val="000B2DDC"/>
    <w:rsid w:val="000B2E0C"/>
    <w:rsid w:val="000B312B"/>
    <w:rsid w:val="000B373C"/>
    <w:rsid w:val="000B399D"/>
    <w:rsid w:val="000B3C18"/>
    <w:rsid w:val="000B3E9E"/>
    <w:rsid w:val="000B48F2"/>
    <w:rsid w:val="000B53C6"/>
    <w:rsid w:val="000B6F49"/>
    <w:rsid w:val="000C0181"/>
    <w:rsid w:val="000C05AC"/>
    <w:rsid w:val="000C0D9C"/>
    <w:rsid w:val="000C0DFD"/>
    <w:rsid w:val="000C12D1"/>
    <w:rsid w:val="000C1A24"/>
    <w:rsid w:val="000C239A"/>
    <w:rsid w:val="000C2FE6"/>
    <w:rsid w:val="000C34E8"/>
    <w:rsid w:val="000C3500"/>
    <w:rsid w:val="000C4D20"/>
    <w:rsid w:val="000C53B9"/>
    <w:rsid w:val="000C5542"/>
    <w:rsid w:val="000C5F1C"/>
    <w:rsid w:val="000C6E9E"/>
    <w:rsid w:val="000C74A9"/>
    <w:rsid w:val="000C7A0B"/>
    <w:rsid w:val="000C7A3A"/>
    <w:rsid w:val="000D1A55"/>
    <w:rsid w:val="000D2BC9"/>
    <w:rsid w:val="000D3E3E"/>
    <w:rsid w:val="000D4107"/>
    <w:rsid w:val="000D48E0"/>
    <w:rsid w:val="000D5A65"/>
    <w:rsid w:val="000D5BC9"/>
    <w:rsid w:val="000D5C4D"/>
    <w:rsid w:val="000D60F7"/>
    <w:rsid w:val="000D647B"/>
    <w:rsid w:val="000D71F0"/>
    <w:rsid w:val="000D7C21"/>
    <w:rsid w:val="000D7F72"/>
    <w:rsid w:val="000E0183"/>
    <w:rsid w:val="000E08C3"/>
    <w:rsid w:val="000E0909"/>
    <w:rsid w:val="000E15F8"/>
    <w:rsid w:val="000E1629"/>
    <w:rsid w:val="000E1D6E"/>
    <w:rsid w:val="000E2009"/>
    <w:rsid w:val="000E3110"/>
    <w:rsid w:val="000E3373"/>
    <w:rsid w:val="000E55A8"/>
    <w:rsid w:val="000E57C5"/>
    <w:rsid w:val="000E6304"/>
    <w:rsid w:val="000E6C6E"/>
    <w:rsid w:val="000F0000"/>
    <w:rsid w:val="000F05B3"/>
    <w:rsid w:val="000F0725"/>
    <w:rsid w:val="000F3341"/>
    <w:rsid w:val="000F339D"/>
    <w:rsid w:val="000F470D"/>
    <w:rsid w:val="000F4C23"/>
    <w:rsid w:val="000F4F88"/>
    <w:rsid w:val="000F51D3"/>
    <w:rsid w:val="000F6547"/>
    <w:rsid w:val="000F65EE"/>
    <w:rsid w:val="000F7B28"/>
    <w:rsid w:val="0010009C"/>
    <w:rsid w:val="00101FDC"/>
    <w:rsid w:val="00102518"/>
    <w:rsid w:val="001032AB"/>
    <w:rsid w:val="0010360A"/>
    <w:rsid w:val="0010374D"/>
    <w:rsid w:val="0010398F"/>
    <w:rsid w:val="00103D27"/>
    <w:rsid w:val="001048EB"/>
    <w:rsid w:val="00105A03"/>
    <w:rsid w:val="00105F63"/>
    <w:rsid w:val="00106415"/>
    <w:rsid w:val="0010650D"/>
    <w:rsid w:val="00106BEE"/>
    <w:rsid w:val="001100C5"/>
    <w:rsid w:val="0011084E"/>
    <w:rsid w:val="00111ED7"/>
    <w:rsid w:val="001125C2"/>
    <w:rsid w:val="00112E8E"/>
    <w:rsid w:val="001140D4"/>
    <w:rsid w:val="00114A2A"/>
    <w:rsid w:val="0011553A"/>
    <w:rsid w:val="00115BB6"/>
    <w:rsid w:val="00115E27"/>
    <w:rsid w:val="00116023"/>
    <w:rsid w:val="001165F1"/>
    <w:rsid w:val="00116677"/>
    <w:rsid w:val="00117EDD"/>
    <w:rsid w:val="00117EEA"/>
    <w:rsid w:val="00120406"/>
    <w:rsid w:val="00120D18"/>
    <w:rsid w:val="0012189A"/>
    <w:rsid w:val="00121E26"/>
    <w:rsid w:val="00122B3D"/>
    <w:rsid w:val="00122EBD"/>
    <w:rsid w:val="00122FA0"/>
    <w:rsid w:val="00124A49"/>
    <w:rsid w:val="00124DF9"/>
    <w:rsid w:val="00125644"/>
    <w:rsid w:val="001259CE"/>
    <w:rsid w:val="001264B2"/>
    <w:rsid w:val="001273FD"/>
    <w:rsid w:val="00130DE9"/>
    <w:rsid w:val="00130EA9"/>
    <w:rsid w:val="00130F46"/>
    <w:rsid w:val="00130F7C"/>
    <w:rsid w:val="00131A15"/>
    <w:rsid w:val="00131C29"/>
    <w:rsid w:val="0013310E"/>
    <w:rsid w:val="001334AD"/>
    <w:rsid w:val="00133AD2"/>
    <w:rsid w:val="0013411A"/>
    <w:rsid w:val="00135025"/>
    <w:rsid w:val="00135187"/>
    <w:rsid w:val="0013657D"/>
    <w:rsid w:val="0013694E"/>
    <w:rsid w:val="00136F0D"/>
    <w:rsid w:val="00140004"/>
    <w:rsid w:val="00140328"/>
    <w:rsid w:val="0014043F"/>
    <w:rsid w:val="00140CD3"/>
    <w:rsid w:val="001412B3"/>
    <w:rsid w:val="0014163B"/>
    <w:rsid w:val="00141AD9"/>
    <w:rsid w:val="00141AEF"/>
    <w:rsid w:val="00141AFE"/>
    <w:rsid w:val="00141F69"/>
    <w:rsid w:val="00142953"/>
    <w:rsid w:val="00142A4E"/>
    <w:rsid w:val="00142EFF"/>
    <w:rsid w:val="001434CC"/>
    <w:rsid w:val="00144928"/>
    <w:rsid w:val="0014673B"/>
    <w:rsid w:val="00147B32"/>
    <w:rsid w:val="00147D43"/>
    <w:rsid w:val="00147DC2"/>
    <w:rsid w:val="00150340"/>
    <w:rsid w:val="00150B83"/>
    <w:rsid w:val="001514D1"/>
    <w:rsid w:val="00152C3B"/>
    <w:rsid w:val="00154458"/>
    <w:rsid w:val="00154EE6"/>
    <w:rsid w:val="001553D8"/>
    <w:rsid w:val="001568F8"/>
    <w:rsid w:val="00156D39"/>
    <w:rsid w:val="00157166"/>
    <w:rsid w:val="00157262"/>
    <w:rsid w:val="001575E3"/>
    <w:rsid w:val="00157E12"/>
    <w:rsid w:val="001603B1"/>
    <w:rsid w:val="00161397"/>
    <w:rsid w:val="001614CB"/>
    <w:rsid w:val="00161B5D"/>
    <w:rsid w:val="0016330B"/>
    <w:rsid w:val="00163A1B"/>
    <w:rsid w:val="00164263"/>
    <w:rsid w:val="0016453E"/>
    <w:rsid w:val="001645AF"/>
    <w:rsid w:val="0016608E"/>
    <w:rsid w:val="001660B5"/>
    <w:rsid w:val="0016733C"/>
    <w:rsid w:val="00170BA5"/>
    <w:rsid w:val="00170CA0"/>
    <w:rsid w:val="00170E51"/>
    <w:rsid w:val="00171406"/>
    <w:rsid w:val="00173285"/>
    <w:rsid w:val="001740B6"/>
    <w:rsid w:val="00174214"/>
    <w:rsid w:val="001745C4"/>
    <w:rsid w:val="001748AF"/>
    <w:rsid w:val="0017490D"/>
    <w:rsid w:val="00174A5A"/>
    <w:rsid w:val="00174EC7"/>
    <w:rsid w:val="001754C4"/>
    <w:rsid w:val="001755FD"/>
    <w:rsid w:val="00176ADF"/>
    <w:rsid w:val="0017718B"/>
    <w:rsid w:val="001772F4"/>
    <w:rsid w:val="001778C5"/>
    <w:rsid w:val="00180902"/>
    <w:rsid w:val="00180FB9"/>
    <w:rsid w:val="00181364"/>
    <w:rsid w:val="00181991"/>
    <w:rsid w:val="00182565"/>
    <w:rsid w:val="001826BB"/>
    <w:rsid w:val="00182B86"/>
    <w:rsid w:val="001839DB"/>
    <w:rsid w:val="00184E4D"/>
    <w:rsid w:val="0018513F"/>
    <w:rsid w:val="00186011"/>
    <w:rsid w:val="0018689C"/>
    <w:rsid w:val="001877FE"/>
    <w:rsid w:val="00187BDD"/>
    <w:rsid w:val="00190536"/>
    <w:rsid w:val="00191B27"/>
    <w:rsid w:val="00191FE9"/>
    <w:rsid w:val="001921BC"/>
    <w:rsid w:val="001923BB"/>
    <w:rsid w:val="00192924"/>
    <w:rsid w:val="001930C0"/>
    <w:rsid w:val="001934F7"/>
    <w:rsid w:val="00194326"/>
    <w:rsid w:val="00194392"/>
    <w:rsid w:val="00194F9C"/>
    <w:rsid w:val="00195282"/>
    <w:rsid w:val="00195944"/>
    <w:rsid w:val="001962A6"/>
    <w:rsid w:val="00196A85"/>
    <w:rsid w:val="001979E1"/>
    <w:rsid w:val="00197C29"/>
    <w:rsid w:val="001A09EC"/>
    <w:rsid w:val="001A0CAF"/>
    <w:rsid w:val="001A15FF"/>
    <w:rsid w:val="001A1DC8"/>
    <w:rsid w:val="001A241D"/>
    <w:rsid w:val="001A2679"/>
    <w:rsid w:val="001A2772"/>
    <w:rsid w:val="001A2E72"/>
    <w:rsid w:val="001A3A05"/>
    <w:rsid w:val="001A4CA8"/>
    <w:rsid w:val="001A571D"/>
    <w:rsid w:val="001A5E49"/>
    <w:rsid w:val="001A60B0"/>
    <w:rsid w:val="001B01D5"/>
    <w:rsid w:val="001B0329"/>
    <w:rsid w:val="001B04C4"/>
    <w:rsid w:val="001B274A"/>
    <w:rsid w:val="001B2BCC"/>
    <w:rsid w:val="001B33FE"/>
    <w:rsid w:val="001B365D"/>
    <w:rsid w:val="001B3E51"/>
    <w:rsid w:val="001B3EC1"/>
    <w:rsid w:val="001B40F9"/>
    <w:rsid w:val="001B442F"/>
    <w:rsid w:val="001B443E"/>
    <w:rsid w:val="001B5148"/>
    <w:rsid w:val="001B56FB"/>
    <w:rsid w:val="001B5F62"/>
    <w:rsid w:val="001B6533"/>
    <w:rsid w:val="001C08FE"/>
    <w:rsid w:val="001C1341"/>
    <w:rsid w:val="001C28D0"/>
    <w:rsid w:val="001C2E89"/>
    <w:rsid w:val="001C3026"/>
    <w:rsid w:val="001C3CBD"/>
    <w:rsid w:val="001C424F"/>
    <w:rsid w:val="001C476F"/>
    <w:rsid w:val="001C500E"/>
    <w:rsid w:val="001C54D4"/>
    <w:rsid w:val="001C7F42"/>
    <w:rsid w:val="001D2087"/>
    <w:rsid w:val="001D3298"/>
    <w:rsid w:val="001D3EDE"/>
    <w:rsid w:val="001D420A"/>
    <w:rsid w:val="001D4555"/>
    <w:rsid w:val="001D58BF"/>
    <w:rsid w:val="001D58D6"/>
    <w:rsid w:val="001D5DB4"/>
    <w:rsid w:val="001D79E8"/>
    <w:rsid w:val="001E003E"/>
    <w:rsid w:val="001E18E0"/>
    <w:rsid w:val="001E1C73"/>
    <w:rsid w:val="001E1FFC"/>
    <w:rsid w:val="001E21FE"/>
    <w:rsid w:val="001E43B5"/>
    <w:rsid w:val="001E4AA0"/>
    <w:rsid w:val="001E56D2"/>
    <w:rsid w:val="001E6700"/>
    <w:rsid w:val="001E7A51"/>
    <w:rsid w:val="001F00A6"/>
    <w:rsid w:val="001F0F0B"/>
    <w:rsid w:val="001F0FBE"/>
    <w:rsid w:val="001F108E"/>
    <w:rsid w:val="001F14A6"/>
    <w:rsid w:val="001F23C3"/>
    <w:rsid w:val="001F41BB"/>
    <w:rsid w:val="001F41D3"/>
    <w:rsid w:val="001F46F4"/>
    <w:rsid w:val="001F4F18"/>
    <w:rsid w:val="001F5134"/>
    <w:rsid w:val="001F59CB"/>
    <w:rsid w:val="001F5FF2"/>
    <w:rsid w:val="001F61E5"/>
    <w:rsid w:val="001F6ABA"/>
    <w:rsid w:val="001F74F5"/>
    <w:rsid w:val="00200BB5"/>
    <w:rsid w:val="002014D2"/>
    <w:rsid w:val="00201B2E"/>
    <w:rsid w:val="00201C1F"/>
    <w:rsid w:val="00204201"/>
    <w:rsid w:val="00205B4A"/>
    <w:rsid w:val="00205EEA"/>
    <w:rsid w:val="00206600"/>
    <w:rsid w:val="00207E5F"/>
    <w:rsid w:val="00211126"/>
    <w:rsid w:val="002133CA"/>
    <w:rsid w:val="00216072"/>
    <w:rsid w:val="00217AC0"/>
    <w:rsid w:val="00220A16"/>
    <w:rsid w:val="00220B4C"/>
    <w:rsid w:val="0022131B"/>
    <w:rsid w:val="00222A06"/>
    <w:rsid w:val="002248BC"/>
    <w:rsid w:val="002257E5"/>
    <w:rsid w:val="00225FAC"/>
    <w:rsid w:val="0022629D"/>
    <w:rsid w:val="0022675C"/>
    <w:rsid w:val="00226A57"/>
    <w:rsid w:val="00227439"/>
    <w:rsid w:val="0023061D"/>
    <w:rsid w:val="002312AC"/>
    <w:rsid w:val="0023170B"/>
    <w:rsid w:val="00231B55"/>
    <w:rsid w:val="002324AA"/>
    <w:rsid w:val="00232616"/>
    <w:rsid w:val="00233092"/>
    <w:rsid w:val="00237462"/>
    <w:rsid w:val="00240AD6"/>
    <w:rsid w:val="002425A7"/>
    <w:rsid w:val="00243C3E"/>
    <w:rsid w:val="00244375"/>
    <w:rsid w:val="00244521"/>
    <w:rsid w:val="00244C66"/>
    <w:rsid w:val="00247165"/>
    <w:rsid w:val="0025020D"/>
    <w:rsid w:val="00250EEC"/>
    <w:rsid w:val="00251267"/>
    <w:rsid w:val="002515C7"/>
    <w:rsid w:val="0025172A"/>
    <w:rsid w:val="00251D27"/>
    <w:rsid w:val="00252028"/>
    <w:rsid w:val="0025277E"/>
    <w:rsid w:val="002539B3"/>
    <w:rsid w:val="00253A30"/>
    <w:rsid w:val="00254677"/>
    <w:rsid w:val="002550DF"/>
    <w:rsid w:val="00255166"/>
    <w:rsid w:val="00255C34"/>
    <w:rsid w:val="00255CEE"/>
    <w:rsid w:val="00255E86"/>
    <w:rsid w:val="00255FE2"/>
    <w:rsid w:val="0025746C"/>
    <w:rsid w:val="00257FB3"/>
    <w:rsid w:val="00257FB5"/>
    <w:rsid w:val="00260629"/>
    <w:rsid w:val="00260BFB"/>
    <w:rsid w:val="002621BD"/>
    <w:rsid w:val="0026251E"/>
    <w:rsid w:val="00262674"/>
    <w:rsid w:val="0026457E"/>
    <w:rsid w:val="002668C3"/>
    <w:rsid w:val="0026708B"/>
    <w:rsid w:val="00267A57"/>
    <w:rsid w:val="00267D8E"/>
    <w:rsid w:val="00270BEC"/>
    <w:rsid w:val="00270FE8"/>
    <w:rsid w:val="00271FB2"/>
    <w:rsid w:val="00272378"/>
    <w:rsid w:val="00272518"/>
    <w:rsid w:val="00273483"/>
    <w:rsid w:val="00273719"/>
    <w:rsid w:val="002738F1"/>
    <w:rsid w:val="00273CA3"/>
    <w:rsid w:val="0027411B"/>
    <w:rsid w:val="00274FF9"/>
    <w:rsid w:val="00275227"/>
    <w:rsid w:val="002760B8"/>
    <w:rsid w:val="00276BD0"/>
    <w:rsid w:val="00277D23"/>
    <w:rsid w:val="00280F33"/>
    <w:rsid w:val="002811CC"/>
    <w:rsid w:val="00282381"/>
    <w:rsid w:val="00282648"/>
    <w:rsid w:val="00282860"/>
    <w:rsid w:val="00283058"/>
    <w:rsid w:val="00283977"/>
    <w:rsid w:val="00283F8D"/>
    <w:rsid w:val="00284230"/>
    <w:rsid w:val="00285A83"/>
    <w:rsid w:val="00286F1D"/>
    <w:rsid w:val="00287EEB"/>
    <w:rsid w:val="0029059C"/>
    <w:rsid w:val="00292569"/>
    <w:rsid w:val="00293219"/>
    <w:rsid w:val="00293DC8"/>
    <w:rsid w:val="00293EAC"/>
    <w:rsid w:val="002955AD"/>
    <w:rsid w:val="00295FD5"/>
    <w:rsid w:val="002960C3"/>
    <w:rsid w:val="002969F8"/>
    <w:rsid w:val="002974CF"/>
    <w:rsid w:val="00297F4E"/>
    <w:rsid w:val="002A0117"/>
    <w:rsid w:val="002A0A89"/>
    <w:rsid w:val="002A0F84"/>
    <w:rsid w:val="002A2DD3"/>
    <w:rsid w:val="002A2F0E"/>
    <w:rsid w:val="002A32A5"/>
    <w:rsid w:val="002A3C51"/>
    <w:rsid w:val="002A4A37"/>
    <w:rsid w:val="002A55DB"/>
    <w:rsid w:val="002A5875"/>
    <w:rsid w:val="002A5DC7"/>
    <w:rsid w:val="002A606F"/>
    <w:rsid w:val="002A615B"/>
    <w:rsid w:val="002A7C5E"/>
    <w:rsid w:val="002B0294"/>
    <w:rsid w:val="002B07B0"/>
    <w:rsid w:val="002B0F39"/>
    <w:rsid w:val="002B11BE"/>
    <w:rsid w:val="002B140A"/>
    <w:rsid w:val="002B1646"/>
    <w:rsid w:val="002B18F8"/>
    <w:rsid w:val="002B33FD"/>
    <w:rsid w:val="002B4146"/>
    <w:rsid w:val="002B4295"/>
    <w:rsid w:val="002B429C"/>
    <w:rsid w:val="002B42CC"/>
    <w:rsid w:val="002B4807"/>
    <w:rsid w:val="002B55D2"/>
    <w:rsid w:val="002B5C78"/>
    <w:rsid w:val="002B7C06"/>
    <w:rsid w:val="002C15F5"/>
    <w:rsid w:val="002C1A46"/>
    <w:rsid w:val="002C458E"/>
    <w:rsid w:val="002C5450"/>
    <w:rsid w:val="002C5E16"/>
    <w:rsid w:val="002C69AA"/>
    <w:rsid w:val="002C747C"/>
    <w:rsid w:val="002C7998"/>
    <w:rsid w:val="002D0B51"/>
    <w:rsid w:val="002D0CA9"/>
    <w:rsid w:val="002D2D04"/>
    <w:rsid w:val="002D4103"/>
    <w:rsid w:val="002D4361"/>
    <w:rsid w:val="002D4F4D"/>
    <w:rsid w:val="002D54CA"/>
    <w:rsid w:val="002D589D"/>
    <w:rsid w:val="002D59E1"/>
    <w:rsid w:val="002D5AAB"/>
    <w:rsid w:val="002D6593"/>
    <w:rsid w:val="002D65A2"/>
    <w:rsid w:val="002D776B"/>
    <w:rsid w:val="002D7CFD"/>
    <w:rsid w:val="002D7FB6"/>
    <w:rsid w:val="002E065E"/>
    <w:rsid w:val="002E1CDD"/>
    <w:rsid w:val="002E220E"/>
    <w:rsid w:val="002E293E"/>
    <w:rsid w:val="002E309D"/>
    <w:rsid w:val="002E31AF"/>
    <w:rsid w:val="002E3ADE"/>
    <w:rsid w:val="002E3DF4"/>
    <w:rsid w:val="002E3E6E"/>
    <w:rsid w:val="002E4FA1"/>
    <w:rsid w:val="002E5232"/>
    <w:rsid w:val="002E5DC2"/>
    <w:rsid w:val="002E67C3"/>
    <w:rsid w:val="002E6EE5"/>
    <w:rsid w:val="002E74AA"/>
    <w:rsid w:val="002F0A9D"/>
    <w:rsid w:val="002F0BCE"/>
    <w:rsid w:val="002F0CC3"/>
    <w:rsid w:val="002F1000"/>
    <w:rsid w:val="002F1470"/>
    <w:rsid w:val="002F1A46"/>
    <w:rsid w:val="002F1BA8"/>
    <w:rsid w:val="002F1E91"/>
    <w:rsid w:val="002F2AD1"/>
    <w:rsid w:val="002F391E"/>
    <w:rsid w:val="002F5B86"/>
    <w:rsid w:val="002F6795"/>
    <w:rsid w:val="002F6B55"/>
    <w:rsid w:val="002F7444"/>
    <w:rsid w:val="002F7CB6"/>
    <w:rsid w:val="00300793"/>
    <w:rsid w:val="00300B4A"/>
    <w:rsid w:val="0030144F"/>
    <w:rsid w:val="0030186D"/>
    <w:rsid w:val="00301C67"/>
    <w:rsid w:val="00301C78"/>
    <w:rsid w:val="0030204E"/>
    <w:rsid w:val="003028C9"/>
    <w:rsid w:val="003031D2"/>
    <w:rsid w:val="00303397"/>
    <w:rsid w:val="00303FEC"/>
    <w:rsid w:val="0030436C"/>
    <w:rsid w:val="00304873"/>
    <w:rsid w:val="00304E68"/>
    <w:rsid w:val="00305AD8"/>
    <w:rsid w:val="00305DCB"/>
    <w:rsid w:val="00306127"/>
    <w:rsid w:val="0030632E"/>
    <w:rsid w:val="00306F8D"/>
    <w:rsid w:val="00306FC3"/>
    <w:rsid w:val="00310890"/>
    <w:rsid w:val="00310CC2"/>
    <w:rsid w:val="00311134"/>
    <w:rsid w:val="0031219A"/>
    <w:rsid w:val="0031266F"/>
    <w:rsid w:val="0031475A"/>
    <w:rsid w:val="0031495A"/>
    <w:rsid w:val="003154D9"/>
    <w:rsid w:val="003169E8"/>
    <w:rsid w:val="00316C77"/>
    <w:rsid w:val="00317D06"/>
    <w:rsid w:val="00320980"/>
    <w:rsid w:val="00320D8E"/>
    <w:rsid w:val="00322248"/>
    <w:rsid w:val="003232CB"/>
    <w:rsid w:val="00324067"/>
    <w:rsid w:val="00324695"/>
    <w:rsid w:val="00324CD5"/>
    <w:rsid w:val="00325528"/>
    <w:rsid w:val="0032563B"/>
    <w:rsid w:val="0032578D"/>
    <w:rsid w:val="00325AE2"/>
    <w:rsid w:val="00326166"/>
    <w:rsid w:val="003262FA"/>
    <w:rsid w:val="003278C3"/>
    <w:rsid w:val="003278CF"/>
    <w:rsid w:val="00327D64"/>
    <w:rsid w:val="00327DA6"/>
    <w:rsid w:val="00330911"/>
    <w:rsid w:val="00330F0B"/>
    <w:rsid w:val="00331A31"/>
    <w:rsid w:val="00331B33"/>
    <w:rsid w:val="00331D31"/>
    <w:rsid w:val="00331E6B"/>
    <w:rsid w:val="00331ECA"/>
    <w:rsid w:val="0033323C"/>
    <w:rsid w:val="00333B43"/>
    <w:rsid w:val="003357AF"/>
    <w:rsid w:val="00337E4A"/>
    <w:rsid w:val="00340042"/>
    <w:rsid w:val="00340E91"/>
    <w:rsid w:val="003411BA"/>
    <w:rsid w:val="00341831"/>
    <w:rsid w:val="0034197C"/>
    <w:rsid w:val="0034243D"/>
    <w:rsid w:val="003427BA"/>
    <w:rsid w:val="003429C2"/>
    <w:rsid w:val="003442C2"/>
    <w:rsid w:val="00344B7E"/>
    <w:rsid w:val="0034545A"/>
    <w:rsid w:val="0034718C"/>
    <w:rsid w:val="00347324"/>
    <w:rsid w:val="00347326"/>
    <w:rsid w:val="00347C58"/>
    <w:rsid w:val="00350F03"/>
    <w:rsid w:val="00350F18"/>
    <w:rsid w:val="00351FD8"/>
    <w:rsid w:val="003530C3"/>
    <w:rsid w:val="003545C3"/>
    <w:rsid w:val="00354AFA"/>
    <w:rsid w:val="00354D3F"/>
    <w:rsid w:val="003553E7"/>
    <w:rsid w:val="003557D1"/>
    <w:rsid w:val="003576E3"/>
    <w:rsid w:val="00357886"/>
    <w:rsid w:val="00360375"/>
    <w:rsid w:val="00360A08"/>
    <w:rsid w:val="003632A9"/>
    <w:rsid w:val="00363338"/>
    <w:rsid w:val="003633E0"/>
    <w:rsid w:val="00363644"/>
    <w:rsid w:val="003637C1"/>
    <w:rsid w:val="00364639"/>
    <w:rsid w:val="00364A84"/>
    <w:rsid w:val="003650A6"/>
    <w:rsid w:val="00366967"/>
    <w:rsid w:val="00366C5E"/>
    <w:rsid w:val="00367DAC"/>
    <w:rsid w:val="00372A96"/>
    <w:rsid w:val="0037378E"/>
    <w:rsid w:val="00373C5E"/>
    <w:rsid w:val="00373EDF"/>
    <w:rsid w:val="00373F0B"/>
    <w:rsid w:val="003742BA"/>
    <w:rsid w:val="0037441F"/>
    <w:rsid w:val="003751ED"/>
    <w:rsid w:val="00375649"/>
    <w:rsid w:val="00375907"/>
    <w:rsid w:val="0037700E"/>
    <w:rsid w:val="00377E8C"/>
    <w:rsid w:val="00380761"/>
    <w:rsid w:val="003814CB"/>
    <w:rsid w:val="003818E4"/>
    <w:rsid w:val="00381D6D"/>
    <w:rsid w:val="003825B2"/>
    <w:rsid w:val="00382DC0"/>
    <w:rsid w:val="003831A7"/>
    <w:rsid w:val="00383C4E"/>
    <w:rsid w:val="00383F38"/>
    <w:rsid w:val="003846CC"/>
    <w:rsid w:val="00385C40"/>
    <w:rsid w:val="00386EBB"/>
    <w:rsid w:val="003870BA"/>
    <w:rsid w:val="00387A8A"/>
    <w:rsid w:val="00390631"/>
    <w:rsid w:val="00392734"/>
    <w:rsid w:val="00393895"/>
    <w:rsid w:val="003945A8"/>
    <w:rsid w:val="00394FBB"/>
    <w:rsid w:val="00395F35"/>
    <w:rsid w:val="00397661"/>
    <w:rsid w:val="003978EE"/>
    <w:rsid w:val="00397E9C"/>
    <w:rsid w:val="00397F69"/>
    <w:rsid w:val="003A0463"/>
    <w:rsid w:val="003A0658"/>
    <w:rsid w:val="003A0899"/>
    <w:rsid w:val="003A1B1A"/>
    <w:rsid w:val="003A1DEB"/>
    <w:rsid w:val="003A1EC2"/>
    <w:rsid w:val="003A2313"/>
    <w:rsid w:val="003A5F85"/>
    <w:rsid w:val="003A699B"/>
    <w:rsid w:val="003A7804"/>
    <w:rsid w:val="003B03D0"/>
    <w:rsid w:val="003B075A"/>
    <w:rsid w:val="003B12EB"/>
    <w:rsid w:val="003B1A87"/>
    <w:rsid w:val="003B296A"/>
    <w:rsid w:val="003B3781"/>
    <w:rsid w:val="003B3DC0"/>
    <w:rsid w:val="003B4923"/>
    <w:rsid w:val="003B4E9A"/>
    <w:rsid w:val="003B538A"/>
    <w:rsid w:val="003B5E00"/>
    <w:rsid w:val="003B667E"/>
    <w:rsid w:val="003B6899"/>
    <w:rsid w:val="003B6A85"/>
    <w:rsid w:val="003B6B9C"/>
    <w:rsid w:val="003B6E57"/>
    <w:rsid w:val="003C0265"/>
    <w:rsid w:val="003C0BC5"/>
    <w:rsid w:val="003C0C95"/>
    <w:rsid w:val="003C0EC3"/>
    <w:rsid w:val="003C1A86"/>
    <w:rsid w:val="003C267A"/>
    <w:rsid w:val="003C2799"/>
    <w:rsid w:val="003C3C3A"/>
    <w:rsid w:val="003C3E49"/>
    <w:rsid w:val="003C484E"/>
    <w:rsid w:val="003C6055"/>
    <w:rsid w:val="003C6153"/>
    <w:rsid w:val="003C61A7"/>
    <w:rsid w:val="003C72D4"/>
    <w:rsid w:val="003C7363"/>
    <w:rsid w:val="003D04A7"/>
    <w:rsid w:val="003D0F56"/>
    <w:rsid w:val="003D1909"/>
    <w:rsid w:val="003D19BF"/>
    <w:rsid w:val="003D3832"/>
    <w:rsid w:val="003D390D"/>
    <w:rsid w:val="003D3B83"/>
    <w:rsid w:val="003D69B7"/>
    <w:rsid w:val="003D71CF"/>
    <w:rsid w:val="003D74EB"/>
    <w:rsid w:val="003E011F"/>
    <w:rsid w:val="003E0543"/>
    <w:rsid w:val="003E07DA"/>
    <w:rsid w:val="003E3844"/>
    <w:rsid w:val="003E3ADB"/>
    <w:rsid w:val="003E3CED"/>
    <w:rsid w:val="003E484B"/>
    <w:rsid w:val="003E4F4C"/>
    <w:rsid w:val="003E54E7"/>
    <w:rsid w:val="003E57C4"/>
    <w:rsid w:val="003E583B"/>
    <w:rsid w:val="003E5B1A"/>
    <w:rsid w:val="003E6879"/>
    <w:rsid w:val="003E7380"/>
    <w:rsid w:val="003E7E6D"/>
    <w:rsid w:val="003F01C1"/>
    <w:rsid w:val="003F1946"/>
    <w:rsid w:val="003F1C9F"/>
    <w:rsid w:val="003F2776"/>
    <w:rsid w:val="003F27C7"/>
    <w:rsid w:val="003F32FD"/>
    <w:rsid w:val="003F3BBF"/>
    <w:rsid w:val="003F3F75"/>
    <w:rsid w:val="003F4FF1"/>
    <w:rsid w:val="003F5088"/>
    <w:rsid w:val="003F5A10"/>
    <w:rsid w:val="003F6489"/>
    <w:rsid w:val="003F6D2F"/>
    <w:rsid w:val="003F7248"/>
    <w:rsid w:val="003F799E"/>
    <w:rsid w:val="003F7ADA"/>
    <w:rsid w:val="00400AD9"/>
    <w:rsid w:val="00400F3D"/>
    <w:rsid w:val="00401134"/>
    <w:rsid w:val="004020A6"/>
    <w:rsid w:val="004028AD"/>
    <w:rsid w:val="00402CF0"/>
    <w:rsid w:val="00403A0D"/>
    <w:rsid w:val="00403E81"/>
    <w:rsid w:val="00404293"/>
    <w:rsid w:val="004051AB"/>
    <w:rsid w:val="0040672A"/>
    <w:rsid w:val="00407FB5"/>
    <w:rsid w:val="00410566"/>
    <w:rsid w:val="004123FC"/>
    <w:rsid w:val="00414895"/>
    <w:rsid w:val="004148F7"/>
    <w:rsid w:val="00414DE4"/>
    <w:rsid w:val="00414E97"/>
    <w:rsid w:val="00415813"/>
    <w:rsid w:val="00416308"/>
    <w:rsid w:val="004168EE"/>
    <w:rsid w:val="004169A6"/>
    <w:rsid w:val="00416F90"/>
    <w:rsid w:val="0041738E"/>
    <w:rsid w:val="00417B23"/>
    <w:rsid w:val="00417F7C"/>
    <w:rsid w:val="00420A9C"/>
    <w:rsid w:val="00421176"/>
    <w:rsid w:val="00421C86"/>
    <w:rsid w:val="00423328"/>
    <w:rsid w:val="0042426D"/>
    <w:rsid w:val="00424486"/>
    <w:rsid w:val="00424627"/>
    <w:rsid w:val="00424975"/>
    <w:rsid w:val="004253AC"/>
    <w:rsid w:val="004253FF"/>
    <w:rsid w:val="00425968"/>
    <w:rsid w:val="00425DB6"/>
    <w:rsid w:val="004262E7"/>
    <w:rsid w:val="00426992"/>
    <w:rsid w:val="0042720C"/>
    <w:rsid w:val="00427441"/>
    <w:rsid w:val="004279D8"/>
    <w:rsid w:val="00427E2C"/>
    <w:rsid w:val="00427FB7"/>
    <w:rsid w:val="0043200A"/>
    <w:rsid w:val="00432466"/>
    <w:rsid w:val="00432A10"/>
    <w:rsid w:val="00433010"/>
    <w:rsid w:val="00433501"/>
    <w:rsid w:val="00433680"/>
    <w:rsid w:val="00433DE0"/>
    <w:rsid w:val="004355BD"/>
    <w:rsid w:val="0043619A"/>
    <w:rsid w:val="004369BF"/>
    <w:rsid w:val="0043722A"/>
    <w:rsid w:val="00440969"/>
    <w:rsid w:val="004419CE"/>
    <w:rsid w:val="0044293B"/>
    <w:rsid w:val="00442CE7"/>
    <w:rsid w:val="004438FE"/>
    <w:rsid w:val="0044412F"/>
    <w:rsid w:val="00444145"/>
    <w:rsid w:val="004444F9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313F"/>
    <w:rsid w:val="004542C8"/>
    <w:rsid w:val="00454406"/>
    <w:rsid w:val="00454AAB"/>
    <w:rsid w:val="00454DA2"/>
    <w:rsid w:val="0045540C"/>
    <w:rsid w:val="0045573A"/>
    <w:rsid w:val="004558E9"/>
    <w:rsid w:val="00455A42"/>
    <w:rsid w:val="00455A84"/>
    <w:rsid w:val="0045660C"/>
    <w:rsid w:val="00456838"/>
    <w:rsid w:val="00460DC9"/>
    <w:rsid w:val="00461C72"/>
    <w:rsid w:val="00461CA8"/>
    <w:rsid w:val="00461E60"/>
    <w:rsid w:val="00461F6E"/>
    <w:rsid w:val="0046376A"/>
    <w:rsid w:val="00463AC9"/>
    <w:rsid w:val="00467012"/>
    <w:rsid w:val="0046710C"/>
    <w:rsid w:val="00467BB6"/>
    <w:rsid w:val="004700A2"/>
    <w:rsid w:val="00471056"/>
    <w:rsid w:val="00472D55"/>
    <w:rsid w:val="0047382A"/>
    <w:rsid w:val="00473A63"/>
    <w:rsid w:val="00474F77"/>
    <w:rsid w:val="004753B5"/>
    <w:rsid w:val="00476DE1"/>
    <w:rsid w:val="004801A2"/>
    <w:rsid w:val="0048062F"/>
    <w:rsid w:val="004826FD"/>
    <w:rsid w:val="00483414"/>
    <w:rsid w:val="00485E5C"/>
    <w:rsid w:val="004878A3"/>
    <w:rsid w:val="00487F41"/>
    <w:rsid w:val="0049033C"/>
    <w:rsid w:val="00490F00"/>
    <w:rsid w:val="004935A9"/>
    <w:rsid w:val="00495A58"/>
    <w:rsid w:val="00495F94"/>
    <w:rsid w:val="004965A3"/>
    <w:rsid w:val="004965C6"/>
    <w:rsid w:val="004979E6"/>
    <w:rsid w:val="004A2679"/>
    <w:rsid w:val="004A30AD"/>
    <w:rsid w:val="004A3351"/>
    <w:rsid w:val="004A4248"/>
    <w:rsid w:val="004A4E06"/>
    <w:rsid w:val="004A559D"/>
    <w:rsid w:val="004A5D19"/>
    <w:rsid w:val="004A6304"/>
    <w:rsid w:val="004A6BC7"/>
    <w:rsid w:val="004A723B"/>
    <w:rsid w:val="004B0912"/>
    <w:rsid w:val="004B0B01"/>
    <w:rsid w:val="004B0CAE"/>
    <w:rsid w:val="004B10E7"/>
    <w:rsid w:val="004B14DC"/>
    <w:rsid w:val="004B1C95"/>
    <w:rsid w:val="004B3023"/>
    <w:rsid w:val="004B3F4D"/>
    <w:rsid w:val="004B55B8"/>
    <w:rsid w:val="004B5683"/>
    <w:rsid w:val="004B580F"/>
    <w:rsid w:val="004B5A5C"/>
    <w:rsid w:val="004B5BD6"/>
    <w:rsid w:val="004B638A"/>
    <w:rsid w:val="004B6705"/>
    <w:rsid w:val="004B740E"/>
    <w:rsid w:val="004B7BBF"/>
    <w:rsid w:val="004B7BEF"/>
    <w:rsid w:val="004C08BE"/>
    <w:rsid w:val="004C0D7E"/>
    <w:rsid w:val="004C1598"/>
    <w:rsid w:val="004C2104"/>
    <w:rsid w:val="004C3048"/>
    <w:rsid w:val="004C4274"/>
    <w:rsid w:val="004C5054"/>
    <w:rsid w:val="004C57C8"/>
    <w:rsid w:val="004C6AB6"/>
    <w:rsid w:val="004D043F"/>
    <w:rsid w:val="004D0F9A"/>
    <w:rsid w:val="004D1182"/>
    <w:rsid w:val="004D17BF"/>
    <w:rsid w:val="004D1990"/>
    <w:rsid w:val="004D22F3"/>
    <w:rsid w:val="004D23E8"/>
    <w:rsid w:val="004D33DD"/>
    <w:rsid w:val="004D3674"/>
    <w:rsid w:val="004D3DCF"/>
    <w:rsid w:val="004D4FA8"/>
    <w:rsid w:val="004D55F0"/>
    <w:rsid w:val="004D6C9C"/>
    <w:rsid w:val="004D75DA"/>
    <w:rsid w:val="004D7BDB"/>
    <w:rsid w:val="004D7C89"/>
    <w:rsid w:val="004E062B"/>
    <w:rsid w:val="004E1CA3"/>
    <w:rsid w:val="004E2154"/>
    <w:rsid w:val="004E2BC0"/>
    <w:rsid w:val="004E3BBD"/>
    <w:rsid w:val="004E4458"/>
    <w:rsid w:val="004E4970"/>
    <w:rsid w:val="004E5B15"/>
    <w:rsid w:val="004E7A07"/>
    <w:rsid w:val="004E7C5B"/>
    <w:rsid w:val="004E7D4D"/>
    <w:rsid w:val="004F057A"/>
    <w:rsid w:val="004F0BE5"/>
    <w:rsid w:val="004F15C8"/>
    <w:rsid w:val="004F20B6"/>
    <w:rsid w:val="004F28E5"/>
    <w:rsid w:val="004F2DE9"/>
    <w:rsid w:val="004F3AD6"/>
    <w:rsid w:val="004F4C48"/>
    <w:rsid w:val="004F4F3C"/>
    <w:rsid w:val="004F53AF"/>
    <w:rsid w:val="004F5874"/>
    <w:rsid w:val="004F6873"/>
    <w:rsid w:val="004F69F8"/>
    <w:rsid w:val="004F6E9E"/>
    <w:rsid w:val="00500800"/>
    <w:rsid w:val="005008F0"/>
    <w:rsid w:val="0050186F"/>
    <w:rsid w:val="0050193A"/>
    <w:rsid w:val="005019BF"/>
    <w:rsid w:val="00502632"/>
    <w:rsid w:val="00502983"/>
    <w:rsid w:val="00503340"/>
    <w:rsid w:val="00503D33"/>
    <w:rsid w:val="005045C1"/>
    <w:rsid w:val="00504C94"/>
    <w:rsid w:val="005054AE"/>
    <w:rsid w:val="005069A3"/>
    <w:rsid w:val="00506BFB"/>
    <w:rsid w:val="005103D9"/>
    <w:rsid w:val="005109FB"/>
    <w:rsid w:val="00510FA0"/>
    <w:rsid w:val="00511CCB"/>
    <w:rsid w:val="00512C31"/>
    <w:rsid w:val="00512E89"/>
    <w:rsid w:val="005131A4"/>
    <w:rsid w:val="005133AA"/>
    <w:rsid w:val="00513566"/>
    <w:rsid w:val="005149C2"/>
    <w:rsid w:val="005149D0"/>
    <w:rsid w:val="005150A4"/>
    <w:rsid w:val="0051632A"/>
    <w:rsid w:val="00516E20"/>
    <w:rsid w:val="0051734D"/>
    <w:rsid w:val="00517362"/>
    <w:rsid w:val="0051776A"/>
    <w:rsid w:val="00517776"/>
    <w:rsid w:val="00517C13"/>
    <w:rsid w:val="005210C2"/>
    <w:rsid w:val="00521924"/>
    <w:rsid w:val="00522240"/>
    <w:rsid w:val="00523668"/>
    <w:rsid w:val="0052393A"/>
    <w:rsid w:val="00525059"/>
    <w:rsid w:val="00526576"/>
    <w:rsid w:val="0052676F"/>
    <w:rsid w:val="00526953"/>
    <w:rsid w:val="00526D82"/>
    <w:rsid w:val="00526DED"/>
    <w:rsid w:val="005303E7"/>
    <w:rsid w:val="00530E32"/>
    <w:rsid w:val="00531401"/>
    <w:rsid w:val="005319E1"/>
    <w:rsid w:val="00531A52"/>
    <w:rsid w:val="0053240A"/>
    <w:rsid w:val="00532B1E"/>
    <w:rsid w:val="00532B64"/>
    <w:rsid w:val="005337EE"/>
    <w:rsid w:val="00533BE1"/>
    <w:rsid w:val="00534285"/>
    <w:rsid w:val="0053650D"/>
    <w:rsid w:val="005366CC"/>
    <w:rsid w:val="00536C65"/>
    <w:rsid w:val="0053748C"/>
    <w:rsid w:val="005378A7"/>
    <w:rsid w:val="00540D74"/>
    <w:rsid w:val="005414E3"/>
    <w:rsid w:val="0054161B"/>
    <w:rsid w:val="00541CFD"/>
    <w:rsid w:val="00542985"/>
    <w:rsid w:val="005430BD"/>
    <w:rsid w:val="00544E7D"/>
    <w:rsid w:val="005461A2"/>
    <w:rsid w:val="005469D8"/>
    <w:rsid w:val="00547246"/>
    <w:rsid w:val="00547E99"/>
    <w:rsid w:val="00551ECD"/>
    <w:rsid w:val="00551EEB"/>
    <w:rsid w:val="00552512"/>
    <w:rsid w:val="00552ED3"/>
    <w:rsid w:val="0055312F"/>
    <w:rsid w:val="00553FCD"/>
    <w:rsid w:val="00554D02"/>
    <w:rsid w:val="00555077"/>
    <w:rsid w:val="005555B8"/>
    <w:rsid w:val="0055567A"/>
    <w:rsid w:val="00556255"/>
    <w:rsid w:val="00557158"/>
    <w:rsid w:val="005574AB"/>
    <w:rsid w:val="00561260"/>
    <w:rsid w:val="005615DC"/>
    <w:rsid w:val="00561BE5"/>
    <w:rsid w:val="00562C5D"/>
    <w:rsid w:val="00563AED"/>
    <w:rsid w:val="00564054"/>
    <w:rsid w:val="00564E65"/>
    <w:rsid w:val="0056505E"/>
    <w:rsid w:val="00565227"/>
    <w:rsid w:val="00565889"/>
    <w:rsid w:val="00566977"/>
    <w:rsid w:val="0056786F"/>
    <w:rsid w:val="00567D80"/>
    <w:rsid w:val="0057067B"/>
    <w:rsid w:val="0057202D"/>
    <w:rsid w:val="00572E34"/>
    <w:rsid w:val="00572FEC"/>
    <w:rsid w:val="005730B2"/>
    <w:rsid w:val="0057410D"/>
    <w:rsid w:val="005741DE"/>
    <w:rsid w:val="00574743"/>
    <w:rsid w:val="0057485B"/>
    <w:rsid w:val="00574D0F"/>
    <w:rsid w:val="00574FB3"/>
    <w:rsid w:val="0057652F"/>
    <w:rsid w:val="00576C8D"/>
    <w:rsid w:val="0057732C"/>
    <w:rsid w:val="0057740F"/>
    <w:rsid w:val="00580719"/>
    <w:rsid w:val="00581C0F"/>
    <w:rsid w:val="00581D2B"/>
    <w:rsid w:val="005863C2"/>
    <w:rsid w:val="00586EE4"/>
    <w:rsid w:val="00590317"/>
    <w:rsid w:val="00590B90"/>
    <w:rsid w:val="00591B1C"/>
    <w:rsid w:val="00592959"/>
    <w:rsid w:val="00594469"/>
    <w:rsid w:val="00594EE4"/>
    <w:rsid w:val="005955E7"/>
    <w:rsid w:val="005957A2"/>
    <w:rsid w:val="005968CF"/>
    <w:rsid w:val="00596ADC"/>
    <w:rsid w:val="005976C4"/>
    <w:rsid w:val="005A2DE1"/>
    <w:rsid w:val="005A31C4"/>
    <w:rsid w:val="005A446B"/>
    <w:rsid w:val="005A5886"/>
    <w:rsid w:val="005A63F9"/>
    <w:rsid w:val="005A656C"/>
    <w:rsid w:val="005A6EF5"/>
    <w:rsid w:val="005A7454"/>
    <w:rsid w:val="005A7A7F"/>
    <w:rsid w:val="005B0123"/>
    <w:rsid w:val="005B06D9"/>
    <w:rsid w:val="005B0F59"/>
    <w:rsid w:val="005B1AF6"/>
    <w:rsid w:val="005B1E17"/>
    <w:rsid w:val="005B2B3C"/>
    <w:rsid w:val="005B3887"/>
    <w:rsid w:val="005B45D2"/>
    <w:rsid w:val="005B4B10"/>
    <w:rsid w:val="005B52AC"/>
    <w:rsid w:val="005B533E"/>
    <w:rsid w:val="005B5E94"/>
    <w:rsid w:val="005B691A"/>
    <w:rsid w:val="005B770E"/>
    <w:rsid w:val="005B7833"/>
    <w:rsid w:val="005B7E7D"/>
    <w:rsid w:val="005C07DB"/>
    <w:rsid w:val="005C0D0C"/>
    <w:rsid w:val="005C239C"/>
    <w:rsid w:val="005C2813"/>
    <w:rsid w:val="005C4E6A"/>
    <w:rsid w:val="005C652C"/>
    <w:rsid w:val="005C6C38"/>
    <w:rsid w:val="005C7F92"/>
    <w:rsid w:val="005C7F94"/>
    <w:rsid w:val="005D0D8D"/>
    <w:rsid w:val="005D185C"/>
    <w:rsid w:val="005D2428"/>
    <w:rsid w:val="005D2FBE"/>
    <w:rsid w:val="005D3222"/>
    <w:rsid w:val="005D36ED"/>
    <w:rsid w:val="005D3D81"/>
    <w:rsid w:val="005D3D88"/>
    <w:rsid w:val="005D4125"/>
    <w:rsid w:val="005D481E"/>
    <w:rsid w:val="005D527F"/>
    <w:rsid w:val="005D52D1"/>
    <w:rsid w:val="005D690E"/>
    <w:rsid w:val="005D6AFA"/>
    <w:rsid w:val="005D6C47"/>
    <w:rsid w:val="005D7430"/>
    <w:rsid w:val="005D7CD9"/>
    <w:rsid w:val="005D7FE5"/>
    <w:rsid w:val="005E014B"/>
    <w:rsid w:val="005E10AA"/>
    <w:rsid w:val="005E2814"/>
    <w:rsid w:val="005E2D9F"/>
    <w:rsid w:val="005E4126"/>
    <w:rsid w:val="005E53CB"/>
    <w:rsid w:val="005F06AB"/>
    <w:rsid w:val="005F06EC"/>
    <w:rsid w:val="005F0A37"/>
    <w:rsid w:val="005F2AB4"/>
    <w:rsid w:val="005F31AB"/>
    <w:rsid w:val="005F3BC0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0A52"/>
    <w:rsid w:val="006017C2"/>
    <w:rsid w:val="00601FB6"/>
    <w:rsid w:val="006031AC"/>
    <w:rsid w:val="0060321E"/>
    <w:rsid w:val="00603DD3"/>
    <w:rsid w:val="00603E5D"/>
    <w:rsid w:val="0060420C"/>
    <w:rsid w:val="00604309"/>
    <w:rsid w:val="00604706"/>
    <w:rsid w:val="0060558A"/>
    <w:rsid w:val="006057BA"/>
    <w:rsid w:val="00605842"/>
    <w:rsid w:val="00605B7D"/>
    <w:rsid w:val="00606026"/>
    <w:rsid w:val="0060634C"/>
    <w:rsid w:val="00611A00"/>
    <w:rsid w:val="00611BBD"/>
    <w:rsid w:val="00612FEC"/>
    <w:rsid w:val="006130EF"/>
    <w:rsid w:val="00614337"/>
    <w:rsid w:val="006145A6"/>
    <w:rsid w:val="00614679"/>
    <w:rsid w:val="00615077"/>
    <w:rsid w:val="00616562"/>
    <w:rsid w:val="006165F4"/>
    <w:rsid w:val="00616AB8"/>
    <w:rsid w:val="00616C32"/>
    <w:rsid w:val="00617F41"/>
    <w:rsid w:val="0062078D"/>
    <w:rsid w:val="00620ABA"/>
    <w:rsid w:val="00621FA7"/>
    <w:rsid w:val="00622B14"/>
    <w:rsid w:val="00623E12"/>
    <w:rsid w:val="0062613D"/>
    <w:rsid w:val="0062653B"/>
    <w:rsid w:val="006307FD"/>
    <w:rsid w:val="00630BFC"/>
    <w:rsid w:val="00631376"/>
    <w:rsid w:val="00632496"/>
    <w:rsid w:val="006326C4"/>
    <w:rsid w:val="0063271D"/>
    <w:rsid w:val="00633455"/>
    <w:rsid w:val="00633BEB"/>
    <w:rsid w:val="006340C8"/>
    <w:rsid w:val="00635D99"/>
    <w:rsid w:val="006361E1"/>
    <w:rsid w:val="00636744"/>
    <w:rsid w:val="00636C82"/>
    <w:rsid w:val="006370CA"/>
    <w:rsid w:val="00637577"/>
    <w:rsid w:val="00641192"/>
    <w:rsid w:val="006415D9"/>
    <w:rsid w:val="00642092"/>
    <w:rsid w:val="00642F77"/>
    <w:rsid w:val="0064362C"/>
    <w:rsid w:val="00643FAB"/>
    <w:rsid w:val="006463CA"/>
    <w:rsid w:val="00646AB6"/>
    <w:rsid w:val="00647309"/>
    <w:rsid w:val="00650592"/>
    <w:rsid w:val="0065060C"/>
    <w:rsid w:val="0065085D"/>
    <w:rsid w:val="0065137A"/>
    <w:rsid w:val="0065203B"/>
    <w:rsid w:val="00652D8D"/>
    <w:rsid w:val="006548FA"/>
    <w:rsid w:val="00654F1E"/>
    <w:rsid w:val="006558AB"/>
    <w:rsid w:val="006565DE"/>
    <w:rsid w:val="00656CCA"/>
    <w:rsid w:val="00660528"/>
    <w:rsid w:val="00661135"/>
    <w:rsid w:val="006611DD"/>
    <w:rsid w:val="00661AD0"/>
    <w:rsid w:val="00662475"/>
    <w:rsid w:val="00662A0A"/>
    <w:rsid w:val="006639CE"/>
    <w:rsid w:val="00663FEA"/>
    <w:rsid w:val="00664247"/>
    <w:rsid w:val="0066454A"/>
    <w:rsid w:val="00665417"/>
    <w:rsid w:val="00665AB1"/>
    <w:rsid w:val="00665BAE"/>
    <w:rsid w:val="00665E42"/>
    <w:rsid w:val="0066602A"/>
    <w:rsid w:val="0066655C"/>
    <w:rsid w:val="0066674D"/>
    <w:rsid w:val="006670C0"/>
    <w:rsid w:val="00667666"/>
    <w:rsid w:val="00667AF8"/>
    <w:rsid w:val="00670332"/>
    <w:rsid w:val="00672AAF"/>
    <w:rsid w:val="00672B8E"/>
    <w:rsid w:val="00672DC5"/>
    <w:rsid w:val="00673507"/>
    <w:rsid w:val="00673BAC"/>
    <w:rsid w:val="00673BBD"/>
    <w:rsid w:val="00674EFD"/>
    <w:rsid w:val="00674F1F"/>
    <w:rsid w:val="006762E9"/>
    <w:rsid w:val="00676882"/>
    <w:rsid w:val="00676A90"/>
    <w:rsid w:val="00676E21"/>
    <w:rsid w:val="00677529"/>
    <w:rsid w:val="00677870"/>
    <w:rsid w:val="00680656"/>
    <w:rsid w:val="00681548"/>
    <w:rsid w:val="006824AE"/>
    <w:rsid w:val="006824D1"/>
    <w:rsid w:val="00682A4A"/>
    <w:rsid w:val="0068362D"/>
    <w:rsid w:val="0068363C"/>
    <w:rsid w:val="0068378A"/>
    <w:rsid w:val="00683C31"/>
    <w:rsid w:val="00683F2E"/>
    <w:rsid w:val="006846C9"/>
    <w:rsid w:val="006847EF"/>
    <w:rsid w:val="00685C72"/>
    <w:rsid w:val="00685CBE"/>
    <w:rsid w:val="00685FC7"/>
    <w:rsid w:val="00686042"/>
    <w:rsid w:val="006866C5"/>
    <w:rsid w:val="00686ED2"/>
    <w:rsid w:val="00686F3C"/>
    <w:rsid w:val="00687C6C"/>
    <w:rsid w:val="00690BF1"/>
    <w:rsid w:val="00690C35"/>
    <w:rsid w:val="0069229F"/>
    <w:rsid w:val="006929F1"/>
    <w:rsid w:val="006937F7"/>
    <w:rsid w:val="006938BD"/>
    <w:rsid w:val="00695263"/>
    <w:rsid w:val="00695473"/>
    <w:rsid w:val="00695621"/>
    <w:rsid w:val="00695A1B"/>
    <w:rsid w:val="006969A7"/>
    <w:rsid w:val="00696C90"/>
    <w:rsid w:val="00697B0E"/>
    <w:rsid w:val="006A0CE5"/>
    <w:rsid w:val="006A0DA1"/>
    <w:rsid w:val="006A1327"/>
    <w:rsid w:val="006A1CA9"/>
    <w:rsid w:val="006A1E8E"/>
    <w:rsid w:val="006A21C6"/>
    <w:rsid w:val="006A2382"/>
    <w:rsid w:val="006A5483"/>
    <w:rsid w:val="006A54C0"/>
    <w:rsid w:val="006A56AD"/>
    <w:rsid w:val="006A5CEA"/>
    <w:rsid w:val="006A66C3"/>
    <w:rsid w:val="006B0776"/>
    <w:rsid w:val="006B1AF3"/>
    <w:rsid w:val="006B2DF1"/>
    <w:rsid w:val="006B35FA"/>
    <w:rsid w:val="006B4211"/>
    <w:rsid w:val="006B4AC9"/>
    <w:rsid w:val="006B5351"/>
    <w:rsid w:val="006B62C4"/>
    <w:rsid w:val="006B670F"/>
    <w:rsid w:val="006C2211"/>
    <w:rsid w:val="006C2224"/>
    <w:rsid w:val="006C29EF"/>
    <w:rsid w:val="006C3049"/>
    <w:rsid w:val="006C356C"/>
    <w:rsid w:val="006C3D39"/>
    <w:rsid w:val="006C3EE4"/>
    <w:rsid w:val="006C67CF"/>
    <w:rsid w:val="006C6C1C"/>
    <w:rsid w:val="006C75E7"/>
    <w:rsid w:val="006C76D3"/>
    <w:rsid w:val="006C7D8F"/>
    <w:rsid w:val="006D02DA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D5E81"/>
    <w:rsid w:val="006D60A8"/>
    <w:rsid w:val="006D7421"/>
    <w:rsid w:val="006D78B1"/>
    <w:rsid w:val="006E0D22"/>
    <w:rsid w:val="006E24D8"/>
    <w:rsid w:val="006E25D2"/>
    <w:rsid w:val="006E3624"/>
    <w:rsid w:val="006E3C22"/>
    <w:rsid w:val="006E3D41"/>
    <w:rsid w:val="006E402E"/>
    <w:rsid w:val="006E4322"/>
    <w:rsid w:val="006E5227"/>
    <w:rsid w:val="006E55D4"/>
    <w:rsid w:val="006E6474"/>
    <w:rsid w:val="006F03DD"/>
    <w:rsid w:val="006F19F6"/>
    <w:rsid w:val="006F40BF"/>
    <w:rsid w:val="006F424D"/>
    <w:rsid w:val="006F4E9B"/>
    <w:rsid w:val="006F4F2C"/>
    <w:rsid w:val="006F55B3"/>
    <w:rsid w:val="006F6221"/>
    <w:rsid w:val="006F6327"/>
    <w:rsid w:val="006F769F"/>
    <w:rsid w:val="006F7C97"/>
    <w:rsid w:val="00700629"/>
    <w:rsid w:val="0070088E"/>
    <w:rsid w:val="00700974"/>
    <w:rsid w:val="007024FD"/>
    <w:rsid w:val="00702CB6"/>
    <w:rsid w:val="00702CE3"/>
    <w:rsid w:val="007037A5"/>
    <w:rsid w:val="00703C42"/>
    <w:rsid w:val="00703FD6"/>
    <w:rsid w:val="007043C7"/>
    <w:rsid w:val="00704873"/>
    <w:rsid w:val="00704BC9"/>
    <w:rsid w:val="00705A9E"/>
    <w:rsid w:val="00706009"/>
    <w:rsid w:val="00706961"/>
    <w:rsid w:val="00706CD7"/>
    <w:rsid w:val="00706D96"/>
    <w:rsid w:val="0070730C"/>
    <w:rsid w:val="00707ACA"/>
    <w:rsid w:val="00707BC8"/>
    <w:rsid w:val="00707C18"/>
    <w:rsid w:val="00707C2B"/>
    <w:rsid w:val="00710E84"/>
    <w:rsid w:val="00711191"/>
    <w:rsid w:val="00711201"/>
    <w:rsid w:val="00711379"/>
    <w:rsid w:val="0071248E"/>
    <w:rsid w:val="0071277B"/>
    <w:rsid w:val="007133CE"/>
    <w:rsid w:val="00713620"/>
    <w:rsid w:val="0071382D"/>
    <w:rsid w:val="00714042"/>
    <w:rsid w:val="007146CF"/>
    <w:rsid w:val="00715387"/>
    <w:rsid w:val="00715C0D"/>
    <w:rsid w:val="00716A05"/>
    <w:rsid w:val="007174E2"/>
    <w:rsid w:val="00717765"/>
    <w:rsid w:val="00717E93"/>
    <w:rsid w:val="00720118"/>
    <w:rsid w:val="007208B4"/>
    <w:rsid w:val="00720D19"/>
    <w:rsid w:val="007228A4"/>
    <w:rsid w:val="00723AAF"/>
    <w:rsid w:val="00723D98"/>
    <w:rsid w:val="0072402E"/>
    <w:rsid w:val="00724272"/>
    <w:rsid w:val="00724F3A"/>
    <w:rsid w:val="0072508C"/>
    <w:rsid w:val="00725542"/>
    <w:rsid w:val="007255C0"/>
    <w:rsid w:val="0072568C"/>
    <w:rsid w:val="00725CAD"/>
    <w:rsid w:val="00725E93"/>
    <w:rsid w:val="0072600E"/>
    <w:rsid w:val="007262DC"/>
    <w:rsid w:val="0072651E"/>
    <w:rsid w:val="00726800"/>
    <w:rsid w:val="00726CD2"/>
    <w:rsid w:val="00727EFA"/>
    <w:rsid w:val="00727F83"/>
    <w:rsid w:val="007302A6"/>
    <w:rsid w:val="00730EBD"/>
    <w:rsid w:val="0073187C"/>
    <w:rsid w:val="00731AF7"/>
    <w:rsid w:val="00731B20"/>
    <w:rsid w:val="00731BBD"/>
    <w:rsid w:val="0073236B"/>
    <w:rsid w:val="0073288E"/>
    <w:rsid w:val="00732FDE"/>
    <w:rsid w:val="00733923"/>
    <w:rsid w:val="0073561D"/>
    <w:rsid w:val="00735699"/>
    <w:rsid w:val="00735FC1"/>
    <w:rsid w:val="00736CFA"/>
    <w:rsid w:val="007370B9"/>
    <w:rsid w:val="007375FB"/>
    <w:rsid w:val="007401E3"/>
    <w:rsid w:val="00740881"/>
    <w:rsid w:val="007408ED"/>
    <w:rsid w:val="00740E14"/>
    <w:rsid w:val="00740F09"/>
    <w:rsid w:val="00742195"/>
    <w:rsid w:val="007427D5"/>
    <w:rsid w:val="00743844"/>
    <w:rsid w:val="00743C83"/>
    <w:rsid w:val="0074480D"/>
    <w:rsid w:val="00744D44"/>
    <w:rsid w:val="00745496"/>
    <w:rsid w:val="00746A75"/>
    <w:rsid w:val="00747123"/>
    <w:rsid w:val="0075194D"/>
    <w:rsid w:val="00752051"/>
    <w:rsid w:val="00752BBE"/>
    <w:rsid w:val="00752C46"/>
    <w:rsid w:val="00753733"/>
    <w:rsid w:val="007537DB"/>
    <w:rsid w:val="00753A12"/>
    <w:rsid w:val="00754485"/>
    <w:rsid w:val="00754489"/>
    <w:rsid w:val="0075456A"/>
    <w:rsid w:val="0075463B"/>
    <w:rsid w:val="007562B2"/>
    <w:rsid w:val="0075766A"/>
    <w:rsid w:val="00760202"/>
    <w:rsid w:val="0076052B"/>
    <w:rsid w:val="00760943"/>
    <w:rsid w:val="00760945"/>
    <w:rsid w:val="00761F82"/>
    <w:rsid w:val="00762336"/>
    <w:rsid w:val="0076286B"/>
    <w:rsid w:val="00766073"/>
    <w:rsid w:val="00770A0F"/>
    <w:rsid w:val="00770C9D"/>
    <w:rsid w:val="00771183"/>
    <w:rsid w:val="007716D8"/>
    <w:rsid w:val="00771DFC"/>
    <w:rsid w:val="00771E60"/>
    <w:rsid w:val="00771FE8"/>
    <w:rsid w:val="00772F62"/>
    <w:rsid w:val="00774A43"/>
    <w:rsid w:val="00775DB0"/>
    <w:rsid w:val="00776B7B"/>
    <w:rsid w:val="0077726D"/>
    <w:rsid w:val="00777600"/>
    <w:rsid w:val="00777B64"/>
    <w:rsid w:val="00781E9E"/>
    <w:rsid w:val="007820AC"/>
    <w:rsid w:val="00782230"/>
    <w:rsid w:val="00782798"/>
    <w:rsid w:val="00782F95"/>
    <w:rsid w:val="00783508"/>
    <w:rsid w:val="0078354A"/>
    <w:rsid w:val="00783E2A"/>
    <w:rsid w:val="0078436A"/>
    <w:rsid w:val="00786465"/>
    <w:rsid w:val="00786A49"/>
    <w:rsid w:val="007875B4"/>
    <w:rsid w:val="00790CC1"/>
    <w:rsid w:val="0079101B"/>
    <w:rsid w:val="00791419"/>
    <w:rsid w:val="0079167D"/>
    <w:rsid w:val="00791783"/>
    <w:rsid w:val="007918C5"/>
    <w:rsid w:val="007923B2"/>
    <w:rsid w:val="00792494"/>
    <w:rsid w:val="00792685"/>
    <w:rsid w:val="0079286C"/>
    <w:rsid w:val="00792949"/>
    <w:rsid w:val="00792BAA"/>
    <w:rsid w:val="00793977"/>
    <w:rsid w:val="00794B38"/>
    <w:rsid w:val="00794D74"/>
    <w:rsid w:val="00794D87"/>
    <w:rsid w:val="00796CEE"/>
    <w:rsid w:val="00796E02"/>
    <w:rsid w:val="007A027C"/>
    <w:rsid w:val="007A14A1"/>
    <w:rsid w:val="007A1776"/>
    <w:rsid w:val="007A1ACF"/>
    <w:rsid w:val="007A2462"/>
    <w:rsid w:val="007A29B6"/>
    <w:rsid w:val="007A4500"/>
    <w:rsid w:val="007A63B7"/>
    <w:rsid w:val="007A6636"/>
    <w:rsid w:val="007A727D"/>
    <w:rsid w:val="007B1609"/>
    <w:rsid w:val="007B175E"/>
    <w:rsid w:val="007B200C"/>
    <w:rsid w:val="007B207B"/>
    <w:rsid w:val="007B22AD"/>
    <w:rsid w:val="007B4009"/>
    <w:rsid w:val="007B5A7C"/>
    <w:rsid w:val="007B61A0"/>
    <w:rsid w:val="007B636D"/>
    <w:rsid w:val="007B7439"/>
    <w:rsid w:val="007B7A94"/>
    <w:rsid w:val="007B7B0D"/>
    <w:rsid w:val="007B7BB9"/>
    <w:rsid w:val="007B7E08"/>
    <w:rsid w:val="007C0115"/>
    <w:rsid w:val="007C0FB9"/>
    <w:rsid w:val="007C1729"/>
    <w:rsid w:val="007C177A"/>
    <w:rsid w:val="007C191C"/>
    <w:rsid w:val="007C19EF"/>
    <w:rsid w:val="007C2432"/>
    <w:rsid w:val="007C2DDD"/>
    <w:rsid w:val="007C2E64"/>
    <w:rsid w:val="007C4FD1"/>
    <w:rsid w:val="007C50BE"/>
    <w:rsid w:val="007C56A1"/>
    <w:rsid w:val="007C5B76"/>
    <w:rsid w:val="007C5F7D"/>
    <w:rsid w:val="007C6166"/>
    <w:rsid w:val="007C6207"/>
    <w:rsid w:val="007C678E"/>
    <w:rsid w:val="007C6B44"/>
    <w:rsid w:val="007C784B"/>
    <w:rsid w:val="007C7ACC"/>
    <w:rsid w:val="007D0338"/>
    <w:rsid w:val="007D0EDC"/>
    <w:rsid w:val="007D20FF"/>
    <w:rsid w:val="007D2A09"/>
    <w:rsid w:val="007D31F1"/>
    <w:rsid w:val="007D4A97"/>
    <w:rsid w:val="007D4ECD"/>
    <w:rsid w:val="007D542E"/>
    <w:rsid w:val="007D5A1D"/>
    <w:rsid w:val="007D5E54"/>
    <w:rsid w:val="007D623D"/>
    <w:rsid w:val="007D644C"/>
    <w:rsid w:val="007D6752"/>
    <w:rsid w:val="007D6A81"/>
    <w:rsid w:val="007D7B7D"/>
    <w:rsid w:val="007D7D5F"/>
    <w:rsid w:val="007E0D03"/>
    <w:rsid w:val="007E0D0B"/>
    <w:rsid w:val="007E139E"/>
    <w:rsid w:val="007E13A7"/>
    <w:rsid w:val="007E1A4B"/>
    <w:rsid w:val="007E1ABF"/>
    <w:rsid w:val="007E2875"/>
    <w:rsid w:val="007E42E3"/>
    <w:rsid w:val="007E44E1"/>
    <w:rsid w:val="007E4CDD"/>
    <w:rsid w:val="007E57BA"/>
    <w:rsid w:val="007E5AB5"/>
    <w:rsid w:val="007E6004"/>
    <w:rsid w:val="007E6800"/>
    <w:rsid w:val="007E7AAC"/>
    <w:rsid w:val="007F03BB"/>
    <w:rsid w:val="007F0A00"/>
    <w:rsid w:val="007F0D7E"/>
    <w:rsid w:val="007F1C8B"/>
    <w:rsid w:val="007F2BE4"/>
    <w:rsid w:val="007F3CDE"/>
    <w:rsid w:val="007F3E43"/>
    <w:rsid w:val="007F48A0"/>
    <w:rsid w:val="007F4DBB"/>
    <w:rsid w:val="007F5674"/>
    <w:rsid w:val="007F59A2"/>
    <w:rsid w:val="007F5D4B"/>
    <w:rsid w:val="007F63F1"/>
    <w:rsid w:val="007F645A"/>
    <w:rsid w:val="007F674D"/>
    <w:rsid w:val="007F6969"/>
    <w:rsid w:val="007F6AF8"/>
    <w:rsid w:val="007F6FD2"/>
    <w:rsid w:val="007F705E"/>
    <w:rsid w:val="007F715C"/>
    <w:rsid w:val="008007DD"/>
    <w:rsid w:val="0080104B"/>
    <w:rsid w:val="0080118C"/>
    <w:rsid w:val="0080157E"/>
    <w:rsid w:val="00802CFD"/>
    <w:rsid w:val="00803BCD"/>
    <w:rsid w:val="00804A7B"/>
    <w:rsid w:val="00805BE8"/>
    <w:rsid w:val="00805FC1"/>
    <w:rsid w:val="0080633E"/>
    <w:rsid w:val="0081283D"/>
    <w:rsid w:val="00814490"/>
    <w:rsid w:val="008151A8"/>
    <w:rsid w:val="008155C6"/>
    <w:rsid w:val="00816891"/>
    <w:rsid w:val="00816B0E"/>
    <w:rsid w:val="00816CC0"/>
    <w:rsid w:val="008175BD"/>
    <w:rsid w:val="00817D00"/>
    <w:rsid w:val="008207C2"/>
    <w:rsid w:val="00822A67"/>
    <w:rsid w:val="00822EFA"/>
    <w:rsid w:val="00823AF7"/>
    <w:rsid w:val="00824ADA"/>
    <w:rsid w:val="00825A0E"/>
    <w:rsid w:val="00826B9A"/>
    <w:rsid w:val="00830AE9"/>
    <w:rsid w:val="00831425"/>
    <w:rsid w:val="00833C61"/>
    <w:rsid w:val="00834A5C"/>
    <w:rsid w:val="00834BBB"/>
    <w:rsid w:val="0083595F"/>
    <w:rsid w:val="00835E1C"/>
    <w:rsid w:val="008362E4"/>
    <w:rsid w:val="00836649"/>
    <w:rsid w:val="00837020"/>
    <w:rsid w:val="008370F3"/>
    <w:rsid w:val="008400FA"/>
    <w:rsid w:val="008406EB"/>
    <w:rsid w:val="00840D65"/>
    <w:rsid w:val="00841164"/>
    <w:rsid w:val="008413DC"/>
    <w:rsid w:val="008418EB"/>
    <w:rsid w:val="00841BDD"/>
    <w:rsid w:val="00841F8E"/>
    <w:rsid w:val="008424D5"/>
    <w:rsid w:val="00842812"/>
    <w:rsid w:val="0084383D"/>
    <w:rsid w:val="00844459"/>
    <w:rsid w:val="008447C8"/>
    <w:rsid w:val="00844E5F"/>
    <w:rsid w:val="00845126"/>
    <w:rsid w:val="008451B4"/>
    <w:rsid w:val="00845205"/>
    <w:rsid w:val="008453F0"/>
    <w:rsid w:val="00845EE7"/>
    <w:rsid w:val="00846707"/>
    <w:rsid w:val="0084692B"/>
    <w:rsid w:val="00846B03"/>
    <w:rsid w:val="00847568"/>
    <w:rsid w:val="00847B7D"/>
    <w:rsid w:val="00847DDC"/>
    <w:rsid w:val="00850C0F"/>
    <w:rsid w:val="00851012"/>
    <w:rsid w:val="00851BF9"/>
    <w:rsid w:val="00851D53"/>
    <w:rsid w:val="00852C4F"/>
    <w:rsid w:val="00854C77"/>
    <w:rsid w:val="00854F93"/>
    <w:rsid w:val="00855321"/>
    <w:rsid w:val="0085561E"/>
    <w:rsid w:val="00855881"/>
    <w:rsid w:val="00855CFD"/>
    <w:rsid w:val="00855F16"/>
    <w:rsid w:val="00856A1F"/>
    <w:rsid w:val="00856BEB"/>
    <w:rsid w:val="00856C1D"/>
    <w:rsid w:val="00857232"/>
    <w:rsid w:val="0085767E"/>
    <w:rsid w:val="008608A4"/>
    <w:rsid w:val="00860EF9"/>
    <w:rsid w:val="00860F27"/>
    <w:rsid w:val="008612A2"/>
    <w:rsid w:val="00862AF7"/>
    <w:rsid w:val="00863FE5"/>
    <w:rsid w:val="00865818"/>
    <w:rsid w:val="00865DB9"/>
    <w:rsid w:val="00865FF1"/>
    <w:rsid w:val="00866042"/>
    <w:rsid w:val="00866515"/>
    <w:rsid w:val="00866B7A"/>
    <w:rsid w:val="0086709B"/>
    <w:rsid w:val="008701F9"/>
    <w:rsid w:val="008704CC"/>
    <w:rsid w:val="008706EF"/>
    <w:rsid w:val="00871CB4"/>
    <w:rsid w:val="00872B74"/>
    <w:rsid w:val="008738FF"/>
    <w:rsid w:val="00873F93"/>
    <w:rsid w:val="0087465F"/>
    <w:rsid w:val="00874A65"/>
    <w:rsid w:val="00874DED"/>
    <w:rsid w:val="008758EB"/>
    <w:rsid w:val="00877085"/>
    <w:rsid w:val="0087710A"/>
    <w:rsid w:val="0087782E"/>
    <w:rsid w:val="00877959"/>
    <w:rsid w:val="00877B05"/>
    <w:rsid w:val="00880B0E"/>
    <w:rsid w:val="00880B83"/>
    <w:rsid w:val="00881238"/>
    <w:rsid w:val="00882696"/>
    <w:rsid w:val="00883B40"/>
    <w:rsid w:val="00883F3F"/>
    <w:rsid w:val="0088489B"/>
    <w:rsid w:val="00884C70"/>
    <w:rsid w:val="00890554"/>
    <w:rsid w:val="0089086E"/>
    <w:rsid w:val="00890B07"/>
    <w:rsid w:val="00890C7F"/>
    <w:rsid w:val="00891156"/>
    <w:rsid w:val="0089136B"/>
    <w:rsid w:val="008913A2"/>
    <w:rsid w:val="008922C1"/>
    <w:rsid w:val="00893495"/>
    <w:rsid w:val="0089496A"/>
    <w:rsid w:val="00894EBF"/>
    <w:rsid w:val="008956B8"/>
    <w:rsid w:val="00895B77"/>
    <w:rsid w:val="00895BC7"/>
    <w:rsid w:val="008963F3"/>
    <w:rsid w:val="008A07D6"/>
    <w:rsid w:val="008A0951"/>
    <w:rsid w:val="008A242E"/>
    <w:rsid w:val="008A2EE4"/>
    <w:rsid w:val="008A3357"/>
    <w:rsid w:val="008A3BD4"/>
    <w:rsid w:val="008A4063"/>
    <w:rsid w:val="008A4648"/>
    <w:rsid w:val="008A5C13"/>
    <w:rsid w:val="008A7433"/>
    <w:rsid w:val="008B0D7B"/>
    <w:rsid w:val="008B0E7D"/>
    <w:rsid w:val="008B0FC3"/>
    <w:rsid w:val="008B1CE1"/>
    <w:rsid w:val="008B3637"/>
    <w:rsid w:val="008B36BE"/>
    <w:rsid w:val="008B3BAB"/>
    <w:rsid w:val="008B4998"/>
    <w:rsid w:val="008B53CB"/>
    <w:rsid w:val="008B5B6A"/>
    <w:rsid w:val="008B7158"/>
    <w:rsid w:val="008B7386"/>
    <w:rsid w:val="008B7A49"/>
    <w:rsid w:val="008C13AA"/>
    <w:rsid w:val="008C1981"/>
    <w:rsid w:val="008C459B"/>
    <w:rsid w:val="008C5B15"/>
    <w:rsid w:val="008C5D75"/>
    <w:rsid w:val="008C6185"/>
    <w:rsid w:val="008C62B3"/>
    <w:rsid w:val="008C7544"/>
    <w:rsid w:val="008D02FD"/>
    <w:rsid w:val="008D2561"/>
    <w:rsid w:val="008D340B"/>
    <w:rsid w:val="008D34EF"/>
    <w:rsid w:val="008D4752"/>
    <w:rsid w:val="008D4789"/>
    <w:rsid w:val="008D484D"/>
    <w:rsid w:val="008D5069"/>
    <w:rsid w:val="008D52CF"/>
    <w:rsid w:val="008D5311"/>
    <w:rsid w:val="008D557C"/>
    <w:rsid w:val="008D6681"/>
    <w:rsid w:val="008D68AC"/>
    <w:rsid w:val="008D6F97"/>
    <w:rsid w:val="008E0688"/>
    <w:rsid w:val="008E11A6"/>
    <w:rsid w:val="008E1728"/>
    <w:rsid w:val="008E173F"/>
    <w:rsid w:val="008E1823"/>
    <w:rsid w:val="008E2533"/>
    <w:rsid w:val="008E2ECF"/>
    <w:rsid w:val="008E33DC"/>
    <w:rsid w:val="008E3A86"/>
    <w:rsid w:val="008E3B4B"/>
    <w:rsid w:val="008E3DF3"/>
    <w:rsid w:val="008E3F0C"/>
    <w:rsid w:val="008E3F15"/>
    <w:rsid w:val="008E53CA"/>
    <w:rsid w:val="008E5535"/>
    <w:rsid w:val="008E5BD4"/>
    <w:rsid w:val="008E6AB6"/>
    <w:rsid w:val="008E74F5"/>
    <w:rsid w:val="008E7F20"/>
    <w:rsid w:val="008F06CC"/>
    <w:rsid w:val="008F0C73"/>
    <w:rsid w:val="008F1394"/>
    <w:rsid w:val="008F159C"/>
    <w:rsid w:val="008F1D38"/>
    <w:rsid w:val="008F369F"/>
    <w:rsid w:val="008F3F6B"/>
    <w:rsid w:val="008F5CB3"/>
    <w:rsid w:val="008F6137"/>
    <w:rsid w:val="008F73DA"/>
    <w:rsid w:val="00900758"/>
    <w:rsid w:val="00901342"/>
    <w:rsid w:val="00901E25"/>
    <w:rsid w:val="00901EFF"/>
    <w:rsid w:val="00902F27"/>
    <w:rsid w:val="00903608"/>
    <w:rsid w:val="00906498"/>
    <w:rsid w:val="00906750"/>
    <w:rsid w:val="009073A2"/>
    <w:rsid w:val="0091110F"/>
    <w:rsid w:val="00911277"/>
    <w:rsid w:val="009113E7"/>
    <w:rsid w:val="00911902"/>
    <w:rsid w:val="0091264A"/>
    <w:rsid w:val="009141F2"/>
    <w:rsid w:val="0091431F"/>
    <w:rsid w:val="00914D50"/>
    <w:rsid w:val="009153D4"/>
    <w:rsid w:val="00917A6E"/>
    <w:rsid w:val="00921F20"/>
    <w:rsid w:val="0092216D"/>
    <w:rsid w:val="00922254"/>
    <w:rsid w:val="00922F68"/>
    <w:rsid w:val="00924611"/>
    <w:rsid w:val="009269BD"/>
    <w:rsid w:val="00927F41"/>
    <w:rsid w:val="00927F52"/>
    <w:rsid w:val="00930D3C"/>
    <w:rsid w:val="0093154B"/>
    <w:rsid w:val="00931A58"/>
    <w:rsid w:val="009338B1"/>
    <w:rsid w:val="00933A93"/>
    <w:rsid w:val="009347B2"/>
    <w:rsid w:val="00934C31"/>
    <w:rsid w:val="0093520D"/>
    <w:rsid w:val="00940084"/>
    <w:rsid w:val="009406E2"/>
    <w:rsid w:val="00940E75"/>
    <w:rsid w:val="00941031"/>
    <w:rsid w:val="0094118A"/>
    <w:rsid w:val="00941B3B"/>
    <w:rsid w:val="00943576"/>
    <w:rsid w:val="00943F95"/>
    <w:rsid w:val="00944FAF"/>
    <w:rsid w:val="009461CE"/>
    <w:rsid w:val="009468B9"/>
    <w:rsid w:val="00946A39"/>
    <w:rsid w:val="0094722E"/>
    <w:rsid w:val="0094772A"/>
    <w:rsid w:val="00947C5B"/>
    <w:rsid w:val="0095028D"/>
    <w:rsid w:val="00950AFC"/>
    <w:rsid w:val="00950C9B"/>
    <w:rsid w:val="00950EDA"/>
    <w:rsid w:val="00951B23"/>
    <w:rsid w:val="009520E4"/>
    <w:rsid w:val="00952AE1"/>
    <w:rsid w:val="0095573D"/>
    <w:rsid w:val="00957E84"/>
    <w:rsid w:val="00957FAB"/>
    <w:rsid w:val="00960BE9"/>
    <w:rsid w:val="0096103D"/>
    <w:rsid w:val="0096241A"/>
    <w:rsid w:val="009625BC"/>
    <w:rsid w:val="00963261"/>
    <w:rsid w:val="009643CB"/>
    <w:rsid w:val="00964A36"/>
    <w:rsid w:val="00966A64"/>
    <w:rsid w:val="00966F90"/>
    <w:rsid w:val="009676AD"/>
    <w:rsid w:val="009703CE"/>
    <w:rsid w:val="009707EA"/>
    <w:rsid w:val="00970FD9"/>
    <w:rsid w:val="00971879"/>
    <w:rsid w:val="009741E1"/>
    <w:rsid w:val="009742F3"/>
    <w:rsid w:val="00974359"/>
    <w:rsid w:val="009757B9"/>
    <w:rsid w:val="00975CF9"/>
    <w:rsid w:val="0097659C"/>
    <w:rsid w:val="00977BFF"/>
    <w:rsid w:val="009820E0"/>
    <w:rsid w:val="00982276"/>
    <w:rsid w:val="00983B75"/>
    <w:rsid w:val="0098466D"/>
    <w:rsid w:val="009852C4"/>
    <w:rsid w:val="00985BE8"/>
    <w:rsid w:val="00986A13"/>
    <w:rsid w:val="009877E5"/>
    <w:rsid w:val="00992144"/>
    <w:rsid w:val="00992FF9"/>
    <w:rsid w:val="0099301D"/>
    <w:rsid w:val="00993BEB"/>
    <w:rsid w:val="00993C27"/>
    <w:rsid w:val="00993CE7"/>
    <w:rsid w:val="00994C28"/>
    <w:rsid w:val="00994F5E"/>
    <w:rsid w:val="0099518E"/>
    <w:rsid w:val="0099519D"/>
    <w:rsid w:val="009953FE"/>
    <w:rsid w:val="0099573F"/>
    <w:rsid w:val="00995C33"/>
    <w:rsid w:val="00996A36"/>
    <w:rsid w:val="00996AB5"/>
    <w:rsid w:val="0099763F"/>
    <w:rsid w:val="00997776"/>
    <w:rsid w:val="009A000F"/>
    <w:rsid w:val="009A00EB"/>
    <w:rsid w:val="009A0970"/>
    <w:rsid w:val="009A0E41"/>
    <w:rsid w:val="009A1CBD"/>
    <w:rsid w:val="009A26DB"/>
    <w:rsid w:val="009A3C10"/>
    <w:rsid w:val="009A4295"/>
    <w:rsid w:val="009A48D2"/>
    <w:rsid w:val="009A4F9A"/>
    <w:rsid w:val="009A5963"/>
    <w:rsid w:val="009A59F5"/>
    <w:rsid w:val="009A61D0"/>
    <w:rsid w:val="009A6918"/>
    <w:rsid w:val="009A7611"/>
    <w:rsid w:val="009A77AE"/>
    <w:rsid w:val="009A7925"/>
    <w:rsid w:val="009A7AE8"/>
    <w:rsid w:val="009A7BA4"/>
    <w:rsid w:val="009A7CA2"/>
    <w:rsid w:val="009B02AD"/>
    <w:rsid w:val="009B04D6"/>
    <w:rsid w:val="009B0B5E"/>
    <w:rsid w:val="009B0DAA"/>
    <w:rsid w:val="009B10E7"/>
    <w:rsid w:val="009B114D"/>
    <w:rsid w:val="009B1DDA"/>
    <w:rsid w:val="009B1F05"/>
    <w:rsid w:val="009B3166"/>
    <w:rsid w:val="009B33FE"/>
    <w:rsid w:val="009B40C9"/>
    <w:rsid w:val="009B4CB6"/>
    <w:rsid w:val="009B5954"/>
    <w:rsid w:val="009B5DB8"/>
    <w:rsid w:val="009B5DFA"/>
    <w:rsid w:val="009B6B81"/>
    <w:rsid w:val="009B7085"/>
    <w:rsid w:val="009C0239"/>
    <w:rsid w:val="009C063A"/>
    <w:rsid w:val="009C2214"/>
    <w:rsid w:val="009C253D"/>
    <w:rsid w:val="009C269E"/>
    <w:rsid w:val="009C32AC"/>
    <w:rsid w:val="009C41CA"/>
    <w:rsid w:val="009C47EF"/>
    <w:rsid w:val="009C4E84"/>
    <w:rsid w:val="009C581F"/>
    <w:rsid w:val="009C5D4A"/>
    <w:rsid w:val="009C61B6"/>
    <w:rsid w:val="009C69AF"/>
    <w:rsid w:val="009C6B7C"/>
    <w:rsid w:val="009C6EED"/>
    <w:rsid w:val="009C710E"/>
    <w:rsid w:val="009C7B6C"/>
    <w:rsid w:val="009C7E40"/>
    <w:rsid w:val="009D035D"/>
    <w:rsid w:val="009D05CB"/>
    <w:rsid w:val="009D0739"/>
    <w:rsid w:val="009D0886"/>
    <w:rsid w:val="009D0EE9"/>
    <w:rsid w:val="009D13AF"/>
    <w:rsid w:val="009D1B69"/>
    <w:rsid w:val="009D1BAF"/>
    <w:rsid w:val="009D2430"/>
    <w:rsid w:val="009D34FF"/>
    <w:rsid w:val="009D4180"/>
    <w:rsid w:val="009D4A8D"/>
    <w:rsid w:val="009D4B20"/>
    <w:rsid w:val="009D4EE9"/>
    <w:rsid w:val="009D567C"/>
    <w:rsid w:val="009D56AA"/>
    <w:rsid w:val="009D613F"/>
    <w:rsid w:val="009D62B2"/>
    <w:rsid w:val="009D6D97"/>
    <w:rsid w:val="009D6E19"/>
    <w:rsid w:val="009D7468"/>
    <w:rsid w:val="009E0731"/>
    <w:rsid w:val="009E18EE"/>
    <w:rsid w:val="009E1BFD"/>
    <w:rsid w:val="009E20EB"/>
    <w:rsid w:val="009E3A02"/>
    <w:rsid w:val="009E3C4D"/>
    <w:rsid w:val="009E4828"/>
    <w:rsid w:val="009E4EFD"/>
    <w:rsid w:val="009E5601"/>
    <w:rsid w:val="009E5E13"/>
    <w:rsid w:val="009E664D"/>
    <w:rsid w:val="009E6940"/>
    <w:rsid w:val="009E7782"/>
    <w:rsid w:val="009E7F99"/>
    <w:rsid w:val="009F1000"/>
    <w:rsid w:val="009F154A"/>
    <w:rsid w:val="009F2CCE"/>
    <w:rsid w:val="009F306C"/>
    <w:rsid w:val="009F3171"/>
    <w:rsid w:val="009F381F"/>
    <w:rsid w:val="009F5064"/>
    <w:rsid w:val="009F60C4"/>
    <w:rsid w:val="009F6878"/>
    <w:rsid w:val="00A00D44"/>
    <w:rsid w:val="00A0185A"/>
    <w:rsid w:val="00A01A2A"/>
    <w:rsid w:val="00A01FC2"/>
    <w:rsid w:val="00A0403B"/>
    <w:rsid w:val="00A04462"/>
    <w:rsid w:val="00A04B47"/>
    <w:rsid w:val="00A04BEE"/>
    <w:rsid w:val="00A04E03"/>
    <w:rsid w:val="00A050DB"/>
    <w:rsid w:val="00A1151B"/>
    <w:rsid w:val="00A116B1"/>
    <w:rsid w:val="00A11C56"/>
    <w:rsid w:val="00A1227C"/>
    <w:rsid w:val="00A12579"/>
    <w:rsid w:val="00A125EA"/>
    <w:rsid w:val="00A1361D"/>
    <w:rsid w:val="00A13DD5"/>
    <w:rsid w:val="00A144B2"/>
    <w:rsid w:val="00A15133"/>
    <w:rsid w:val="00A15E90"/>
    <w:rsid w:val="00A16B58"/>
    <w:rsid w:val="00A179BD"/>
    <w:rsid w:val="00A20838"/>
    <w:rsid w:val="00A2144D"/>
    <w:rsid w:val="00A22963"/>
    <w:rsid w:val="00A2298A"/>
    <w:rsid w:val="00A235E1"/>
    <w:rsid w:val="00A25189"/>
    <w:rsid w:val="00A256D9"/>
    <w:rsid w:val="00A26BEB"/>
    <w:rsid w:val="00A26EC0"/>
    <w:rsid w:val="00A27912"/>
    <w:rsid w:val="00A30A11"/>
    <w:rsid w:val="00A31405"/>
    <w:rsid w:val="00A3143C"/>
    <w:rsid w:val="00A31538"/>
    <w:rsid w:val="00A32BD6"/>
    <w:rsid w:val="00A345E7"/>
    <w:rsid w:val="00A34F3E"/>
    <w:rsid w:val="00A35530"/>
    <w:rsid w:val="00A35D2D"/>
    <w:rsid w:val="00A35FAF"/>
    <w:rsid w:val="00A361CA"/>
    <w:rsid w:val="00A365F0"/>
    <w:rsid w:val="00A37E2A"/>
    <w:rsid w:val="00A40361"/>
    <w:rsid w:val="00A40ECC"/>
    <w:rsid w:val="00A41740"/>
    <w:rsid w:val="00A41B18"/>
    <w:rsid w:val="00A41E19"/>
    <w:rsid w:val="00A42727"/>
    <w:rsid w:val="00A42B36"/>
    <w:rsid w:val="00A42D8E"/>
    <w:rsid w:val="00A438A7"/>
    <w:rsid w:val="00A43C37"/>
    <w:rsid w:val="00A44368"/>
    <w:rsid w:val="00A447FB"/>
    <w:rsid w:val="00A448CA"/>
    <w:rsid w:val="00A47C9C"/>
    <w:rsid w:val="00A519DA"/>
    <w:rsid w:val="00A51C61"/>
    <w:rsid w:val="00A52413"/>
    <w:rsid w:val="00A52B13"/>
    <w:rsid w:val="00A5370E"/>
    <w:rsid w:val="00A541EF"/>
    <w:rsid w:val="00A54EA4"/>
    <w:rsid w:val="00A5515C"/>
    <w:rsid w:val="00A565FE"/>
    <w:rsid w:val="00A56EDA"/>
    <w:rsid w:val="00A570C2"/>
    <w:rsid w:val="00A5778C"/>
    <w:rsid w:val="00A611CB"/>
    <w:rsid w:val="00A61777"/>
    <w:rsid w:val="00A62383"/>
    <w:rsid w:val="00A644E0"/>
    <w:rsid w:val="00A6480D"/>
    <w:rsid w:val="00A64AAC"/>
    <w:rsid w:val="00A65DEA"/>
    <w:rsid w:val="00A66B0E"/>
    <w:rsid w:val="00A675EF"/>
    <w:rsid w:val="00A7069C"/>
    <w:rsid w:val="00A70EF7"/>
    <w:rsid w:val="00A722C1"/>
    <w:rsid w:val="00A726BD"/>
    <w:rsid w:val="00A72955"/>
    <w:rsid w:val="00A72D7D"/>
    <w:rsid w:val="00A7460D"/>
    <w:rsid w:val="00A74942"/>
    <w:rsid w:val="00A74BF4"/>
    <w:rsid w:val="00A74F61"/>
    <w:rsid w:val="00A75416"/>
    <w:rsid w:val="00A756DD"/>
    <w:rsid w:val="00A75DD4"/>
    <w:rsid w:val="00A76466"/>
    <w:rsid w:val="00A76725"/>
    <w:rsid w:val="00A76806"/>
    <w:rsid w:val="00A778F4"/>
    <w:rsid w:val="00A779BC"/>
    <w:rsid w:val="00A77B55"/>
    <w:rsid w:val="00A77D8B"/>
    <w:rsid w:val="00A8047C"/>
    <w:rsid w:val="00A80C65"/>
    <w:rsid w:val="00A83107"/>
    <w:rsid w:val="00A841D9"/>
    <w:rsid w:val="00A84930"/>
    <w:rsid w:val="00A84DD8"/>
    <w:rsid w:val="00A84FB2"/>
    <w:rsid w:val="00A852A0"/>
    <w:rsid w:val="00A86978"/>
    <w:rsid w:val="00A872F0"/>
    <w:rsid w:val="00A8741C"/>
    <w:rsid w:val="00A901B3"/>
    <w:rsid w:val="00A92103"/>
    <w:rsid w:val="00A9333E"/>
    <w:rsid w:val="00A93AAB"/>
    <w:rsid w:val="00A93DC7"/>
    <w:rsid w:val="00A952A9"/>
    <w:rsid w:val="00A958FE"/>
    <w:rsid w:val="00A96A60"/>
    <w:rsid w:val="00A9736D"/>
    <w:rsid w:val="00A97BC8"/>
    <w:rsid w:val="00AA0A18"/>
    <w:rsid w:val="00AA13BA"/>
    <w:rsid w:val="00AA17FC"/>
    <w:rsid w:val="00AA3073"/>
    <w:rsid w:val="00AA30CA"/>
    <w:rsid w:val="00AA43E0"/>
    <w:rsid w:val="00AA4CEB"/>
    <w:rsid w:val="00AA52B8"/>
    <w:rsid w:val="00AA56B2"/>
    <w:rsid w:val="00AA694D"/>
    <w:rsid w:val="00AA6AAB"/>
    <w:rsid w:val="00AA7C65"/>
    <w:rsid w:val="00AB0E0C"/>
    <w:rsid w:val="00AB1FA9"/>
    <w:rsid w:val="00AB246E"/>
    <w:rsid w:val="00AB2A69"/>
    <w:rsid w:val="00AB30E1"/>
    <w:rsid w:val="00AB3A69"/>
    <w:rsid w:val="00AB4E3E"/>
    <w:rsid w:val="00AB4ED1"/>
    <w:rsid w:val="00AC0F80"/>
    <w:rsid w:val="00AC1371"/>
    <w:rsid w:val="00AC16C5"/>
    <w:rsid w:val="00AC1D83"/>
    <w:rsid w:val="00AC32E5"/>
    <w:rsid w:val="00AC4210"/>
    <w:rsid w:val="00AC469E"/>
    <w:rsid w:val="00AC6378"/>
    <w:rsid w:val="00AC6D94"/>
    <w:rsid w:val="00AC733B"/>
    <w:rsid w:val="00AD01E1"/>
    <w:rsid w:val="00AD0901"/>
    <w:rsid w:val="00AD1AC4"/>
    <w:rsid w:val="00AD21ED"/>
    <w:rsid w:val="00AD2B66"/>
    <w:rsid w:val="00AD2F73"/>
    <w:rsid w:val="00AD2FFE"/>
    <w:rsid w:val="00AD34D4"/>
    <w:rsid w:val="00AD378D"/>
    <w:rsid w:val="00AD3B4C"/>
    <w:rsid w:val="00AD4573"/>
    <w:rsid w:val="00AD51E3"/>
    <w:rsid w:val="00AD5950"/>
    <w:rsid w:val="00AE021F"/>
    <w:rsid w:val="00AE088F"/>
    <w:rsid w:val="00AE0C85"/>
    <w:rsid w:val="00AE0F76"/>
    <w:rsid w:val="00AE1A7B"/>
    <w:rsid w:val="00AE1F6D"/>
    <w:rsid w:val="00AE2654"/>
    <w:rsid w:val="00AE2BE5"/>
    <w:rsid w:val="00AE314C"/>
    <w:rsid w:val="00AE3363"/>
    <w:rsid w:val="00AE39B0"/>
    <w:rsid w:val="00AE4452"/>
    <w:rsid w:val="00AE4959"/>
    <w:rsid w:val="00AE4E2C"/>
    <w:rsid w:val="00AE6321"/>
    <w:rsid w:val="00AE7F2A"/>
    <w:rsid w:val="00AF00C2"/>
    <w:rsid w:val="00AF0CD4"/>
    <w:rsid w:val="00AF1451"/>
    <w:rsid w:val="00AF1665"/>
    <w:rsid w:val="00AF2840"/>
    <w:rsid w:val="00AF29E6"/>
    <w:rsid w:val="00AF2CF6"/>
    <w:rsid w:val="00AF368E"/>
    <w:rsid w:val="00AF3CE5"/>
    <w:rsid w:val="00AF5FB3"/>
    <w:rsid w:val="00AF6938"/>
    <w:rsid w:val="00AF6F28"/>
    <w:rsid w:val="00AF72D4"/>
    <w:rsid w:val="00AF7FBC"/>
    <w:rsid w:val="00B00208"/>
    <w:rsid w:val="00B00887"/>
    <w:rsid w:val="00B01486"/>
    <w:rsid w:val="00B01A0A"/>
    <w:rsid w:val="00B01F76"/>
    <w:rsid w:val="00B02BFA"/>
    <w:rsid w:val="00B041D9"/>
    <w:rsid w:val="00B041FC"/>
    <w:rsid w:val="00B069B9"/>
    <w:rsid w:val="00B07FA7"/>
    <w:rsid w:val="00B1065E"/>
    <w:rsid w:val="00B11F65"/>
    <w:rsid w:val="00B129D6"/>
    <w:rsid w:val="00B129F6"/>
    <w:rsid w:val="00B12E15"/>
    <w:rsid w:val="00B13055"/>
    <w:rsid w:val="00B145FD"/>
    <w:rsid w:val="00B15C29"/>
    <w:rsid w:val="00B15D4F"/>
    <w:rsid w:val="00B162D5"/>
    <w:rsid w:val="00B1668C"/>
    <w:rsid w:val="00B16797"/>
    <w:rsid w:val="00B20289"/>
    <w:rsid w:val="00B205C8"/>
    <w:rsid w:val="00B20E0B"/>
    <w:rsid w:val="00B21B10"/>
    <w:rsid w:val="00B21B46"/>
    <w:rsid w:val="00B21D27"/>
    <w:rsid w:val="00B2249E"/>
    <w:rsid w:val="00B2266F"/>
    <w:rsid w:val="00B22758"/>
    <w:rsid w:val="00B22D44"/>
    <w:rsid w:val="00B235BA"/>
    <w:rsid w:val="00B23A1C"/>
    <w:rsid w:val="00B23C4A"/>
    <w:rsid w:val="00B23E93"/>
    <w:rsid w:val="00B23FEC"/>
    <w:rsid w:val="00B24232"/>
    <w:rsid w:val="00B24C59"/>
    <w:rsid w:val="00B259EF"/>
    <w:rsid w:val="00B26058"/>
    <w:rsid w:val="00B26069"/>
    <w:rsid w:val="00B270BE"/>
    <w:rsid w:val="00B27476"/>
    <w:rsid w:val="00B27712"/>
    <w:rsid w:val="00B27BAE"/>
    <w:rsid w:val="00B27FAD"/>
    <w:rsid w:val="00B30017"/>
    <w:rsid w:val="00B309B7"/>
    <w:rsid w:val="00B30D60"/>
    <w:rsid w:val="00B31172"/>
    <w:rsid w:val="00B3272B"/>
    <w:rsid w:val="00B32E17"/>
    <w:rsid w:val="00B330C6"/>
    <w:rsid w:val="00B335AD"/>
    <w:rsid w:val="00B33B92"/>
    <w:rsid w:val="00B35014"/>
    <w:rsid w:val="00B3552E"/>
    <w:rsid w:val="00B3648F"/>
    <w:rsid w:val="00B37A71"/>
    <w:rsid w:val="00B37B9F"/>
    <w:rsid w:val="00B415FA"/>
    <w:rsid w:val="00B42D31"/>
    <w:rsid w:val="00B445E0"/>
    <w:rsid w:val="00B45236"/>
    <w:rsid w:val="00B45311"/>
    <w:rsid w:val="00B45951"/>
    <w:rsid w:val="00B4599A"/>
    <w:rsid w:val="00B46D54"/>
    <w:rsid w:val="00B47C69"/>
    <w:rsid w:val="00B5032A"/>
    <w:rsid w:val="00B506B8"/>
    <w:rsid w:val="00B515AC"/>
    <w:rsid w:val="00B51B4B"/>
    <w:rsid w:val="00B52303"/>
    <w:rsid w:val="00B5293D"/>
    <w:rsid w:val="00B52D80"/>
    <w:rsid w:val="00B53492"/>
    <w:rsid w:val="00B53518"/>
    <w:rsid w:val="00B53612"/>
    <w:rsid w:val="00B57B9D"/>
    <w:rsid w:val="00B6066A"/>
    <w:rsid w:val="00B61F8A"/>
    <w:rsid w:val="00B6269D"/>
    <w:rsid w:val="00B628E3"/>
    <w:rsid w:val="00B637D1"/>
    <w:rsid w:val="00B63C2E"/>
    <w:rsid w:val="00B63FF9"/>
    <w:rsid w:val="00B65449"/>
    <w:rsid w:val="00B65FBB"/>
    <w:rsid w:val="00B660FD"/>
    <w:rsid w:val="00B6613E"/>
    <w:rsid w:val="00B6624C"/>
    <w:rsid w:val="00B66DBD"/>
    <w:rsid w:val="00B66FF8"/>
    <w:rsid w:val="00B67BF0"/>
    <w:rsid w:val="00B70ECA"/>
    <w:rsid w:val="00B720A6"/>
    <w:rsid w:val="00B72425"/>
    <w:rsid w:val="00B72B6D"/>
    <w:rsid w:val="00B72DEE"/>
    <w:rsid w:val="00B7321F"/>
    <w:rsid w:val="00B73A02"/>
    <w:rsid w:val="00B74005"/>
    <w:rsid w:val="00B75315"/>
    <w:rsid w:val="00B75D06"/>
    <w:rsid w:val="00B75DE6"/>
    <w:rsid w:val="00B76A88"/>
    <w:rsid w:val="00B76E22"/>
    <w:rsid w:val="00B77264"/>
    <w:rsid w:val="00B77E09"/>
    <w:rsid w:val="00B81197"/>
    <w:rsid w:val="00B82065"/>
    <w:rsid w:val="00B8300C"/>
    <w:rsid w:val="00B83179"/>
    <w:rsid w:val="00B835FF"/>
    <w:rsid w:val="00B9054C"/>
    <w:rsid w:val="00B91D81"/>
    <w:rsid w:val="00B91FC2"/>
    <w:rsid w:val="00B92562"/>
    <w:rsid w:val="00B93F01"/>
    <w:rsid w:val="00B9593A"/>
    <w:rsid w:val="00BA08F5"/>
    <w:rsid w:val="00BA0E11"/>
    <w:rsid w:val="00BA12D0"/>
    <w:rsid w:val="00BA1ABD"/>
    <w:rsid w:val="00BA22A3"/>
    <w:rsid w:val="00BA2B05"/>
    <w:rsid w:val="00BA2B5B"/>
    <w:rsid w:val="00BA2C98"/>
    <w:rsid w:val="00BA4464"/>
    <w:rsid w:val="00BA44B0"/>
    <w:rsid w:val="00BA50BC"/>
    <w:rsid w:val="00BA50E2"/>
    <w:rsid w:val="00BA64DB"/>
    <w:rsid w:val="00BA7F13"/>
    <w:rsid w:val="00BB1656"/>
    <w:rsid w:val="00BB223E"/>
    <w:rsid w:val="00BB4F04"/>
    <w:rsid w:val="00BB5E13"/>
    <w:rsid w:val="00BB619F"/>
    <w:rsid w:val="00BB68A7"/>
    <w:rsid w:val="00BB73E3"/>
    <w:rsid w:val="00BC0D1E"/>
    <w:rsid w:val="00BC1EF1"/>
    <w:rsid w:val="00BC2216"/>
    <w:rsid w:val="00BC2461"/>
    <w:rsid w:val="00BC262C"/>
    <w:rsid w:val="00BC28E3"/>
    <w:rsid w:val="00BC4EB3"/>
    <w:rsid w:val="00BC4FF4"/>
    <w:rsid w:val="00BC693B"/>
    <w:rsid w:val="00BC73B6"/>
    <w:rsid w:val="00BC7F4E"/>
    <w:rsid w:val="00BD10E2"/>
    <w:rsid w:val="00BD1B5D"/>
    <w:rsid w:val="00BD297A"/>
    <w:rsid w:val="00BD356D"/>
    <w:rsid w:val="00BD3D9F"/>
    <w:rsid w:val="00BD4789"/>
    <w:rsid w:val="00BD5760"/>
    <w:rsid w:val="00BD5A2C"/>
    <w:rsid w:val="00BD6FE6"/>
    <w:rsid w:val="00BE0540"/>
    <w:rsid w:val="00BE26BD"/>
    <w:rsid w:val="00BE2F6B"/>
    <w:rsid w:val="00BE4538"/>
    <w:rsid w:val="00BE458E"/>
    <w:rsid w:val="00BE4786"/>
    <w:rsid w:val="00BE519B"/>
    <w:rsid w:val="00BE529B"/>
    <w:rsid w:val="00BE5354"/>
    <w:rsid w:val="00BE5611"/>
    <w:rsid w:val="00BE5FA3"/>
    <w:rsid w:val="00BE7A62"/>
    <w:rsid w:val="00BE7E50"/>
    <w:rsid w:val="00BE7EC4"/>
    <w:rsid w:val="00BF0680"/>
    <w:rsid w:val="00BF1824"/>
    <w:rsid w:val="00BF198B"/>
    <w:rsid w:val="00BF1A92"/>
    <w:rsid w:val="00BF1FB9"/>
    <w:rsid w:val="00BF29E5"/>
    <w:rsid w:val="00BF3176"/>
    <w:rsid w:val="00BF373A"/>
    <w:rsid w:val="00BF3958"/>
    <w:rsid w:val="00BF42DE"/>
    <w:rsid w:val="00BF4680"/>
    <w:rsid w:val="00BF487B"/>
    <w:rsid w:val="00BF64FA"/>
    <w:rsid w:val="00BF6914"/>
    <w:rsid w:val="00BF7AA8"/>
    <w:rsid w:val="00C007D0"/>
    <w:rsid w:val="00C00B1E"/>
    <w:rsid w:val="00C0135E"/>
    <w:rsid w:val="00C01E19"/>
    <w:rsid w:val="00C02421"/>
    <w:rsid w:val="00C025A6"/>
    <w:rsid w:val="00C02997"/>
    <w:rsid w:val="00C0319E"/>
    <w:rsid w:val="00C038EA"/>
    <w:rsid w:val="00C03FDA"/>
    <w:rsid w:val="00C05072"/>
    <w:rsid w:val="00C050CD"/>
    <w:rsid w:val="00C05657"/>
    <w:rsid w:val="00C0585A"/>
    <w:rsid w:val="00C05D02"/>
    <w:rsid w:val="00C05F5C"/>
    <w:rsid w:val="00C065AC"/>
    <w:rsid w:val="00C06B17"/>
    <w:rsid w:val="00C10EAE"/>
    <w:rsid w:val="00C12AD3"/>
    <w:rsid w:val="00C12F2B"/>
    <w:rsid w:val="00C13742"/>
    <w:rsid w:val="00C13B3B"/>
    <w:rsid w:val="00C1457A"/>
    <w:rsid w:val="00C14917"/>
    <w:rsid w:val="00C14B0C"/>
    <w:rsid w:val="00C15956"/>
    <w:rsid w:val="00C15B9D"/>
    <w:rsid w:val="00C15D2B"/>
    <w:rsid w:val="00C1638E"/>
    <w:rsid w:val="00C17092"/>
    <w:rsid w:val="00C176E2"/>
    <w:rsid w:val="00C17BBB"/>
    <w:rsid w:val="00C17E85"/>
    <w:rsid w:val="00C2013B"/>
    <w:rsid w:val="00C2088A"/>
    <w:rsid w:val="00C20B7E"/>
    <w:rsid w:val="00C21EA8"/>
    <w:rsid w:val="00C22B40"/>
    <w:rsid w:val="00C22C3A"/>
    <w:rsid w:val="00C23700"/>
    <w:rsid w:val="00C239C6"/>
    <w:rsid w:val="00C24509"/>
    <w:rsid w:val="00C248BE"/>
    <w:rsid w:val="00C26050"/>
    <w:rsid w:val="00C272EF"/>
    <w:rsid w:val="00C301CA"/>
    <w:rsid w:val="00C30423"/>
    <w:rsid w:val="00C30CBA"/>
    <w:rsid w:val="00C32256"/>
    <w:rsid w:val="00C33D54"/>
    <w:rsid w:val="00C33E0D"/>
    <w:rsid w:val="00C36188"/>
    <w:rsid w:val="00C3665F"/>
    <w:rsid w:val="00C367A2"/>
    <w:rsid w:val="00C37134"/>
    <w:rsid w:val="00C37B13"/>
    <w:rsid w:val="00C40E98"/>
    <w:rsid w:val="00C414C2"/>
    <w:rsid w:val="00C418C5"/>
    <w:rsid w:val="00C42021"/>
    <w:rsid w:val="00C42605"/>
    <w:rsid w:val="00C4273F"/>
    <w:rsid w:val="00C42817"/>
    <w:rsid w:val="00C430EC"/>
    <w:rsid w:val="00C43486"/>
    <w:rsid w:val="00C43740"/>
    <w:rsid w:val="00C4396F"/>
    <w:rsid w:val="00C43B2D"/>
    <w:rsid w:val="00C4517A"/>
    <w:rsid w:val="00C45812"/>
    <w:rsid w:val="00C458A8"/>
    <w:rsid w:val="00C45DAC"/>
    <w:rsid w:val="00C47927"/>
    <w:rsid w:val="00C47B69"/>
    <w:rsid w:val="00C50ED6"/>
    <w:rsid w:val="00C519CE"/>
    <w:rsid w:val="00C51C7E"/>
    <w:rsid w:val="00C5219B"/>
    <w:rsid w:val="00C526F9"/>
    <w:rsid w:val="00C53646"/>
    <w:rsid w:val="00C53E8C"/>
    <w:rsid w:val="00C5489B"/>
    <w:rsid w:val="00C5499B"/>
    <w:rsid w:val="00C557EB"/>
    <w:rsid w:val="00C5736A"/>
    <w:rsid w:val="00C576E3"/>
    <w:rsid w:val="00C57EC4"/>
    <w:rsid w:val="00C61199"/>
    <w:rsid w:val="00C61E65"/>
    <w:rsid w:val="00C62071"/>
    <w:rsid w:val="00C623A6"/>
    <w:rsid w:val="00C6267A"/>
    <w:rsid w:val="00C643E1"/>
    <w:rsid w:val="00C6468A"/>
    <w:rsid w:val="00C646F3"/>
    <w:rsid w:val="00C64A8E"/>
    <w:rsid w:val="00C652CD"/>
    <w:rsid w:val="00C65EF5"/>
    <w:rsid w:val="00C66799"/>
    <w:rsid w:val="00C70303"/>
    <w:rsid w:val="00C71BA7"/>
    <w:rsid w:val="00C72981"/>
    <w:rsid w:val="00C72C38"/>
    <w:rsid w:val="00C72CF0"/>
    <w:rsid w:val="00C72F13"/>
    <w:rsid w:val="00C73075"/>
    <w:rsid w:val="00C7429B"/>
    <w:rsid w:val="00C74894"/>
    <w:rsid w:val="00C7619E"/>
    <w:rsid w:val="00C768A7"/>
    <w:rsid w:val="00C77131"/>
    <w:rsid w:val="00C77F75"/>
    <w:rsid w:val="00C822E6"/>
    <w:rsid w:val="00C83343"/>
    <w:rsid w:val="00C83933"/>
    <w:rsid w:val="00C842FC"/>
    <w:rsid w:val="00C844E3"/>
    <w:rsid w:val="00C84A02"/>
    <w:rsid w:val="00C85B18"/>
    <w:rsid w:val="00C86244"/>
    <w:rsid w:val="00C865E4"/>
    <w:rsid w:val="00C875A8"/>
    <w:rsid w:val="00C90815"/>
    <w:rsid w:val="00C911A6"/>
    <w:rsid w:val="00C91BD4"/>
    <w:rsid w:val="00C923CE"/>
    <w:rsid w:val="00C92F8E"/>
    <w:rsid w:val="00C93668"/>
    <w:rsid w:val="00C94BB0"/>
    <w:rsid w:val="00C95A51"/>
    <w:rsid w:val="00C95F35"/>
    <w:rsid w:val="00C9617E"/>
    <w:rsid w:val="00C97264"/>
    <w:rsid w:val="00C976C7"/>
    <w:rsid w:val="00CA6218"/>
    <w:rsid w:val="00CA6593"/>
    <w:rsid w:val="00CA6606"/>
    <w:rsid w:val="00CA677B"/>
    <w:rsid w:val="00CA753D"/>
    <w:rsid w:val="00CA7786"/>
    <w:rsid w:val="00CB0605"/>
    <w:rsid w:val="00CB09D3"/>
    <w:rsid w:val="00CB0EAE"/>
    <w:rsid w:val="00CB12E4"/>
    <w:rsid w:val="00CB2A7B"/>
    <w:rsid w:val="00CB4426"/>
    <w:rsid w:val="00CB5761"/>
    <w:rsid w:val="00CB6FD3"/>
    <w:rsid w:val="00CC081C"/>
    <w:rsid w:val="00CC0844"/>
    <w:rsid w:val="00CC1986"/>
    <w:rsid w:val="00CC23A8"/>
    <w:rsid w:val="00CC2989"/>
    <w:rsid w:val="00CC3664"/>
    <w:rsid w:val="00CC4CB3"/>
    <w:rsid w:val="00CC4D5C"/>
    <w:rsid w:val="00CC55C3"/>
    <w:rsid w:val="00CC5D26"/>
    <w:rsid w:val="00CC5EB2"/>
    <w:rsid w:val="00CC67A8"/>
    <w:rsid w:val="00CC6A70"/>
    <w:rsid w:val="00CC7ACF"/>
    <w:rsid w:val="00CD0808"/>
    <w:rsid w:val="00CD0E69"/>
    <w:rsid w:val="00CD12CA"/>
    <w:rsid w:val="00CD1610"/>
    <w:rsid w:val="00CD19FE"/>
    <w:rsid w:val="00CD1BC5"/>
    <w:rsid w:val="00CD1EEE"/>
    <w:rsid w:val="00CD2465"/>
    <w:rsid w:val="00CD3206"/>
    <w:rsid w:val="00CD4444"/>
    <w:rsid w:val="00CD4C30"/>
    <w:rsid w:val="00CD51DC"/>
    <w:rsid w:val="00CD53AE"/>
    <w:rsid w:val="00CD709C"/>
    <w:rsid w:val="00CE1502"/>
    <w:rsid w:val="00CE1E4A"/>
    <w:rsid w:val="00CE2D04"/>
    <w:rsid w:val="00CE4206"/>
    <w:rsid w:val="00CE4746"/>
    <w:rsid w:val="00CE4E08"/>
    <w:rsid w:val="00CE4E1A"/>
    <w:rsid w:val="00CE51C5"/>
    <w:rsid w:val="00CE5C8E"/>
    <w:rsid w:val="00CE6A89"/>
    <w:rsid w:val="00CF000C"/>
    <w:rsid w:val="00CF057F"/>
    <w:rsid w:val="00CF0A5A"/>
    <w:rsid w:val="00CF0B81"/>
    <w:rsid w:val="00CF0B8B"/>
    <w:rsid w:val="00CF0BB0"/>
    <w:rsid w:val="00CF1A89"/>
    <w:rsid w:val="00CF1F04"/>
    <w:rsid w:val="00CF2AE7"/>
    <w:rsid w:val="00CF2EAA"/>
    <w:rsid w:val="00CF2FBA"/>
    <w:rsid w:val="00CF5537"/>
    <w:rsid w:val="00CF64D0"/>
    <w:rsid w:val="00CF6BCC"/>
    <w:rsid w:val="00CF77D0"/>
    <w:rsid w:val="00CF78A7"/>
    <w:rsid w:val="00CF7B4F"/>
    <w:rsid w:val="00D00F8A"/>
    <w:rsid w:val="00D012E7"/>
    <w:rsid w:val="00D01387"/>
    <w:rsid w:val="00D01426"/>
    <w:rsid w:val="00D02293"/>
    <w:rsid w:val="00D02A38"/>
    <w:rsid w:val="00D0430F"/>
    <w:rsid w:val="00D057E2"/>
    <w:rsid w:val="00D058F2"/>
    <w:rsid w:val="00D06816"/>
    <w:rsid w:val="00D07176"/>
    <w:rsid w:val="00D10CE2"/>
    <w:rsid w:val="00D129D8"/>
    <w:rsid w:val="00D137A3"/>
    <w:rsid w:val="00D139C9"/>
    <w:rsid w:val="00D160D0"/>
    <w:rsid w:val="00D174E3"/>
    <w:rsid w:val="00D17F2D"/>
    <w:rsid w:val="00D210FE"/>
    <w:rsid w:val="00D213CD"/>
    <w:rsid w:val="00D225E8"/>
    <w:rsid w:val="00D22795"/>
    <w:rsid w:val="00D228E8"/>
    <w:rsid w:val="00D23A5E"/>
    <w:rsid w:val="00D23CD1"/>
    <w:rsid w:val="00D245CD"/>
    <w:rsid w:val="00D24E51"/>
    <w:rsid w:val="00D2510B"/>
    <w:rsid w:val="00D25B8B"/>
    <w:rsid w:val="00D25D32"/>
    <w:rsid w:val="00D25FD7"/>
    <w:rsid w:val="00D260B2"/>
    <w:rsid w:val="00D271F4"/>
    <w:rsid w:val="00D2758E"/>
    <w:rsid w:val="00D27592"/>
    <w:rsid w:val="00D27FF7"/>
    <w:rsid w:val="00D31336"/>
    <w:rsid w:val="00D316A9"/>
    <w:rsid w:val="00D316BE"/>
    <w:rsid w:val="00D31F06"/>
    <w:rsid w:val="00D32748"/>
    <w:rsid w:val="00D329A4"/>
    <w:rsid w:val="00D32C10"/>
    <w:rsid w:val="00D32E81"/>
    <w:rsid w:val="00D342F2"/>
    <w:rsid w:val="00D36241"/>
    <w:rsid w:val="00D3678E"/>
    <w:rsid w:val="00D36D19"/>
    <w:rsid w:val="00D370C3"/>
    <w:rsid w:val="00D371B6"/>
    <w:rsid w:val="00D40922"/>
    <w:rsid w:val="00D409D5"/>
    <w:rsid w:val="00D40B68"/>
    <w:rsid w:val="00D40D26"/>
    <w:rsid w:val="00D43467"/>
    <w:rsid w:val="00D43BAE"/>
    <w:rsid w:val="00D442E9"/>
    <w:rsid w:val="00D46F15"/>
    <w:rsid w:val="00D470D6"/>
    <w:rsid w:val="00D473A5"/>
    <w:rsid w:val="00D47446"/>
    <w:rsid w:val="00D47888"/>
    <w:rsid w:val="00D502A9"/>
    <w:rsid w:val="00D506A2"/>
    <w:rsid w:val="00D50E33"/>
    <w:rsid w:val="00D51096"/>
    <w:rsid w:val="00D52D7D"/>
    <w:rsid w:val="00D536D7"/>
    <w:rsid w:val="00D53844"/>
    <w:rsid w:val="00D54200"/>
    <w:rsid w:val="00D54468"/>
    <w:rsid w:val="00D54E3A"/>
    <w:rsid w:val="00D54E7B"/>
    <w:rsid w:val="00D552D7"/>
    <w:rsid w:val="00D555A7"/>
    <w:rsid w:val="00D55A8D"/>
    <w:rsid w:val="00D55BBF"/>
    <w:rsid w:val="00D573A1"/>
    <w:rsid w:val="00D574B0"/>
    <w:rsid w:val="00D57581"/>
    <w:rsid w:val="00D62C61"/>
    <w:rsid w:val="00D62ED7"/>
    <w:rsid w:val="00D639E4"/>
    <w:rsid w:val="00D63F45"/>
    <w:rsid w:val="00D6402A"/>
    <w:rsid w:val="00D6436B"/>
    <w:rsid w:val="00D66933"/>
    <w:rsid w:val="00D66C5A"/>
    <w:rsid w:val="00D67AAB"/>
    <w:rsid w:val="00D67B4E"/>
    <w:rsid w:val="00D67EEB"/>
    <w:rsid w:val="00D70B51"/>
    <w:rsid w:val="00D71437"/>
    <w:rsid w:val="00D7185C"/>
    <w:rsid w:val="00D71C07"/>
    <w:rsid w:val="00D71E8F"/>
    <w:rsid w:val="00D7204E"/>
    <w:rsid w:val="00D7274E"/>
    <w:rsid w:val="00D72961"/>
    <w:rsid w:val="00D73164"/>
    <w:rsid w:val="00D737E0"/>
    <w:rsid w:val="00D75138"/>
    <w:rsid w:val="00D751A3"/>
    <w:rsid w:val="00D75736"/>
    <w:rsid w:val="00D76CAC"/>
    <w:rsid w:val="00D775E3"/>
    <w:rsid w:val="00D77C1D"/>
    <w:rsid w:val="00D802D9"/>
    <w:rsid w:val="00D804A6"/>
    <w:rsid w:val="00D805B4"/>
    <w:rsid w:val="00D80933"/>
    <w:rsid w:val="00D81293"/>
    <w:rsid w:val="00D822C9"/>
    <w:rsid w:val="00D83074"/>
    <w:rsid w:val="00D83232"/>
    <w:rsid w:val="00D8349F"/>
    <w:rsid w:val="00D841AB"/>
    <w:rsid w:val="00D850BA"/>
    <w:rsid w:val="00D85461"/>
    <w:rsid w:val="00D85EA4"/>
    <w:rsid w:val="00D87179"/>
    <w:rsid w:val="00D874E4"/>
    <w:rsid w:val="00D902A2"/>
    <w:rsid w:val="00D92C5F"/>
    <w:rsid w:val="00D932BB"/>
    <w:rsid w:val="00D9535A"/>
    <w:rsid w:val="00D95AFE"/>
    <w:rsid w:val="00D9665D"/>
    <w:rsid w:val="00D9790D"/>
    <w:rsid w:val="00DA14A8"/>
    <w:rsid w:val="00DA14C6"/>
    <w:rsid w:val="00DA3211"/>
    <w:rsid w:val="00DA3E40"/>
    <w:rsid w:val="00DA41C3"/>
    <w:rsid w:val="00DA41CF"/>
    <w:rsid w:val="00DA4C71"/>
    <w:rsid w:val="00DA4EC2"/>
    <w:rsid w:val="00DA5693"/>
    <w:rsid w:val="00DA5B39"/>
    <w:rsid w:val="00DA629E"/>
    <w:rsid w:val="00DA6517"/>
    <w:rsid w:val="00DA6DC2"/>
    <w:rsid w:val="00DB1308"/>
    <w:rsid w:val="00DB1348"/>
    <w:rsid w:val="00DB159E"/>
    <w:rsid w:val="00DB292D"/>
    <w:rsid w:val="00DB4045"/>
    <w:rsid w:val="00DB446D"/>
    <w:rsid w:val="00DB6692"/>
    <w:rsid w:val="00DB692D"/>
    <w:rsid w:val="00DB6C2E"/>
    <w:rsid w:val="00DB6CE5"/>
    <w:rsid w:val="00DB78C3"/>
    <w:rsid w:val="00DC0965"/>
    <w:rsid w:val="00DC0AA3"/>
    <w:rsid w:val="00DC0EDD"/>
    <w:rsid w:val="00DC17A3"/>
    <w:rsid w:val="00DC29FD"/>
    <w:rsid w:val="00DC2AFD"/>
    <w:rsid w:val="00DC500F"/>
    <w:rsid w:val="00DC5804"/>
    <w:rsid w:val="00DC599D"/>
    <w:rsid w:val="00DC5C63"/>
    <w:rsid w:val="00DC5F26"/>
    <w:rsid w:val="00DC7095"/>
    <w:rsid w:val="00DC75B3"/>
    <w:rsid w:val="00DD0273"/>
    <w:rsid w:val="00DD04EF"/>
    <w:rsid w:val="00DD0628"/>
    <w:rsid w:val="00DD0939"/>
    <w:rsid w:val="00DD09A6"/>
    <w:rsid w:val="00DD0C1C"/>
    <w:rsid w:val="00DD0EAC"/>
    <w:rsid w:val="00DD16FB"/>
    <w:rsid w:val="00DD2B2F"/>
    <w:rsid w:val="00DD3508"/>
    <w:rsid w:val="00DD5C7B"/>
    <w:rsid w:val="00DD5EDE"/>
    <w:rsid w:val="00DD60F8"/>
    <w:rsid w:val="00DD62E4"/>
    <w:rsid w:val="00DE1234"/>
    <w:rsid w:val="00DE3780"/>
    <w:rsid w:val="00DE51C3"/>
    <w:rsid w:val="00DE6072"/>
    <w:rsid w:val="00DE67B2"/>
    <w:rsid w:val="00DE6855"/>
    <w:rsid w:val="00DE7DE1"/>
    <w:rsid w:val="00DF1176"/>
    <w:rsid w:val="00DF12BE"/>
    <w:rsid w:val="00DF20B7"/>
    <w:rsid w:val="00DF2596"/>
    <w:rsid w:val="00DF2B5B"/>
    <w:rsid w:val="00DF34F8"/>
    <w:rsid w:val="00DF3886"/>
    <w:rsid w:val="00DF4B9E"/>
    <w:rsid w:val="00DF575D"/>
    <w:rsid w:val="00DF58F5"/>
    <w:rsid w:val="00DF5FB3"/>
    <w:rsid w:val="00DF6313"/>
    <w:rsid w:val="00DF6BEA"/>
    <w:rsid w:val="00DF7383"/>
    <w:rsid w:val="00E00DCA"/>
    <w:rsid w:val="00E01C4F"/>
    <w:rsid w:val="00E02094"/>
    <w:rsid w:val="00E02790"/>
    <w:rsid w:val="00E02902"/>
    <w:rsid w:val="00E03065"/>
    <w:rsid w:val="00E030DD"/>
    <w:rsid w:val="00E03A90"/>
    <w:rsid w:val="00E0440E"/>
    <w:rsid w:val="00E0487E"/>
    <w:rsid w:val="00E05583"/>
    <w:rsid w:val="00E0590A"/>
    <w:rsid w:val="00E05EC1"/>
    <w:rsid w:val="00E06581"/>
    <w:rsid w:val="00E06631"/>
    <w:rsid w:val="00E066CB"/>
    <w:rsid w:val="00E074FE"/>
    <w:rsid w:val="00E07DBD"/>
    <w:rsid w:val="00E10188"/>
    <w:rsid w:val="00E1044E"/>
    <w:rsid w:val="00E1049B"/>
    <w:rsid w:val="00E11589"/>
    <w:rsid w:val="00E1188A"/>
    <w:rsid w:val="00E1204E"/>
    <w:rsid w:val="00E121E2"/>
    <w:rsid w:val="00E12451"/>
    <w:rsid w:val="00E1272D"/>
    <w:rsid w:val="00E12EC2"/>
    <w:rsid w:val="00E1694A"/>
    <w:rsid w:val="00E17178"/>
    <w:rsid w:val="00E1767D"/>
    <w:rsid w:val="00E176E6"/>
    <w:rsid w:val="00E20127"/>
    <w:rsid w:val="00E207BA"/>
    <w:rsid w:val="00E214E0"/>
    <w:rsid w:val="00E21BB5"/>
    <w:rsid w:val="00E22ADE"/>
    <w:rsid w:val="00E22AF6"/>
    <w:rsid w:val="00E231DF"/>
    <w:rsid w:val="00E241EC"/>
    <w:rsid w:val="00E26936"/>
    <w:rsid w:val="00E27AD8"/>
    <w:rsid w:val="00E303C1"/>
    <w:rsid w:val="00E31653"/>
    <w:rsid w:val="00E31CC4"/>
    <w:rsid w:val="00E33890"/>
    <w:rsid w:val="00E3443F"/>
    <w:rsid w:val="00E34566"/>
    <w:rsid w:val="00E34A6F"/>
    <w:rsid w:val="00E34E5B"/>
    <w:rsid w:val="00E35859"/>
    <w:rsid w:val="00E35A96"/>
    <w:rsid w:val="00E35D83"/>
    <w:rsid w:val="00E3663E"/>
    <w:rsid w:val="00E40596"/>
    <w:rsid w:val="00E408E2"/>
    <w:rsid w:val="00E418D6"/>
    <w:rsid w:val="00E429E5"/>
    <w:rsid w:val="00E435DF"/>
    <w:rsid w:val="00E43D7E"/>
    <w:rsid w:val="00E44734"/>
    <w:rsid w:val="00E454B4"/>
    <w:rsid w:val="00E46C92"/>
    <w:rsid w:val="00E47112"/>
    <w:rsid w:val="00E4752E"/>
    <w:rsid w:val="00E47618"/>
    <w:rsid w:val="00E47A74"/>
    <w:rsid w:val="00E47D01"/>
    <w:rsid w:val="00E47F77"/>
    <w:rsid w:val="00E5028B"/>
    <w:rsid w:val="00E504BE"/>
    <w:rsid w:val="00E514F0"/>
    <w:rsid w:val="00E51B82"/>
    <w:rsid w:val="00E536FD"/>
    <w:rsid w:val="00E53D84"/>
    <w:rsid w:val="00E54490"/>
    <w:rsid w:val="00E57583"/>
    <w:rsid w:val="00E609C1"/>
    <w:rsid w:val="00E6102F"/>
    <w:rsid w:val="00E61094"/>
    <w:rsid w:val="00E61D4D"/>
    <w:rsid w:val="00E638D2"/>
    <w:rsid w:val="00E63E72"/>
    <w:rsid w:val="00E64CE9"/>
    <w:rsid w:val="00E65139"/>
    <w:rsid w:val="00E652B8"/>
    <w:rsid w:val="00E65915"/>
    <w:rsid w:val="00E65A76"/>
    <w:rsid w:val="00E660DC"/>
    <w:rsid w:val="00E662FF"/>
    <w:rsid w:val="00E663BC"/>
    <w:rsid w:val="00E66510"/>
    <w:rsid w:val="00E669FD"/>
    <w:rsid w:val="00E66CED"/>
    <w:rsid w:val="00E70139"/>
    <w:rsid w:val="00E70922"/>
    <w:rsid w:val="00E713F3"/>
    <w:rsid w:val="00E71B75"/>
    <w:rsid w:val="00E723BC"/>
    <w:rsid w:val="00E736FD"/>
    <w:rsid w:val="00E753FE"/>
    <w:rsid w:val="00E758E8"/>
    <w:rsid w:val="00E7717F"/>
    <w:rsid w:val="00E778E1"/>
    <w:rsid w:val="00E803CB"/>
    <w:rsid w:val="00E81188"/>
    <w:rsid w:val="00E81777"/>
    <w:rsid w:val="00E81A3C"/>
    <w:rsid w:val="00E82904"/>
    <w:rsid w:val="00E847DB"/>
    <w:rsid w:val="00E84BDF"/>
    <w:rsid w:val="00E85D7F"/>
    <w:rsid w:val="00E8726E"/>
    <w:rsid w:val="00E87468"/>
    <w:rsid w:val="00E87EAC"/>
    <w:rsid w:val="00E92BB0"/>
    <w:rsid w:val="00E92BD1"/>
    <w:rsid w:val="00E92C14"/>
    <w:rsid w:val="00E9324D"/>
    <w:rsid w:val="00E9398C"/>
    <w:rsid w:val="00E94221"/>
    <w:rsid w:val="00E9487F"/>
    <w:rsid w:val="00E95D8C"/>
    <w:rsid w:val="00E96E71"/>
    <w:rsid w:val="00E97E30"/>
    <w:rsid w:val="00EA03DF"/>
    <w:rsid w:val="00EA0486"/>
    <w:rsid w:val="00EA1D9B"/>
    <w:rsid w:val="00EA2C59"/>
    <w:rsid w:val="00EA496D"/>
    <w:rsid w:val="00EA4EB1"/>
    <w:rsid w:val="00EA561B"/>
    <w:rsid w:val="00EA593B"/>
    <w:rsid w:val="00EA74D7"/>
    <w:rsid w:val="00EA75AE"/>
    <w:rsid w:val="00EB03E5"/>
    <w:rsid w:val="00EB048A"/>
    <w:rsid w:val="00EB0A0D"/>
    <w:rsid w:val="00EB1609"/>
    <w:rsid w:val="00EB1D18"/>
    <w:rsid w:val="00EB2445"/>
    <w:rsid w:val="00EB28DD"/>
    <w:rsid w:val="00EB3162"/>
    <w:rsid w:val="00EB4AC7"/>
    <w:rsid w:val="00EB4B94"/>
    <w:rsid w:val="00EB4D66"/>
    <w:rsid w:val="00EB7283"/>
    <w:rsid w:val="00EB75CF"/>
    <w:rsid w:val="00EB7798"/>
    <w:rsid w:val="00EB7AC2"/>
    <w:rsid w:val="00EC015A"/>
    <w:rsid w:val="00EC0C90"/>
    <w:rsid w:val="00EC0DC2"/>
    <w:rsid w:val="00EC15EF"/>
    <w:rsid w:val="00EC26D0"/>
    <w:rsid w:val="00EC2A09"/>
    <w:rsid w:val="00EC36B6"/>
    <w:rsid w:val="00EC36F5"/>
    <w:rsid w:val="00EC49A9"/>
    <w:rsid w:val="00EC4D33"/>
    <w:rsid w:val="00EC58EA"/>
    <w:rsid w:val="00EC6028"/>
    <w:rsid w:val="00EC6F80"/>
    <w:rsid w:val="00EC7E3D"/>
    <w:rsid w:val="00ED00C5"/>
    <w:rsid w:val="00ED1098"/>
    <w:rsid w:val="00ED1F0E"/>
    <w:rsid w:val="00ED2108"/>
    <w:rsid w:val="00ED4309"/>
    <w:rsid w:val="00ED4B7C"/>
    <w:rsid w:val="00ED5E45"/>
    <w:rsid w:val="00ED6C95"/>
    <w:rsid w:val="00EE008D"/>
    <w:rsid w:val="00EE009C"/>
    <w:rsid w:val="00EE05D7"/>
    <w:rsid w:val="00EE15EF"/>
    <w:rsid w:val="00EE2B4C"/>
    <w:rsid w:val="00EE37BC"/>
    <w:rsid w:val="00EE4186"/>
    <w:rsid w:val="00EE43C3"/>
    <w:rsid w:val="00EE4687"/>
    <w:rsid w:val="00EE58D3"/>
    <w:rsid w:val="00EE6DD1"/>
    <w:rsid w:val="00EE6F2D"/>
    <w:rsid w:val="00EE73BB"/>
    <w:rsid w:val="00EF02D9"/>
    <w:rsid w:val="00EF0765"/>
    <w:rsid w:val="00EF0CB8"/>
    <w:rsid w:val="00EF2E4F"/>
    <w:rsid w:val="00EF30B1"/>
    <w:rsid w:val="00EF3267"/>
    <w:rsid w:val="00EF341F"/>
    <w:rsid w:val="00EF3AD7"/>
    <w:rsid w:val="00EF3CF8"/>
    <w:rsid w:val="00EF3F7F"/>
    <w:rsid w:val="00EF4453"/>
    <w:rsid w:val="00EF4594"/>
    <w:rsid w:val="00EF48E0"/>
    <w:rsid w:val="00EF491E"/>
    <w:rsid w:val="00EF4FA7"/>
    <w:rsid w:val="00EF596C"/>
    <w:rsid w:val="00EF59FC"/>
    <w:rsid w:val="00EF6F0A"/>
    <w:rsid w:val="00EF73A4"/>
    <w:rsid w:val="00EF75C3"/>
    <w:rsid w:val="00EF767F"/>
    <w:rsid w:val="00EF794B"/>
    <w:rsid w:val="00F00074"/>
    <w:rsid w:val="00F00647"/>
    <w:rsid w:val="00F0076A"/>
    <w:rsid w:val="00F00BA3"/>
    <w:rsid w:val="00F00D64"/>
    <w:rsid w:val="00F01F81"/>
    <w:rsid w:val="00F02018"/>
    <w:rsid w:val="00F02096"/>
    <w:rsid w:val="00F03D2F"/>
    <w:rsid w:val="00F04B65"/>
    <w:rsid w:val="00F05386"/>
    <w:rsid w:val="00F062B4"/>
    <w:rsid w:val="00F07041"/>
    <w:rsid w:val="00F07B3B"/>
    <w:rsid w:val="00F106E3"/>
    <w:rsid w:val="00F11D97"/>
    <w:rsid w:val="00F12B88"/>
    <w:rsid w:val="00F14985"/>
    <w:rsid w:val="00F172E1"/>
    <w:rsid w:val="00F17DB5"/>
    <w:rsid w:val="00F224AD"/>
    <w:rsid w:val="00F2295D"/>
    <w:rsid w:val="00F23072"/>
    <w:rsid w:val="00F231C6"/>
    <w:rsid w:val="00F237CA"/>
    <w:rsid w:val="00F237FE"/>
    <w:rsid w:val="00F23FF7"/>
    <w:rsid w:val="00F25048"/>
    <w:rsid w:val="00F25AFF"/>
    <w:rsid w:val="00F26926"/>
    <w:rsid w:val="00F26928"/>
    <w:rsid w:val="00F271D7"/>
    <w:rsid w:val="00F30009"/>
    <w:rsid w:val="00F303A5"/>
    <w:rsid w:val="00F30AD9"/>
    <w:rsid w:val="00F30F13"/>
    <w:rsid w:val="00F315EA"/>
    <w:rsid w:val="00F317B6"/>
    <w:rsid w:val="00F319AF"/>
    <w:rsid w:val="00F31DB3"/>
    <w:rsid w:val="00F326BE"/>
    <w:rsid w:val="00F32CC5"/>
    <w:rsid w:val="00F32D9D"/>
    <w:rsid w:val="00F33092"/>
    <w:rsid w:val="00F34C54"/>
    <w:rsid w:val="00F34E2B"/>
    <w:rsid w:val="00F358BF"/>
    <w:rsid w:val="00F35FCA"/>
    <w:rsid w:val="00F36A42"/>
    <w:rsid w:val="00F36D02"/>
    <w:rsid w:val="00F36F9E"/>
    <w:rsid w:val="00F3782F"/>
    <w:rsid w:val="00F37AFF"/>
    <w:rsid w:val="00F37F28"/>
    <w:rsid w:val="00F404A3"/>
    <w:rsid w:val="00F40D8B"/>
    <w:rsid w:val="00F41D16"/>
    <w:rsid w:val="00F42139"/>
    <w:rsid w:val="00F42E5B"/>
    <w:rsid w:val="00F431C9"/>
    <w:rsid w:val="00F438DD"/>
    <w:rsid w:val="00F43EED"/>
    <w:rsid w:val="00F441B7"/>
    <w:rsid w:val="00F44CB6"/>
    <w:rsid w:val="00F4595F"/>
    <w:rsid w:val="00F460F5"/>
    <w:rsid w:val="00F46C1A"/>
    <w:rsid w:val="00F4766F"/>
    <w:rsid w:val="00F50F5B"/>
    <w:rsid w:val="00F518B2"/>
    <w:rsid w:val="00F52AC1"/>
    <w:rsid w:val="00F5322B"/>
    <w:rsid w:val="00F534E7"/>
    <w:rsid w:val="00F537E6"/>
    <w:rsid w:val="00F53986"/>
    <w:rsid w:val="00F53A88"/>
    <w:rsid w:val="00F548D7"/>
    <w:rsid w:val="00F553EE"/>
    <w:rsid w:val="00F55572"/>
    <w:rsid w:val="00F55D2F"/>
    <w:rsid w:val="00F55E0C"/>
    <w:rsid w:val="00F568CF"/>
    <w:rsid w:val="00F569A6"/>
    <w:rsid w:val="00F57E18"/>
    <w:rsid w:val="00F60321"/>
    <w:rsid w:val="00F60ED7"/>
    <w:rsid w:val="00F61250"/>
    <w:rsid w:val="00F61DD5"/>
    <w:rsid w:val="00F62212"/>
    <w:rsid w:val="00F62D74"/>
    <w:rsid w:val="00F630B9"/>
    <w:rsid w:val="00F63762"/>
    <w:rsid w:val="00F6395F"/>
    <w:rsid w:val="00F64444"/>
    <w:rsid w:val="00F64E1D"/>
    <w:rsid w:val="00F66ED1"/>
    <w:rsid w:val="00F70171"/>
    <w:rsid w:val="00F705F1"/>
    <w:rsid w:val="00F70635"/>
    <w:rsid w:val="00F708C3"/>
    <w:rsid w:val="00F71592"/>
    <w:rsid w:val="00F718BF"/>
    <w:rsid w:val="00F72B67"/>
    <w:rsid w:val="00F72D71"/>
    <w:rsid w:val="00F73C77"/>
    <w:rsid w:val="00F73E9A"/>
    <w:rsid w:val="00F75745"/>
    <w:rsid w:val="00F75859"/>
    <w:rsid w:val="00F76763"/>
    <w:rsid w:val="00F76B0B"/>
    <w:rsid w:val="00F771F8"/>
    <w:rsid w:val="00F777A3"/>
    <w:rsid w:val="00F80081"/>
    <w:rsid w:val="00F80600"/>
    <w:rsid w:val="00F807ED"/>
    <w:rsid w:val="00F81446"/>
    <w:rsid w:val="00F818C3"/>
    <w:rsid w:val="00F820AC"/>
    <w:rsid w:val="00F821CA"/>
    <w:rsid w:val="00F83483"/>
    <w:rsid w:val="00F84F8C"/>
    <w:rsid w:val="00F866D1"/>
    <w:rsid w:val="00F875CB"/>
    <w:rsid w:val="00F877FC"/>
    <w:rsid w:val="00F9106A"/>
    <w:rsid w:val="00F911AE"/>
    <w:rsid w:val="00F91A89"/>
    <w:rsid w:val="00F92CE0"/>
    <w:rsid w:val="00F92D50"/>
    <w:rsid w:val="00F93420"/>
    <w:rsid w:val="00F94C2D"/>
    <w:rsid w:val="00F95778"/>
    <w:rsid w:val="00F957AF"/>
    <w:rsid w:val="00F96108"/>
    <w:rsid w:val="00F965C7"/>
    <w:rsid w:val="00F97F8D"/>
    <w:rsid w:val="00FA0689"/>
    <w:rsid w:val="00FA15D5"/>
    <w:rsid w:val="00FA1EDB"/>
    <w:rsid w:val="00FA2087"/>
    <w:rsid w:val="00FA2F6E"/>
    <w:rsid w:val="00FA2FAB"/>
    <w:rsid w:val="00FA3423"/>
    <w:rsid w:val="00FA3B76"/>
    <w:rsid w:val="00FA5904"/>
    <w:rsid w:val="00FA60BA"/>
    <w:rsid w:val="00FA619A"/>
    <w:rsid w:val="00FA6F18"/>
    <w:rsid w:val="00FA778A"/>
    <w:rsid w:val="00FA7EF9"/>
    <w:rsid w:val="00FB0446"/>
    <w:rsid w:val="00FB0BFD"/>
    <w:rsid w:val="00FB1357"/>
    <w:rsid w:val="00FB1D7A"/>
    <w:rsid w:val="00FB2A7C"/>
    <w:rsid w:val="00FB2DE8"/>
    <w:rsid w:val="00FB36B4"/>
    <w:rsid w:val="00FB372F"/>
    <w:rsid w:val="00FB3CD2"/>
    <w:rsid w:val="00FB4CCD"/>
    <w:rsid w:val="00FB7448"/>
    <w:rsid w:val="00FC05AC"/>
    <w:rsid w:val="00FC0FB2"/>
    <w:rsid w:val="00FC2695"/>
    <w:rsid w:val="00FC2F5E"/>
    <w:rsid w:val="00FC3BE7"/>
    <w:rsid w:val="00FC64DC"/>
    <w:rsid w:val="00FC6A2F"/>
    <w:rsid w:val="00FC6AC7"/>
    <w:rsid w:val="00FC6BBE"/>
    <w:rsid w:val="00FC7048"/>
    <w:rsid w:val="00FC73E4"/>
    <w:rsid w:val="00FC73FB"/>
    <w:rsid w:val="00FD1619"/>
    <w:rsid w:val="00FD1BAB"/>
    <w:rsid w:val="00FD416A"/>
    <w:rsid w:val="00FD462A"/>
    <w:rsid w:val="00FD48DE"/>
    <w:rsid w:val="00FD5044"/>
    <w:rsid w:val="00FD52CF"/>
    <w:rsid w:val="00FD5E67"/>
    <w:rsid w:val="00FD71F5"/>
    <w:rsid w:val="00FD7CEE"/>
    <w:rsid w:val="00FD7CFB"/>
    <w:rsid w:val="00FE17A0"/>
    <w:rsid w:val="00FE18B5"/>
    <w:rsid w:val="00FE19C4"/>
    <w:rsid w:val="00FE3050"/>
    <w:rsid w:val="00FE59E6"/>
    <w:rsid w:val="00FE68FF"/>
    <w:rsid w:val="00FE77DA"/>
    <w:rsid w:val="00FE7882"/>
    <w:rsid w:val="00FF034B"/>
    <w:rsid w:val="00FF0C73"/>
    <w:rsid w:val="00FF1534"/>
    <w:rsid w:val="00FF1654"/>
    <w:rsid w:val="00FF1677"/>
    <w:rsid w:val="00FF200F"/>
    <w:rsid w:val="00FF2D81"/>
    <w:rsid w:val="00FF31BA"/>
    <w:rsid w:val="00FF3F27"/>
    <w:rsid w:val="00FF41FE"/>
    <w:rsid w:val="00FF5352"/>
    <w:rsid w:val="00FF56A3"/>
    <w:rsid w:val="00FF58DE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1A231"/>
  <w15:docId w15:val="{C9DE12B9-6480-4ECA-BCDD-1E757C78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nfase">
    <w:name w:val="Emphasis"/>
    <w:basedOn w:val="Fontepargpadro"/>
    <w:uiPriority w:val="20"/>
    <w:qFormat/>
    <w:rsid w:val="00FD1BAB"/>
    <w:rPr>
      <w:i/>
      <w:iCs/>
    </w:rPr>
  </w:style>
  <w:style w:type="character" w:customStyle="1" w:styleId="ui-provider">
    <w:name w:val="ui-provider"/>
    <w:basedOn w:val="Fontepargpadro"/>
    <w:rsid w:val="00995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52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73851-7D60-4147-9E40-9C0FF4A1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7209</TotalTime>
  <Pages>7</Pages>
  <Words>2910</Words>
  <Characters>15720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Jean Paulo dos Santos</cp:lastModifiedBy>
  <cp:revision>310</cp:revision>
  <cp:lastPrinted>2023-04-14T16:20:00Z</cp:lastPrinted>
  <dcterms:created xsi:type="dcterms:W3CDTF">2022-03-07T12:56:00Z</dcterms:created>
  <dcterms:modified xsi:type="dcterms:W3CDTF">2023-04-14T16:20:00Z</dcterms:modified>
</cp:coreProperties>
</file>