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BB843E0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6529B0">
              <w:rPr>
                <w:rFonts w:ascii="Calibri" w:hAnsi="Calibri" w:cs="Calibri"/>
              </w:rPr>
              <w:t>6033995</w:t>
            </w:r>
            <w:r w:rsidRPr="00F24536">
              <w:rPr>
                <w:rFonts w:asciiTheme="minorHAnsi" w:hAnsiTheme="minorHAnsi" w:cstheme="minorHAnsi"/>
              </w:rPr>
              <w:t>/201</w:t>
            </w:r>
            <w:r w:rsidR="006529B0">
              <w:rPr>
                <w:rFonts w:asciiTheme="minorHAnsi" w:hAnsiTheme="minorHAnsi" w:cstheme="minorHAnsi"/>
              </w:rPr>
              <w:t xml:space="preserve">7 – Denúncia </w:t>
            </w:r>
            <w:r w:rsidR="006529B0" w:rsidRPr="006529B0">
              <w:rPr>
                <w:rFonts w:asciiTheme="minorHAnsi" w:hAnsiTheme="minorHAnsi" w:cstheme="minorHAnsi"/>
              </w:rPr>
              <w:t>15354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05D8F5D6" w:rsidR="007E12CB" w:rsidRPr="000245F1" w:rsidRDefault="006529B0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6529B0">
              <w:rPr>
                <w:rFonts w:asciiTheme="minorHAnsi" w:hAnsiTheme="minorHAnsi" w:cstheme="minorHAnsi"/>
              </w:rPr>
              <w:t>R.M.R.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39E6BCE9" w:rsidR="007E12CB" w:rsidRDefault="006529B0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6529B0">
              <w:rPr>
                <w:rFonts w:ascii="Calibri" w:eastAsiaTheme="minorHAnsi" w:hAnsi="Calibri" w:cs="Calibri"/>
              </w:rPr>
              <w:t>N.A.F.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63D04590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160</w:t>
      </w:r>
      <w:r w:rsidR="00580FEC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6F1EB7BA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voto original referente ao Protocolo SICCAU </w:t>
      </w:r>
      <w:r w:rsidR="00310BB6" w:rsidRPr="00310BB6"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="006529B0" w:rsidRPr="006529B0">
        <w:rPr>
          <w:rFonts w:asciiTheme="minorHAnsi" w:hAnsiTheme="minorHAnsi" w:cstheme="minorHAnsi"/>
          <w:sz w:val="22"/>
          <w:szCs w:val="22"/>
          <w:lang w:eastAsia="pt-BR"/>
        </w:rPr>
        <w:t xml:space="preserve">6033995/2017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12D5AEE3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</w:t>
      </w:r>
      <w:r w:rsidR="00310BB6">
        <w:rPr>
          <w:rFonts w:asciiTheme="minorHAnsi" w:hAnsiTheme="minorHAnsi" w:cstheme="minorHAnsi"/>
          <w:lang w:eastAsia="pt-BR"/>
        </w:rPr>
        <w:t xml:space="preserve">da </w:t>
      </w:r>
      <w:r w:rsidR="00310BB6" w:rsidRPr="00310BB6">
        <w:rPr>
          <w:rFonts w:asciiTheme="minorHAnsi" w:hAnsiTheme="minorHAnsi" w:cstheme="minorHAnsi"/>
          <w:lang w:eastAsia="pt-BR"/>
        </w:rPr>
        <w:t xml:space="preserve">Associação Comercial de Pelotas </w:t>
      </w:r>
      <w:r w:rsidR="00310BB6">
        <w:rPr>
          <w:rFonts w:asciiTheme="minorHAnsi" w:hAnsiTheme="minorHAnsi" w:cstheme="minorHAnsi"/>
          <w:lang w:eastAsia="pt-BR"/>
        </w:rPr>
        <w:t>(</w:t>
      </w:r>
      <w:r w:rsidR="00310BB6" w:rsidRPr="00310BB6">
        <w:rPr>
          <w:rFonts w:asciiTheme="minorHAnsi" w:hAnsiTheme="minorHAnsi" w:cstheme="minorHAnsi"/>
          <w:lang w:eastAsia="pt-BR"/>
        </w:rPr>
        <w:t xml:space="preserve">Rua 7 de Setembro, 272 - Centro, Pelotas </w:t>
      </w:r>
      <w:r w:rsidR="00310BB6">
        <w:rPr>
          <w:rFonts w:asciiTheme="minorHAnsi" w:hAnsiTheme="minorHAnsi" w:cstheme="minorHAnsi"/>
          <w:lang w:eastAsia="pt-BR"/>
        </w:rPr>
        <w:t>–</w:t>
      </w:r>
      <w:r w:rsidR="00310BB6" w:rsidRPr="00310BB6">
        <w:rPr>
          <w:rFonts w:asciiTheme="minorHAnsi" w:hAnsiTheme="minorHAnsi" w:cstheme="minorHAnsi"/>
          <w:lang w:eastAsia="pt-BR"/>
        </w:rPr>
        <w:t xml:space="preserve"> RS</w:t>
      </w:r>
      <w:r w:rsidR="00310BB6">
        <w:rPr>
          <w:rFonts w:asciiTheme="minorHAnsi" w:hAnsiTheme="minorHAnsi" w:cstheme="minorHAnsi"/>
          <w:lang w:eastAsia="pt-BR"/>
        </w:rPr>
        <w:t>)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 xml:space="preserve">no dia </w:t>
      </w:r>
      <w:r w:rsidR="00310BB6">
        <w:rPr>
          <w:rFonts w:asciiTheme="minorHAnsi" w:hAnsiTheme="minorHAnsi" w:cstheme="minorHAnsi"/>
          <w:lang w:eastAsia="pt-BR"/>
        </w:rPr>
        <w:t>31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310BB6">
        <w:rPr>
          <w:rFonts w:asciiTheme="minorHAnsi" w:hAnsiTheme="minorHAnsi" w:cstheme="minorHAnsi"/>
          <w:lang w:eastAsia="pt-BR"/>
        </w:rPr>
        <w:t xml:space="preserve">março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68451F17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1120BB04" w14:textId="69E1EA4B" w:rsidR="006529B0" w:rsidRDefault="006529B0" w:rsidP="006529B0">
      <w:pPr>
        <w:tabs>
          <w:tab w:val="left" w:pos="1418"/>
        </w:tabs>
        <w:jc w:val="both"/>
        <w:rPr>
          <w:rFonts w:ascii="Calibri" w:hAnsi="Calibri" w:cs="Calibri"/>
        </w:rPr>
      </w:pPr>
      <w:r w:rsidRPr="006529B0">
        <w:rPr>
          <w:rFonts w:ascii="Calibri" w:hAnsi="Calibri" w:cs="Calibri"/>
        </w:rPr>
        <w:t>Considerando que a denúncia foi admitida por indício de infração ao inciso X do art. 18, da Lei nº 12.378/2010</w:t>
      </w:r>
      <w:r>
        <w:rPr>
          <w:rFonts w:ascii="Calibri" w:hAnsi="Calibri" w:cs="Calibri"/>
        </w:rPr>
        <w:t>;</w:t>
      </w:r>
    </w:p>
    <w:p w14:paraId="2BA89C18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5F3190E8" w:rsidR="007E12CB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6529B0">
        <w:rPr>
          <w:rFonts w:asciiTheme="minorHAnsi" w:hAnsiTheme="minorHAnsi" w:cstheme="minorHAnsi"/>
          <w:lang w:eastAsia="pt-BR"/>
        </w:rPr>
        <w:t>019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</w:t>
      </w:r>
      <w:r w:rsidR="00310BB6">
        <w:rPr>
          <w:rFonts w:asciiTheme="minorHAnsi" w:hAnsiTheme="minorHAnsi" w:cstheme="minorHAnsi"/>
          <w:lang w:eastAsia="pt-BR"/>
        </w:rPr>
        <w:t>,</w:t>
      </w:r>
      <w:r w:rsidR="00310BB6" w:rsidRPr="00310BB6">
        <w:t xml:space="preserve"> </w:t>
      </w:r>
      <w:r w:rsidR="006529B0" w:rsidRPr="006529B0">
        <w:rPr>
          <w:rFonts w:asciiTheme="minorHAnsi" w:hAnsiTheme="minorHAnsi" w:cstheme="minorHAnsi"/>
          <w:lang w:eastAsia="pt-BR"/>
        </w:rPr>
        <w:t>por unanimidade dos presentes, o relatório e voto fundamentado apresentado pela Conselheira Relatora, e</w:t>
      </w:r>
      <w:r w:rsidR="006529B0">
        <w:rPr>
          <w:rFonts w:asciiTheme="minorHAnsi" w:hAnsiTheme="minorHAnsi" w:cstheme="minorHAnsi"/>
          <w:lang w:eastAsia="pt-BR"/>
        </w:rPr>
        <w:t>m</w:t>
      </w:r>
      <w:r w:rsidR="006529B0" w:rsidRPr="006529B0">
        <w:rPr>
          <w:rFonts w:asciiTheme="minorHAnsi" w:hAnsiTheme="minorHAnsi" w:cstheme="minorHAnsi"/>
          <w:lang w:eastAsia="pt-BR"/>
        </w:rPr>
        <w:t xml:space="preserve"> face da profissional denunciada, Arq. e Urb. N. A. F., registrada no CAU sob o nº A38374-0, pela aplicação da sanção de ADVERTÊNCIA RESERVADA, uma vez que restou comprovada a infração ao art. 18, inciso X, da Lei nº 12.378/2010.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79CC5AF4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="006529B0" w:rsidRPr="006529B0">
        <w:rPr>
          <w:rFonts w:asciiTheme="minorHAnsi" w:hAnsiTheme="minorHAnsi" w:cstheme="minorHAnsi"/>
          <w:lang w:eastAsia="pt-BR"/>
        </w:rPr>
        <w:t>em face da profissional denunciada, Arq. e Urb. N. A. F., registrada no CAU sob o nº A38374-0, pela aplicação da sanção de ADVERTÊNCIA RESERVADA, uma vez que restou comprovada a infração ao art. 18, inciso X, da Lei nº 12.378/2010</w:t>
      </w:r>
      <w:r w:rsidR="00310BB6">
        <w:rPr>
          <w:rFonts w:asciiTheme="minorHAnsi" w:hAnsiTheme="minorHAnsi" w:cstheme="minorHAnsi"/>
        </w:rPr>
        <w:t>;</w:t>
      </w:r>
    </w:p>
    <w:p w14:paraId="1964A327" w14:textId="77777777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lastRenderedPageBreak/>
        <w:t>Notificar a parte denunciada 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33453FF7" w14:textId="1B3F22E9" w:rsidR="00580FEC" w:rsidRPr="00382C4E" w:rsidRDefault="00580FEC" w:rsidP="00580FEC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</w:t>
      </w:r>
      <w:r>
        <w:rPr>
          <w:rFonts w:asciiTheme="minorHAnsi" w:hAnsiTheme="minorHAnsi" w:cstheme="minorHAnsi"/>
        </w:rPr>
        <w:t xml:space="preserve">15 </w:t>
      </w:r>
      <w:r w:rsidRPr="00B051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quinze</w:t>
      </w:r>
      <w:r w:rsidRPr="00B05151">
        <w:rPr>
          <w:rFonts w:asciiTheme="minorHAnsi" w:hAnsiTheme="minorHAnsi" w:cstheme="minorHAnsi"/>
        </w:rPr>
        <w:t xml:space="preserve">) votos favoráveis, das conselheiras </w:t>
      </w:r>
      <w:r w:rsidRPr="00B05151">
        <w:rPr>
          <w:rFonts w:asciiTheme="minorHAnsi" w:hAnsiTheme="minorHAnsi" w:cstheme="minorHAnsi"/>
          <w:lang w:eastAsia="pt-BR"/>
        </w:rPr>
        <w:t>Aline Pedroso da Croce,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 xml:space="preserve">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 xml:space="preserve">Carlos Eduardo Iponema Costa, Carlos Eduardo Mesquita Pedone, Fábio Müller, Fausto Henrique Steffen, José Daniel </w:t>
      </w:r>
      <w:proofErr w:type="spellStart"/>
      <w:r w:rsidRPr="00B05151">
        <w:rPr>
          <w:rFonts w:asciiTheme="minorHAnsi" w:hAnsiTheme="minorHAnsi" w:cstheme="minorHAnsi"/>
          <w:lang w:eastAsia="pt-BR"/>
        </w:rPr>
        <w:t>Craidy</w:t>
      </w:r>
      <w:proofErr w:type="spellEnd"/>
      <w:r w:rsidRPr="00B05151">
        <w:rPr>
          <w:rFonts w:asciiTheme="minorHAnsi" w:hAnsiTheme="minorHAnsi" w:cstheme="minorHAnsi"/>
          <w:lang w:eastAsia="pt-BR"/>
        </w:rPr>
        <w:t xml:space="preserve"> Simões, Pedro Xavier De Araujo, Rafael Ártico e Rodrigo Spinelli</w:t>
      </w:r>
      <w:r>
        <w:rPr>
          <w:rFonts w:asciiTheme="minorHAnsi" w:hAnsiTheme="minorHAnsi" w:cstheme="minorHAnsi"/>
          <w:lang w:eastAsia="pt-BR"/>
        </w:rPr>
        <w:t xml:space="preserve">; 01 (um) voto contrário, da conselheira </w:t>
      </w:r>
      <w:r w:rsidRPr="00B05151">
        <w:rPr>
          <w:rFonts w:asciiTheme="minorHAnsi" w:hAnsiTheme="minorHAnsi" w:cstheme="minorHAnsi"/>
          <w:lang w:eastAsia="pt-BR"/>
        </w:rPr>
        <w:t>Orildes Três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 xml:space="preserve">Magali </w:t>
      </w:r>
      <w:proofErr w:type="spellStart"/>
      <w:r w:rsidRPr="00B05151">
        <w:rPr>
          <w:rFonts w:asciiTheme="minorHAnsi" w:hAnsiTheme="minorHAnsi" w:cstheme="minorHAnsi"/>
          <w:lang w:eastAsia="pt-BR"/>
        </w:rPr>
        <w:t>Mingotti</w:t>
      </w:r>
      <w:proofErr w:type="spellEnd"/>
      <w:r w:rsidRPr="00B05151">
        <w:rPr>
          <w:rFonts w:asciiTheme="minorHAnsi" w:hAnsiTheme="minorHAnsi" w:cstheme="minorHAnsi"/>
          <w:lang w:eastAsia="pt-BR"/>
        </w:rPr>
        <w:t xml:space="preserve">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0B32BF6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310BB6">
        <w:rPr>
          <w:rFonts w:asciiTheme="minorHAnsi" w:hAnsiTheme="minorHAnsi" w:cstheme="minorHAnsi"/>
        </w:rPr>
        <w:t>31</w:t>
      </w:r>
      <w:r w:rsidRPr="00382C4E">
        <w:rPr>
          <w:rFonts w:asciiTheme="minorHAnsi" w:hAnsiTheme="minorHAnsi" w:cstheme="minorHAnsi"/>
        </w:rPr>
        <w:t xml:space="preserve"> de </w:t>
      </w:r>
      <w:r w:rsidR="00310BB6">
        <w:rPr>
          <w:rFonts w:asciiTheme="minorHAnsi" w:hAnsiTheme="minorHAnsi" w:cstheme="minorHAnsi"/>
        </w:rPr>
        <w:t xml:space="preserve">março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4B8A728C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60</w:t>
            </w:r>
            <w:r w:rsidR="00580F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6529B0">
              <w:rPr>
                <w:rFonts w:ascii="Calibri" w:hAnsi="Calibri" w:cs="Calibri"/>
                <w:sz w:val="22"/>
                <w:szCs w:val="22"/>
              </w:rPr>
              <w:t>6033995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/201</w:t>
            </w:r>
            <w:r w:rsidR="006529B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580FEC" w:rsidRPr="00B9545A" w14:paraId="6723DBC8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233D011A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5BF6DE8F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7D9FDF95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1DBB4726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26D4A531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06540195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580FEC" w:rsidRPr="00580FEC" w:rsidRDefault="00580FEC" w:rsidP="00580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1F5B29F5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5266527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579DC284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6E68F536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50C3783E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7DE23E31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164F798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5FA9784E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18B5896C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0765A71D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C4143E" w14:textId="61C8C3D2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6E0D49A5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3D85B955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80FEC" w:rsidRPr="00B9545A" w14:paraId="7249788A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4DEC47C8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6FD99F80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5B9CFFB2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57FEEE61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674B1B21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566804C8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5AA03F82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4927CC1B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798F1E8D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2E4AF0A6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345366B0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002ABD99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72D8ABCC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2C6B40C9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276129FC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38B4D72E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5EF7CBE7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4E206B97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José Daniel </w:t>
            </w:r>
            <w:proofErr w:type="spellStart"/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Craidy</w:t>
            </w:r>
            <w:proofErr w:type="spellEnd"/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Simões</w:t>
            </w:r>
          </w:p>
        </w:tc>
        <w:tc>
          <w:tcPr>
            <w:tcW w:w="1417" w:type="dxa"/>
          </w:tcPr>
          <w:p w14:paraId="27B6311D" w14:textId="54832B64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7ED4EB1D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5C81C65C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17191A33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0FED52E8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07FDD350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1D4055DC" w14:textId="2FA066FA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2A89ED" w14:textId="379B402A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59F95FB3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01219A61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80FEC" w:rsidRPr="00B9545A" w14:paraId="623459B2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1700548B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54301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6D3251B6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80FEC" w:rsidRPr="00B9545A" w14:paraId="44DC1424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3F92016F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7388912F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96A36" w14:textId="5936B25B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14:paraId="31BC3EA3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27E0F604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4AEFAF05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792DD8D9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5E5F5B89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64AA3E70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4F645A95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4D4750B0" w14:textId="45031AD0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40239EDF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320F601A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633173D0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7B34D0BE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6009A" w14:textId="3439159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0CFE1268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5D7D6B30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80FEC" w:rsidRPr="00B9545A" w14:paraId="69F0F4B4" w14:textId="77777777" w:rsidTr="0052683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42453743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0491497B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27C045D0" w:rsidR="00580FEC" w:rsidRPr="00580FEC" w:rsidRDefault="00580FEC" w:rsidP="00580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FEC" w:rsidRPr="00B9545A" w14:paraId="4A3159B0" w14:textId="77777777" w:rsidTr="0052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631DF04F" w:rsidR="00580FEC" w:rsidRPr="00580FEC" w:rsidRDefault="00580FEC" w:rsidP="00580FEC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80FE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1B43D04A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80F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580FEC" w:rsidRPr="00580FEC" w:rsidRDefault="00580FEC" w:rsidP="00580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B9545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580FEC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80FEC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19B95DCA" w:rsidR="00B9545A" w:rsidRPr="00580FEC" w:rsidRDefault="00580FEC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6DE6641" w14:textId="66F4D74E" w:rsidR="00B9545A" w:rsidRPr="00580FEC" w:rsidRDefault="00580FEC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14:paraId="0D05A754" w14:textId="025ECF8E" w:rsidR="00B9545A" w:rsidRPr="00580FEC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140C0D21" w:rsidR="00B9545A" w:rsidRPr="00580FEC" w:rsidRDefault="00580FEC" w:rsidP="00580FEC">
            <w:pPr>
              <w:tabs>
                <w:tab w:val="left" w:pos="300"/>
                <w:tab w:val="center" w:pos="5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  <w:t>04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1BB5433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160</w:t>
            </w:r>
            <w:r w:rsid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529B0">
              <w:rPr>
                <w:rFonts w:asciiTheme="minorHAnsi" w:hAnsiTheme="minorHAnsi" w:cstheme="minorHAnsi"/>
                <w:sz w:val="20"/>
                <w:szCs w:val="22"/>
              </w:rPr>
              <w:t>6033995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/201</w:t>
            </w:r>
            <w:r w:rsidR="006529B0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087354B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80F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580FEC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580FEC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Contrários (01) </w:t>
            </w:r>
            <w:r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 (</w:t>
            </w:r>
            <w:r w:rsidR="00580FEC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580FE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4E143CBD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796AFBDE" w14:textId="77777777" w:rsidR="00580FEC" w:rsidRPr="009116E7" w:rsidRDefault="00580FEC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94D4" w14:textId="77777777" w:rsidR="00263A54" w:rsidRDefault="00263A54">
      <w:r>
        <w:separator/>
      </w:r>
    </w:p>
  </w:endnote>
  <w:endnote w:type="continuationSeparator" w:id="0">
    <w:p w14:paraId="1CE15507" w14:textId="77777777" w:rsidR="00263A54" w:rsidRDefault="0026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000000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00000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DD50" w14:textId="77777777" w:rsidR="00263A54" w:rsidRDefault="00263A54">
      <w:r>
        <w:separator/>
      </w:r>
    </w:p>
  </w:footnote>
  <w:footnote w:type="continuationSeparator" w:id="0">
    <w:p w14:paraId="46351E79" w14:textId="77777777" w:rsidR="00263A54" w:rsidRDefault="0026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7"/>
  </w:num>
  <w:num w:numId="3" w16cid:durableId="1523013655">
    <w:abstractNumId w:val="6"/>
    <w:lvlOverride w:ilvl="0">
      <w:lvl w:ilvl="0" w:tplc="E0E2DCE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8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2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3"/>
  </w:num>
  <w:num w:numId="19" w16cid:durableId="759177471">
    <w:abstractNumId w:val="34"/>
  </w:num>
  <w:num w:numId="20" w16cid:durableId="4138113">
    <w:abstractNumId w:val="36"/>
  </w:num>
  <w:num w:numId="21" w16cid:durableId="580725778">
    <w:abstractNumId w:val="29"/>
  </w:num>
  <w:num w:numId="22" w16cid:durableId="1330985774">
    <w:abstractNumId w:val="8"/>
  </w:num>
  <w:num w:numId="23" w16cid:durableId="2052149308">
    <w:abstractNumId w:val="23"/>
  </w:num>
  <w:num w:numId="24" w16cid:durableId="1044063742">
    <w:abstractNumId w:val="12"/>
  </w:num>
  <w:num w:numId="25" w16cid:durableId="984429019">
    <w:abstractNumId w:val="27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4"/>
  </w:num>
  <w:num w:numId="34" w16cid:durableId="456141207">
    <w:abstractNumId w:val="35"/>
  </w:num>
  <w:num w:numId="35" w16cid:durableId="1445730255">
    <w:abstractNumId w:val="22"/>
  </w:num>
  <w:num w:numId="36" w16cid:durableId="1760560146">
    <w:abstractNumId w:val="28"/>
  </w:num>
  <w:num w:numId="37" w16cid:durableId="948270777">
    <w:abstractNumId w:val="26"/>
  </w:num>
  <w:num w:numId="38" w16cid:durableId="1734999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3A54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268DF"/>
    <w:rsid w:val="00535ACB"/>
    <w:rsid w:val="00580FEC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16ACE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68A1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13</cp:revision>
  <cp:lastPrinted>2023-02-06T19:22:00Z</cp:lastPrinted>
  <dcterms:created xsi:type="dcterms:W3CDTF">2023-02-26T16:18:00Z</dcterms:created>
  <dcterms:modified xsi:type="dcterms:W3CDTF">2023-04-06T12:40:00Z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