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7E12CB"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41A340BF" w:rsidR="007E12CB" w:rsidRPr="000245F1" w:rsidRDefault="007E12CB" w:rsidP="007E12CB">
            <w:pPr>
              <w:outlineLvl w:val="4"/>
              <w:rPr>
                <w:rFonts w:asciiTheme="minorHAnsi" w:hAnsiTheme="minorHAnsi" w:cstheme="minorHAnsi"/>
                <w:lang w:eastAsia="pt-BR"/>
              </w:rPr>
            </w:pPr>
            <w:r w:rsidRPr="00F24536">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1CEE41C6" w:rsidR="007E12CB" w:rsidRPr="0008761C" w:rsidRDefault="007E12CB" w:rsidP="007E12CB">
            <w:pPr>
              <w:jc w:val="both"/>
              <w:rPr>
                <w:rFonts w:asciiTheme="minorHAnsi" w:hAnsiTheme="minorHAnsi" w:cstheme="minorHAnsi"/>
              </w:rPr>
            </w:pPr>
            <w:r w:rsidRPr="0008761C">
              <w:rPr>
                <w:rFonts w:asciiTheme="minorHAnsi" w:hAnsiTheme="minorHAnsi" w:cstheme="minorHAnsi"/>
              </w:rPr>
              <w:t xml:space="preserve">Protocolo SICCAU nº </w:t>
            </w:r>
            <w:r w:rsidR="003A7E42" w:rsidRPr="0008761C">
              <w:rPr>
                <w:rFonts w:asciiTheme="minorHAnsi" w:hAnsiTheme="minorHAnsi" w:cstheme="minorHAnsi"/>
              </w:rPr>
              <w:t>1707295</w:t>
            </w:r>
            <w:r w:rsidR="00B42F0E" w:rsidRPr="0008761C">
              <w:rPr>
                <w:rFonts w:ascii="Calibri" w:hAnsi="Calibri" w:cs="Calibri"/>
              </w:rPr>
              <w:t>/2023</w:t>
            </w:r>
          </w:p>
        </w:tc>
      </w:tr>
      <w:tr w:rsidR="007E12CB" w:rsidRPr="000245F1" w14:paraId="57F46F89"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tcPr>
          <w:p w14:paraId="21211AA3" w14:textId="674190A8" w:rsidR="007E12CB" w:rsidRPr="000245F1" w:rsidRDefault="007E12CB" w:rsidP="007E12CB">
            <w:pPr>
              <w:outlineLvl w:val="4"/>
              <w:rPr>
                <w:rFonts w:asciiTheme="minorHAnsi" w:hAnsiTheme="minorHAnsi" w:cstheme="minorHAnsi"/>
                <w:lang w:eastAsia="pt-BR"/>
              </w:rPr>
            </w:pPr>
            <w:r w:rsidRPr="00F24536">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E07AFEA" w14:textId="537AF9F2" w:rsidR="007E12CB" w:rsidRPr="0008761C" w:rsidRDefault="003A7E42" w:rsidP="007E12CB">
            <w:pPr>
              <w:widowControl w:val="0"/>
              <w:rPr>
                <w:rFonts w:asciiTheme="minorHAnsi" w:hAnsiTheme="minorHAnsi" w:cstheme="minorHAnsi"/>
                <w:bCs/>
                <w:lang w:eastAsia="pt-BR"/>
              </w:rPr>
            </w:pPr>
            <w:r w:rsidRPr="0008761C">
              <w:rPr>
                <w:rFonts w:asciiTheme="minorHAnsi" w:hAnsiTheme="minorHAnsi" w:cstheme="minorHAnsi"/>
                <w:bCs/>
                <w:lang w:eastAsia="pt-BR"/>
              </w:rPr>
              <w:t>Presidência – CAU/RS</w:t>
            </w:r>
          </w:p>
        </w:tc>
      </w:tr>
      <w:tr w:rsidR="007E12C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208C89D6" w:rsidR="007E12CB" w:rsidRPr="000245F1" w:rsidRDefault="007E12CB" w:rsidP="007E12CB">
            <w:pPr>
              <w:rPr>
                <w:rFonts w:asciiTheme="minorHAnsi" w:hAnsiTheme="minorHAnsi" w:cstheme="minorHAnsi"/>
                <w:lang w:eastAsia="pt-BR"/>
              </w:rPr>
            </w:pPr>
            <w:r w:rsidRPr="00F24536">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3598DCFA" w:rsidR="007E12CB" w:rsidRPr="0008761C" w:rsidRDefault="003A7E42" w:rsidP="007E12CB">
            <w:pPr>
              <w:widowControl w:val="0"/>
              <w:jc w:val="both"/>
              <w:rPr>
                <w:rFonts w:asciiTheme="minorHAnsi" w:hAnsiTheme="minorHAnsi" w:cstheme="minorHAnsi"/>
                <w:bCs/>
                <w:lang w:eastAsia="pt-BR"/>
              </w:rPr>
            </w:pPr>
            <w:r w:rsidRPr="0008761C">
              <w:rPr>
                <w:rFonts w:asciiTheme="minorHAnsi" w:hAnsiTheme="minorHAnsi" w:cstheme="minorHAnsi"/>
              </w:rPr>
              <w:t>Resolução CAU/BR nº 221/2022</w:t>
            </w:r>
          </w:p>
        </w:tc>
      </w:tr>
    </w:tbl>
    <w:p w14:paraId="0D536F41" w14:textId="44B0058D"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3A7E42">
        <w:rPr>
          <w:rFonts w:asciiTheme="minorHAnsi" w:hAnsiTheme="minorHAnsi" w:cstheme="minorHAnsi"/>
          <w:lang w:eastAsia="pt-BR"/>
        </w:rPr>
        <w:t>1600</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382C4E" w:rsidRDefault="00CC4BED">
      <w:pPr>
        <w:tabs>
          <w:tab w:val="left" w:pos="1418"/>
        </w:tabs>
        <w:ind w:left="4820"/>
        <w:jc w:val="both"/>
        <w:rPr>
          <w:rFonts w:asciiTheme="minorHAnsi" w:hAnsiTheme="minorHAnsi" w:cstheme="minorHAnsi"/>
        </w:rPr>
      </w:pPr>
    </w:p>
    <w:p w14:paraId="725DDFF6" w14:textId="7FD49018" w:rsidR="00300595" w:rsidRPr="0008761C" w:rsidRDefault="00B42F0E" w:rsidP="000244E9">
      <w:pPr>
        <w:tabs>
          <w:tab w:val="left" w:pos="1418"/>
        </w:tabs>
        <w:ind w:left="5670"/>
        <w:jc w:val="both"/>
        <w:rPr>
          <w:rFonts w:asciiTheme="minorHAnsi" w:hAnsiTheme="minorHAnsi" w:cstheme="minorHAnsi"/>
          <w:sz w:val="22"/>
          <w:szCs w:val="22"/>
          <w:lang w:eastAsia="pt-BR"/>
        </w:rPr>
      </w:pPr>
      <w:r w:rsidRPr="0008761C">
        <w:rPr>
          <w:rFonts w:asciiTheme="minorHAnsi" w:hAnsiTheme="minorHAnsi" w:cstheme="minorHAnsi"/>
          <w:sz w:val="22"/>
          <w:szCs w:val="22"/>
          <w:lang w:eastAsia="pt-BR"/>
        </w:rPr>
        <w:t xml:space="preserve">Homologa </w:t>
      </w:r>
      <w:r w:rsidR="003A7E42" w:rsidRPr="0008761C">
        <w:rPr>
          <w:rFonts w:asciiTheme="minorHAnsi" w:hAnsiTheme="minorHAnsi" w:cstheme="minorHAnsi"/>
          <w:sz w:val="22"/>
          <w:szCs w:val="22"/>
          <w:lang w:eastAsia="pt-BR"/>
        </w:rPr>
        <w:t>entendimento do CAU/RS quanto ao pagamento da gratificação de função estabelecida pela Resolução nº 221/2022</w:t>
      </w:r>
      <w:r w:rsidRPr="0008761C">
        <w:rPr>
          <w:rFonts w:asciiTheme="minorHAnsi" w:hAnsiTheme="minorHAnsi" w:cstheme="minorHAnsi"/>
          <w:sz w:val="22"/>
          <w:szCs w:val="22"/>
          <w:lang w:eastAsia="pt-BR"/>
        </w:rPr>
        <w:t xml:space="preserve"> e dá outras providências</w:t>
      </w:r>
      <w:r w:rsidR="00D14A4E" w:rsidRPr="0008761C">
        <w:rPr>
          <w:rFonts w:asciiTheme="minorHAnsi" w:hAnsiTheme="minorHAnsi" w:cstheme="minorHAnsi"/>
          <w:sz w:val="22"/>
          <w:szCs w:val="22"/>
          <w:lang w:eastAsia="pt-BR"/>
        </w:rPr>
        <w:t>.</w:t>
      </w:r>
    </w:p>
    <w:p w14:paraId="49193F0F" w14:textId="77777777" w:rsidR="00BB5D7D" w:rsidRPr="003A7E42" w:rsidRDefault="00BB5D7D" w:rsidP="000244E9">
      <w:pPr>
        <w:tabs>
          <w:tab w:val="left" w:pos="1418"/>
        </w:tabs>
        <w:ind w:left="5670"/>
        <w:jc w:val="both"/>
        <w:rPr>
          <w:rFonts w:asciiTheme="minorHAnsi" w:hAnsiTheme="minorHAnsi" w:cstheme="minorHAnsi"/>
        </w:rPr>
      </w:pPr>
    </w:p>
    <w:p w14:paraId="658D1B7B" w14:textId="682CA2E1" w:rsidR="004857A1" w:rsidRPr="003A7E42" w:rsidRDefault="00ED7FDA" w:rsidP="00910871">
      <w:pPr>
        <w:tabs>
          <w:tab w:val="left" w:pos="3544"/>
        </w:tabs>
        <w:jc w:val="both"/>
        <w:rPr>
          <w:rFonts w:asciiTheme="minorHAnsi" w:hAnsiTheme="minorHAnsi" w:cstheme="minorHAnsi"/>
          <w:lang w:eastAsia="pt-BR"/>
        </w:rPr>
      </w:pPr>
      <w:r w:rsidRPr="003A7E42">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sidRPr="003A7E42">
        <w:rPr>
          <w:rFonts w:asciiTheme="minorHAnsi" w:hAnsiTheme="minorHAnsi" w:cstheme="minorHAnsi"/>
          <w:lang w:eastAsia="pt-BR"/>
        </w:rPr>
        <w:t>o CAU/RS reunido ordinariamente</w:t>
      </w:r>
      <w:r w:rsidRPr="003A7E42">
        <w:rPr>
          <w:rFonts w:asciiTheme="minorHAnsi" w:hAnsiTheme="minorHAnsi" w:cstheme="minorHAnsi"/>
          <w:lang w:eastAsia="pt-BR"/>
        </w:rPr>
        <w:t xml:space="preserve"> </w:t>
      </w:r>
      <w:r w:rsidR="00756C3A" w:rsidRPr="003A7E42">
        <w:rPr>
          <w:rFonts w:asciiTheme="minorHAnsi" w:hAnsiTheme="minorHAnsi" w:cstheme="minorHAnsi"/>
          <w:lang w:eastAsia="pt-BR"/>
        </w:rPr>
        <w:t xml:space="preserve">na </w:t>
      </w:r>
      <w:r w:rsidRPr="003A7E42">
        <w:rPr>
          <w:rFonts w:asciiTheme="minorHAnsi" w:hAnsiTheme="minorHAnsi" w:cstheme="minorHAnsi"/>
          <w:lang w:eastAsia="pt-BR"/>
        </w:rPr>
        <w:t xml:space="preserve">sede da </w:t>
      </w:r>
      <w:r w:rsidR="008F1A50" w:rsidRPr="003A7E42">
        <w:rPr>
          <w:rFonts w:asciiTheme="minorHAnsi" w:hAnsiTheme="minorHAnsi" w:cstheme="minorHAnsi"/>
          <w:lang w:eastAsia="pt-BR"/>
        </w:rPr>
        <w:t>AMRIGS - Sala Multiuso - 2º Andar (Av. Ipiranga, 5311 - Partenon, Porto Alegre - RS)</w:t>
      </w:r>
      <w:r w:rsidRPr="003A7E42">
        <w:rPr>
          <w:rFonts w:asciiTheme="minorHAnsi" w:hAnsiTheme="minorHAnsi" w:cstheme="minorHAnsi"/>
          <w:lang w:eastAsia="pt-BR"/>
        </w:rPr>
        <w:t xml:space="preserve">, no dia </w:t>
      </w:r>
      <w:r w:rsidR="008F1A50" w:rsidRPr="003A7E42">
        <w:rPr>
          <w:rFonts w:asciiTheme="minorHAnsi" w:hAnsiTheme="minorHAnsi" w:cstheme="minorHAnsi"/>
          <w:lang w:eastAsia="pt-BR"/>
        </w:rPr>
        <w:t xml:space="preserve">27 </w:t>
      </w:r>
      <w:r w:rsidR="000244E9" w:rsidRPr="003A7E42">
        <w:rPr>
          <w:rFonts w:asciiTheme="minorHAnsi" w:hAnsiTheme="minorHAnsi" w:cstheme="minorHAnsi"/>
          <w:lang w:eastAsia="pt-BR"/>
        </w:rPr>
        <w:t xml:space="preserve">de </w:t>
      </w:r>
      <w:r w:rsidR="007E12CB" w:rsidRPr="003A7E42">
        <w:rPr>
          <w:rFonts w:asciiTheme="minorHAnsi" w:hAnsiTheme="minorHAnsi" w:cstheme="minorHAnsi"/>
          <w:lang w:eastAsia="pt-BR"/>
        </w:rPr>
        <w:t>fevereiro</w:t>
      </w:r>
      <w:r w:rsidR="008F1A50" w:rsidRPr="003A7E42">
        <w:rPr>
          <w:rFonts w:asciiTheme="minorHAnsi" w:hAnsiTheme="minorHAnsi" w:cstheme="minorHAnsi"/>
          <w:lang w:eastAsia="pt-BR"/>
        </w:rPr>
        <w:t xml:space="preserve"> </w:t>
      </w:r>
      <w:r w:rsidRPr="003A7E42">
        <w:rPr>
          <w:rFonts w:asciiTheme="minorHAnsi" w:hAnsiTheme="minorHAnsi" w:cstheme="minorHAnsi"/>
          <w:lang w:eastAsia="pt-BR"/>
        </w:rPr>
        <w:t>de 202</w:t>
      </w:r>
      <w:r w:rsidR="008F1A50" w:rsidRPr="003A7E42">
        <w:rPr>
          <w:rFonts w:asciiTheme="minorHAnsi" w:hAnsiTheme="minorHAnsi" w:cstheme="minorHAnsi"/>
          <w:lang w:eastAsia="pt-BR"/>
        </w:rPr>
        <w:t>3</w:t>
      </w:r>
      <w:r w:rsidRPr="003A7E42">
        <w:rPr>
          <w:rFonts w:asciiTheme="minorHAnsi" w:hAnsiTheme="minorHAnsi" w:cstheme="minorHAnsi"/>
          <w:lang w:eastAsia="pt-BR"/>
        </w:rPr>
        <w:t xml:space="preserve">, após análise do assunto em epígrafe, </w:t>
      </w:r>
    </w:p>
    <w:p w14:paraId="24C5C0E4" w14:textId="77777777" w:rsidR="00B9545A" w:rsidRPr="003A7E42" w:rsidRDefault="00B9545A" w:rsidP="00910871">
      <w:pPr>
        <w:tabs>
          <w:tab w:val="left" w:pos="3544"/>
        </w:tabs>
        <w:jc w:val="both"/>
        <w:rPr>
          <w:rFonts w:asciiTheme="minorHAnsi" w:hAnsiTheme="minorHAnsi" w:cstheme="minorHAnsi"/>
          <w:lang w:eastAsia="pt-BR"/>
        </w:rPr>
      </w:pPr>
    </w:p>
    <w:p w14:paraId="666ADD93" w14:textId="77777777" w:rsidR="003A7E42" w:rsidRPr="003A7E42" w:rsidRDefault="003A7E42" w:rsidP="003A7E42">
      <w:pPr>
        <w:tabs>
          <w:tab w:val="left" w:pos="1418"/>
        </w:tabs>
        <w:jc w:val="both"/>
        <w:rPr>
          <w:rFonts w:asciiTheme="minorHAnsi" w:hAnsiTheme="minorHAnsi" w:cstheme="minorHAnsi"/>
          <w:lang w:eastAsia="pt-BR"/>
        </w:rPr>
      </w:pPr>
      <w:r w:rsidRPr="003A7E42">
        <w:rPr>
          <w:rFonts w:asciiTheme="minorHAnsi" w:hAnsiTheme="minorHAnsi" w:cstheme="minorHAnsi"/>
          <w:lang w:eastAsia="pt-BR"/>
        </w:rPr>
        <w:t>Considerando o artigo 39 da Resolução CAU/BR nº 179/2019, o qual estabelece que “o presidente do CAU/UF designará, por meio de portaria, ao menos um profissional, dentre os ocupantes de emprego de provimento efetivo, para atuar como assessor técnico da CE-UF, no prazo estabelecido no Calendário eleitoral”;</w:t>
      </w:r>
    </w:p>
    <w:p w14:paraId="2CC32B12" w14:textId="77777777" w:rsidR="003A7E42" w:rsidRPr="003A7E42" w:rsidRDefault="003A7E42" w:rsidP="003A7E42">
      <w:pPr>
        <w:tabs>
          <w:tab w:val="left" w:pos="1418"/>
        </w:tabs>
        <w:jc w:val="both"/>
        <w:rPr>
          <w:rFonts w:asciiTheme="minorHAnsi" w:hAnsiTheme="minorHAnsi" w:cstheme="minorHAnsi"/>
          <w:lang w:eastAsia="pt-BR"/>
        </w:rPr>
      </w:pPr>
    </w:p>
    <w:p w14:paraId="565813C6" w14:textId="77777777" w:rsidR="003A7E42" w:rsidRPr="003A7E42" w:rsidRDefault="003A7E42" w:rsidP="003A7E42">
      <w:pPr>
        <w:tabs>
          <w:tab w:val="left" w:pos="1418"/>
        </w:tabs>
        <w:jc w:val="both"/>
        <w:rPr>
          <w:rFonts w:asciiTheme="minorHAnsi" w:hAnsiTheme="minorHAnsi" w:cstheme="minorHAnsi"/>
        </w:rPr>
      </w:pPr>
      <w:r w:rsidRPr="003A7E42">
        <w:rPr>
          <w:rFonts w:asciiTheme="minorHAnsi" w:hAnsiTheme="minorHAnsi" w:cstheme="minorHAnsi"/>
          <w:lang w:eastAsia="pt-BR"/>
        </w:rPr>
        <w:t xml:space="preserve">Considerando que a Resolução CAU/BR nº 221/2022, que altera a Resolução CAU/BR nº 179, de 22 de agosto de 2019, incluindo no parágrafo </w:t>
      </w:r>
      <w:r w:rsidRPr="003A7E42">
        <w:rPr>
          <w:rFonts w:asciiTheme="minorHAnsi" w:hAnsiTheme="minorHAnsi" w:cstheme="minorHAnsi"/>
        </w:rPr>
        <w:t xml:space="preserve">4º do artigo 39, a previsão de que “os profissionais designados na forma do </w:t>
      </w:r>
      <w:r w:rsidRPr="003A7E42">
        <w:rPr>
          <w:rFonts w:asciiTheme="minorHAnsi" w:hAnsiTheme="minorHAnsi" w:cstheme="minorHAnsi"/>
          <w:i/>
        </w:rPr>
        <w:t>caput</w:t>
      </w:r>
      <w:r w:rsidRPr="003A7E42">
        <w:rPr>
          <w:rFonts w:asciiTheme="minorHAnsi" w:hAnsiTheme="minorHAnsi" w:cstheme="minorHAnsi"/>
        </w:rPr>
        <w:t xml:space="preserve"> terão direito à percepção de gratificação por desempenho de função prevista no orçamento de cada CAU/UF durante a vigência da respectiva designação”;</w:t>
      </w:r>
    </w:p>
    <w:p w14:paraId="0BFB82A7" w14:textId="77777777" w:rsidR="003A7E42" w:rsidRPr="003A7E42" w:rsidRDefault="003A7E42" w:rsidP="003A7E42">
      <w:pPr>
        <w:tabs>
          <w:tab w:val="left" w:pos="1418"/>
        </w:tabs>
        <w:jc w:val="both"/>
        <w:rPr>
          <w:rFonts w:asciiTheme="minorHAnsi" w:hAnsiTheme="minorHAnsi" w:cstheme="minorHAnsi"/>
        </w:rPr>
      </w:pPr>
    </w:p>
    <w:p w14:paraId="4ACFED7A" w14:textId="77777777" w:rsidR="003A7E42" w:rsidRPr="003A7E42" w:rsidRDefault="003A7E42" w:rsidP="003A7E42">
      <w:pPr>
        <w:tabs>
          <w:tab w:val="left" w:pos="1418"/>
        </w:tabs>
        <w:jc w:val="both"/>
        <w:rPr>
          <w:rFonts w:asciiTheme="minorHAnsi" w:hAnsiTheme="minorHAnsi" w:cstheme="minorHAnsi"/>
        </w:rPr>
      </w:pPr>
      <w:r w:rsidRPr="003A7E42">
        <w:rPr>
          <w:rFonts w:asciiTheme="minorHAnsi" w:hAnsiTheme="minorHAnsi" w:cstheme="minorHAnsi"/>
        </w:rPr>
        <w:t>Considerando a inexistência de previsão orçamentária para este custeio e, principalmente, o fato de não haver previsão de gratificação por função para a atividade de assessoria de comissão no atual Plano de Cargos e Salários do CAU/RS;</w:t>
      </w:r>
    </w:p>
    <w:p w14:paraId="25D62CA0" w14:textId="77777777" w:rsidR="003A7E42" w:rsidRPr="003A7E42" w:rsidRDefault="003A7E42" w:rsidP="003A7E42">
      <w:pPr>
        <w:tabs>
          <w:tab w:val="left" w:pos="1418"/>
        </w:tabs>
        <w:jc w:val="both"/>
        <w:rPr>
          <w:rFonts w:asciiTheme="minorHAnsi" w:hAnsiTheme="minorHAnsi" w:cstheme="minorHAnsi"/>
        </w:rPr>
      </w:pPr>
    </w:p>
    <w:p w14:paraId="247ABEA8" w14:textId="77777777" w:rsidR="003A7E42" w:rsidRPr="003A7E42" w:rsidRDefault="003A7E42" w:rsidP="003A7E42">
      <w:pPr>
        <w:tabs>
          <w:tab w:val="left" w:pos="1418"/>
        </w:tabs>
        <w:jc w:val="both"/>
        <w:rPr>
          <w:rFonts w:asciiTheme="minorHAnsi" w:hAnsiTheme="minorHAnsi" w:cstheme="minorHAnsi"/>
        </w:rPr>
      </w:pPr>
      <w:r w:rsidRPr="003A7E42">
        <w:rPr>
          <w:rFonts w:asciiTheme="minorHAnsi" w:hAnsiTheme="minorHAnsi" w:cstheme="minorHAnsi"/>
        </w:rPr>
        <w:t>Considerando o entendimento do CAU/RS quanto à inviabilidade de ser oferecida a gratificação de função para a atividade de assessoria da Comissão Eleitoral, visto o impacto que a mesma teria nos demais empregados que também exercem funções semelhantes em outras comissões, sejam elas permanentes ou temporárias;</w:t>
      </w:r>
    </w:p>
    <w:p w14:paraId="13F10648" w14:textId="77777777" w:rsidR="003A7E42" w:rsidRPr="003A7E42" w:rsidRDefault="003A7E42" w:rsidP="003A7E42">
      <w:pPr>
        <w:tabs>
          <w:tab w:val="left" w:pos="1418"/>
        </w:tabs>
        <w:jc w:val="both"/>
        <w:rPr>
          <w:rFonts w:asciiTheme="minorHAnsi" w:hAnsiTheme="minorHAnsi" w:cstheme="minorHAnsi"/>
        </w:rPr>
      </w:pPr>
    </w:p>
    <w:p w14:paraId="1F124A50" w14:textId="2DBBA84E" w:rsidR="003A7E42" w:rsidRDefault="003A7E42" w:rsidP="003A7E42">
      <w:pPr>
        <w:tabs>
          <w:tab w:val="left" w:pos="1418"/>
        </w:tabs>
        <w:jc w:val="both"/>
        <w:rPr>
          <w:rFonts w:asciiTheme="minorHAnsi" w:hAnsiTheme="minorHAnsi" w:cstheme="minorHAnsi"/>
        </w:rPr>
      </w:pPr>
      <w:r w:rsidRPr="003A7E42">
        <w:rPr>
          <w:rFonts w:asciiTheme="minorHAnsi" w:hAnsiTheme="minorHAnsi" w:cstheme="minorHAnsi"/>
        </w:rPr>
        <w:t xml:space="preserve">Considerando </w:t>
      </w:r>
      <w:r>
        <w:rPr>
          <w:rFonts w:asciiTheme="minorHAnsi" w:hAnsiTheme="minorHAnsi" w:cstheme="minorHAnsi"/>
        </w:rPr>
        <w:t xml:space="preserve">a Deliberação nº 013/2023 exarada pelo </w:t>
      </w:r>
      <w:r w:rsidRPr="003A7E42">
        <w:rPr>
          <w:rFonts w:asciiTheme="minorHAnsi" w:hAnsiTheme="minorHAnsi" w:cstheme="minorHAnsi"/>
        </w:rPr>
        <w:t xml:space="preserve">Conselho Diretor do CAU/RS </w:t>
      </w:r>
      <w:r>
        <w:rPr>
          <w:rFonts w:asciiTheme="minorHAnsi" w:hAnsiTheme="minorHAnsi" w:cstheme="minorHAnsi"/>
        </w:rPr>
        <w:t>a qual registra o entendimento de que</w:t>
      </w:r>
      <w:r w:rsidRPr="003A7E42">
        <w:rPr>
          <w:rFonts w:asciiTheme="minorHAnsi" w:hAnsiTheme="minorHAnsi" w:cstheme="minorHAnsi"/>
        </w:rPr>
        <w:t xml:space="preserve"> </w:t>
      </w:r>
      <w:r w:rsidR="008B1EAF">
        <w:rPr>
          <w:rFonts w:asciiTheme="minorHAnsi" w:hAnsiTheme="minorHAnsi" w:cstheme="minorHAnsi"/>
        </w:rPr>
        <w:t xml:space="preserve">o Resolução </w:t>
      </w:r>
      <w:r w:rsidRPr="003A7E42">
        <w:rPr>
          <w:rFonts w:asciiTheme="minorHAnsi" w:hAnsiTheme="minorHAnsi" w:cstheme="minorHAnsi"/>
        </w:rPr>
        <w:t>o CAU/BR interfere na autonomia dos Conselho Estaduais ao determinar o pagamento gratificação à empregados sem ter ciência da realidade de cada autarquia</w:t>
      </w:r>
      <w:r>
        <w:rPr>
          <w:rFonts w:asciiTheme="minorHAnsi" w:hAnsiTheme="minorHAnsi" w:cstheme="minorHAnsi"/>
        </w:rPr>
        <w:t>;</w:t>
      </w:r>
    </w:p>
    <w:p w14:paraId="6137F53E" w14:textId="3AC836D2" w:rsidR="003A7E42" w:rsidRDefault="003A7E42" w:rsidP="003A7E42">
      <w:pPr>
        <w:tabs>
          <w:tab w:val="left" w:pos="1418"/>
        </w:tabs>
        <w:jc w:val="both"/>
        <w:rPr>
          <w:rFonts w:asciiTheme="minorHAnsi" w:hAnsiTheme="minorHAnsi" w:cstheme="minorHAnsi"/>
        </w:rPr>
      </w:pPr>
    </w:p>
    <w:p w14:paraId="2DEBF453" w14:textId="09BECB39" w:rsidR="003A7E42" w:rsidRPr="003A7E42" w:rsidRDefault="003A7E42" w:rsidP="003A7E42">
      <w:pPr>
        <w:tabs>
          <w:tab w:val="left" w:pos="1418"/>
        </w:tabs>
        <w:jc w:val="both"/>
        <w:rPr>
          <w:rFonts w:asciiTheme="minorHAnsi" w:hAnsiTheme="minorHAnsi" w:cstheme="minorHAnsi"/>
        </w:rPr>
      </w:pPr>
      <w:r>
        <w:rPr>
          <w:rFonts w:asciiTheme="minorHAnsi" w:hAnsiTheme="minorHAnsi" w:cstheme="minorHAnsi"/>
        </w:rPr>
        <w:t xml:space="preserve">Considerando ainda a Deliberação do Conselho Diretor que encaminha matéria à Comissão de Organização e Administração </w:t>
      </w:r>
      <w:r w:rsidRPr="003A7E42">
        <w:rPr>
          <w:rFonts w:asciiTheme="minorHAnsi" w:hAnsiTheme="minorHAnsi" w:cstheme="minorHAnsi"/>
        </w:rPr>
        <w:t>para análise e proposição de encaminhamento quanto ao tema</w:t>
      </w:r>
      <w:r>
        <w:rPr>
          <w:rFonts w:asciiTheme="minorHAnsi" w:hAnsiTheme="minorHAnsi" w:cstheme="minorHAnsi"/>
        </w:rPr>
        <w:t>;</w:t>
      </w:r>
    </w:p>
    <w:p w14:paraId="2386DB10" w14:textId="77777777" w:rsidR="000C13E8" w:rsidRPr="003A7E42" w:rsidRDefault="000C13E8" w:rsidP="000C13E8">
      <w:pPr>
        <w:tabs>
          <w:tab w:val="left" w:pos="1418"/>
        </w:tabs>
        <w:ind w:left="1134" w:right="-285"/>
        <w:jc w:val="both"/>
        <w:rPr>
          <w:rFonts w:ascii="Calibri" w:hAnsi="Calibri" w:cs="Calibri"/>
          <w:i/>
        </w:rPr>
      </w:pPr>
    </w:p>
    <w:p w14:paraId="1333A679" w14:textId="22433895" w:rsidR="00910871" w:rsidRPr="008B1EAF" w:rsidRDefault="000C13E8" w:rsidP="008B1EAF">
      <w:pPr>
        <w:pStyle w:val="Default"/>
        <w:jc w:val="both"/>
        <w:rPr>
          <w:rFonts w:asciiTheme="minorHAnsi" w:hAnsiTheme="minorHAnsi" w:cstheme="minorHAnsi"/>
          <w:lang w:eastAsia="pt-BR"/>
        </w:rPr>
      </w:pPr>
      <w:r w:rsidRPr="003A7E42">
        <w:rPr>
          <w:rFonts w:asciiTheme="minorHAnsi" w:hAnsiTheme="minorHAnsi" w:cstheme="minorHAnsi"/>
          <w:lang w:eastAsia="pt-BR"/>
        </w:rPr>
        <w:t>Considerando a Deliberação nº</w:t>
      </w:r>
      <w:r w:rsidRPr="000C13E8">
        <w:rPr>
          <w:rFonts w:asciiTheme="minorHAnsi" w:hAnsiTheme="minorHAnsi" w:cstheme="minorHAnsi"/>
          <w:lang w:eastAsia="pt-BR"/>
        </w:rPr>
        <w:t xml:space="preserve"> 015/2023 CED-CAU/RS a qual</w:t>
      </w:r>
      <w:r w:rsidR="008B1EAF">
        <w:rPr>
          <w:rFonts w:asciiTheme="minorHAnsi" w:hAnsiTheme="minorHAnsi" w:cstheme="minorHAnsi"/>
          <w:lang w:eastAsia="pt-BR"/>
        </w:rPr>
        <w:t xml:space="preserve"> aprovou </w:t>
      </w:r>
      <w:r w:rsidR="008B1EAF" w:rsidRPr="008B1EAF">
        <w:rPr>
          <w:rFonts w:asciiTheme="minorHAnsi" w:hAnsiTheme="minorHAnsi" w:cstheme="minorHAnsi"/>
          <w:lang w:eastAsia="pt-BR"/>
        </w:rPr>
        <w:t>o entendimento de que</w:t>
      </w:r>
      <w:r w:rsidR="008B1EAF">
        <w:rPr>
          <w:rFonts w:asciiTheme="minorHAnsi" w:hAnsiTheme="minorHAnsi" w:cstheme="minorHAnsi"/>
          <w:lang w:eastAsia="pt-BR"/>
        </w:rPr>
        <w:t xml:space="preserve"> não se deve pagar </w:t>
      </w:r>
      <w:r w:rsidR="008B1EAF" w:rsidRPr="008B1EAF">
        <w:rPr>
          <w:rFonts w:asciiTheme="minorHAnsi" w:hAnsiTheme="minorHAnsi" w:cstheme="minorHAnsi"/>
          <w:lang w:eastAsia="pt-BR"/>
        </w:rPr>
        <w:t>gratificação por desempenho de função para a atividade de assessoria da Comissão Eleitoral do ano de 2023 no âmbito do CAU/RS</w:t>
      </w:r>
      <w:r w:rsidR="008B1EAF">
        <w:rPr>
          <w:rFonts w:asciiTheme="minorHAnsi" w:hAnsiTheme="minorHAnsi" w:cstheme="minorHAnsi"/>
          <w:lang w:eastAsia="pt-BR"/>
        </w:rPr>
        <w:t>.</w:t>
      </w:r>
    </w:p>
    <w:p w14:paraId="1F19E5DD" w14:textId="42BAF62D" w:rsidR="000C13E8" w:rsidRPr="008B1EAF" w:rsidRDefault="000C13E8" w:rsidP="000C13E8">
      <w:pPr>
        <w:tabs>
          <w:tab w:val="left" w:pos="3544"/>
        </w:tabs>
        <w:jc w:val="both"/>
        <w:rPr>
          <w:rFonts w:asciiTheme="minorHAnsi" w:eastAsia="Calibri" w:hAnsiTheme="minorHAnsi" w:cstheme="minorHAnsi"/>
          <w:color w:val="000000"/>
          <w:lang w:eastAsia="pt-BR"/>
        </w:rPr>
      </w:pPr>
    </w:p>
    <w:p w14:paraId="75E001E4" w14:textId="36D6FE6A" w:rsidR="003D2C37" w:rsidRPr="0087384F" w:rsidRDefault="003D2C37" w:rsidP="00A801E8">
      <w:pPr>
        <w:jc w:val="both"/>
        <w:rPr>
          <w:rFonts w:asciiTheme="minorHAnsi" w:hAnsiTheme="minorHAnsi" w:cstheme="minorHAnsi"/>
          <w:b/>
          <w:lang w:eastAsia="pt-BR"/>
        </w:rPr>
      </w:pPr>
      <w:r w:rsidRPr="0087384F">
        <w:rPr>
          <w:rFonts w:asciiTheme="minorHAnsi" w:hAnsiTheme="minorHAnsi" w:cstheme="minorHAnsi"/>
          <w:b/>
          <w:lang w:eastAsia="pt-BR"/>
        </w:rPr>
        <w:t>DELIBEROU por:</w:t>
      </w:r>
      <w:r w:rsidRPr="0087384F">
        <w:rPr>
          <w:rFonts w:asciiTheme="minorHAnsi" w:hAnsiTheme="minorHAnsi" w:cstheme="minorHAnsi"/>
          <w:b/>
          <w:lang w:eastAsia="pt-BR"/>
        </w:rPr>
        <w:tab/>
      </w:r>
    </w:p>
    <w:p w14:paraId="70EAF874" w14:textId="77777777" w:rsidR="00FD00A1" w:rsidRPr="0087384F" w:rsidRDefault="00FD00A1" w:rsidP="00910871">
      <w:pPr>
        <w:jc w:val="both"/>
        <w:rPr>
          <w:rFonts w:asciiTheme="minorHAnsi" w:hAnsiTheme="minorHAnsi" w:cstheme="minorHAnsi"/>
          <w:b/>
          <w:lang w:eastAsia="pt-BR"/>
        </w:rPr>
      </w:pPr>
    </w:p>
    <w:p w14:paraId="4D8148B9" w14:textId="763B7F0A" w:rsidR="000C13E8" w:rsidRDefault="003A7E42" w:rsidP="000C13E8">
      <w:pPr>
        <w:pStyle w:val="PargrafodaLista"/>
        <w:numPr>
          <w:ilvl w:val="0"/>
          <w:numId w:val="4"/>
        </w:numPr>
        <w:jc w:val="both"/>
        <w:rPr>
          <w:rFonts w:asciiTheme="minorHAnsi" w:hAnsiTheme="minorHAnsi" w:cstheme="minorHAnsi"/>
        </w:rPr>
      </w:pPr>
      <w:r>
        <w:rPr>
          <w:rFonts w:asciiTheme="minorHAnsi" w:hAnsiTheme="minorHAnsi" w:cstheme="minorHAnsi"/>
        </w:rPr>
        <w:t xml:space="preserve">Decidir que aos empregados designados através da Portaria Presidencial nº 001/2023 </w:t>
      </w:r>
      <w:r w:rsidRPr="003A7E42">
        <w:rPr>
          <w:rFonts w:asciiTheme="minorHAnsi" w:hAnsiTheme="minorHAnsi" w:cstheme="minorHAnsi"/>
        </w:rPr>
        <w:t>para prestar assistência técnica à Comissão Eleitoral do CAU/RS (CE-RS)</w:t>
      </w:r>
      <w:r>
        <w:rPr>
          <w:rFonts w:asciiTheme="minorHAnsi" w:hAnsiTheme="minorHAnsi" w:cstheme="minorHAnsi"/>
        </w:rPr>
        <w:t xml:space="preserve">, não serão concedidas </w:t>
      </w:r>
      <w:r w:rsidRPr="003A7E42">
        <w:rPr>
          <w:rFonts w:asciiTheme="minorHAnsi" w:hAnsiTheme="minorHAnsi" w:cstheme="minorHAnsi"/>
        </w:rPr>
        <w:t>gratificaç</w:t>
      </w:r>
      <w:r>
        <w:rPr>
          <w:rFonts w:asciiTheme="minorHAnsi" w:hAnsiTheme="minorHAnsi" w:cstheme="minorHAnsi"/>
        </w:rPr>
        <w:t>ões</w:t>
      </w:r>
      <w:r w:rsidRPr="003A7E42">
        <w:rPr>
          <w:rFonts w:asciiTheme="minorHAnsi" w:hAnsiTheme="minorHAnsi" w:cstheme="minorHAnsi"/>
        </w:rPr>
        <w:t xml:space="preserve"> por desempenho de função</w:t>
      </w:r>
      <w:r>
        <w:rPr>
          <w:rFonts w:asciiTheme="minorHAnsi" w:hAnsiTheme="minorHAnsi" w:cstheme="minorHAnsi"/>
        </w:rPr>
        <w:t xml:space="preserve">, conforme </w:t>
      </w:r>
      <w:r w:rsidRPr="003A7E42">
        <w:rPr>
          <w:rFonts w:asciiTheme="minorHAnsi" w:hAnsiTheme="minorHAnsi" w:cstheme="minorHAnsi"/>
        </w:rPr>
        <w:t xml:space="preserve">prevista </w:t>
      </w:r>
      <w:r>
        <w:rPr>
          <w:rFonts w:asciiTheme="minorHAnsi" w:hAnsiTheme="minorHAnsi" w:cstheme="minorHAnsi"/>
        </w:rPr>
        <w:t xml:space="preserve">no parágrafo 4º do artigo </w:t>
      </w:r>
      <w:r w:rsidRPr="003A7E42">
        <w:rPr>
          <w:rFonts w:asciiTheme="minorHAnsi" w:hAnsiTheme="minorHAnsi" w:cstheme="minorHAnsi"/>
        </w:rPr>
        <w:t>39,</w:t>
      </w:r>
      <w:r>
        <w:rPr>
          <w:rFonts w:asciiTheme="minorHAnsi" w:hAnsiTheme="minorHAnsi" w:cstheme="minorHAnsi"/>
        </w:rPr>
        <w:t xml:space="preserve"> da </w:t>
      </w:r>
      <w:r w:rsidRPr="003A7E42">
        <w:rPr>
          <w:rFonts w:asciiTheme="minorHAnsi" w:hAnsiTheme="minorHAnsi" w:cstheme="minorHAnsi"/>
          <w:lang w:eastAsia="pt-BR"/>
        </w:rPr>
        <w:t xml:space="preserve">Resolução CAU/BR nº 179, de 22 de agosto de 2019, </w:t>
      </w:r>
      <w:r>
        <w:rPr>
          <w:rFonts w:asciiTheme="minorHAnsi" w:hAnsiTheme="minorHAnsi" w:cstheme="minorHAnsi"/>
          <w:lang w:eastAsia="pt-BR"/>
        </w:rPr>
        <w:t>pela inexistência de tal função no Plano de Cargos e Salários do CAU/RS</w:t>
      </w:r>
      <w:r w:rsidR="000C13E8" w:rsidRPr="000C13E8">
        <w:rPr>
          <w:rFonts w:asciiTheme="minorHAnsi" w:hAnsiTheme="minorHAnsi" w:cstheme="minorHAnsi"/>
        </w:rPr>
        <w:t>;</w:t>
      </w:r>
      <w:r>
        <w:rPr>
          <w:rFonts w:asciiTheme="minorHAnsi" w:hAnsiTheme="minorHAnsi" w:cstheme="minorHAnsi"/>
        </w:rPr>
        <w:t xml:space="preserve"> </w:t>
      </w:r>
    </w:p>
    <w:p w14:paraId="0A9379FA" w14:textId="77777777" w:rsidR="000C13E8" w:rsidRPr="000C13E8" w:rsidRDefault="000C13E8" w:rsidP="000C13E8">
      <w:pPr>
        <w:pStyle w:val="PargrafodaLista"/>
        <w:rPr>
          <w:rFonts w:asciiTheme="minorHAnsi" w:hAnsiTheme="minorHAnsi" w:cstheme="minorHAnsi"/>
        </w:rPr>
      </w:pPr>
    </w:p>
    <w:p w14:paraId="0441AB16" w14:textId="6C684E8A" w:rsidR="000C13E8" w:rsidRPr="000C13E8" w:rsidRDefault="003A7E42" w:rsidP="00CE0578">
      <w:pPr>
        <w:pStyle w:val="PargrafodaLista"/>
        <w:numPr>
          <w:ilvl w:val="0"/>
          <w:numId w:val="4"/>
        </w:numPr>
        <w:jc w:val="both"/>
        <w:rPr>
          <w:rFonts w:asciiTheme="minorHAnsi" w:hAnsiTheme="minorHAnsi" w:cstheme="minorHAnsi"/>
        </w:rPr>
      </w:pPr>
      <w:r>
        <w:rPr>
          <w:rFonts w:ascii="Calibri" w:hAnsi="Calibri" w:cs="Calibri"/>
        </w:rPr>
        <w:t xml:space="preserve">Encaminhar esta deliberação ao CAU/BR com manifestação de contrariedade quanto à </w:t>
      </w:r>
      <w:r w:rsidR="008B1EAF">
        <w:rPr>
          <w:rFonts w:ascii="Calibri" w:hAnsi="Calibri" w:cs="Calibri"/>
        </w:rPr>
        <w:t xml:space="preserve">alteração da Resolução </w:t>
      </w:r>
      <w:r w:rsidR="008B1EAF" w:rsidRPr="003A7E42">
        <w:rPr>
          <w:rFonts w:asciiTheme="minorHAnsi" w:hAnsiTheme="minorHAnsi" w:cstheme="minorHAnsi"/>
          <w:lang w:eastAsia="pt-BR"/>
        </w:rPr>
        <w:t>CAU/BR nº 179, de 22 de agosto de 2019,</w:t>
      </w:r>
      <w:r w:rsidR="008B1EAF">
        <w:rPr>
          <w:rFonts w:ascii="Calibri" w:hAnsi="Calibri" w:cs="Calibri"/>
        </w:rPr>
        <w:t xml:space="preserve"> alterada pela </w:t>
      </w:r>
      <w:r w:rsidR="008B1EAF" w:rsidRPr="003A7E42">
        <w:rPr>
          <w:rFonts w:asciiTheme="minorHAnsi" w:hAnsiTheme="minorHAnsi" w:cstheme="minorHAnsi"/>
          <w:lang w:eastAsia="pt-BR"/>
        </w:rPr>
        <w:t>Resolução</w:t>
      </w:r>
      <w:r w:rsidR="008B1EAF">
        <w:rPr>
          <w:rFonts w:asciiTheme="minorHAnsi" w:hAnsiTheme="minorHAnsi" w:cstheme="minorHAnsi"/>
          <w:lang w:eastAsia="pt-BR"/>
        </w:rPr>
        <w:t xml:space="preserve"> </w:t>
      </w:r>
      <w:r w:rsidR="008B1EAF" w:rsidRPr="003A7E42">
        <w:rPr>
          <w:rFonts w:asciiTheme="minorHAnsi" w:hAnsiTheme="minorHAnsi" w:cstheme="minorHAnsi"/>
          <w:lang w:eastAsia="pt-BR"/>
        </w:rPr>
        <w:t>CAU/BR nº 221/2022</w:t>
      </w:r>
      <w:r w:rsidR="008B1EAF">
        <w:rPr>
          <w:rFonts w:asciiTheme="minorHAnsi" w:hAnsiTheme="minorHAnsi" w:cstheme="minorHAnsi"/>
          <w:lang w:eastAsia="pt-BR"/>
        </w:rPr>
        <w:t xml:space="preserve">, tendo em vista a interferência </w:t>
      </w:r>
      <w:r w:rsidR="008B1EAF" w:rsidRPr="008B1EAF">
        <w:rPr>
          <w:rFonts w:asciiTheme="minorHAnsi" w:hAnsiTheme="minorHAnsi" w:cstheme="minorHAnsi"/>
          <w:lang w:eastAsia="pt-BR"/>
        </w:rPr>
        <w:t xml:space="preserve">na autonomia </w:t>
      </w:r>
      <w:r w:rsidR="008B1EAF">
        <w:rPr>
          <w:rFonts w:asciiTheme="minorHAnsi" w:hAnsiTheme="minorHAnsi" w:cstheme="minorHAnsi"/>
          <w:lang w:eastAsia="pt-BR"/>
        </w:rPr>
        <w:t xml:space="preserve">do CAU/RS, </w:t>
      </w:r>
      <w:r w:rsidR="008B1EAF" w:rsidRPr="008B1EAF">
        <w:rPr>
          <w:rFonts w:asciiTheme="minorHAnsi" w:hAnsiTheme="minorHAnsi" w:cstheme="minorHAnsi"/>
          <w:lang w:eastAsia="pt-BR"/>
        </w:rPr>
        <w:t xml:space="preserve">ao determinar o pagamento </w:t>
      </w:r>
      <w:r w:rsidR="008B1EAF">
        <w:rPr>
          <w:rFonts w:asciiTheme="minorHAnsi" w:hAnsiTheme="minorHAnsi" w:cstheme="minorHAnsi"/>
          <w:lang w:eastAsia="pt-BR"/>
        </w:rPr>
        <w:t xml:space="preserve">de </w:t>
      </w:r>
      <w:r w:rsidR="008B1EAF" w:rsidRPr="008B1EAF">
        <w:rPr>
          <w:rFonts w:asciiTheme="minorHAnsi" w:hAnsiTheme="minorHAnsi" w:cstheme="minorHAnsi"/>
          <w:lang w:eastAsia="pt-BR"/>
        </w:rPr>
        <w:t>gratificação à empregados</w:t>
      </w:r>
      <w:r w:rsidR="008B1EAF">
        <w:rPr>
          <w:rFonts w:asciiTheme="minorHAnsi" w:hAnsiTheme="minorHAnsi" w:cstheme="minorHAnsi"/>
          <w:lang w:eastAsia="pt-BR"/>
        </w:rPr>
        <w:t xml:space="preserve">, não se atendo às regras administrativas vigentes em </w:t>
      </w:r>
      <w:r w:rsidR="008B1EAF" w:rsidRPr="008B1EAF">
        <w:rPr>
          <w:rFonts w:asciiTheme="minorHAnsi" w:hAnsiTheme="minorHAnsi" w:cstheme="minorHAnsi"/>
          <w:lang w:eastAsia="pt-BR"/>
        </w:rPr>
        <w:t>cada autarquia;</w:t>
      </w:r>
    </w:p>
    <w:p w14:paraId="664D2B6E" w14:textId="77777777" w:rsidR="000C13E8" w:rsidRPr="000C13E8" w:rsidRDefault="000C13E8" w:rsidP="000C13E8">
      <w:pPr>
        <w:pStyle w:val="PargrafodaLista"/>
        <w:rPr>
          <w:rFonts w:ascii="Calibri" w:hAnsi="Calibri" w:cs="Calibri"/>
        </w:rPr>
      </w:pPr>
    </w:p>
    <w:p w14:paraId="2B0C38AB" w14:textId="5E6E65CC" w:rsidR="00756C3A" w:rsidRPr="0087384F" w:rsidRDefault="00756C3A" w:rsidP="00A801E8">
      <w:pPr>
        <w:pStyle w:val="PargrafodaLista"/>
        <w:ind w:left="0"/>
        <w:jc w:val="both"/>
        <w:rPr>
          <w:rFonts w:asciiTheme="minorHAnsi" w:hAnsiTheme="minorHAnsi" w:cstheme="minorHAnsi"/>
          <w:u w:val="single"/>
          <w:lang w:eastAsia="pt-BR"/>
        </w:rPr>
      </w:pPr>
      <w:r w:rsidRPr="0087384F">
        <w:rPr>
          <w:rFonts w:asciiTheme="minorHAnsi" w:hAnsiTheme="minorHAnsi" w:cstheme="minorHAnsi"/>
          <w:u w:val="single"/>
          <w:lang w:eastAsia="pt-BR"/>
        </w:rPr>
        <w:t xml:space="preserve">Esta deliberação entra em vigor na data de sua publicação. </w:t>
      </w:r>
    </w:p>
    <w:p w14:paraId="0EE6BC76" w14:textId="77777777" w:rsidR="00756C3A" w:rsidRPr="0087384F" w:rsidRDefault="00756C3A" w:rsidP="00756C3A">
      <w:pPr>
        <w:pStyle w:val="PargrafodaLista"/>
        <w:tabs>
          <w:tab w:val="left" w:pos="3969"/>
        </w:tabs>
        <w:ind w:left="0"/>
        <w:jc w:val="center"/>
        <w:rPr>
          <w:rFonts w:asciiTheme="minorHAnsi" w:hAnsiTheme="minorHAnsi" w:cstheme="minorHAnsi"/>
          <w:u w:val="single"/>
          <w:lang w:eastAsia="pt-BR"/>
        </w:rPr>
      </w:pPr>
    </w:p>
    <w:p w14:paraId="45AB4E67" w14:textId="6301D725" w:rsidR="00756C3A" w:rsidRPr="0087384F" w:rsidRDefault="0087384F" w:rsidP="00756C3A">
      <w:pPr>
        <w:jc w:val="both"/>
        <w:rPr>
          <w:rFonts w:asciiTheme="minorHAnsi" w:hAnsiTheme="minorHAnsi" w:cstheme="minorHAnsi"/>
          <w:lang w:eastAsia="pt-BR"/>
        </w:rPr>
      </w:pPr>
      <w:r w:rsidRPr="0008761C">
        <w:rPr>
          <w:rFonts w:asciiTheme="minorHAnsi" w:hAnsiTheme="minorHAnsi" w:cstheme="minorHAnsi"/>
        </w:rPr>
        <w:t>Com 17 (dezessete) votos favoráveis, das conselheiras Andréa Larruscahim Hamilton Ilha, Evelise Jaime de Menezes, Gislaine Vargas Saibro, Ingrid Louise de Souza Dahm, Lídia Glacir Gomes Rodrigues, Marcia Elizabeth Martins, Orildes Três e Silvia Monteiro Barakat e dos conselheiros, Carlos Eduardo Iponema Costa, Carlos Eduardo Mesquita Pedone, Emilio Merino Dominguez, Fábio Müller, Fausto Henrique Steffen, José Daniel Craidy Simões, Pedro Xavier De Araujo, Rafael Artico e Rinaldo Ferreira; e 03 (três) ausências, das conselheiras Aline Pedroso da Croce, Magali Mingotti, e do conselheiro Rodrigo Spinelli.</w:t>
      </w:r>
    </w:p>
    <w:p w14:paraId="42E401DE" w14:textId="77777777" w:rsidR="00DB6FAA" w:rsidRPr="0087384F" w:rsidRDefault="00DB6FAA" w:rsidP="00756C3A">
      <w:pPr>
        <w:jc w:val="both"/>
        <w:rPr>
          <w:rFonts w:asciiTheme="minorHAnsi" w:hAnsiTheme="minorHAnsi" w:cstheme="minorHAnsi"/>
          <w:lang w:eastAsia="pt-BR"/>
        </w:rPr>
      </w:pPr>
    </w:p>
    <w:p w14:paraId="04AE3FA3" w14:textId="2DF8CD84" w:rsidR="00756C3A" w:rsidRPr="0087384F" w:rsidRDefault="00756C3A" w:rsidP="00756C3A">
      <w:pPr>
        <w:jc w:val="center"/>
        <w:rPr>
          <w:rFonts w:asciiTheme="minorHAnsi" w:hAnsiTheme="minorHAnsi" w:cstheme="minorHAnsi"/>
        </w:rPr>
      </w:pPr>
      <w:r w:rsidRPr="0087384F">
        <w:rPr>
          <w:rFonts w:asciiTheme="minorHAnsi" w:hAnsiTheme="minorHAnsi" w:cstheme="minorHAnsi"/>
        </w:rPr>
        <w:t xml:space="preserve">Porto Alegre – RS, </w:t>
      </w:r>
      <w:r w:rsidR="008F1A50" w:rsidRPr="0087384F">
        <w:rPr>
          <w:rFonts w:asciiTheme="minorHAnsi" w:hAnsiTheme="minorHAnsi" w:cstheme="minorHAnsi"/>
        </w:rPr>
        <w:t>27</w:t>
      </w:r>
      <w:r w:rsidRPr="0087384F">
        <w:rPr>
          <w:rFonts w:asciiTheme="minorHAnsi" w:hAnsiTheme="minorHAnsi" w:cstheme="minorHAnsi"/>
        </w:rPr>
        <w:t xml:space="preserve"> de </w:t>
      </w:r>
      <w:r w:rsidR="00CC0D6E" w:rsidRPr="0087384F">
        <w:rPr>
          <w:rFonts w:asciiTheme="minorHAnsi" w:hAnsiTheme="minorHAnsi" w:cstheme="minorHAnsi"/>
        </w:rPr>
        <w:t>fevereiro</w:t>
      </w:r>
      <w:r w:rsidR="008F1A50" w:rsidRPr="0087384F">
        <w:rPr>
          <w:rFonts w:asciiTheme="minorHAnsi" w:hAnsiTheme="minorHAnsi" w:cstheme="minorHAnsi"/>
        </w:rPr>
        <w:t xml:space="preserve"> </w:t>
      </w:r>
      <w:r w:rsidRPr="0087384F">
        <w:rPr>
          <w:rFonts w:asciiTheme="minorHAnsi" w:hAnsiTheme="minorHAnsi" w:cstheme="minorHAnsi"/>
        </w:rPr>
        <w:t>de 202</w:t>
      </w:r>
      <w:r w:rsidR="008F1A50" w:rsidRPr="0087384F">
        <w:rPr>
          <w:rFonts w:asciiTheme="minorHAnsi" w:hAnsiTheme="minorHAnsi" w:cstheme="minorHAnsi"/>
        </w:rPr>
        <w:t>3</w:t>
      </w:r>
      <w:r w:rsidRPr="0087384F">
        <w:rPr>
          <w:rFonts w:asciiTheme="minorHAnsi" w:hAnsiTheme="minorHAnsi" w:cstheme="minorHAnsi"/>
        </w:rPr>
        <w:t>.</w:t>
      </w:r>
    </w:p>
    <w:p w14:paraId="2BCBFB9A" w14:textId="402884B4" w:rsidR="00756C3A" w:rsidRDefault="00756C3A" w:rsidP="00756C3A">
      <w:pPr>
        <w:jc w:val="center"/>
        <w:rPr>
          <w:rFonts w:asciiTheme="minorHAnsi" w:hAnsiTheme="minorHAnsi" w:cstheme="minorHAnsi"/>
        </w:rPr>
      </w:pPr>
    </w:p>
    <w:p w14:paraId="14FDCE4C" w14:textId="77777777" w:rsidR="0008761C" w:rsidRDefault="0008761C" w:rsidP="00756C3A">
      <w:pPr>
        <w:jc w:val="center"/>
        <w:rPr>
          <w:rFonts w:asciiTheme="minorHAnsi" w:hAnsiTheme="minorHAnsi" w:cstheme="minorHAnsi"/>
        </w:rPr>
      </w:pPr>
    </w:p>
    <w:p w14:paraId="67DFF939" w14:textId="77777777" w:rsidR="0008761C" w:rsidRDefault="0008761C" w:rsidP="00756C3A">
      <w:pPr>
        <w:jc w:val="center"/>
        <w:rPr>
          <w:rFonts w:asciiTheme="minorHAnsi" w:hAnsiTheme="minorHAnsi" w:cstheme="minorHAnsi"/>
        </w:rPr>
      </w:pPr>
    </w:p>
    <w:p w14:paraId="1668E1B7" w14:textId="77777777" w:rsidR="0008761C" w:rsidRPr="0087384F" w:rsidRDefault="0008761C" w:rsidP="00756C3A">
      <w:pPr>
        <w:jc w:val="center"/>
        <w:rPr>
          <w:rFonts w:asciiTheme="minorHAnsi" w:hAnsiTheme="minorHAnsi" w:cstheme="minorHAnsi"/>
        </w:rPr>
      </w:pPr>
    </w:p>
    <w:p w14:paraId="4B7FFCF0" w14:textId="77777777" w:rsidR="00756C3A" w:rsidRPr="0087384F" w:rsidRDefault="00756C3A" w:rsidP="00756C3A">
      <w:pPr>
        <w:jc w:val="center"/>
        <w:rPr>
          <w:rFonts w:asciiTheme="minorHAnsi" w:hAnsiTheme="minorHAnsi" w:cstheme="minorHAnsi"/>
        </w:rPr>
      </w:pPr>
    </w:p>
    <w:p w14:paraId="1224AD5A" w14:textId="77777777" w:rsidR="00756C3A" w:rsidRPr="0087384F" w:rsidRDefault="00756C3A" w:rsidP="00756C3A">
      <w:pPr>
        <w:jc w:val="center"/>
        <w:rPr>
          <w:rFonts w:asciiTheme="minorHAnsi" w:hAnsiTheme="minorHAnsi" w:cstheme="minorHAnsi"/>
          <w:b/>
        </w:rPr>
      </w:pPr>
      <w:r w:rsidRPr="0087384F">
        <w:rPr>
          <w:rFonts w:asciiTheme="minorHAnsi" w:hAnsiTheme="minorHAnsi" w:cstheme="minorHAnsi"/>
          <w:b/>
        </w:rPr>
        <w:t>TIAGO HOLZMANN DA SILVA</w:t>
      </w:r>
    </w:p>
    <w:p w14:paraId="241B21F9" w14:textId="77777777" w:rsidR="00756C3A" w:rsidRPr="0087384F" w:rsidRDefault="00756C3A" w:rsidP="00756C3A">
      <w:pPr>
        <w:jc w:val="center"/>
        <w:rPr>
          <w:rFonts w:asciiTheme="minorHAnsi" w:hAnsiTheme="minorHAnsi" w:cstheme="minorHAnsi"/>
        </w:rPr>
        <w:sectPr w:rsidR="00756C3A" w:rsidRPr="0087384F"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87384F">
        <w:rPr>
          <w:rFonts w:asciiTheme="minorHAnsi" w:hAnsiTheme="minorHAnsi" w:cstheme="minorHAnsi"/>
        </w:rPr>
        <w:t>Presidente do CAU/RS</w:t>
      </w:r>
    </w:p>
    <w:p w14:paraId="3FF323DA" w14:textId="1A66B262"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w:t>
      </w:r>
      <w:r w:rsidR="00CC0D6E">
        <w:rPr>
          <w:rFonts w:asciiTheme="minorHAnsi" w:hAnsiTheme="minorHAnsi" w:cstheme="minorHAnsi"/>
          <w:b/>
          <w:bCs/>
          <w:sz w:val="22"/>
          <w:szCs w:val="22"/>
          <w:lang w:eastAsia="pt-BR"/>
        </w:rPr>
        <w:t>1</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5F5F02FE" w:rsidR="00756C3A" w:rsidRPr="00B9545A" w:rsidRDefault="00756C3A" w:rsidP="0008761C">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w:t>
            </w:r>
            <w:r w:rsidRPr="00787FEA">
              <w:rPr>
                <w:rFonts w:asciiTheme="minorHAnsi" w:eastAsia="Times New Roman" w:hAnsiTheme="minorHAnsi" w:cstheme="minorHAnsi"/>
                <w:sz w:val="22"/>
                <w:szCs w:val="22"/>
                <w:lang w:eastAsia="pt-BR"/>
              </w:rPr>
              <w:t xml:space="preserve">nº </w:t>
            </w:r>
            <w:r w:rsidR="00AF1286" w:rsidRPr="00787FEA">
              <w:rPr>
                <w:rFonts w:asciiTheme="minorHAnsi" w:eastAsia="Times New Roman" w:hAnsiTheme="minorHAnsi" w:cstheme="minorHAnsi"/>
                <w:sz w:val="22"/>
                <w:szCs w:val="22"/>
                <w:lang w:eastAsia="pt-BR"/>
              </w:rPr>
              <w:t>1</w:t>
            </w:r>
            <w:r w:rsidR="0008761C">
              <w:rPr>
                <w:rFonts w:asciiTheme="minorHAnsi" w:eastAsia="Times New Roman" w:hAnsiTheme="minorHAnsi" w:cstheme="minorHAnsi"/>
                <w:sz w:val="22"/>
                <w:szCs w:val="22"/>
                <w:lang w:eastAsia="pt-BR"/>
              </w:rPr>
              <w:t>600</w:t>
            </w:r>
            <w:r w:rsidR="00731D96" w:rsidRPr="00787FEA">
              <w:rPr>
                <w:rFonts w:asciiTheme="minorHAnsi" w:eastAsia="Times New Roman" w:hAnsiTheme="minorHAnsi" w:cstheme="minorHAnsi"/>
                <w:sz w:val="22"/>
                <w:szCs w:val="22"/>
                <w:lang w:eastAsia="pt-BR"/>
              </w:rPr>
              <w:t>/</w:t>
            </w:r>
            <w:r w:rsidRPr="0008761C">
              <w:rPr>
                <w:rFonts w:asciiTheme="minorHAnsi" w:eastAsia="Times New Roman" w:hAnsiTheme="minorHAnsi" w:cstheme="minorHAnsi"/>
                <w:sz w:val="22"/>
                <w:szCs w:val="22"/>
                <w:lang w:eastAsia="pt-BR"/>
              </w:rPr>
              <w:t>202</w:t>
            </w:r>
            <w:r w:rsidR="008F1A50" w:rsidRPr="0008761C">
              <w:rPr>
                <w:rFonts w:asciiTheme="minorHAnsi" w:eastAsia="Times New Roman" w:hAnsiTheme="minorHAnsi" w:cstheme="minorHAnsi"/>
                <w:sz w:val="22"/>
                <w:szCs w:val="22"/>
                <w:lang w:eastAsia="pt-BR"/>
              </w:rPr>
              <w:t>3</w:t>
            </w:r>
            <w:r w:rsidRPr="0008761C">
              <w:rPr>
                <w:rFonts w:asciiTheme="minorHAnsi" w:eastAsia="Times New Roman" w:hAnsiTheme="minorHAnsi" w:cstheme="minorHAnsi"/>
                <w:sz w:val="22"/>
                <w:szCs w:val="22"/>
                <w:lang w:eastAsia="pt-BR"/>
              </w:rPr>
              <w:t xml:space="preserve"> - Protocolo nº </w:t>
            </w:r>
            <w:r w:rsidR="0008761C" w:rsidRPr="0008761C">
              <w:rPr>
                <w:rFonts w:ascii="Calibri" w:hAnsi="Calibri" w:cs="Calibri"/>
                <w:sz w:val="22"/>
                <w:szCs w:val="22"/>
              </w:rPr>
              <w:t>1707295/2023</w:t>
            </w:r>
          </w:p>
        </w:tc>
      </w:tr>
      <w:tr w:rsidR="00756C3A" w:rsidRPr="00B9545A"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87384F" w:rsidRPr="00A32DA7" w14:paraId="6723DBC8"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EA6FB64" w14:textId="7E55C120" w:rsidR="0087384F" w:rsidRPr="0008761C" w:rsidRDefault="0087384F" w:rsidP="0087384F">
            <w:pPr>
              <w:pStyle w:val="PargrafodaLista"/>
              <w:numPr>
                <w:ilvl w:val="0"/>
                <w:numId w:val="38"/>
              </w:numPr>
              <w:rPr>
                <w:rFonts w:asciiTheme="minorHAnsi" w:hAnsiTheme="minorHAnsi" w:cstheme="minorHAnsi"/>
                <w:b w:val="0"/>
                <w:bCs w:val="0"/>
                <w:sz w:val="22"/>
                <w:szCs w:val="22"/>
              </w:rPr>
            </w:pPr>
            <w:bookmarkStart w:id="0" w:name="_Hlk128309752"/>
            <w:r w:rsidRPr="0008761C">
              <w:rPr>
                <w:rStyle w:val="contentpasted1"/>
                <w:rFonts w:ascii="Calibri" w:hAnsi="Calibri" w:cs="Calibri"/>
                <w:b w:val="0"/>
                <w:bCs w:val="0"/>
                <w:sz w:val="22"/>
                <w:szCs w:val="22"/>
              </w:rPr>
              <w:t>Aline Pedroso da Croce </w:t>
            </w:r>
          </w:p>
        </w:tc>
        <w:tc>
          <w:tcPr>
            <w:tcW w:w="1417" w:type="dxa"/>
            <w:vAlign w:val="center"/>
          </w:tcPr>
          <w:p w14:paraId="77070251" w14:textId="107CFD8C"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1418" w:type="dxa"/>
          </w:tcPr>
          <w:p w14:paraId="62F0D935"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145A818E"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8761C">
              <w:rPr>
                <w:rFonts w:ascii="Calibri" w:hAnsi="Calibri" w:cs="Calibri"/>
                <w:sz w:val="22"/>
                <w:szCs w:val="22"/>
              </w:rPr>
              <w:t>X</w:t>
            </w:r>
          </w:p>
        </w:tc>
      </w:tr>
      <w:tr w:rsidR="0087384F" w:rsidRPr="00A32DA7" w14:paraId="1DBB4726"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B36371" w14:textId="1073A744"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Andréa Larruscahim Hamilton Ilha </w:t>
            </w:r>
          </w:p>
        </w:tc>
        <w:tc>
          <w:tcPr>
            <w:tcW w:w="1417" w:type="dxa"/>
            <w:vAlign w:val="center"/>
          </w:tcPr>
          <w:p w14:paraId="2DFAD373" w14:textId="3FE4A582"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08761C">
              <w:rPr>
                <w:rFonts w:ascii="Calibri" w:hAnsi="Calibri" w:cs="Calibri"/>
                <w:sz w:val="22"/>
                <w:szCs w:val="22"/>
              </w:rPr>
              <w:t>X</w:t>
            </w:r>
          </w:p>
        </w:tc>
        <w:tc>
          <w:tcPr>
            <w:tcW w:w="1418" w:type="dxa"/>
          </w:tcPr>
          <w:p w14:paraId="0A8E9DC0"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87384F" w:rsidRPr="0008761C" w:rsidRDefault="0087384F" w:rsidP="008738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26178C8C"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7384F" w:rsidRPr="00A32DA7" w14:paraId="1F5B29F5"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4A541AA" w14:textId="55473168"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Carlos Eduardo Iponema Costa </w:t>
            </w:r>
          </w:p>
        </w:tc>
        <w:tc>
          <w:tcPr>
            <w:tcW w:w="1417" w:type="dxa"/>
            <w:vAlign w:val="center"/>
          </w:tcPr>
          <w:p w14:paraId="42D4EDD3" w14:textId="273F53ED"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8761C">
              <w:rPr>
                <w:rFonts w:ascii="Calibri" w:hAnsi="Calibri" w:cs="Calibri"/>
                <w:sz w:val="22"/>
                <w:szCs w:val="22"/>
              </w:rPr>
              <w:t>X</w:t>
            </w:r>
          </w:p>
        </w:tc>
        <w:tc>
          <w:tcPr>
            <w:tcW w:w="1418" w:type="dxa"/>
          </w:tcPr>
          <w:p w14:paraId="7DB49409"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6E68F536"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765631E" w14:textId="23682CB6"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Carlos Eduardo Mesquita Pedone </w:t>
            </w:r>
          </w:p>
        </w:tc>
        <w:tc>
          <w:tcPr>
            <w:tcW w:w="1417" w:type="dxa"/>
            <w:vAlign w:val="center"/>
          </w:tcPr>
          <w:p w14:paraId="57981FDB" w14:textId="6E8811C3"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08761C">
              <w:rPr>
                <w:rFonts w:ascii="Calibri" w:hAnsi="Calibri" w:cs="Calibri"/>
                <w:sz w:val="22"/>
                <w:szCs w:val="22"/>
              </w:rPr>
              <w:t>X</w:t>
            </w:r>
          </w:p>
        </w:tc>
        <w:tc>
          <w:tcPr>
            <w:tcW w:w="1418" w:type="dxa"/>
          </w:tcPr>
          <w:p w14:paraId="020B09FA"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5FA9784E"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862BC23" w14:textId="2AB92042"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Emilio Merino Dominguez </w:t>
            </w:r>
          </w:p>
        </w:tc>
        <w:tc>
          <w:tcPr>
            <w:tcW w:w="1417" w:type="dxa"/>
            <w:vAlign w:val="center"/>
          </w:tcPr>
          <w:p w14:paraId="7ED87316" w14:textId="1B1753A1"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08761C">
              <w:rPr>
                <w:rFonts w:ascii="Calibri" w:hAnsi="Calibri" w:cs="Calibri"/>
                <w:sz w:val="22"/>
                <w:szCs w:val="22"/>
              </w:rPr>
              <w:t>X</w:t>
            </w:r>
          </w:p>
        </w:tc>
        <w:tc>
          <w:tcPr>
            <w:tcW w:w="1418" w:type="dxa"/>
          </w:tcPr>
          <w:p w14:paraId="50C4143E"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49751B"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61E3378"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7249788A"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3792FE4" w14:textId="59F741D7"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Evelise Jaime de Menezes </w:t>
            </w:r>
          </w:p>
        </w:tc>
        <w:tc>
          <w:tcPr>
            <w:tcW w:w="1417" w:type="dxa"/>
          </w:tcPr>
          <w:p w14:paraId="5B2EF25A" w14:textId="7DA5BD1A"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8761C">
              <w:rPr>
                <w:rFonts w:ascii="Calibri" w:hAnsi="Calibri" w:cs="Calibri"/>
                <w:sz w:val="22"/>
                <w:szCs w:val="22"/>
              </w:rPr>
              <w:t>X</w:t>
            </w:r>
          </w:p>
        </w:tc>
        <w:tc>
          <w:tcPr>
            <w:tcW w:w="1418" w:type="dxa"/>
          </w:tcPr>
          <w:p w14:paraId="33144D33"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CE26396"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41344F7"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5B9CFFB2"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7A24AE9" w14:textId="799DC04A"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Fábio Müller </w:t>
            </w:r>
          </w:p>
        </w:tc>
        <w:tc>
          <w:tcPr>
            <w:tcW w:w="1417" w:type="dxa"/>
          </w:tcPr>
          <w:p w14:paraId="78207B06" w14:textId="33E6CC85"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8761C">
              <w:rPr>
                <w:rFonts w:ascii="Calibri" w:hAnsi="Calibri" w:cs="Calibri"/>
                <w:sz w:val="22"/>
                <w:szCs w:val="22"/>
              </w:rPr>
              <w:t>X</w:t>
            </w:r>
          </w:p>
        </w:tc>
        <w:tc>
          <w:tcPr>
            <w:tcW w:w="1418" w:type="dxa"/>
          </w:tcPr>
          <w:p w14:paraId="111C7FBB"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5CE7CD"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0356629"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5AA03F82"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10A3079" w14:textId="2D86184E"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Fausto Henrique Steffen </w:t>
            </w:r>
          </w:p>
        </w:tc>
        <w:tc>
          <w:tcPr>
            <w:tcW w:w="1417" w:type="dxa"/>
          </w:tcPr>
          <w:p w14:paraId="6EF25F81" w14:textId="0C5F4639"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8761C">
              <w:rPr>
                <w:rFonts w:ascii="Calibri" w:hAnsi="Calibri" w:cs="Calibri"/>
                <w:sz w:val="22"/>
                <w:szCs w:val="22"/>
              </w:rPr>
              <w:t>X</w:t>
            </w:r>
          </w:p>
        </w:tc>
        <w:tc>
          <w:tcPr>
            <w:tcW w:w="1418" w:type="dxa"/>
          </w:tcPr>
          <w:p w14:paraId="6346D7FD"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7384F" w:rsidRPr="00A32DA7" w14:paraId="345366B0"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664CC0" w14:textId="63E8114D"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Gislaine Vargas Saibro </w:t>
            </w:r>
          </w:p>
        </w:tc>
        <w:tc>
          <w:tcPr>
            <w:tcW w:w="1417" w:type="dxa"/>
          </w:tcPr>
          <w:p w14:paraId="209B6181" w14:textId="58EC996D"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8761C">
              <w:rPr>
                <w:rFonts w:ascii="Calibri" w:hAnsi="Calibri" w:cs="Calibri"/>
                <w:sz w:val="22"/>
                <w:szCs w:val="22"/>
              </w:rPr>
              <w:t>X</w:t>
            </w:r>
          </w:p>
        </w:tc>
        <w:tc>
          <w:tcPr>
            <w:tcW w:w="1418" w:type="dxa"/>
          </w:tcPr>
          <w:p w14:paraId="03F86018"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754F4015"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pPr>
          </w:p>
        </w:tc>
      </w:tr>
      <w:tr w:rsidR="0087384F" w:rsidRPr="00A32DA7" w14:paraId="2C6B40C9"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E974287" w14:textId="734D619C"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Ingrid Louise de Souza Dahm </w:t>
            </w:r>
          </w:p>
        </w:tc>
        <w:tc>
          <w:tcPr>
            <w:tcW w:w="1417" w:type="dxa"/>
          </w:tcPr>
          <w:p w14:paraId="0BE03805" w14:textId="7AA696FA"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8761C">
              <w:rPr>
                <w:rFonts w:ascii="Calibri" w:hAnsi="Calibri" w:cs="Calibri"/>
                <w:sz w:val="22"/>
                <w:szCs w:val="22"/>
              </w:rPr>
              <w:t>X</w:t>
            </w:r>
          </w:p>
        </w:tc>
        <w:tc>
          <w:tcPr>
            <w:tcW w:w="1418" w:type="dxa"/>
          </w:tcPr>
          <w:p w14:paraId="33D1DEC6"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2F51E260"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pPr>
          </w:p>
        </w:tc>
      </w:tr>
      <w:tr w:rsidR="0087384F" w:rsidRPr="00A32DA7" w14:paraId="5EF7CBE7"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9A12FDE" w14:textId="2E09B3C1"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Jose Daniel Craidy Simões </w:t>
            </w:r>
          </w:p>
        </w:tc>
        <w:tc>
          <w:tcPr>
            <w:tcW w:w="1417" w:type="dxa"/>
          </w:tcPr>
          <w:p w14:paraId="27B6311D" w14:textId="4541C815"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8761C">
              <w:rPr>
                <w:rFonts w:ascii="Calibri" w:hAnsi="Calibri" w:cs="Calibri"/>
                <w:sz w:val="22"/>
                <w:szCs w:val="22"/>
              </w:rPr>
              <w:t>X</w:t>
            </w:r>
          </w:p>
        </w:tc>
        <w:tc>
          <w:tcPr>
            <w:tcW w:w="1418" w:type="dxa"/>
          </w:tcPr>
          <w:p w14:paraId="1386FABB"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2FA846E8"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pPr>
          </w:p>
        </w:tc>
      </w:tr>
      <w:tr w:rsidR="0087384F" w:rsidRPr="00A32DA7" w14:paraId="7ED4EB1D"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3564331" w14:textId="78F9B98E"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Lídia Glacir Gomes Rodrigues </w:t>
            </w:r>
          </w:p>
        </w:tc>
        <w:tc>
          <w:tcPr>
            <w:tcW w:w="1417" w:type="dxa"/>
          </w:tcPr>
          <w:p w14:paraId="7F5CACAD" w14:textId="1F507F30"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8761C">
              <w:rPr>
                <w:rFonts w:ascii="Calibri" w:hAnsi="Calibri" w:cs="Calibri"/>
                <w:sz w:val="22"/>
                <w:szCs w:val="22"/>
              </w:rPr>
              <w:t>X</w:t>
            </w:r>
          </w:p>
        </w:tc>
        <w:tc>
          <w:tcPr>
            <w:tcW w:w="1418" w:type="dxa"/>
          </w:tcPr>
          <w:p w14:paraId="21596F0C"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7384F" w:rsidRPr="00A32DA7" w14:paraId="0FED52E8"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94CAAC6" w14:textId="2DADC5D9"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Magali Mingotti </w:t>
            </w:r>
          </w:p>
        </w:tc>
        <w:tc>
          <w:tcPr>
            <w:tcW w:w="1417" w:type="dxa"/>
          </w:tcPr>
          <w:p w14:paraId="1D4055DC" w14:textId="26A51444"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482A89ED"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E8BEC12"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08761C">
              <w:rPr>
                <w:rFonts w:ascii="Calibri" w:hAnsi="Calibri" w:cs="Calibri"/>
                <w:sz w:val="22"/>
                <w:szCs w:val="22"/>
              </w:rPr>
              <w:t>X</w:t>
            </w:r>
          </w:p>
        </w:tc>
      </w:tr>
      <w:tr w:rsidR="0087384F" w:rsidRPr="00A32DA7" w14:paraId="623459B2"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E9234DF" w14:textId="01C5DC53"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Márcia Elizabeth Martins </w:t>
            </w:r>
          </w:p>
        </w:tc>
        <w:tc>
          <w:tcPr>
            <w:tcW w:w="1417" w:type="dxa"/>
            <w:vAlign w:val="center"/>
          </w:tcPr>
          <w:p w14:paraId="6A031764" w14:textId="1EA1FFF8"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08761C">
              <w:rPr>
                <w:rFonts w:ascii="Calibri" w:hAnsi="Calibri" w:cs="Calibri"/>
                <w:sz w:val="22"/>
                <w:szCs w:val="22"/>
              </w:rPr>
              <w:t>X</w:t>
            </w:r>
          </w:p>
        </w:tc>
        <w:tc>
          <w:tcPr>
            <w:tcW w:w="1418" w:type="dxa"/>
          </w:tcPr>
          <w:p w14:paraId="13A54301"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44DC1424"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D61F9A1" w14:textId="4F3F5323"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Orildes Tres </w:t>
            </w:r>
          </w:p>
        </w:tc>
        <w:tc>
          <w:tcPr>
            <w:tcW w:w="1417" w:type="dxa"/>
          </w:tcPr>
          <w:p w14:paraId="02B2418D" w14:textId="4B654FAA"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8761C">
              <w:rPr>
                <w:rFonts w:ascii="Calibri" w:hAnsi="Calibri" w:cs="Calibri"/>
                <w:sz w:val="22"/>
                <w:szCs w:val="22"/>
              </w:rPr>
              <w:t>X</w:t>
            </w:r>
          </w:p>
        </w:tc>
        <w:tc>
          <w:tcPr>
            <w:tcW w:w="1418" w:type="dxa"/>
          </w:tcPr>
          <w:p w14:paraId="0B896A36"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4AEFAF05"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9FD911E" w14:textId="165437DD"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Pedro Xavier de Araújo </w:t>
            </w:r>
          </w:p>
        </w:tc>
        <w:tc>
          <w:tcPr>
            <w:tcW w:w="1417" w:type="dxa"/>
          </w:tcPr>
          <w:p w14:paraId="1FB4FA93" w14:textId="37EFC4F8"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8761C">
              <w:rPr>
                <w:rFonts w:ascii="Calibri" w:hAnsi="Calibri" w:cs="Calibri"/>
                <w:sz w:val="22"/>
                <w:szCs w:val="22"/>
              </w:rPr>
              <w:t>X</w:t>
            </w:r>
          </w:p>
        </w:tc>
        <w:tc>
          <w:tcPr>
            <w:tcW w:w="1418" w:type="dxa"/>
          </w:tcPr>
          <w:p w14:paraId="7CFDA899"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5EC3665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6F9915E8"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64AA3E70"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81A1FEA" w14:textId="132A445A"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Rafael Ártico </w:t>
            </w:r>
          </w:p>
        </w:tc>
        <w:tc>
          <w:tcPr>
            <w:tcW w:w="1417" w:type="dxa"/>
          </w:tcPr>
          <w:p w14:paraId="4D4750B0" w14:textId="578CFE52"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8761C">
              <w:rPr>
                <w:rFonts w:ascii="Calibri" w:hAnsi="Calibri" w:cs="Calibri"/>
                <w:sz w:val="22"/>
                <w:szCs w:val="22"/>
              </w:rPr>
              <w:t>X</w:t>
            </w:r>
          </w:p>
        </w:tc>
        <w:tc>
          <w:tcPr>
            <w:tcW w:w="1418" w:type="dxa"/>
          </w:tcPr>
          <w:p w14:paraId="43EF535E"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320F601A"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2A4A64" w14:textId="06BA8B44" w:rsidR="0087384F" w:rsidRPr="0008761C" w:rsidRDefault="0087384F" w:rsidP="0087384F">
            <w:pPr>
              <w:pStyle w:val="PargrafodaLista"/>
              <w:numPr>
                <w:ilvl w:val="0"/>
                <w:numId w:val="38"/>
              </w:numPr>
              <w:rPr>
                <w:rFonts w:asciiTheme="minorHAnsi" w:hAnsiTheme="minorHAnsi" w:cstheme="minorHAnsi"/>
                <w:b w:val="0"/>
                <w:bCs w:val="0"/>
                <w:sz w:val="22"/>
                <w:szCs w:val="22"/>
              </w:rPr>
            </w:pPr>
            <w:r w:rsidRPr="0008761C">
              <w:rPr>
                <w:rStyle w:val="contentpasted1"/>
                <w:rFonts w:ascii="Calibri" w:hAnsi="Calibri" w:cs="Calibri"/>
                <w:b w:val="0"/>
                <w:bCs w:val="0"/>
                <w:sz w:val="22"/>
                <w:szCs w:val="22"/>
              </w:rPr>
              <w:t>Rinaldo Ferreira Barbosa </w:t>
            </w:r>
          </w:p>
        </w:tc>
        <w:tc>
          <w:tcPr>
            <w:tcW w:w="1417" w:type="dxa"/>
          </w:tcPr>
          <w:p w14:paraId="5B74DA42" w14:textId="3D7D673A"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8761C">
              <w:rPr>
                <w:rFonts w:ascii="Calibri" w:hAnsi="Calibri" w:cs="Calibri"/>
                <w:sz w:val="22"/>
                <w:szCs w:val="22"/>
              </w:rPr>
              <w:t>X</w:t>
            </w:r>
          </w:p>
        </w:tc>
        <w:tc>
          <w:tcPr>
            <w:tcW w:w="1418" w:type="dxa"/>
          </w:tcPr>
          <w:p w14:paraId="2CE6009A"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69F0F4B4"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3DAD5BE" w14:textId="57ACB816" w:rsidR="0087384F" w:rsidRPr="0008761C" w:rsidRDefault="0087384F" w:rsidP="0087384F">
            <w:pPr>
              <w:pStyle w:val="PargrafodaLista"/>
              <w:numPr>
                <w:ilvl w:val="0"/>
                <w:numId w:val="38"/>
              </w:numPr>
              <w:rPr>
                <w:rStyle w:val="contentpasted1"/>
                <w:rFonts w:ascii="Calibri" w:hAnsi="Calibri" w:cs="Calibri"/>
                <w:b w:val="0"/>
                <w:bCs w:val="0"/>
                <w:sz w:val="22"/>
                <w:szCs w:val="22"/>
              </w:rPr>
            </w:pPr>
            <w:r w:rsidRPr="0008761C">
              <w:rPr>
                <w:rStyle w:val="contentpasted1"/>
                <w:rFonts w:ascii="Calibri" w:hAnsi="Calibri" w:cs="Calibri"/>
                <w:b w:val="0"/>
                <w:bCs w:val="0"/>
                <w:sz w:val="22"/>
                <w:szCs w:val="22"/>
              </w:rPr>
              <w:t>Rodrigo Spinelli</w:t>
            </w:r>
            <w:r w:rsidRPr="0008761C">
              <w:rPr>
                <w:rStyle w:val="contentpasted1"/>
                <w:rFonts w:ascii="Calibri" w:hAnsi="Calibri" w:cs="Calibri"/>
                <w:b w:val="0"/>
                <w:bCs w:val="0"/>
                <w:sz w:val="22"/>
                <w:szCs w:val="22"/>
              </w:rPr>
              <w:tab/>
            </w:r>
          </w:p>
        </w:tc>
        <w:tc>
          <w:tcPr>
            <w:tcW w:w="1417" w:type="dxa"/>
          </w:tcPr>
          <w:p w14:paraId="3D46B463"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8" w:type="dxa"/>
          </w:tcPr>
          <w:p w14:paraId="5C83160D"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BF1D3A1"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7509855" w14:textId="7947372D"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8761C">
              <w:rPr>
                <w:rFonts w:ascii="Calibri" w:hAnsi="Calibri" w:cs="Calibri"/>
                <w:sz w:val="22"/>
                <w:szCs w:val="22"/>
              </w:rPr>
              <w:t>X</w:t>
            </w:r>
          </w:p>
        </w:tc>
      </w:tr>
      <w:tr w:rsidR="0087384F" w:rsidRPr="00A32DA7" w14:paraId="4A3159B0"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413BD58" w14:textId="32EDA014" w:rsidR="0087384F" w:rsidRPr="0008761C" w:rsidRDefault="0087384F" w:rsidP="0087384F">
            <w:pPr>
              <w:pStyle w:val="PargrafodaLista"/>
              <w:numPr>
                <w:ilvl w:val="0"/>
                <w:numId w:val="38"/>
              </w:numPr>
              <w:rPr>
                <w:rStyle w:val="contentpasted1"/>
                <w:rFonts w:ascii="Calibri" w:hAnsi="Calibri" w:cs="Calibri"/>
                <w:b w:val="0"/>
                <w:bCs w:val="0"/>
                <w:sz w:val="22"/>
                <w:szCs w:val="22"/>
              </w:rPr>
            </w:pPr>
            <w:r w:rsidRPr="0008761C">
              <w:rPr>
                <w:rStyle w:val="contentpasted1"/>
                <w:rFonts w:ascii="Calibri" w:hAnsi="Calibri" w:cs="Calibri"/>
                <w:b w:val="0"/>
                <w:bCs w:val="0"/>
                <w:sz w:val="22"/>
                <w:szCs w:val="22"/>
              </w:rPr>
              <w:t>Silvia Monteiro Barakat</w:t>
            </w:r>
          </w:p>
        </w:tc>
        <w:tc>
          <w:tcPr>
            <w:tcW w:w="1417" w:type="dxa"/>
          </w:tcPr>
          <w:p w14:paraId="1453AF24" w14:textId="6122FC06"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8761C">
              <w:rPr>
                <w:rFonts w:ascii="Calibri" w:hAnsi="Calibri" w:cs="Calibri"/>
                <w:sz w:val="22"/>
                <w:szCs w:val="22"/>
              </w:rPr>
              <w:t>X</w:t>
            </w:r>
          </w:p>
        </w:tc>
        <w:tc>
          <w:tcPr>
            <w:tcW w:w="1418" w:type="dxa"/>
          </w:tcPr>
          <w:p w14:paraId="6972A735"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E857FC2" w14:textId="77777777"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28317B6" w14:textId="39C16302" w:rsidR="0087384F" w:rsidRPr="0008761C"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bookmarkEnd w:id="0"/>
      <w:tr w:rsidR="0087384F" w:rsidRPr="00A32DA7"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1B1233D0" w:rsidR="0087384F" w:rsidRPr="0008761C" w:rsidRDefault="0087384F" w:rsidP="0087384F">
            <w:pPr>
              <w:pStyle w:val="PargrafodaLista"/>
              <w:ind w:left="426"/>
              <w:rPr>
                <w:rFonts w:asciiTheme="minorHAnsi" w:hAnsiTheme="minorHAnsi" w:cstheme="minorHAnsi"/>
                <w:b w:val="0"/>
                <w:sz w:val="22"/>
                <w:szCs w:val="22"/>
              </w:rPr>
            </w:pPr>
            <w:r w:rsidRPr="0008761C">
              <w:rPr>
                <w:rFonts w:asciiTheme="minorHAnsi" w:hAnsiTheme="minorHAnsi" w:cstheme="minorHAnsi"/>
                <w:sz w:val="22"/>
                <w:szCs w:val="22"/>
              </w:rPr>
              <w:t>TOTAL DE VOTOS</w:t>
            </w:r>
          </w:p>
        </w:tc>
        <w:tc>
          <w:tcPr>
            <w:tcW w:w="1417" w:type="dxa"/>
          </w:tcPr>
          <w:p w14:paraId="34E10089" w14:textId="245A690A"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8761C">
              <w:rPr>
                <w:rFonts w:ascii="Calibri" w:hAnsi="Calibri" w:cs="Calibri"/>
                <w:sz w:val="22"/>
                <w:szCs w:val="22"/>
              </w:rPr>
              <w:t>17</w:t>
            </w:r>
          </w:p>
        </w:tc>
        <w:tc>
          <w:tcPr>
            <w:tcW w:w="1418" w:type="dxa"/>
          </w:tcPr>
          <w:p w14:paraId="36DE6641"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2C9A985A" w:rsidR="0087384F" w:rsidRPr="0008761C"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08761C">
              <w:rPr>
                <w:rFonts w:ascii="Calibri" w:hAnsi="Calibri" w:cs="Calibri"/>
                <w:sz w:val="22"/>
                <w:szCs w:val="22"/>
              </w:rPr>
              <w:t>03</w:t>
            </w:r>
          </w:p>
        </w:tc>
      </w:tr>
      <w:tr w:rsidR="0087384F" w:rsidRPr="00A32DA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87384F" w:rsidRPr="00A32DA7" w:rsidRDefault="0087384F" w:rsidP="0087384F">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14:paraId="70129FB7" w14:textId="77777777" w:rsidR="0087384F" w:rsidRPr="00A32DA7"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14:paraId="15862D70" w14:textId="77777777" w:rsidR="0087384F" w:rsidRPr="00A32DA7"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14:paraId="5789E233" w14:textId="77777777" w:rsidR="0087384F" w:rsidRPr="00A32DA7"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A32DA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08761C"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8761C">
              <w:rPr>
                <w:rFonts w:asciiTheme="minorHAnsi" w:eastAsia="Times New Roman" w:hAnsiTheme="minorHAnsi" w:cstheme="minorHAnsi"/>
                <w:b/>
                <w:bCs/>
                <w:sz w:val="20"/>
                <w:szCs w:val="22"/>
                <w:lang w:eastAsia="pt-BR"/>
              </w:rPr>
              <w:t>Histórico da votação:  </w:t>
            </w:r>
          </w:p>
          <w:p w14:paraId="21E3B8B4" w14:textId="77777777" w:rsidR="00756C3A" w:rsidRPr="0008761C"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8761C">
              <w:rPr>
                <w:rFonts w:asciiTheme="minorHAnsi" w:eastAsia="Times New Roman" w:hAnsiTheme="minorHAnsi" w:cstheme="minorHAnsi"/>
                <w:b/>
                <w:bCs/>
                <w:sz w:val="20"/>
                <w:szCs w:val="22"/>
                <w:lang w:eastAsia="pt-BR"/>
              </w:rPr>
              <w:t> </w:t>
            </w:r>
          </w:p>
        </w:tc>
      </w:tr>
      <w:tr w:rsidR="00756C3A" w:rsidRPr="00A32DA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7E829C74" w:rsidR="00756C3A" w:rsidRPr="0008761C"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8761C">
              <w:rPr>
                <w:rFonts w:asciiTheme="minorHAnsi" w:eastAsia="Times New Roman" w:hAnsiTheme="minorHAnsi" w:cstheme="minorHAnsi"/>
                <w:b/>
                <w:bCs/>
                <w:sz w:val="20"/>
                <w:szCs w:val="22"/>
                <w:lang w:eastAsia="pt-BR"/>
              </w:rPr>
              <w:t>Plenária Ordinária nº 1</w:t>
            </w:r>
            <w:r w:rsidR="008F1A50" w:rsidRPr="0008761C">
              <w:rPr>
                <w:rFonts w:asciiTheme="minorHAnsi" w:eastAsia="Times New Roman" w:hAnsiTheme="minorHAnsi" w:cstheme="minorHAnsi"/>
                <w:b/>
                <w:bCs/>
                <w:sz w:val="20"/>
                <w:szCs w:val="22"/>
                <w:lang w:eastAsia="pt-BR"/>
              </w:rPr>
              <w:t>4</w:t>
            </w:r>
            <w:r w:rsidR="00CC0D6E" w:rsidRPr="0008761C">
              <w:rPr>
                <w:rFonts w:asciiTheme="minorHAnsi" w:eastAsia="Times New Roman" w:hAnsiTheme="minorHAnsi" w:cstheme="minorHAnsi"/>
                <w:b/>
                <w:bCs/>
                <w:sz w:val="20"/>
                <w:szCs w:val="22"/>
                <w:lang w:eastAsia="pt-BR"/>
              </w:rPr>
              <w:t>1</w:t>
            </w:r>
          </w:p>
          <w:p w14:paraId="1467943A" w14:textId="77777777" w:rsidR="00756C3A" w:rsidRPr="0008761C"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8761C">
              <w:rPr>
                <w:rFonts w:asciiTheme="minorHAnsi" w:eastAsia="Times New Roman" w:hAnsiTheme="minorHAnsi" w:cstheme="minorHAnsi"/>
                <w:b/>
                <w:bCs/>
                <w:sz w:val="20"/>
                <w:szCs w:val="22"/>
                <w:lang w:eastAsia="pt-BR"/>
              </w:rPr>
              <w:t> </w:t>
            </w:r>
          </w:p>
        </w:tc>
      </w:tr>
      <w:tr w:rsidR="00756C3A" w:rsidRPr="00A32DA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355C7446" w:rsidR="00756C3A" w:rsidRPr="0008761C"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8761C">
              <w:rPr>
                <w:rFonts w:asciiTheme="minorHAnsi" w:eastAsia="Times New Roman" w:hAnsiTheme="minorHAnsi" w:cstheme="minorHAnsi"/>
                <w:b/>
                <w:bCs/>
                <w:sz w:val="20"/>
                <w:szCs w:val="22"/>
                <w:lang w:eastAsia="pt-BR"/>
              </w:rPr>
              <w:t>Data: </w:t>
            </w:r>
            <w:r w:rsidR="008F1A50" w:rsidRPr="0008761C">
              <w:rPr>
                <w:rFonts w:asciiTheme="minorHAnsi" w:eastAsia="Times New Roman" w:hAnsiTheme="minorHAnsi" w:cstheme="minorHAnsi"/>
                <w:bCs/>
                <w:sz w:val="20"/>
                <w:szCs w:val="22"/>
                <w:lang w:eastAsia="pt-BR"/>
              </w:rPr>
              <w:t>27/</w:t>
            </w:r>
            <w:r w:rsidR="00CC0D6E" w:rsidRPr="0008761C">
              <w:rPr>
                <w:rFonts w:asciiTheme="minorHAnsi" w:eastAsia="Times New Roman" w:hAnsiTheme="minorHAnsi" w:cstheme="minorHAnsi"/>
                <w:bCs/>
                <w:sz w:val="20"/>
                <w:szCs w:val="22"/>
                <w:lang w:eastAsia="pt-BR"/>
              </w:rPr>
              <w:t>02</w:t>
            </w:r>
            <w:r w:rsidR="008F1A50" w:rsidRPr="0008761C">
              <w:rPr>
                <w:rFonts w:asciiTheme="minorHAnsi" w:eastAsia="Times New Roman" w:hAnsiTheme="minorHAnsi" w:cstheme="minorHAnsi"/>
                <w:bCs/>
                <w:sz w:val="20"/>
                <w:szCs w:val="22"/>
                <w:lang w:eastAsia="pt-BR"/>
              </w:rPr>
              <w:t>/2023</w:t>
            </w:r>
            <w:r w:rsidRPr="0008761C">
              <w:rPr>
                <w:rFonts w:asciiTheme="minorHAnsi" w:eastAsia="Times New Roman" w:hAnsiTheme="minorHAnsi" w:cstheme="minorHAnsi"/>
                <w:bCs/>
                <w:sz w:val="20"/>
                <w:szCs w:val="22"/>
                <w:lang w:eastAsia="pt-BR"/>
              </w:rPr>
              <w:t> </w:t>
            </w:r>
          </w:p>
          <w:p w14:paraId="04AF54E9" w14:textId="77777777" w:rsidR="00756C3A" w:rsidRPr="0008761C"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8761C">
              <w:rPr>
                <w:rFonts w:asciiTheme="minorHAnsi" w:eastAsia="Times New Roman" w:hAnsiTheme="minorHAnsi" w:cstheme="minorHAnsi"/>
                <w:b/>
                <w:bCs/>
                <w:sz w:val="20"/>
                <w:szCs w:val="22"/>
                <w:lang w:eastAsia="pt-BR"/>
              </w:rPr>
              <w:t> </w:t>
            </w:r>
          </w:p>
          <w:p w14:paraId="77BD85E8" w14:textId="45EC97DB" w:rsidR="008F1A50" w:rsidRPr="0008761C" w:rsidRDefault="00756C3A" w:rsidP="00DC494C">
            <w:pPr>
              <w:spacing w:line="276" w:lineRule="auto"/>
              <w:jc w:val="both"/>
              <w:textAlignment w:val="baseline"/>
              <w:rPr>
                <w:rFonts w:asciiTheme="minorHAnsi" w:hAnsiTheme="minorHAnsi" w:cstheme="minorHAnsi"/>
                <w:sz w:val="20"/>
                <w:szCs w:val="22"/>
              </w:rPr>
            </w:pPr>
            <w:r w:rsidRPr="0008761C">
              <w:rPr>
                <w:rFonts w:asciiTheme="minorHAnsi" w:eastAsia="Times New Roman" w:hAnsiTheme="minorHAnsi" w:cstheme="minorHAnsi"/>
                <w:b/>
                <w:bCs/>
                <w:sz w:val="20"/>
                <w:szCs w:val="22"/>
                <w:lang w:eastAsia="pt-BR"/>
              </w:rPr>
              <w:t xml:space="preserve">Matéria em votação: </w:t>
            </w:r>
            <w:r w:rsidRPr="0008761C">
              <w:rPr>
                <w:rFonts w:asciiTheme="minorHAnsi" w:eastAsia="Times New Roman" w:hAnsiTheme="minorHAnsi" w:cstheme="minorHAnsi"/>
                <w:bCs/>
                <w:sz w:val="20"/>
                <w:szCs w:val="22"/>
                <w:lang w:eastAsia="pt-BR"/>
              </w:rPr>
              <w:t xml:space="preserve">DPO-RS </w:t>
            </w:r>
            <w:r w:rsidR="00266441" w:rsidRPr="0008761C">
              <w:rPr>
                <w:rFonts w:asciiTheme="minorHAnsi" w:eastAsia="Times New Roman" w:hAnsiTheme="minorHAnsi" w:cstheme="minorHAnsi"/>
                <w:bCs/>
                <w:sz w:val="20"/>
                <w:szCs w:val="22"/>
                <w:lang w:eastAsia="pt-BR"/>
              </w:rPr>
              <w:t>1</w:t>
            </w:r>
            <w:r w:rsidR="0008761C" w:rsidRPr="0008761C">
              <w:rPr>
                <w:rFonts w:asciiTheme="minorHAnsi" w:eastAsia="Times New Roman" w:hAnsiTheme="minorHAnsi" w:cstheme="minorHAnsi"/>
                <w:bCs/>
                <w:sz w:val="20"/>
                <w:szCs w:val="22"/>
                <w:lang w:eastAsia="pt-BR"/>
              </w:rPr>
              <w:t>600</w:t>
            </w:r>
            <w:r w:rsidRPr="0008761C">
              <w:rPr>
                <w:rFonts w:asciiTheme="minorHAnsi" w:eastAsia="Times New Roman" w:hAnsiTheme="minorHAnsi" w:cstheme="minorHAnsi"/>
                <w:bCs/>
                <w:sz w:val="20"/>
                <w:szCs w:val="22"/>
                <w:lang w:eastAsia="pt-BR"/>
              </w:rPr>
              <w:t>/202</w:t>
            </w:r>
            <w:r w:rsidR="008F1A50" w:rsidRPr="0008761C">
              <w:rPr>
                <w:rFonts w:asciiTheme="minorHAnsi" w:eastAsia="Times New Roman" w:hAnsiTheme="minorHAnsi" w:cstheme="minorHAnsi"/>
                <w:bCs/>
                <w:sz w:val="20"/>
                <w:szCs w:val="22"/>
                <w:lang w:eastAsia="pt-BR"/>
              </w:rPr>
              <w:t>3</w:t>
            </w:r>
            <w:r w:rsidRPr="0008761C">
              <w:rPr>
                <w:rFonts w:asciiTheme="minorHAnsi" w:eastAsia="Times New Roman" w:hAnsiTheme="minorHAnsi" w:cstheme="minorHAnsi"/>
                <w:b/>
                <w:bCs/>
                <w:sz w:val="20"/>
                <w:szCs w:val="22"/>
                <w:lang w:eastAsia="pt-BR"/>
              </w:rPr>
              <w:t xml:space="preserve"> </w:t>
            </w:r>
            <w:r w:rsidRPr="0008761C">
              <w:rPr>
                <w:rFonts w:asciiTheme="minorHAnsi" w:eastAsia="Times New Roman" w:hAnsiTheme="minorHAnsi" w:cstheme="minorHAnsi"/>
                <w:bCs/>
                <w:sz w:val="20"/>
                <w:szCs w:val="22"/>
                <w:lang w:eastAsia="pt-BR"/>
              </w:rPr>
              <w:t>– </w:t>
            </w:r>
            <w:r w:rsidR="0008761C" w:rsidRPr="0008761C">
              <w:rPr>
                <w:rFonts w:asciiTheme="minorHAnsi" w:hAnsiTheme="minorHAnsi" w:cstheme="minorHAnsi"/>
                <w:sz w:val="20"/>
                <w:szCs w:val="22"/>
              </w:rPr>
              <w:t>Resolução CAU/BR nº 221/2022</w:t>
            </w:r>
          </w:p>
          <w:p w14:paraId="55B2E5A0" w14:textId="208A972F" w:rsidR="00756C3A" w:rsidRPr="0008761C" w:rsidRDefault="003D2C37" w:rsidP="00DC494C">
            <w:pPr>
              <w:spacing w:line="276" w:lineRule="auto"/>
              <w:jc w:val="both"/>
              <w:textAlignment w:val="baseline"/>
              <w:rPr>
                <w:rFonts w:asciiTheme="minorHAnsi" w:hAnsiTheme="minorHAnsi" w:cstheme="minorHAnsi"/>
                <w:sz w:val="20"/>
                <w:szCs w:val="22"/>
              </w:rPr>
            </w:pPr>
            <w:r w:rsidRPr="0008761C">
              <w:rPr>
                <w:rFonts w:asciiTheme="minorHAnsi" w:hAnsiTheme="minorHAnsi" w:cstheme="minorHAnsi"/>
                <w:sz w:val="20"/>
                <w:szCs w:val="22"/>
              </w:rPr>
              <w:t xml:space="preserve"> </w:t>
            </w:r>
          </w:p>
        </w:tc>
      </w:tr>
      <w:tr w:rsidR="00756C3A" w:rsidRPr="00A32DA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0F3532CF" w:rsidR="00756C3A" w:rsidRPr="0008761C"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08761C">
              <w:rPr>
                <w:rFonts w:asciiTheme="minorHAnsi" w:eastAsia="Times New Roman" w:hAnsiTheme="minorHAnsi" w:cstheme="minorHAnsi"/>
                <w:b/>
                <w:bCs/>
                <w:sz w:val="20"/>
                <w:szCs w:val="22"/>
                <w:lang w:eastAsia="pt-BR"/>
              </w:rPr>
              <w:t xml:space="preserve">Resultado da votação: </w:t>
            </w:r>
            <w:r w:rsidRPr="0008761C">
              <w:rPr>
                <w:rFonts w:asciiTheme="minorHAnsi" w:hAnsiTheme="minorHAnsi" w:cstheme="minorHAnsi"/>
                <w:sz w:val="20"/>
                <w:szCs w:val="22"/>
              </w:rPr>
              <w:t>Favoráveis (1</w:t>
            </w:r>
            <w:r w:rsidR="00B57DC9" w:rsidRPr="0008761C">
              <w:rPr>
                <w:rFonts w:asciiTheme="minorHAnsi" w:hAnsiTheme="minorHAnsi" w:cstheme="minorHAnsi"/>
                <w:sz w:val="20"/>
                <w:szCs w:val="22"/>
              </w:rPr>
              <w:t>7</w:t>
            </w:r>
            <w:r w:rsidRPr="0008761C">
              <w:rPr>
                <w:rFonts w:asciiTheme="minorHAnsi" w:hAnsiTheme="minorHAnsi" w:cstheme="minorHAnsi"/>
                <w:sz w:val="20"/>
                <w:szCs w:val="22"/>
              </w:rPr>
              <w:t>) Ausências (</w:t>
            </w:r>
            <w:r w:rsidR="00B57DC9" w:rsidRPr="0008761C">
              <w:rPr>
                <w:rFonts w:asciiTheme="minorHAnsi" w:hAnsiTheme="minorHAnsi" w:cstheme="minorHAnsi"/>
                <w:sz w:val="20"/>
                <w:szCs w:val="22"/>
              </w:rPr>
              <w:t>03</w:t>
            </w:r>
            <w:r w:rsidRPr="0008761C">
              <w:rPr>
                <w:rFonts w:asciiTheme="minorHAnsi" w:hAnsiTheme="minorHAnsi" w:cstheme="minorHAnsi"/>
                <w:sz w:val="20"/>
                <w:szCs w:val="22"/>
              </w:rPr>
              <w:t xml:space="preserve">) </w:t>
            </w:r>
            <w:r w:rsidR="00B9545A" w:rsidRPr="0008761C">
              <w:rPr>
                <w:rFonts w:asciiTheme="minorHAnsi" w:hAnsiTheme="minorHAnsi" w:cstheme="minorHAnsi"/>
                <w:sz w:val="20"/>
                <w:szCs w:val="22"/>
              </w:rPr>
              <w:t>T</w:t>
            </w:r>
            <w:r w:rsidRPr="0008761C">
              <w:rPr>
                <w:rFonts w:asciiTheme="minorHAnsi" w:hAnsiTheme="minorHAnsi" w:cstheme="minorHAnsi"/>
                <w:sz w:val="20"/>
                <w:szCs w:val="22"/>
              </w:rPr>
              <w:t>otal (</w:t>
            </w:r>
            <w:r w:rsidR="00B9545A" w:rsidRPr="0008761C">
              <w:rPr>
                <w:rFonts w:asciiTheme="minorHAnsi" w:hAnsiTheme="minorHAnsi" w:cstheme="minorHAnsi"/>
                <w:sz w:val="20"/>
                <w:szCs w:val="22"/>
              </w:rPr>
              <w:t>20</w:t>
            </w:r>
            <w:r w:rsidRPr="0008761C">
              <w:rPr>
                <w:rFonts w:asciiTheme="minorHAnsi" w:hAnsiTheme="minorHAnsi" w:cstheme="minorHAnsi"/>
                <w:sz w:val="20"/>
                <w:szCs w:val="22"/>
              </w:rPr>
              <w:t>)</w:t>
            </w:r>
            <w:r w:rsidRPr="0008761C">
              <w:rPr>
                <w:rFonts w:asciiTheme="minorHAnsi" w:eastAsia="Times New Roman" w:hAnsiTheme="minorHAnsi" w:cstheme="minorHAnsi"/>
                <w:bCs/>
                <w:sz w:val="20"/>
                <w:szCs w:val="22"/>
                <w:lang w:eastAsia="pt-BR"/>
              </w:rPr>
              <w:t> </w:t>
            </w:r>
          </w:p>
          <w:p w14:paraId="41AD07F8" w14:textId="77777777" w:rsidR="00756C3A" w:rsidRPr="0008761C"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8761C">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08761C" w:rsidRDefault="00756C3A" w:rsidP="00DC494C">
            <w:pPr>
              <w:spacing w:line="276" w:lineRule="auto"/>
              <w:jc w:val="both"/>
              <w:textAlignment w:val="baseline"/>
              <w:rPr>
                <w:rFonts w:asciiTheme="minorHAnsi" w:eastAsia="Times New Roman" w:hAnsiTheme="minorHAnsi" w:cstheme="minorHAnsi"/>
                <w:bCs/>
                <w:sz w:val="20"/>
                <w:szCs w:val="22"/>
                <w:lang w:eastAsia="pt-BR"/>
              </w:rPr>
            </w:pPr>
            <w:bookmarkStart w:id="1" w:name="_GoBack"/>
            <w:bookmarkEnd w:id="1"/>
            <w:r w:rsidRPr="0008761C">
              <w:rPr>
                <w:rFonts w:asciiTheme="minorHAnsi" w:eastAsia="Times New Roman" w:hAnsiTheme="minorHAnsi" w:cstheme="minorHAnsi"/>
                <w:b/>
                <w:bCs/>
                <w:sz w:val="20"/>
                <w:szCs w:val="22"/>
                <w:lang w:eastAsia="pt-BR"/>
              </w:rPr>
              <w:t>Ocorrências: </w:t>
            </w:r>
            <w:r w:rsidRPr="0008761C">
              <w:rPr>
                <w:rFonts w:asciiTheme="minorHAnsi" w:eastAsia="Times New Roman" w:hAnsiTheme="minorHAnsi" w:cstheme="minorHAnsi"/>
                <w:bCs/>
                <w:sz w:val="20"/>
                <w:szCs w:val="22"/>
                <w:lang w:eastAsia="pt-BR"/>
              </w:rPr>
              <w:t>Votos registrados com chamada nominal.</w:t>
            </w:r>
          </w:p>
          <w:p w14:paraId="7FD6ABC1" w14:textId="77777777" w:rsidR="0008761C" w:rsidRPr="0008761C" w:rsidRDefault="0008761C" w:rsidP="00DC494C">
            <w:pPr>
              <w:spacing w:line="276" w:lineRule="auto"/>
              <w:jc w:val="both"/>
              <w:textAlignment w:val="baseline"/>
              <w:rPr>
                <w:rFonts w:asciiTheme="minorHAnsi" w:eastAsia="Times New Roman" w:hAnsiTheme="minorHAnsi" w:cstheme="minorHAnsi"/>
                <w:bCs/>
                <w:sz w:val="20"/>
                <w:szCs w:val="22"/>
                <w:lang w:eastAsia="pt-BR"/>
              </w:rPr>
            </w:pPr>
          </w:p>
          <w:p w14:paraId="69880877" w14:textId="77777777" w:rsidR="0008761C" w:rsidRPr="0008761C" w:rsidRDefault="0008761C" w:rsidP="00DC494C">
            <w:pPr>
              <w:spacing w:line="276" w:lineRule="auto"/>
              <w:jc w:val="both"/>
              <w:textAlignment w:val="baseline"/>
              <w:rPr>
                <w:rFonts w:asciiTheme="minorHAnsi" w:eastAsia="Times New Roman" w:hAnsiTheme="minorHAnsi" w:cstheme="minorHAnsi"/>
                <w:bCs/>
                <w:sz w:val="20"/>
                <w:szCs w:val="22"/>
                <w:lang w:eastAsia="pt-BR"/>
              </w:rPr>
            </w:pPr>
          </w:p>
          <w:p w14:paraId="22B9B917" w14:textId="77777777" w:rsidR="0008761C" w:rsidRPr="0008761C" w:rsidRDefault="0008761C" w:rsidP="00DC494C">
            <w:pPr>
              <w:spacing w:line="276" w:lineRule="auto"/>
              <w:jc w:val="both"/>
              <w:textAlignment w:val="baseline"/>
              <w:rPr>
                <w:rFonts w:asciiTheme="minorHAnsi" w:eastAsia="Times New Roman" w:hAnsiTheme="minorHAnsi" w:cstheme="minorHAnsi"/>
                <w:bCs/>
                <w:sz w:val="20"/>
                <w:szCs w:val="22"/>
                <w:lang w:eastAsia="pt-BR"/>
              </w:rPr>
            </w:pPr>
          </w:p>
          <w:p w14:paraId="787B7740" w14:textId="77777777" w:rsidR="00756C3A" w:rsidRPr="0008761C"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08761C">
              <w:rPr>
                <w:rFonts w:asciiTheme="minorHAnsi" w:eastAsia="Times New Roman" w:hAnsiTheme="minorHAnsi" w:cstheme="minorHAnsi"/>
                <w:b/>
                <w:bCs/>
                <w:sz w:val="20"/>
                <w:szCs w:val="22"/>
                <w:lang w:eastAsia="pt-BR"/>
              </w:rPr>
              <w:t> </w:t>
            </w:r>
            <w:r w:rsidRPr="0008761C">
              <w:rPr>
                <w:rFonts w:asciiTheme="minorHAnsi" w:eastAsia="Times New Roman" w:hAnsiTheme="minorHAnsi" w:cstheme="minorHAnsi"/>
                <w:b/>
                <w:bCs/>
                <w:sz w:val="20"/>
                <w:szCs w:val="22"/>
                <w:lang w:eastAsia="pt-BR"/>
              </w:rPr>
              <w:tab/>
            </w:r>
          </w:p>
          <w:p w14:paraId="339AC245" w14:textId="77777777" w:rsidR="00756C3A" w:rsidRPr="0008761C"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11E63D32" w14:textId="19DE8006" w:rsidR="007F3797" w:rsidRDefault="007F3797">
      <w:pPr>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34A0F" w14:textId="77777777" w:rsidR="000E6899" w:rsidRDefault="000E6899">
      <w:r>
        <w:separator/>
      </w:r>
    </w:p>
  </w:endnote>
  <w:endnote w:type="continuationSeparator" w:id="0">
    <w:p w14:paraId="0442463B" w14:textId="77777777" w:rsidR="000E6899" w:rsidRDefault="000E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8761C">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8761C">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8761C">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08761C"/>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8761C">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08761C"/>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924E8" w14:textId="77777777" w:rsidR="000E6899" w:rsidRDefault="000E6899">
      <w:r>
        <w:separator/>
      </w:r>
    </w:p>
  </w:footnote>
  <w:footnote w:type="continuationSeparator" w:id="0">
    <w:p w14:paraId="19E771B2" w14:textId="77777777" w:rsidR="000E6899" w:rsidRDefault="000E6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0" w15:restartNumberingAfterBreak="0">
    <w:nsid w:val="486A404E"/>
    <w:multiLevelType w:val="hybridMultilevel"/>
    <w:tmpl w:val="36C216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6"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0"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9"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abstractNumId w:val="17"/>
  </w:num>
  <w:num w:numId="2">
    <w:abstractNumId w:val="40"/>
  </w:num>
  <w:num w:numId="3">
    <w:abstractNumId w:val="6"/>
    <w:lvlOverride w:ilvl="0">
      <w:lvl w:ilvl="0" w:tplc="FD8C6D80">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1"/>
  </w:num>
  <w:num w:numId="6">
    <w:abstractNumId w:val="14"/>
  </w:num>
  <w:num w:numId="7">
    <w:abstractNumId w:val="41"/>
  </w:num>
  <w:num w:numId="8">
    <w:abstractNumId w:val="2"/>
  </w:num>
  <w:num w:numId="9">
    <w:abstractNumId w:val="15"/>
  </w:num>
  <w:num w:numId="10">
    <w:abstractNumId w:val="4"/>
  </w:num>
  <w:num w:numId="11">
    <w:abstractNumId w:val="10"/>
  </w:num>
  <w:num w:numId="12">
    <w:abstractNumId w:val="34"/>
  </w:num>
  <w:num w:numId="13">
    <w:abstractNumId w:val="7"/>
  </w:num>
  <w:num w:numId="14">
    <w:abstractNumId w:val="0"/>
  </w:num>
  <w:num w:numId="15">
    <w:abstractNumId w:val="5"/>
  </w:num>
  <w:num w:numId="16">
    <w:abstractNumId w:val="16"/>
  </w:num>
  <w:num w:numId="17">
    <w:abstractNumId w:val="18"/>
  </w:num>
  <w:num w:numId="18">
    <w:abstractNumId w:val="35"/>
  </w:num>
  <w:num w:numId="19">
    <w:abstractNumId w:val="36"/>
  </w:num>
  <w:num w:numId="20">
    <w:abstractNumId w:val="39"/>
  </w:num>
  <w:num w:numId="21">
    <w:abstractNumId w:val="31"/>
  </w:num>
  <w:num w:numId="22">
    <w:abstractNumId w:val="8"/>
  </w:num>
  <w:num w:numId="23">
    <w:abstractNumId w:val="24"/>
  </w:num>
  <w:num w:numId="24">
    <w:abstractNumId w:val="12"/>
  </w:num>
  <w:num w:numId="25">
    <w:abstractNumId w:val="28"/>
  </w:num>
  <w:num w:numId="26">
    <w:abstractNumId w:val="11"/>
  </w:num>
  <w:num w:numId="27">
    <w:abstractNumId w:val="13"/>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2"/>
    </w:lvlOverride>
    <w:lvlOverride w:ilvl="1">
      <w:startOverride w:val="1"/>
    </w:lvlOverride>
    <w:lvlOverride w:ilvl="2"/>
    <w:lvlOverride w:ilvl="3"/>
    <w:lvlOverride w:ilvl="4"/>
    <w:lvlOverride w:ilvl="5"/>
    <w:lvlOverride w:ilvl="6"/>
    <w:lvlOverride w:ilvl="7"/>
    <w:lvlOverride w:ilvl="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5"/>
  </w:num>
  <w:num w:numId="34">
    <w:abstractNumId w:val="38"/>
  </w:num>
  <w:num w:numId="35">
    <w:abstractNumId w:val="23"/>
  </w:num>
  <w:num w:numId="36">
    <w:abstractNumId w:val="30"/>
  </w:num>
  <w:num w:numId="37">
    <w:abstractNumId w:val="27"/>
  </w:num>
  <w:num w:numId="38">
    <w:abstractNumId w:val="3"/>
  </w:num>
  <w:num w:numId="39">
    <w:abstractNumId w:val="37"/>
  </w:num>
  <w:num w:numId="40">
    <w:abstractNumId w:val="20"/>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02984"/>
    <w:rsid w:val="000244E9"/>
    <w:rsid w:val="0004021B"/>
    <w:rsid w:val="000610C9"/>
    <w:rsid w:val="000619DF"/>
    <w:rsid w:val="000801BC"/>
    <w:rsid w:val="0008761C"/>
    <w:rsid w:val="000B621A"/>
    <w:rsid w:val="000C13E8"/>
    <w:rsid w:val="000E6899"/>
    <w:rsid w:val="00104B22"/>
    <w:rsid w:val="00110449"/>
    <w:rsid w:val="0013101F"/>
    <w:rsid w:val="00162159"/>
    <w:rsid w:val="001A2002"/>
    <w:rsid w:val="001E2D03"/>
    <w:rsid w:val="001E4F47"/>
    <w:rsid w:val="001F51BC"/>
    <w:rsid w:val="0020210B"/>
    <w:rsid w:val="002159D6"/>
    <w:rsid w:val="00220B49"/>
    <w:rsid w:val="00225E96"/>
    <w:rsid w:val="00230B3D"/>
    <w:rsid w:val="002317CB"/>
    <w:rsid w:val="00235B86"/>
    <w:rsid w:val="00245909"/>
    <w:rsid w:val="00246D7B"/>
    <w:rsid w:val="00266441"/>
    <w:rsid w:val="00274BF8"/>
    <w:rsid w:val="002767BE"/>
    <w:rsid w:val="00286789"/>
    <w:rsid w:val="00287CDD"/>
    <w:rsid w:val="00292FD6"/>
    <w:rsid w:val="002A6F2D"/>
    <w:rsid w:val="002B11FA"/>
    <w:rsid w:val="002E5F0F"/>
    <w:rsid w:val="002E67F8"/>
    <w:rsid w:val="00300595"/>
    <w:rsid w:val="00305CBC"/>
    <w:rsid w:val="003262D1"/>
    <w:rsid w:val="00332947"/>
    <w:rsid w:val="003523FC"/>
    <w:rsid w:val="0035668C"/>
    <w:rsid w:val="00366E55"/>
    <w:rsid w:val="00382C4E"/>
    <w:rsid w:val="00385BD1"/>
    <w:rsid w:val="003A6EE1"/>
    <w:rsid w:val="003A7E42"/>
    <w:rsid w:val="003B530C"/>
    <w:rsid w:val="003C0262"/>
    <w:rsid w:val="003C39E0"/>
    <w:rsid w:val="003D2C37"/>
    <w:rsid w:val="003D3CC3"/>
    <w:rsid w:val="003D595F"/>
    <w:rsid w:val="004129B1"/>
    <w:rsid w:val="004136E1"/>
    <w:rsid w:val="00421D3E"/>
    <w:rsid w:val="004250EB"/>
    <w:rsid w:val="00453BE7"/>
    <w:rsid w:val="004857A1"/>
    <w:rsid w:val="0049129F"/>
    <w:rsid w:val="004921EE"/>
    <w:rsid w:val="004A7853"/>
    <w:rsid w:val="004B0F35"/>
    <w:rsid w:val="004F4077"/>
    <w:rsid w:val="00505540"/>
    <w:rsid w:val="00506B87"/>
    <w:rsid w:val="005074A3"/>
    <w:rsid w:val="00507DD9"/>
    <w:rsid w:val="00535ACB"/>
    <w:rsid w:val="005943D9"/>
    <w:rsid w:val="00594DD0"/>
    <w:rsid w:val="005A7B0E"/>
    <w:rsid w:val="005C18E0"/>
    <w:rsid w:val="005C3926"/>
    <w:rsid w:val="00603655"/>
    <w:rsid w:val="0061151A"/>
    <w:rsid w:val="00622469"/>
    <w:rsid w:val="006264DF"/>
    <w:rsid w:val="00665E9D"/>
    <w:rsid w:val="0066618A"/>
    <w:rsid w:val="006A5AB6"/>
    <w:rsid w:val="006D535E"/>
    <w:rsid w:val="006F5074"/>
    <w:rsid w:val="006F72F5"/>
    <w:rsid w:val="007267F7"/>
    <w:rsid w:val="00731D96"/>
    <w:rsid w:val="00735525"/>
    <w:rsid w:val="00741A3F"/>
    <w:rsid w:val="0074549A"/>
    <w:rsid w:val="00756C3A"/>
    <w:rsid w:val="007632B2"/>
    <w:rsid w:val="00766FE1"/>
    <w:rsid w:val="00787FEA"/>
    <w:rsid w:val="007A1836"/>
    <w:rsid w:val="007E12CB"/>
    <w:rsid w:val="007F3797"/>
    <w:rsid w:val="008037A5"/>
    <w:rsid w:val="00806C09"/>
    <w:rsid w:val="00817233"/>
    <w:rsid w:val="00844FAA"/>
    <w:rsid w:val="0086262D"/>
    <w:rsid w:val="00863CC9"/>
    <w:rsid w:val="00871AD5"/>
    <w:rsid w:val="0087384F"/>
    <w:rsid w:val="008A6FF9"/>
    <w:rsid w:val="008B0FC5"/>
    <w:rsid w:val="008B1EAF"/>
    <w:rsid w:val="008C21BC"/>
    <w:rsid w:val="008D4EAD"/>
    <w:rsid w:val="008F1A50"/>
    <w:rsid w:val="008F1E06"/>
    <w:rsid w:val="008F2F50"/>
    <w:rsid w:val="00904C0A"/>
    <w:rsid w:val="00910871"/>
    <w:rsid w:val="009116E7"/>
    <w:rsid w:val="00936FB1"/>
    <w:rsid w:val="009770AB"/>
    <w:rsid w:val="009B3BF0"/>
    <w:rsid w:val="009C555D"/>
    <w:rsid w:val="009F48A5"/>
    <w:rsid w:val="009F7A5C"/>
    <w:rsid w:val="00A25E4E"/>
    <w:rsid w:val="00A32DA7"/>
    <w:rsid w:val="00A4653B"/>
    <w:rsid w:val="00A5451E"/>
    <w:rsid w:val="00A57067"/>
    <w:rsid w:val="00A6212B"/>
    <w:rsid w:val="00A6714A"/>
    <w:rsid w:val="00A71A38"/>
    <w:rsid w:val="00A757E9"/>
    <w:rsid w:val="00A801E8"/>
    <w:rsid w:val="00A90A79"/>
    <w:rsid w:val="00AA3885"/>
    <w:rsid w:val="00AB2898"/>
    <w:rsid w:val="00AB3628"/>
    <w:rsid w:val="00AB6E9E"/>
    <w:rsid w:val="00AC106A"/>
    <w:rsid w:val="00AE4A55"/>
    <w:rsid w:val="00AF1286"/>
    <w:rsid w:val="00B27A36"/>
    <w:rsid w:val="00B32F42"/>
    <w:rsid w:val="00B42F0E"/>
    <w:rsid w:val="00B44B8C"/>
    <w:rsid w:val="00B57DC9"/>
    <w:rsid w:val="00B80B09"/>
    <w:rsid w:val="00B814A4"/>
    <w:rsid w:val="00B820CC"/>
    <w:rsid w:val="00B9545A"/>
    <w:rsid w:val="00BB5D7D"/>
    <w:rsid w:val="00BC12AE"/>
    <w:rsid w:val="00BC3326"/>
    <w:rsid w:val="00BD0FFB"/>
    <w:rsid w:val="00BE2484"/>
    <w:rsid w:val="00BE2B0B"/>
    <w:rsid w:val="00C379FA"/>
    <w:rsid w:val="00C555AB"/>
    <w:rsid w:val="00CC0D6E"/>
    <w:rsid w:val="00CC4BED"/>
    <w:rsid w:val="00CD4B3C"/>
    <w:rsid w:val="00CE0578"/>
    <w:rsid w:val="00CE11BC"/>
    <w:rsid w:val="00D14A4E"/>
    <w:rsid w:val="00D2590D"/>
    <w:rsid w:val="00D97B2E"/>
    <w:rsid w:val="00DA7E25"/>
    <w:rsid w:val="00DB6FAA"/>
    <w:rsid w:val="00DC3A52"/>
    <w:rsid w:val="00DE6BF9"/>
    <w:rsid w:val="00DF3013"/>
    <w:rsid w:val="00E5615B"/>
    <w:rsid w:val="00E65E3D"/>
    <w:rsid w:val="00E66813"/>
    <w:rsid w:val="00EA6684"/>
    <w:rsid w:val="00EC4204"/>
    <w:rsid w:val="00ED0C4B"/>
    <w:rsid w:val="00ED450D"/>
    <w:rsid w:val="00ED7FDA"/>
    <w:rsid w:val="00EE0389"/>
    <w:rsid w:val="00EE061E"/>
    <w:rsid w:val="00F12FD5"/>
    <w:rsid w:val="00F14606"/>
    <w:rsid w:val="00F23B0B"/>
    <w:rsid w:val="00F44056"/>
    <w:rsid w:val="00F52C53"/>
    <w:rsid w:val="00F70A8E"/>
    <w:rsid w:val="00F95ADD"/>
    <w:rsid w:val="00FA7338"/>
    <w:rsid w:val="00FB5D9F"/>
    <w:rsid w:val="00FB7267"/>
    <w:rsid w:val="00FC05FF"/>
    <w:rsid w:val="00FC2C1B"/>
    <w:rsid w:val="00FC556E"/>
    <w:rsid w:val="00FD00A1"/>
    <w:rsid w:val="00FF039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B8C"/>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25754318">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BE51A-B4FE-4A90-AF4A-DA01BFA92766}">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8cd65e9b-eeec-4bab-9c47-3f424301a74a"/>
    <ds:schemaRef ds:uri="http://purl.org/dc/terms/"/>
    <ds:schemaRef ds:uri="http://schemas.microsoft.com/office/infopath/2007/PartnerControls"/>
    <ds:schemaRef ds:uri="http://schemas.openxmlformats.org/package/2006/metadata/core-properties"/>
    <ds:schemaRef ds:uri="35eca55d-d593-4a8f-a07e-614ad40d8914"/>
  </ds:schemaRefs>
</ds:datastoreItem>
</file>

<file path=customXml/itemProps3.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4.xml><?xml version="1.0" encoding="utf-8"?>
<ds:datastoreItem xmlns:ds="http://schemas.openxmlformats.org/officeDocument/2006/customXml" ds:itemID="{3A84893F-7FD4-4C53-A607-535CB6FF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831</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10</cp:revision>
  <cp:lastPrinted>2023-03-13T18:49:00Z</cp:lastPrinted>
  <dcterms:created xsi:type="dcterms:W3CDTF">2023-03-13T18:50:00Z</dcterms:created>
  <dcterms:modified xsi:type="dcterms:W3CDTF">2023-03-14T17:41:00Z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