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1F64B6DB"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35668C">
              <w:rPr>
                <w:rFonts w:asciiTheme="minorHAnsi" w:hAnsiTheme="minorHAnsi" w:cstheme="minorHAnsi"/>
              </w:rPr>
              <w:t>1685844</w:t>
            </w:r>
            <w:r w:rsidR="00B32F42" w:rsidRPr="00B32F42">
              <w:rPr>
                <w:rFonts w:asciiTheme="minorHAnsi" w:hAnsiTheme="minorHAnsi" w:cstheme="minorHAnsi"/>
              </w:rPr>
              <w:t>/2023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04F80CB9" w:rsidR="00CC4BED" w:rsidRPr="000245F1" w:rsidRDefault="00B32F42" w:rsidP="000B621A">
            <w:pPr>
              <w:widowControl w:val="0"/>
              <w:rPr>
                <w:rFonts w:asciiTheme="minorHAnsi" w:hAnsiTheme="minorHAnsi" w:cstheme="minorHAnsi"/>
                <w:bCs/>
                <w:lang w:eastAsia="pt-BR"/>
              </w:rPr>
            </w:pPr>
            <w:r>
              <w:rPr>
                <w:rFonts w:asciiTheme="minorHAnsi" w:hAnsiTheme="minorHAnsi" w:cstheme="minorHAnsi"/>
                <w:bCs/>
                <w:lang w:eastAsia="pt-BR"/>
              </w:rPr>
              <w:t>Gerência Geral</w:t>
            </w:r>
          </w:p>
        </w:tc>
      </w:tr>
      <w:tr w:rsidR="00A4653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A4653B" w:rsidRPr="000245F1" w:rsidRDefault="00A4653B" w:rsidP="00A4653B">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18084F93" w:rsidR="00A4653B" w:rsidRPr="000245F1" w:rsidRDefault="0035668C" w:rsidP="00A4653B">
            <w:pPr>
              <w:widowControl w:val="0"/>
              <w:jc w:val="both"/>
              <w:rPr>
                <w:rFonts w:asciiTheme="minorHAnsi" w:hAnsiTheme="minorHAnsi" w:cstheme="minorHAnsi"/>
                <w:bCs/>
                <w:lang w:eastAsia="pt-BR"/>
              </w:rPr>
            </w:pPr>
            <w:r w:rsidRPr="00FF5407">
              <w:rPr>
                <w:rFonts w:asciiTheme="minorHAnsi" w:hAnsiTheme="minorHAnsi" w:cstheme="minorHAnsi"/>
                <w:bCs/>
                <w:lang w:eastAsia="pt-BR"/>
              </w:rPr>
              <w:t>Comissões de Seleção de propostas para as Chamadas Públicas 2022</w:t>
            </w:r>
          </w:p>
        </w:tc>
      </w:tr>
    </w:tbl>
    <w:p w14:paraId="0D536F41" w14:textId="74C5123F"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AE4A55">
        <w:rPr>
          <w:rFonts w:asciiTheme="minorHAnsi" w:hAnsiTheme="minorHAnsi" w:cstheme="minorHAnsi"/>
          <w:lang w:eastAsia="pt-BR"/>
        </w:rPr>
        <w:t>15</w:t>
      </w:r>
      <w:r w:rsidR="00B32F42">
        <w:rPr>
          <w:rFonts w:asciiTheme="minorHAnsi" w:hAnsiTheme="minorHAnsi" w:cstheme="minorHAnsi"/>
          <w:lang w:eastAsia="pt-BR"/>
        </w:rPr>
        <w:t>7</w:t>
      </w:r>
      <w:r w:rsidR="00063374">
        <w:rPr>
          <w:rFonts w:asciiTheme="minorHAnsi" w:hAnsiTheme="minorHAnsi" w:cstheme="minorHAnsi"/>
          <w:lang w:eastAsia="pt-BR"/>
        </w:rPr>
        <w:t>1</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28DF879B" w14:textId="3E0BAB87" w:rsidR="00507DD9" w:rsidRPr="00B32F42" w:rsidRDefault="0035668C" w:rsidP="00266441">
      <w:pPr>
        <w:tabs>
          <w:tab w:val="left" w:pos="1418"/>
        </w:tabs>
        <w:ind w:left="5670"/>
        <w:jc w:val="both"/>
        <w:rPr>
          <w:rFonts w:asciiTheme="minorHAnsi" w:hAnsiTheme="minorHAnsi" w:cstheme="minorHAnsi"/>
          <w:sz w:val="20"/>
          <w:szCs w:val="20"/>
        </w:rPr>
      </w:pPr>
      <w:r w:rsidRPr="0035668C">
        <w:rPr>
          <w:rFonts w:asciiTheme="minorHAnsi" w:hAnsiTheme="minorHAnsi" w:cstheme="minorHAnsi"/>
          <w:sz w:val="20"/>
          <w:szCs w:val="20"/>
          <w:lang w:eastAsia="pt-BR"/>
        </w:rPr>
        <w:t xml:space="preserve">Homologa </w:t>
      </w:r>
      <w:r>
        <w:rPr>
          <w:rFonts w:asciiTheme="minorHAnsi" w:hAnsiTheme="minorHAnsi" w:cstheme="minorHAnsi"/>
          <w:sz w:val="20"/>
          <w:szCs w:val="20"/>
          <w:lang w:eastAsia="pt-BR"/>
        </w:rPr>
        <w:t>instituir</w:t>
      </w:r>
      <w:r w:rsidRPr="0035668C">
        <w:rPr>
          <w:rFonts w:asciiTheme="minorHAnsi" w:hAnsiTheme="minorHAnsi" w:cstheme="minorHAnsi"/>
          <w:sz w:val="20"/>
          <w:szCs w:val="20"/>
          <w:lang w:eastAsia="pt-BR"/>
        </w:rPr>
        <w:t xml:space="preserve"> e compor as Comissões de Seleção de propostas para as chamadas públicas nº 001/2023 – Edital de Patrocínio, n° 002/2023 – Edital de Apoio Institucional e nº 003/2023 - Edital de Publicações e dá outras providências</w:t>
      </w:r>
      <w:r w:rsidR="00266441" w:rsidRPr="00B32F42">
        <w:rPr>
          <w:rFonts w:asciiTheme="minorHAnsi" w:hAnsiTheme="minorHAnsi" w:cstheme="minorHAnsi"/>
          <w:sz w:val="20"/>
          <w:szCs w:val="20"/>
          <w:lang w:eastAsia="pt-BR"/>
        </w:rPr>
        <w:t>.</w:t>
      </w:r>
      <w:r w:rsidR="00BC3326" w:rsidRPr="00B32F42">
        <w:rPr>
          <w:rFonts w:asciiTheme="minorHAnsi" w:hAnsiTheme="minorHAnsi" w:cstheme="minorHAnsi"/>
          <w:sz w:val="20"/>
          <w:szCs w:val="20"/>
        </w:rPr>
        <w:t xml:space="preserve"> </w:t>
      </w:r>
    </w:p>
    <w:p w14:paraId="2262060C" w14:textId="77777777" w:rsidR="00A25E4E" w:rsidRPr="00A25E4E" w:rsidRDefault="00A25E4E" w:rsidP="000244E9">
      <w:pPr>
        <w:tabs>
          <w:tab w:val="left" w:pos="1418"/>
        </w:tabs>
        <w:ind w:left="5670"/>
        <w:jc w:val="both"/>
        <w:rPr>
          <w:rFonts w:asciiTheme="minorHAnsi" w:hAnsiTheme="minorHAnsi" w:cstheme="minorHAnsi"/>
          <w:sz w:val="20"/>
          <w:szCs w:val="20"/>
        </w:rPr>
      </w:pPr>
    </w:p>
    <w:p w14:paraId="15520E3A" w14:textId="77777777" w:rsidR="004857A1" w:rsidRPr="00063374" w:rsidRDefault="00ED7FDA" w:rsidP="004857A1">
      <w:pPr>
        <w:tabs>
          <w:tab w:val="left" w:pos="3544"/>
        </w:tabs>
        <w:jc w:val="both"/>
        <w:rPr>
          <w:rFonts w:asciiTheme="minorHAnsi" w:hAnsiTheme="minorHAnsi" w:cstheme="minorHAnsi"/>
          <w:sz w:val="22"/>
          <w:szCs w:val="22"/>
          <w:lang w:eastAsia="pt-BR"/>
        </w:rPr>
      </w:pPr>
      <w:r w:rsidRPr="00063374">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063374">
        <w:rPr>
          <w:rFonts w:asciiTheme="minorHAnsi" w:hAnsiTheme="minorHAnsi" w:cstheme="minorHAnsi"/>
          <w:sz w:val="22"/>
          <w:szCs w:val="22"/>
          <w:lang w:eastAsia="pt-BR"/>
        </w:rPr>
        <w:t>o CAU/RS reunido ordinariamente</w:t>
      </w:r>
      <w:r w:rsidRPr="00063374">
        <w:rPr>
          <w:rFonts w:asciiTheme="minorHAnsi" w:hAnsiTheme="minorHAnsi" w:cstheme="minorHAnsi"/>
          <w:sz w:val="22"/>
          <w:szCs w:val="22"/>
          <w:lang w:eastAsia="pt-BR"/>
        </w:rPr>
        <w:t xml:space="preserve"> </w:t>
      </w:r>
      <w:r w:rsidR="00756C3A" w:rsidRPr="00063374">
        <w:rPr>
          <w:rFonts w:asciiTheme="minorHAnsi" w:hAnsiTheme="minorHAnsi" w:cstheme="minorHAnsi"/>
          <w:sz w:val="22"/>
          <w:szCs w:val="22"/>
          <w:lang w:eastAsia="pt-BR"/>
        </w:rPr>
        <w:t xml:space="preserve">na </w:t>
      </w:r>
      <w:r w:rsidRPr="00063374">
        <w:rPr>
          <w:rFonts w:asciiTheme="minorHAnsi" w:hAnsiTheme="minorHAnsi" w:cstheme="minorHAnsi"/>
          <w:sz w:val="22"/>
          <w:szCs w:val="22"/>
          <w:lang w:eastAsia="pt-BR"/>
        </w:rPr>
        <w:t xml:space="preserve">sede da </w:t>
      </w:r>
      <w:r w:rsidR="008F1A50" w:rsidRPr="00063374">
        <w:rPr>
          <w:rFonts w:asciiTheme="minorHAnsi" w:hAnsiTheme="minorHAnsi" w:cstheme="minorHAnsi"/>
          <w:sz w:val="22"/>
          <w:szCs w:val="22"/>
          <w:lang w:eastAsia="pt-BR"/>
        </w:rPr>
        <w:t>AMRIGS - Sala Multiuso - 2º Andar (Av. Ipiranga, 5311 - Partenon, Porto Alegre - RS)</w:t>
      </w:r>
      <w:r w:rsidRPr="00063374">
        <w:rPr>
          <w:rFonts w:asciiTheme="minorHAnsi" w:hAnsiTheme="minorHAnsi" w:cstheme="minorHAnsi"/>
          <w:sz w:val="22"/>
          <w:szCs w:val="22"/>
          <w:lang w:eastAsia="pt-BR"/>
        </w:rPr>
        <w:t xml:space="preserve">, no dia </w:t>
      </w:r>
      <w:r w:rsidR="008F1A50" w:rsidRPr="00063374">
        <w:rPr>
          <w:rFonts w:asciiTheme="minorHAnsi" w:hAnsiTheme="minorHAnsi" w:cstheme="minorHAnsi"/>
          <w:sz w:val="22"/>
          <w:szCs w:val="22"/>
          <w:lang w:eastAsia="pt-BR"/>
        </w:rPr>
        <w:t xml:space="preserve">27 </w:t>
      </w:r>
      <w:r w:rsidR="000244E9" w:rsidRPr="00063374">
        <w:rPr>
          <w:rFonts w:asciiTheme="minorHAnsi" w:hAnsiTheme="minorHAnsi" w:cstheme="minorHAnsi"/>
          <w:sz w:val="22"/>
          <w:szCs w:val="22"/>
          <w:lang w:eastAsia="pt-BR"/>
        </w:rPr>
        <w:t xml:space="preserve">de </w:t>
      </w:r>
      <w:r w:rsidR="008F1A50" w:rsidRPr="00063374">
        <w:rPr>
          <w:rFonts w:asciiTheme="minorHAnsi" w:hAnsiTheme="minorHAnsi" w:cstheme="minorHAnsi"/>
          <w:sz w:val="22"/>
          <w:szCs w:val="22"/>
          <w:lang w:eastAsia="pt-BR"/>
        </w:rPr>
        <w:t xml:space="preserve">janeiro </w:t>
      </w:r>
      <w:r w:rsidRPr="00063374">
        <w:rPr>
          <w:rFonts w:asciiTheme="minorHAnsi" w:hAnsiTheme="minorHAnsi" w:cstheme="minorHAnsi"/>
          <w:sz w:val="22"/>
          <w:szCs w:val="22"/>
          <w:lang w:eastAsia="pt-BR"/>
        </w:rPr>
        <w:t>de 202</w:t>
      </w:r>
      <w:r w:rsidR="008F1A50" w:rsidRPr="00063374">
        <w:rPr>
          <w:rFonts w:asciiTheme="minorHAnsi" w:hAnsiTheme="minorHAnsi" w:cstheme="minorHAnsi"/>
          <w:sz w:val="22"/>
          <w:szCs w:val="22"/>
          <w:lang w:eastAsia="pt-BR"/>
        </w:rPr>
        <w:t>3</w:t>
      </w:r>
      <w:r w:rsidRPr="00063374">
        <w:rPr>
          <w:rFonts w:asciiTheme="minorHAnsi" w:hAnsiTheme="minorHAnsi" w:cstheme="minorHAnsi"/>
          <w:sz w:val="22"/>
          <w:szCs w:val="22"/>
          <w:lang w:eastAsia="pt-BR"/>
        </w:rPr>
        <w:t>, após análise do assunto em epígrafe, e</w:t>
      </w:r>
    </w:p>
    <w:p w14:paraId="658D1B7B" w14:textId="77777777" w:rsidR="004857A1" w:rsidRPr="00063374" w:rsidRDefault="004857A1" w:rsidP="004857A1">
      <w:pPr>
        <w:tabs>
          <w:tab w:val="left" w:pos="3544"/>
        </w:tabs>
        <w:jc w:val="both"/>
        <w:rPr>
          <w:rFonts w:ascii="Calibri" w:hAnsi="Calibri" w:cs="Calibri"/>
          <w:sz w:val="22"/>
          <w:szCs w:val="22"/>
          <w:lang w:eastAsia="pt-BR"/>
        </w:rPr>
      </w:pPr>
    </w:p>
    <w:p w14:paraId="4D13ADD3" w14:textId="77777777" w:rsidR="0035668C" w:rsidRPr="00063374" w:rsidRDefault="0035668C" w:rsidP="0035668C">
      <w:pPr>
        <w:jc w:val="both"/>
        <w:rPr>
          <w:rFonts w:asciiTheme="minorHAnsi" w:hAnsiTheme="minorHAnsi" w:cstheme="minorHAnsi"/>
          <w:sz w:val="22"/>
          <w:szCs w:val="22"/>
          <w:lang w:eastAsia="pt-BR"/>
        </w:rPr>
      </w:pPr>
      <w:r w:rsidRPr="00063374">
        <w:rPr>
          <w:rFonts w:asciiTheme="minorHAnsi" w:hAnsiTheme="minorHAnsi" w:cstheme="minorHAnsi"/>
          <w:sz w:val="22"/>
          <w:szCs w:val="22"/>
          <w:lang w:eastAsia="pt-BR"/>
        </w:rPr>
        <w:t>Considerando o disposto na Lei nº 13.019, de 31 de julho de 2014 e suas posteriores alterações e o Decreto nº 8.726, de 27 de abril de 2016, que estabelecem e regulamentam respectivamente o regime jurídico das parcerias entre a administração pública e as organizações da sociedade civil;</w:t>
      </w:r>
    </w:p>
    <w:p w14:paraId="07006234" w14:textId="77777777" w:rsidR="0035668C" w:rsidRPr="00063374" w:rsidRDefault="0035668C" w:rsidP="0035668C">
      <w:pPr>
        <w:jc w:val="both"/>
        <w:rPr>
          <w:rFonts w:asciiTheme="minorHAnsi" w:hAnsiTheme="minorHAnsi" w:cstheme="minorHAnsi"/>
          <w:sz w:val="22"/>
          <w:szCs w:val="22"/>
          <w:lang w:eastAsia="pt-BR"/>
        </w:rPr>
      </w:pPr>
    </w:p>
    <w:p w14:paraId="34C4239B" w14:textId="77777777" w:rsidR="0035668C" w:rsidRPr="00063374" w:rsidRDefault="0035668C" w:rsidP="0035668C">
      <w:pPr>
        <w:jc w:val="both"/>
        <w:rPr>
          <w:rFonts w:asciiTheme="minorHAnsi" w:hAnsiTheme="minorHAnsi" w:cstheme="minorHAnsi"/>
          <w:sz w:val="22"/>
          <w:szCs w:val="22"/>
          <w:lang w:eastAsia="pt-BR"/>
        </w:rPr>
      </w:pPr>
      <w:r w:rsidRPr="00063374">
        <w:rPr>
          <w:rFonts w:asciiTheme="minorHAnsi" w:hAnsiTheme="minorHAnsi" w:cstheme="minorHAnsi"/>
          <w:sz w:val="22"/>
          <w:szCs w:val="22"/>
          <w:lang w:eastAsia="pt-BR"/>
        </w:rPr>
        <w:t>Considerando a Resolução n° 94, de 7 de novembro de 2014, que regulamenta a concessão de apoio institucional pelo Conselho de Arquitetura e Urbanismo do Brasil (CAU/BR), caracteriza as suas modalidades e dá outras providências;</w:t>
      </w:r>
    </w:p>
    <w:p w14:paraId="6396CC6B" w14:textId="77777777" w:rsidR="0035668C" w:rsidRPr="00063374" w:rsidRDefault="0035668C" w:rsidP="0035668C">
      <w:pPr>
        <w:jc w:val="both"/>
        <w:rPr>
          <w:rFonts w:asciiTheme="minorHAnsi" w:hAnsiTheme="minorHAnsi" w:cstheme="minorHAnsi"/>
          <w:sz w:val="22"/>
          <w:szCs w:val="22"/>
          <w:lang w:eastAsia="pt-BR"/>
        </w:rPr>
      </w:pPr>
    </w:p>
    <w:p w14:paraId="2B2D2048" w14:textId="4759FC96" w:rsidR="0035668C" w:rsidRPr="00063374" w:rsidRDefault="0035668C" w:rsidP="0035668C">
      <w:pPr>
        <w:jc w:val="both"/>
        <w:rPr>
          <w:rFonts w:asciiTheme="minorHAnsi" w:hAnsiTheme="minorHAnsi" w:cstheme="minorHAnsi"/>
          <w:sz w:val="22"/>
          <w:szCs w:val="22"/>
          <w:lang w:eastAsia="pt-BR"/>
        </w:rPr>
      </w:pPr>
      <w:r w:rsidRPr="00063374">
        <w:rPr>
          <w:rFonts w:asciiTheme="minorHAnsi" w:hAnsiTheme="minorHAnsi" w:cstheme="minorHAnsi"/>
          <w:sz w:val="22"/>
          <w:szCs w:val="22"/>
          <w:lang w:eastAsia="pt-BR"/>
        </w:rPr>
        <w:t>Considerando a Portaria Normativa que regulamenta, no âmbito do Conselho de Arquitetura e Urbanismo do Rio Grande do Sul, a aplicação da Resolução nº 94 do CAU/BR, que dispõe sobre a concessão de apoio institucional, caracteriza as modalidades de apoio institucional e patrocínio e regulamenta, no que for aplicável, as demais parcerias e instrumentos jurídicos realizados pelo CAU/RS com terceiros;</w:t>
      </w:r>
    </w:p>
    <w:p w14:paraId="7D3C23D9" w14:textId="77777777" w:rsidR="0035668C" w:rsidRPr="00063374" w:rsidRDefault="0035668C" w:rsidP="0035668C">
      <w:pPr>
        <w:jc w:val="both"/>
        <w:rPr>
          <w:rFonts w:asciiTheme="minorHAnsi" w:hAnsiTheme="minorHAnsi" w:cstheme="minorHAnsi"/>
          <w:sz w:val="22"/>
          <w:szCs w:val="22"/>
          <w:lang w:eastAsia="pt-BR"/>
        </w:rPr>
      </w:pPr>
    </w:p>
    <w:p w14:paraId="073836CB" w14:textId="77777777" w:rsidR="0035668C" w:rsidRPr="00063374" w:rsidRDefault="0035668C" w:rsidP="0035668C">
      <w:pPr>
        <w:tabs>
          <w:tab w:val="left" w:pos="1418"/>
        </w:tabs>
        <w:jc w:val="both"/>
        <w:rPr>
          <w:rFonts w:asciiTheme="minorHAnsi" w:hAnsiTheme="minorHAnsi" w:cstheme="minorHAnsi"/>
          <w:sz w:val="22"/>
          <w:szCs w:val="22"/>
          <w:lang w:eastAsia="pt-BR"/>
        </w:rPr>
      </w:pPr>
      <w:bookmarkStart w:id="0" w:name="_Hlk124774726"/>
      <w:r w:rsidRPr="00063374">
        <w:rPr>
          <w:rFonts w:asciiTheme="minorHAnsi" w:hAnsiTheme="minorHAnsi" w:cstheme="minorHAnsi"/>
          <w:sz w:val="22"/>
          <w:szCs w:val="22"/>
          <w:lang w:eastAsia="pt-BR"/>
        </w:rPr>
        <w:t>Considerando a Deliberação Plenária nº 1529/2022, que aprovou o Plano de Ação e a Proposta Orçamentária do CAU/RS para o exercício de 2023;</w:t>
      </w:r>
    </w:p>
    <w:bookmarkEnd w:id="0"/>
    <w:p w14:paraId="129AC012" w14:textId="77777777" w:rsidR="0035668C" w:rsidRPr="00063374" w:rsidRDefault="0035668C" w:rsidP="0035668C">
      <w:pPr>
        <w:jc w:val="both"/>
        <w:rPr>
          <w:rFonts w:asciiTheme="minorHAnsi" w:hAnsiTheme="minorHAnsi" w:cstheme="minorHAnsi"/>
          <w:sz w:val="22"/>
          <w:szCs w:val="22"/>
          <w:lang w:eastAsia="pt-BR"/>
        </w:rPr>
      </w:pPr>
    </w:p>
    <w:p w14:paraId="55C74077" w14:textId="77777777" w:rsidR="0035668C" w:rsidRPr="00063374" w:rsidRDefault="0035668C" w:rsidP="0035668C">
      <w:pPr>
        <w:jc w:val="both"/>
        <w:rPr>
          <w:rFonts w:asciiTheme="minorHAnsi" w:hAnsiTheme="minorHAnsi" w:cstheme="minorHAnsi"/>
          <w:sz w:val="22"/>
          <w:szCs w:val="22"/>
          <w:lang w:eastAsia="pt-BR"/>
        </w:rPr>
      </w:pPr>
      <w:bookmarkStart w:id="1" w:name="_Hlk124776262"/>
      <w:r w:rsidRPr="00063374">
        <w:rPr>
          <w:rFonts w:asciiTheme="minorHAnsi" w:hAnsiTheme="minorHAnsi" w:cstheme="minorHAnsi"/>
          <w:sz w:val="22"/>
          <w:szCs w:val="22"/>
          <w:lang w:eastAsia="pt-BR"/>
        </w:rPr>
        <w:t>Considerando a Deliberação nº 019/2022 do Conselho Diretor, que aprovou critérios e orçamento para as chamadas públicas nº 001/2023 – Edital de Patrocínio, n° 002/2023 – Edital de Apoio Institucional, e nº 003/2023 - Edital de Publicações;</w:t>
      </w:r>
    </w:p>
    <w:bookmarkEnd w:id="1"/>
    <w:p w14:paraId="5800EB79" w14:textId="77777777" w:rsidR="0035668C" w:rsidRPr="00063374" w:rsidRDefault="0035668C" w:rsidP="0035668C">
      <w:pPr>
        <w:jc w:val="both"/>
        <w:rPr>
          <w:rFonts w:asciiTheme="minorHAnsi" w:hAnsiTheme="minorHAnsi" w:cstheme="minorHAnsi"/>
          <w:sz w:val="22"/>
          <w:szCs w:val="22"/>
          <w:lang w:eastAsia="pt-BR"/>
        </w:rPr>
      </w:pPr>
    </w:p>
    <w:p w14:paraId="36565D6B" w14:textId="77777777" w:rsidR="0035668C" w:rsidRPr="00063374" w:rsidRDefault="0035668C" w:rsidP="0035668C">
      <w:pPr>
        <w:jc w:val="both"/>
        <w:rPr>
          <w:rFonts w:asciiTheme="minorHAnsi" w:hAnsiTheme="minorHAnsi" w:cstheme="minorHAnsi"/>
          <w:sz w:val="22"/>
          <w:szCs w:val="22"/>
          <w:lang w:eastAsia="pt-BR"/>
        </w:rPr>
      </w:pPr>
      <w:bookmarkStart w:id="2" w:name="_Hlk124776263"/>
      <w:r w:rsidRPr="00063374">
        <w:rPr>
          <w:rFonts w:asciiTheme="minorHAnsi" w:hAnsiTheme="minorHAnsi" w:cstheme="minorHAnsi"/>
          <w:sz w:val="22"/>
          <w:szCs w:val="22"/>
          <w:lang w:eastAsia="pt-BR"/>
        </w:rPr>
        <w:t>Considerando que as Comissões de Seleção são órgãos destinados a processar e julgar as propostas relativas aos chamamentos públicos de apoio institucional, patrocínio e publicações designado por ato do Plenário do CAU/RS, publicado Portal da Transparência do CAU/RS;</w:t>
      </w:r>
    </w:p>
    <w:p w14:paraId="2A4AB142" w14:textId="77777777" w:rsidR="0035668C" w:rsidRPr="00063374" w:rsidRDefault="0035668C" w:rsidP="0035668C">
      <w:pPr>
        <w:jc w:val="both"/>
        <w:rPr>
          <w:rFonts w:asciiTheme="minorHAnsi" w:hAnsiTheme="minorHAnsi" w:cstheme="minorHAnsi"/>
          <w:sz w:val="22"/>
          <w:szCs w:val="22"/>
          <w:lang w:eastAsia="pt-BR"/>
        </w:rPr>
      </w:pPr>
    </w:p>
    <w:p w14:paraId="0E7EED39" w14:textId="77777777" w:rsidR="0035668C" w:rsidRPr="00063374" w:rsidRDefault="0035668C" w:rsidP="0035668C">
      <w:pPr>
        <w:jc w:val="both"/>
        <w:rPr>
          <w:rFonts w:asciiTheme="minorHAnsi" w:hAnsiTheme="minorHAnsi" w:cstheme="minorHAnsi"/>
          <w:sz w:val="22"/>
          <w:szCs w:val="22"/>
          <w:lang w:eastAsia="pt-BR"/>
        </w:rPr>
      </w:pPr>
      <w:r w:rsidRPr="00063374">
        <w:rPr>
          <w:rFonts w:asciiTheme="minorHAnsi" w:hAnsiTheme="minorHAnsi" w:cstheme="minorHAnsi"/>
          <w:sz w:val="22"/>
          <w:szCs w:val="22"/>
          <w:lang w:eastAsia="pt-BR"/>
        </w:rPr>
        <w:t>Considerando o Artigo 13 do Decreto nº 8.726/2016, que determina que as comissões devem ter em sua composição, ao menos um servidor ocupante de cargo efetivo ou emprego permanente do quadro de pessoal da administração pública federal;</w:t>
      </w:r>
    </w:p>
    <w:bookmarkEnd w:id="2"/>
    <w:p w14:paraId="365F58AF" w14:textId="77777777" w:rsidR="0035668C" w:rsidRPr="00063374" w:rsidRDefault="0035668C" w:rsidP="0035668C">
      <w:pPr>
        <w:jc w:val="both"/>
        <w:rPr>
          <w:rFonts w:asciiTheme="minorHAnsi" w:hAnsiTheme="minorHAnsi" w:cstheme="minorHAnsi"/>
          <w:sz w:val="22"/>
          <w:szCs w:val="22"/>
          <w:lang w:eastAsia="pt-BR"/>
        </w:rPr>
      </w:pPr>
    </w:p>
    <w:p w14:paraId="02D9F52A" w14:textId="77777777" w:rsidR="0035668C" w:rsidRPr="00063374" w:rsidRDefault="0035668C" w:rsidP="0035668C">
      <w:pPr>
        <w:jc w:val="both"/>
        <w:rPr>
          <w:rFonts w:asciiTheme="minorHAnsi" w:hAnsiTheme="minorHAnsi" w:cstheme="minorHAnsi"/>
          <w:sz w:val="22"/>
          <w:szCs w:val="22"/>
          <w:lang w:eastAsia="pt-BR"/>
        </w:rPr>
      </w:pPr>
      <w:bookmarkStart w:id="3" w:name="_Hlk124776306"/>
      <w:r w:rsidRPr="00063374">
        <w:rPr>
          <w:rFonts w:asciiTheme="minorHAnsi" w:hAnsiTheme="minorHAnsi" w:cstheme="minorHAnsi"/>
          <w:sz w:val="22"/>
          <w:szCs w:val="22"/>
          <w:lang w:eastAsia="pt-BR"/>
        </w:rPr>
        <w:t>Considerando o interesse do CAU/RS em promover a eficiência e eficácia no processo de julgamento das Propostas submetidas às suas chamadas públicas;</w:t>
      </w:r>
    </w:p>
    <w:bookmarkEnd w:id="3"/>
    <w:p w14:paraId="7E9EF996" w14:textId="77777777" w:rsidR="0035668C" w:rsidRPr="00063374" w:rsidRDefault="0035668C" w:rsidP="0035668C">
      <w:pPr>
        <w:jc w:val="both"/>
        <w:rPr>
          <w:rFonts w:asciiTheme="minorHAnsi" w:hAnsiTheme="minorHAnsi" w:cstheme="minorHAnsi"/>
          <w:sz w:val="22"/>
          <w:szCs w:val="22"/>
          <w:lang w:eastAsia="pt-BR"/>
        </w:rPr>
      </w:pPr>
    </w:p>
    <w:p w14:paraId="729BB56C" w14:textId="78410895" w:rsidR="00AC106A" w:rsidRPr="00063374" w:rsidRDefault="004F4077">
      <w:pPr>
        <w:jc w:val="both"/>
        <w:rPr>
          <w:rFonts w:asciiTheme="minorHAnsi" w:hAnsiTheme="minorHAnsi" w:cstheme="minorHAnsi"/>
          <w:b/>
          <w:sz w:val="22"/>
          <w:szCs w:val="22"/>
          <w:lang w:eastAsia="pt-BR"/>
        </w:rPr>
      </w:pPr>
      <w:r w:rsidRPr="00063374">
        <w:rPr>
          <w:rFonts w:asciiTheme="minorHAnsi" w:hAnsiTheme="minorHAnsi" w:cstheme="minorHAnsi"/>
          <w:b/>
          <w:sz w:val="22"/>
          <w:szCs w:val="22"/>
          <w:lang w:eastAsia="pt-BR"/>
        </w:rPr>
        <w:t>DELIBEROU</w:t>
      </w:r>
      <w:r w:rsidR="00766FE1" w:rsidRPr="00063374">
        <w:rPr>
          <w:rFonts w:asciiTheme="minorHAnsi" w:hAnsiTheme="minorHAnsi" w:cstheme="minorHAnsi"/>
          <w:b/>
          <w:sz w:val="22"/>
          <w:szCs w:val="22"/>
          <w:lang w:eastAsia="pt-BR"/>
        </w:rPr>
        <w:t xml:space="preserve"> por</w:t>
      </w:r>
      <w:r w:rsidRPr="00063374">
        <w:rPr>
          <w:rFonts w:asciiTheme="minorHAnsi" w:hAnsiTheme="minorHAnsi" w:cstheme="minorHAnsi"/>
          <w:b/>
          <w:sz w:val="22"/>
          <w:szCs w:val="22"/>
          <w:lang w:eastAsia="pt-BR"/>
        </w:rPr>
        <w:t>:</w:t>
      </w:r>
      <w:r w:rsidR="004857A1" w:rsidRPr="00063374">
        <w:rPr>
          <w:rFonts w:asciiTheme="minorHAnsi" w:hAnsiTheme="minorHAnsi" w:cstheme="minorHAnsi"/>
          <w:b/>
          <w:sz w:val="22"/>
          <w:szCs w:val="22"/>
          <w:lang w:eastAsia="pt-BR"/>
        </w:rPr>
        <w:tab/>
      </w:r>
    </w:p>
    <w:p w14:paraId="6FEEC1AA" w14:textId="77777777" w:rsidR="0035668C" w:rsidRPr="00063374" w:rsidRDefault="0035668C" w:rsidP="0035668C">
      <w:pPr>
        <w:pStyle w:val="PargrafodaLista"/>
        <w:numPr>
          <w:ilvl w:val="0"/>
          <w:numId w:val="45"/>
        </w:numPr>
        <w:spacing w:before="120" w:after="120" w:line="276" w:lineRule="auto"/>
        <w:contextualSpacing w:val="0"/>
        <w:jc w:val="both"/>
        <w:rPr>
          <w:rFonts w:asciiTheme="minorHAnsi" w:hAnsiTheme="minorHAnsi" w:cstheme="minorHAnsi"/>
          <w:sz w:val="22"/>
          <w:szCs w:val="22"/>
        </w:rPr>
      </w:pPr>
      <w:r w:rsidRPr="00063374">
        <w:rPr>
          <w:rFonts w:asciiTheme="minorHAnsi" w:hAnsiTheme="minorHAnsi" w:cstheme="minorHAnsi"/>
          <w:sz w:val="22"/>
          <w:szCs w:val="22"/>
        </w:rPr>
        <w:t xml:space="preserve">Homologar a criação e composição das Comissões Temporárias de Seleção de propostas para as </w:t>
      </w:r>
      <w:r w:rsidRPr="00063374">
        <w:rPr>
          <w:rFonts w:asciiTheme="minorHAnsi" w:hAnsiTheme="minorHAnsi" w:cstheme="minorHAnsi"/>
          <w:sz w:val="22"/>
          <w:szCs w:val="22"/>
          <w:lang w:eastAsia="pt-BR"/>
        </w:rPr>
        <w:t>chamadas públicas nº 001/2023 – Edital de Patrocínio, n° 002/2023 – Edital de Apoio Institucional, nº 003/2023 - Edital de Publicações</w:t>
      </w:r>
      <w:r w:rsidRPr="00063374">
        <w:rPr>
          <w:rFonts w:asciiTheme="minorHAnsi" w:hAnsiTheme="minorHAnsi" w:cstheme="minorHAnsi"/>
          <w:sz w:val="22"/>
          <w:szCs w:val="22"/>
        </w:rPr>
        <w:t>, conforme detalhamento abaixo:</w:t>
      </w:r>
    </w:p>
    <w:p w14:paraId="52B29CF2" w14:textId="77777777" w:rsidR="0035668C" w:rsidRPr="00063374" w:rsidRDefault="0035668C" w:rsidP="0035668C">
      <w:pPr>
        <w:pStyle w:val="PargrafodaLista"/>
        <w:numPr>
          <w:ilvl w:val="1"/>
          <w:numId w:val="45"/>
        </w:numPr>
        <w:pBdr>
          <w:top w:val="nil"/>
          <w:left w:val="nil"/>
          <w:bottom w:val="nil"/>
          <w:right w:val="nil"/>
          <w:between w:val="nil"/>
          <w:bar w:val="nil"/>
        </w:pBdr>
        <w:ind w:left="1440" w:hanging="360"/>
        <w:contextualSpacing w:val="0"/>
        <w:jc w:val="both"/>
        <w:rPr>
          <w:rFonts w:asciiTheme="minorHAnsi" w:hAnsiTheme="minorHAnsi" w:cstheme="minorHAnsi"/>
          <w:sz w:val="22"/>
          <w:szCs w:val="22"/>
          <w:u w:val="single"/>
        </w:rPr>
      </w:pPr>
      <w:r w:rsidRPr="00063374">
        <w:rPr>
          <w:rFonts w:asciiTheme="minorHAnsi" w:hAnsiTheme="minorHAnsi" w:cstheme="minorHAnsi"/>
          <w:sz w:val="22"/>
          <w:szCs w:val="22"/>
        </w:rPr>
        <w:t xml:space="preserve">Comissão Temporária de Seleção de Patrocínio – Chamada Pública </w:t>
      </w:r>
      <w:r w:rsidRPr="00063374">
        <w:rPr>
          <w:rFonts w:asciiTheme="minorHAnsi" w:hAnsiTheme="minorHAnsi" w:cstheme="minorHAnsi"/>
          <w:sz w:val="22"/>
          <w:szCs w:val="22"/>
          <w:lang w:eastAsia="pt-BR"/>
        </w:rPr>
        <w:t>nº 001/2023</w:t>
      </w:r>
      <w:r w:rsidRPr="00063374">
        <w:rPr>
          <w:rFonts w:asciiTheme="minorHAnsi" w:hAnsiTheme="minorHAnsi" w:cstheme="minorHAnsi"/>
          <w:sz w:val="22"/>
          <w:szCs w:val="22"/>
          <w:u w:val="single"/>
        </w:rPr>
        <w:t xml:space="preserve">: </w:t>
      </w:r>
    </w:p>
    <w:tbl>
      <w:tblPr>
        <w:tblStyle w:val="Tabelacomgrade"/>
        <w:tblW w:w="0" w:type="auto"/>
        <w:tblInd w:w="1418" w:type="dxa"/>
        <w:tblLook w:val="04A0" w:firstRow="1" w:lastRow="0" w:firstColumn="1" w:lastColumn="0" w:noHBand="0" w:noVBand="1"/>
      </w:tblPr>
      <w:tblGrid>
        <w:gridCol w:w="4300"/>
        <w:gridCol w:w="3626"/>
      </w:tblGrid>
      <w:tr w:rsidR="0035668C" w:rsidRPr="00063374" w14:paraId="32C9D49B" w14:textId="612085C4" w:rsidTr="0035668C">
        <w:tc>
          <w:tcPr>
            <w:tcW w:w="4300" w:type="dxa"/>
          </w:tcPr>
          <w:p w14:paraId="1BFC22A5" w14:textId="66F2173E" w:rsidR="0035668C" w:rsidRPr="00063374" w:rsidRDefault="0035668C" w:rsidP="0035668C">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Titulares:</w:t>
            </w:r>
            <w:r w:rsidRPr="00063374">
              <w:rPr>
                <w:rFonts w:asciiTheme="minorHAnsi" w:hAnsiTheme="minorHAnsi" w:cstheme="minorHAnsi"/>
                <w:i/>
                <w:iCs/>
                <w:sz w:val="22"/>
                <w:szCs w:val="22"/>
              </w:rPr>
              <w:t xml:space="preserve"> </w:t>
            </w:r>
          </w:p>
        </w:tc>
        <w:tc>
          <w:tcPr>
            <w:tcW w:w="3626" w:type="dxa"/>
          </w:tcPr>
          <w:p w14:paraId="37B8A431" w14:textId="4251694F" w:rsidR="0035668C" w:rsidRPr="00063374" w:rsidRDefault="0035668C" w:rsidP="0035668C">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 xml:space="preserve">Suplentes </w:t>
            </w:r>
          </w:p>
        </w:tc>
      </w:tr>
      <w:tr w:rsidR="0035668C" w:rsidRPr="00063374" w14:paraId="5EB9EBA4" w14:textId="417FCC89" w:rsidTr="0035668C">
        <w:tc>
          <w:tcPr>
            <w:tcW w:w="4300" w:type="dxa"/>
          </w:tcPr>
          <w:p w14:paraId="03EE0EC9" w14:textId="45FBB95A" w:rsidR="0035668C" w:rsidRPr="00063374" w:rsidRDefault="00543FCF" w:rsidP="0035668C">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i/>
                <w:iCs/>
                <w:sz w:val="22"/>
                <w:szCs w:val="22"/>
              </w:rPr>
              <w:t>Melina Lai</w:t>
            </w:r>
            <w:r w:rsidR="00DD79EF" w:rsidRPr="00063374">
              <w:rPr>
                <w:rFonts w:asciiTheme="minorHAnsi" w:hAnsiTheme="minorHAnsi" w:cstheme="minorHAnsi"/>
                <w:i/>
                <w:iCs/>
                <w:sz w:val="22"/>
                <w:szCs w:val="22"/>
              </w:rPr>
              <w:t xml:space="preserve"> – </w:t>
            </w:r>
            <w:r w:rsidR="00DD79EF" w:rsidRPr="00063374">
              <w:rPr>
                <w:rFonts w:asciiTheme="minorHAnsi" w:hAnsiTheme="minorHAnsi" w:cstheme="minorHAnsi"/>
                <w:sz w:val="22"/>
                <w:szCs w:val="22"/>
              </w:rPr>
              <w:t>Matrícula nº 114</w:t>
            </w:r>
            <w:r w:rsidR="00DD79EF" w:rsidRPr="00063374">
              <w:rPr>
                <w:rFonts w:asciiTheme="minorHAnsi" w:hAnsiTheme="minorHAnsi" w:cstheme="minorHAnsi"/>
                <w:i/>
                <w:iCs/>
                <w:sz w:val="22"/>
                <w:szCs w:val="22"/>
              </w:rPr>
              <w:t xml:space="preserve"> </w:t>
            </w:r>
          </w:p>
        </w:tc>
        <w:tc>
          <w:tcPr>
            <w:tcW w:w="3626" w:type="dxa"/>
          </w:tcPr>
          <w:p w14:paraId="5ED66A5A" w14:textId="094F8225" w:rsidR="0035668C" w:rsidRPr="00063374" w:rsidRDefault="00543FCF" w:rsidP="0035668C">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Raquel Coll</w:t>
            </w:r>
            <w:r w:rsidR="00DD79EF" w:rsidRPr="00063374">
              <w:rPr>
                <w:rFonts w:asciiTheme="minorHAnsi" w:hAnsiTheme="minorHAnsi" w:cstheme="minorHAnsi"/>
                <w:sz w:val="22"/>
                <w:szCs w:val="22"/>
              </w:rPr>
              <w:t xml:space="preserve"> – Matrícula nº 134</w:t>
            </w:r>
          </w:p>
        </w:tc>
      </w:tr>
      <w:tr w:rsidR="0035668C" w:rsidRPr="00063374" w14:paraId="7FC03AFE" w14:textId="62BADC94" w:rsidTr="0035668C">
        <w:tc>
          <w:tcPr>
            <w:tcW w:w="4300" w:type="dxa"/>
          </w:tcPr>
          <w:p w14:paraId="1D91DC61" w14:textId="24A92DD1" w:rsidR="0035668C" w:rsidRPr="00063374" w:rsidRDefault="00543FCF" w:rsidP="0035668C">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Márcio Santos</w:t>
            </w:r>
            <w:r w:rsidR="00DD79EF" w:rsidRPr="00063374">
              <w:rPr>
                <w:rFonts w:asciiTheme="minorHAnsi" w:hAnsiTheme="minorHAnsi" w:cstheme="minorHAnsi"/>
                <w:sz w:val="22"/>
                <w:szCs w:val="22"/>
              </w:rPr>
              <w:t xml:space="preserve"> – Matrícula nº 191</w:t>
            </w:r>
          </w:p>
        </w:tc>
        <w:tc>
          <w:tcPr>
            <w:tcW w:w="3626" w:type="dxa"/>
          </w:tcPr>
          <w:p w14:paraId="35AD0A75" w14:textId="77777777" w:rsidR="0035668C" w:rsidRPr="00063374" w:rsidRDefault="0035668C" w:rsidP="0035668C">
            <w:pPr>
              <w:pBdr>
                <w:top w:val="nil"/>
                <w:left w:val="nil"/>
                <w:bottom w:val="nil"/>
                <w:right w:val="nil"/>
                <w:between w:val="nil"/>
                <w:bar w:val="nil"/>
              </w:pBdr>
              <w:jc w:val="both"/>
              <w:rPr>
                <w:rFonts w:asciiTheme="minorHAnsi" w:hAnsiTheme="minorHAnsi" w:cstheme="minorHAnsi"/>
                <w:sz w:val="22"/>
                <w:szCs w:val="22"/>
              </w:rPr>
            </w:pPr>
          </w:p>
        </w:tc>
      </w:tr>
      <w:tr w:rsidR="0035668C" w:rsidRPr="00063374" w14:paraId="10698D08" w14:textId="4A770B89" w:rsidTr="0035668C">
        <w:tc>
          <w:tcPr>
            <w:tcW w:w="4300" w:type="dxa"/>
          </w:tcPr>
          <w:p w14:paraId="0CA4269A" w14:textId="59306D00" w:rsidR="0035668C" w:rsidRPr="00063374" w:rsidRDefault="00543FCF" w:rsidP="0035668C">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Rodrigo Spinelli</w:t>
            </w:r>
            <w:r w:rsidR="00DD79EF" w:rsidRPr="00063374">
              <w:rPr>
                <w:rFonts w:asciiTheme="minorHAnsi" w:hAnsiTheme="minorHAnsi" w:cstheme="minorHAnsi"/>
                <w:sz w:val="22"/>
                <w:szCs w:val="22"/>
              </w:rPr>
              <w:t xml:space="preserve"> – CAU nº A42957-0</w:t>
            </w:r>
          </w:p>
        </w:tc>
        <w:tc>
          <w:tcPr>
            <w:tcW w:w="3626" w:type="dxa"/>
          </w:tcPr>
          <w:p w14:paraId="54026939" w14:textId="77777777" w:rsidR="0035668C" w:rsidRPr="00063374" w:rsidRDefault="0035668C" w:rsidP="0035668C">
            <w:pPr>
              <w:pBdr>
                <w:top w:val="nil"/>
                <w:left w:val="nil"/>
                <w:bottom w:val="nil"/>
                <w:right w:val="nil"/>
                <w:between w:val="nil"/>
                <w:bar w:val="nil"/>
              </w:pBdr>
              <w:jc w:val="both"/>
              <w:rPr>
                <w:rFonts w:asciiTheme="minorHAnsi" w:hAnsiTheme="minorHAnsi" w:cstheme="minorHAnsi"/>
                <w:sz w:val="22"/>
                <w:szCs w:val="22"/>
              </w:rPr>
            </w:pPr>
          </w:p>
        </w:tc>
      </w:tr>
      <w:tr w:rsidR="00543FCF" w:rsidRPr="00063374" w14:paraId="7B126AAF" w14:textId="77777777" w:rsidTr="0035668C">
        <w:tc>
          <w:tcPr>
            <w:tcW w:w="4300" w:type="dxa"/>
          </w:tcPr>
          <w:p w14:paraId="5C037266" w14:textId="1FA2FAF6" w:rsidR="00543FCF" w:rsidRPr="00063374" w:rsidRDefault="00543FCF" w:rsidP="0035668C">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Orildes Tres</w:t>
            </w:r>
            <w:r w:rsidR="00DD79EF" w:rsidRPr="00063374">
              <w:rPr>
                <w:rFonts w:asciiTheme="minorHAnsi" w:hAnsiTheme="minorHAnsi" w:cstheme="minorHAnsi"/>
                <w:sz w:val="22"/>
                <w:szCs w:val="22"/>
              </w:rPr>
              <w:t xml:space="preserve"> - CAU nº A15881-0</w:t>
            </w:r>
          </w:p>
        </w:tc>
        <w:tc>
          <w:tcPr>
            <w:tcW w:w="3626" w:type="dxa"/>
          </w:tcPr>
          <w:p w14:paraId="0B489896" w14:textId="77777777" w:rsidR="00543FCF" w:rsidRPr="00063374" w:rsidRDefault="00543FCF" w:rsidP="0035668C">
            <w:pPr>
              <w:pBdr>
                <w:top w:val="nil"/>
                <w:left w:val="nil"/>
                <w:bottom w:val="nil"/>
                <w:right w:val="nil"/>
                <w:between w:val="nil"/>
                <w:bar w:val="nil"/>
              </w:pBdr>
              <w:jc w:val="both"/>
              <w:rPr>
                <w:rFonts w:asciiTheme="minorHAnsi" w:hAnsiTheme="minorHAnsi" w:cstheme="minorHAnsi"/>
                <w:sz w:val="22"/>
                <w:szCs w:val="22"/>
              </w:rPr>
            </w:pPr>
          </w:p>
        </w:tc>
      </w:tr>
    </w:tbl>
    <w:p w14:paraId="6934DC00" w14:textId="77777777" w:rsidR="0035668C" w:rsidRPr="00063374" w:rsidRDefault="0035668C" w:rsidP="0035668C">
      <w:pPr>
        <w:pStyle w:val="PargrafodaLista"/>
        <w:pBdr>
          <w:top w:val="nil"/>
          <w:left w:val="nil"/>
          <w:bottom w:val="nil"/>
          <w:right w:val="nil"/>
          <w:between w:val="nil"/>
          <w:bar w:val="nil"/>
        </w:pBdr>
        <w:ind w:left="1418"/>
        <w:jc w:val="both"/>
        <w:rPr>
          <w:rFonts w:asciiTheme="minorHAnsi" w:hAnsiTheme="minorHAnsi" w:cstheme="minorHAnsi"/>
          <w:sz w:val="22"/>
          <w:szCs w:val="22"/>
        </w:rPr>
      </w:pPr>
    </w:p>
    <w:p w14:paraId="2BE8DC52" w14:textId="77777777" w:rsidR="0035668C" w:rsidRPr="00063374" w:rsidRDefault="0035668C" w:rsidP="0035668C">
      <w:pPr>
        <w:pStyle w:val="PargrafodaLista"/>
        <w:numPr>
          <w:ilvl w:val="1"/>
          <w:numId w:val="45"/>
        </w:numPr>
        <w:pBdr>
          <w:top w:val="nil"/>
          <w:left w:val="nil"/>
          <w:bottom w:val="nil"/>
          <w:right w:val="nil"/>
          <w:between w:val="nil"/>
          <w:bar w:val="nil"/>
        </w:pBdr>
        <w:ind w:left="1440" w:hanging="360"/>
        <w:contextualSpacing w:val="0"/>
        <w:jc w:val="both"/>
        <w:rPr>
          <w:rFonts w:asciiTheme="minorHAnsi" w:hAnsiTheme="minorHAnsi" w:cstheme="minorHAnsi"/>
          <w:sz w:val="22"/>
          <w:szCs w:val="22"/>
        </w:rPr>
      </w:pPr>
      <w:r w:rsidRPr="00063374">
        <w:rPr>
          <w:rFonts w:asciiTheme="minorHAnsi" w:hAnsiTheme="minorHAnsi" w:cstheme="minorHAnsi"/>
          <w:sz w:val="22"/>
          <w:szCs w:val="22"/>
        </w:rPr>
        <w:t xml:space="preserve">Comissão Temporária de Seleção de Apoio Institucional - Chamada Pública </w:t>
      </w:r>
      <w:r w:rsidRPr="00063374">
        <w:rPr>
          <w:rFonts w:asciiTheme="minorHAnsi" w:hAnsiTheme="minorHAnsi" w:cstheme="minorHAnsi"/>
          <w:sz w:val="22"/>
          <w:szCs w:val="22"/>
          <w:lang w:eastAsia="pt-BR"/>
        </w:rPr>
        <w:t>n° 002/2023</w:t>
      </w:r>
      <w:r w:rsidRPr="00063374">
        <w:rPr>
          <w:rFonts w:asciiTheme="minorHAnsi" w:hAnsiTheme="minorHAnsi" w:cstheme="minorHAnsi"/>
          <w:sz w:val="22"/>
          <w:szCs w:val="22"/>
        </w:rPr>
        <w:t xml:space="preserve">: </w:t>
      </w:r>
    </w:p>
    <w:tbl>
      <w:tblPr>
        <w:tblStyle w:val="Tabelacomgrade"/>
        <w:tblW w:w="0" w:type="auto"/>
        <w:tblInd w:w="1418" w:type="dxa"/>
        <w:tblLook w:val="04A0" w:firstRow="1" w:lastRow="0" w:firstColumn="1" w:lastColumn="0" w:noHBand="0" w:noVBand="1"/>
      </w:tblPr>
      <w:tblGrid>
        <w:gridCol w:w="4300"/>
        <w:gridCol w:w="3626"/>
      </w:tblGrid>
      <w:tr w:rsidR="0035668C" w:rsidRPr="00063374" w14:paraId="7F8A87AA" w14:textId="77777777" w:rsidTr="0086791B">
        <w:tc>
          <w:tcPr>
            <w:tcW w:w="4300" w:type="dxa"/>
          </w:tcPr>
          <w:p w14:paraId="04C5BF56"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Titulares:</w:t>
            </w:r>
            <w:r w:rsidRPr="00063374">
              <w:rPr>
                <w:rFonts w:asciiTheme="minorHAnsi" w:hAnsiTheme="minorHAnsi" w:cstheme="minorHAnsi"/>
                <w:i/>
                <w:iCs/>
                <w:sz w:val="22"/>
                <w:szCs w:val="22"/>
              </w:rPr>
              <w:t xml:space="preserve"> </w:t>
            </w:r>
          </w:p>
        </w:tc>
        <w:tc>
          <w:tcPr>
            <w:tcW w:w="3626" w:type="dxa"/>
          </w:tcPr>
          <w:p w14:paraId="314A040F"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 xml:space="preserve">Suplentes </w:t>
            </w:r>
          </w:p>
        </w:tc>
      </w:tr>
      <w:tr w:rsidR="0035668C" w:rsidRPr="00063374" w14:paraId="06E92EB7" w14:textId="77777777" w:rsidTr="0086791B">
        <w:tc>
          <w:tcPr>
            <w:tcW w:w="4300" w:type="dxa"/>
          </w:tcPr>
          <w:p w14:paraId="00838B42" w14:textId="45DCEBAF" w:rsidR="0035668C"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Sérgio Bastos</w:t>
            </w:r>
            <w:r w:rsidR="00DD79EF" w:rsidRPr="00063374">
              <w:rPr>
                <w:rFonts w:asciiTheme="minorHAnsi" w:hAnsiTheme="minorHAnsi" w:cstheme="minorHAnsi"/>
                <w:sz w:val="22"/>
                <w:szCs w:val="22"/>
              </w:rPr>
              <w:t xml:space="preserve"> – Matrícula nº 126</w:t>
            </w:r>
          </w:p>
        </w:tc>
        <w:tc>
          <w:tcPr>
            <w:tcW w:w="3626" w:type="dxa"/>
          </w:tcPr>
          <w:p w14:paraId="51821840" w14:textId="28E40498" w:rsidR="0035668C"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César Longhi</w:t>
            </w:r>
            <w:r w:rsidR="00DD79EF" w:rsidRPr="00063374">
              <w:rPr>
                <w:rFonts w:asciiTheme="minorHAnsi" w:hAnsiTheme="minorHAnsi" w:cstheme="minorHAnsi"/>
                <w:sz w:val="22"/>
                <w:szCs w:val="22"/>
              </w:rPr>
              <w:t xml:space="preserve"> – Matrícula nº 172</w:t>
            </w:r>
          </w:p>
        </w:tc>
      </w:tr>
      <w:tr w:rsidR="0035668C" w:rsidRPr="00063374" w14:paraId="723AC987" w14:textId="77777777" w:rsidTr="0086791B">
        <w:tc>
          <w:tcPr>
            <w:tcW w:w="4300" w:type="dxa"/>
          </w:tcPr>
          <w:p w14:paraId="3AB1CACB" w14:textId="4A408967" w:rsidR="0035668C"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Ataídes Farsen</w:t>
            </w:r>
            <w:r w:rsidR="00DD79EF" w:rsidRPr="00063374">
              <w:rPr>
                <w:rFonts w:asciiTheme="minorHAnsi" w:hAnsiTheme="minorHAnsi" w:cstheme="minorHAnsi"/>
                <w:sz w:val="22"/>
                <w:szCs w:val="22"/>
              </w:rPr>
              <w:t xml:space="preserve"> – Matrícula nº 170</w:t>
            </w:r>
          </w:p>
        </w:tc>
        <w:tc>
          <w:tcPr>
            <w:tcW w:w="3626" w:type="dxa"/>
          </w:tcPr>
          <w:p w14:paraId="51BD9CF2"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p>
        </w:tc>
      </w:tr>
      <w:tr w:rsidR="0035668C" w:rsidRPr="00063374" w14:paraId="4B22E3A2" w14:textId="77777777" w:rsidTr="0086791B">
        <w:tc>
          <w:tcPr>
            <w:tcW w:w="4300" w:type="dxa"/>
          </w:tcPr>
          <w:p w14:paraId="5452232C" w14:textId="4DECE61C" w:rsidR="0035668C"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André Ruaro</w:t>
            </w:r>
            <w:r w:rsidR="00DD79EF" w:rsidRPr="00063374">
              <w:rPr>
                <w:rFonts w:asciiTheme="minorHAnsi" w:hAnsiTheme="minorHAnsi" w:cstheme="minorHAnsi"/>
                <w:sz w:val="22"/>
                <w:szCs w:val="22"/>
              </w:rPr>
              <w:t xml:space="preserve"> Teixeira - CAU nº A33760-9</w:t>
            </w:r>
          </w:p>
        </w:tc>
        <w:tc>
          <w:tcPr>
            <w:tcW w:w="3626" w:type="dxa"/>
          </w:tcPr>
          <w:p w14:paraId="6E1C34CF"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p>
        </w:tc>
      </w:tr>
    </w:tbl>
    <w:p w14:paraId="4746DE2A" w14:textId="77777777" w:rsidR="0035668C" w:rsidRPr="00063374" w:rsidRDefault="0035668C" w:rsidP="0035668C">
      <w:pPr>
        <w:pBdr>
          <w:top w:val="nil"/>
          <w:left w:val="nil"/>
          <w:bottom w:val="nil"/>
          <w:right w:val="nil"/>
          <w:between w:val="nil"/>
          <w:bar w:val="nil"/>
        </w:pBdr>
        <w:ind w:left="1418"/>
        <w:jc w:val="both"/>
        <w:rPr>
          <w:rFonts w:asciiTheme="minorHAnsi" w:hAnsiTheme="minorHAnsi" w:cstheme="minorHAnsi"/>
          <w:sz w:val="22"/>
          <w:szCs w:val="22"/>
        </w:rPr>
      </w:pPr>
    </w:p>
    <w:p w14:paraId="4FF8E3FD" w14:textId="6510F5A4" w:rsidR="0035668C" w:rsidRPr="00063374" w:rsidRDefault="0035668C" w:rsidP="0035668C">
      <w:pPr>
        <w:pStyle w:val="PargrafodaLista"/>
        <w:numPr>
          <w:ilvl w:val="1"/>
          <w:numId w:val="45"/>
        </w:numPr>
        <w:pBdr>
          <w:top w:val="nil"/>
          <w:left w:val="nil"/>
          <w:bottom w:val="nil"/>
          <w:right w:val="nil"/>
          <w:between w:val="nil"/>
          <w:bar w:val="nil"/>
        </w:pBdr>
        <w:ind w:left="1440" w:hanging="360"/>
        <w:contextualSpacing w:val="0"/>
        <w:jc w:val="both"/>
        <w:rPr>
          <w:rFonts w:asciiTheme="minorHAnsi" w:hAnsiTheme="minorHAnsi" w:cstheme="minorHAnsi"/>
          <w:sz w:val="22"/>
          <w:szCs w:val="22"/>
        </w:rPr>
      </w:pPr>
      <w:r w:rsidRPr="00063374">
        <w:rPr>
          <w:rFonts w:asciiTheme="minorHAnsi" w:hAnsiTheme="minorHAnsi" w:cstheme="minorHAnsi"/>
          <w:sz w:val="22"/>
          <w:szCs w:val="22"/>
        </w:rPr>
        <w:t>Comissão Temporária de Seleção do Conselho Editorial - Chamada Pública nº 003/2022:</w:t>
      </w:r>
    </w:p>
    <w:tbl>
      <w:tblPr>
        <w:tblStyle w:val="Tabelacomgrade"/>
        <w:tblW w:w="0" w:type="auto"/>
        <w:tblInd w:w="1418" w:type="dxa"/>
        <w:tblLook w:val="04A0" w:firstRow="1" w:lastRow="0" w:firstColumn="1" w:lastColumn="0" w:noHBand="0" w:noVBand="1"/>
      </w:tblPr>
      <w:tblGrid>
        <w:gridCol w:w="4300"/>
        <w:gridCol w:w="3626"/>
      </w:tblGrid>
      <w:tr w:rsidR="0035668C" w:rsidRPr="00063374" w14:paraId="6F5FBCC5" w14:textId="77777777" w:rsidTr="0086791B">
        <w:tc>
          <w:tcPr>
            <w:tcW w:w="4300" w:type="dxa"/>
          </w:tcPr>
          <w:p w14:paraId="3BE9CC21"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Titulares:</w:t>
            </w:r>
            <w:r w:rsidRPr="00063374">
              <w:rPr>
                <w:rFonts w:asciiTheme="minorHAnsi" w:hAnsiTheme="minorHAnsi" w:cstheme="minorHAnsi"/>
                <w:i/>
                <w:iCs/>
                <w:sz w:val="22"/>
                <w:szCs w:val="22"/>
              </w:rPr>
              <w:t xml:space="preserve"> </w:t>
            </w:r>
          </w:p>
        </w:tc>
        <w:tc>
          <w:tcPr>
            <w:tcW w:w="3626" w:type="dxa"/>
          </w:tcPr>
          <w:p w14:paraId="1348EAAD"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 xml:space="preserve">Suplentes </w:t>
            </w:r>
          </w:p>
        </w:tc>
      </w:tr>
      <w:tr w:rsidR="0035668C" w:rsidRPr="00063374" w14:paraId="7482B6AA" w14:textId="77777777" w:rsidTr="0086791B">
        <w:tc>
          <w:tcPr>
            <w:tcW w:w="4300" w:type="dxa"/>
          </w:tcPr>
          <w:p w14:paraId="46D9CE2C" w14:textId="4CDE4954" w:rsidR="0035668C"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Tales Völker</w:t>
            </w:r>
            <w:r w:rsidR="00DD79EF" w:rsidRPr="00063374">
              <w:rPr>
                <w:rFonts w:asciiTheme="minorHAnsi" w:hAnsiTheme="minorHAnsi" w:cstheme="minorHAnsi"/>
                <w:sz w:val="22"/>
                <w:szCs w:val="22"/>
              </w:rPr>
              <w:t xml:space="preserve"> – Matrícula nº 147</w:t>
            </w:r>
          </w:p>
        </w:tc>
        <w:tc>
          <w:tcPr>
            <w:tcW w:w="3626" w:type="dxa"/>
          </w:tcPr>
          <w:p w14:paraId="2CC74A86" w14:textId="2513480C"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p>
        </w:tc>
      </w:tr>
      <w:tr w:rsidR="00543FCF" w:rsidRPr="00063374" w14:paraId="17084020" w14:textId="77777777" w:rsidTr="0086791B">
        <w:tc>
          <w:tcPr>
            <w:tcW w:w="4300" w:type="dxa"/>
          </w:tcPr>
          <w:p w14:paraId="2404D07A" w14:textId="5794EE3C" w:rsidR="00543FCF"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Harim Bezerra</w:t>
            </w:r>
            <w:r w:rsidR="00DD79EF" w:rsidRPr="00063374">
              <w:rPr>
                <w:rFonts w:asciiTheme="minorHAnsi" w:hAnsiTheme="minorHAnsi" w:cstheme="minorHAnsi"/>
                <w:sz w:val="22"/>
                <w:szCs w:val="22"/>
              </w:rPr>
              <w:t xml:space="preserve"> – Matrícula nº 124</w:t>
            </w:r>
          </w:p>
        </w:tc>
        <w:tc>
          <w:tcPr>
            <w:tcW w:w="3626" w:type="dxa"/>
          </w:tcPr>
          <w:p w14:paraId="67BE9FE0" w14:textId="77777777" w:rsidR="00543FCF"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p>
        </w:tc>
      </w:tr>
      <w:tr w:rsidR="0035668C" w:rsidRPr="00063374" w14:paraId="776D001C" w14:textId="77777777" w:rsidTr="0086791B">
        <w:tc>
          <w:tcPr>
            <w:tcW w:w="4300" w:type="dxa"/>
          </w:tcPr>
          <w:p w14:paraId="55A69C9B" w14:textId="47729453" w:rsidR="0035668C"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Fábio Müller</w:t>
            </w:r>
            <w:r w:rsidR="00DD79EF" w:rsidRPr="00063374">
              <w:rPr>
                <w:rFonts w:asciiTheme="minorHAnsi" w:hAnsiTheme="minorHAnsi" w:cstheme="minorHAnsi"/>
                <w:sz w:val="22"/>
                <w:szCs w:val="22"/>
              </w:rPr>
              <w:t xml:space="preserve"> </w:t>
            </w:r>
            <w:r w:rsidR="000A49E4" w:rsidRPr="00063374">
              <w:rPr>
                <w:rFonts w:asciiTheme="minorHAnsi" w:hAnsiTheme="minorHAnsi" w:cstheme="minorHAnsi"/>
                <w:sz w:val="22"/>
                <w:szCs w:val="22"/>
              </w:rPr>
              <w:t>– CAU nº A183927-6</w:t>
            </w:r>
          </w:p>
        </w:tc>
        <w:tc>
          <w:tcPr>
            <w:tcW w:w="3626" w:type="dxa"/>
          </w:tcPr>
          <w:p w14:paraId="73D2C218"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p>
        </w:tc>
      </w:tr>
      <w:tr w:rsidR="0035668C" w:rsidRPr="00063374" w14:paraId="4ECB372F" w14:textId="77777777" w:rsidTr="0086791B">
        <w:tc>
          <w:tcPr>
            <w:tcW w:w="4300" w:type="dxa"/>
          </w:tcPr>
          <w:p w14:paraId="2BAA39DE" w14:textId="11B11051" w:rsidR="0035668C"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 xml:space="preserve">Márcia Martins </w:t>
            </w:r>
            <w:r w:rsidR="000A49E4" w:rsidRPr="00063374">
              <w:rPr>
                <w:rFonts w:asciiTheme="minorHAnsi" w:hAnsiTheme="minorHAnsi" w:cstheme="minorHAnsi"/>
                <w:sz w:val="22"/>
                <w:szCs w:val="22"/>
              </w:rPr>
              <w:t>– CAU nº A76959-2</w:t>
            </w:r>
          </w:p>
        </w:tc>
        <w:tc>
          <w:tcPr>
            <w:tcW w:w="3626" w:type="dxa"/>
          </w:tcPr>
          <w:p w14:paraId="3C7AD1B1"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p>
        </w:tc>
      </w:tr>
      <w:tr w:rsidR="00543FCF" w:rsidRPr="00063374" w14:paraId="5883BCBA" w14:textId="77777777" w:rsidTr="0086791B">
        <w:tc>
          <w:tcPr>
            <w:tcW w:w="4300" w:type="dxa"/>
          </w:tcPr>
          <w:p w14:paraId="4E8E5873" w14:textId="575ED795" w:rsidR="00543FCF"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Lídia Rodrigues</w:t>
            </w:r>
            <w:r w:rsidR="000A49E4" w:rsidRPr="00063374">
              <w:rPr>
                <w:rFonts w:asciiTheme="minorHAnsi" w:hAnsiTheme="minorHAnsi" w:cstheme="minorHAnsi"/>
                <w:sz w:val="22"/>
                <w:szCs w:val="22"/>
              </w:rPr>
              <w:t xml:space="preserve"> – CAU nº A40117-0</w:t>
            </w:r>
          </w:p>
        </w:tc>
        <w:tc>
          <w:tcPr>
            <w:tcW w:w="3626" w:type="dxa"/>
          </w:tcPr>
          <w:p w14:paraId="45E40AEB" w14:textId="77777777" w:rsidR="00543FCF" w:rsidRPr="00063374" w:rsidRDefault="00543FCF" w:rsidP="0086791B">
            <w:pPr>
              <w:pBdr>
                <w:top w:val="nil"/>
                <w:left w:val="nil"/>
                <w:bottom w:val="nil"/>
                <w:right w:val="nil"/>
                <w:between w:val="nil"/>
                <w:bar w:val="nil"/>
              </w:pBdr>
              <w:jc w:val="both"/>
              <w:rPr>
                <w:rFonts w:asciiTheme="minorHAnsi" w:hAnsiTheme="minorHAnsi" w:cstheme="minorHAnsi"/>
                <w:sz w:val="22"/>
                <w:szCs w:val="22"/>
              </w:rPr>
            </w:pPr>
          </w:p>
        </w:tc>
      </w:tr>
    </w:tbl>
    <w:p w14:paraId="2E18EFC5" w14:textId="77777777" w:rsidR="0035668C" w:rsidRPr="00063374" w:rsidRDefault="0035668C" w:rsidP="0035668C">
      <w:pPr>
        <w:pBdr>
          <w:top w:val="nil"/>
          <w:left w:val="nil"/>
          <w:bottom w:val="nil"/>
          <w:right w:val="nil"/>
          <w:between w:val="nil"/>
          <w:bar w:val="nil"/>
        </w:pBdr>
        <w:jc w:val="both"/>
        <w:rPr>
          <w:rFonts w:asciiTheme="minorHAnsi" w:hAnsiTheme="minorHAnsi" w:cstheme="minorHAnsi"/>
          <w:sz w:val="22"/>
          <w:szCs w:val="22"/>
        </w:rPr>
      </w:pPr>
    </w:p>
    <w:p w14:paraId="0DB32FF0" w14:textId="77777777" w:rsidR="0035668C" w:rsidRPr="00063374" w:rsidRDefault="0035668C" w:rsidP="0035668C">
      <w:pPr>
        <w:pStyle w:val="PargrafodaLista"/>
        <w:numPr>
          <w:ilvl w:val="0"/>
          <w:numId w:val="45"/>
        </w:numPr>
        <w:pBdr>
          <w:top w:val="nil"/>
          <w:left w:val="nil"/>
          <w:bottom w:val="nil"/>
          <w:right w:val="nil"/>
          <w:between w:val="nil"/>
          <w:bar w:val="nil"/>
        </w:pBdr>
        <w:contextualSpacing w:val="0"/>
        <w:jc w:val="both"/>
        <w:rPr>
          <w:rFonts w:asciiTheme="minorHAnsi" w:hAnsiTheme="minorHAnsi" w:cstheme="minorHAnsi"/>
          <w:sz w:val="22"/>
          <w:szCs w:val="22"/>
        </w:rPr>
      </w:pPr>
      <w:r w:rsidRPr="00063374">
        <w:rPr>
          <w:rFonts w:asciiTheme="minorHAnsi" w:hAnsiTheme="minorHAnsi" w:cstheme="minorHAnsi"/>
          <w:sz w:val="22"/>
          <w:szCs w:val="22"/>
        </w:rPr>
        <w:t>Homologar a criação e composição da Comissão de Monitoramento e Avaliação para os Editais de Chamamento público de 2023:</w:t>
      </w:r>
    </w:p>
    <w:tbl>
      <w:tblPr>
        <w:tblStyle w:val="Tabelacomgrade"/>
        <w:tblW w:w="7933" w:type="dxa"/>
        <w:tblInd w:w="1418" w:type="dxa"/>
        <w:tblLook w:val="04A0" w:firstRow="1" w:lastRow="0" w:firstColumn="1" w:lastColumn="0" w:noHBand="0" w:noVBand="1"/>
      </w:tblPr>
      <w:tblGrid>
        <w:gridCol w:w="7933"/>
      </w:tblGrid>
      <w:tr w:rsidR="0035668C" w:rsidRPr="00063374" w14:paraId="3AECFA83" w14:textId="77777777" w:rsidTr="00B27A36">
        <w:tc>
          <w:tcPr>
            <w:tcW w:w="7933" w:type="dxa"/>
          </w:tcPr>
          <w:p w14:paraId="5064C45F" w14:textId="77777777" w:rsidR="0035668C" w:rsidRPr="00063374" w:rsidRDefault="0035668C" w:rsidP="0086791B">
            <w:p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Titulares:</w:t>
            </w:r>
            <w:r w:rsidRPr="00063374">
              <w:rPr>
                <w:rFonts w:asciiTheme="minorHAnsi" w:hAnsiTheme="minorHAnsi" w:cstheme="minorHAnsi"/>
                <w:i/>
                <w:iCs/>
                <w:sz w:val="22"/>
                <w:szCs w:val="22"/>
              </w:rPr>
              <w:t xml:space="preserve"> </w:t>
            </w:r>
          </w:p>
        </w:tc>
      </w:tr>
      <w:tr w:rsidR="0035668C" w:rsidRPr="00063374" w14:paraId="1517658A" w14:textId="77777777" w:rsidTr="00B27A36">
        <w:tc>
          <w:tcPr>
            <w:tcW w:w="7933" w:type="dxa"/>
          </w:tcPr>
          <w:p w14:paraId="30534710" w14:textId="42E11FF9" w:rsidR="0035668C" w:rsidRPr="00063374" w:rsidRDefault="0035668C" w:rsidP="0035668C">
            <w:pPr>
              <w:pStyle w:val="PargrafodaLista"/>
              <w:numPr>
                <w:ilvl w:val="0"/>
                <w:numId w:val="48"/>
              </w:num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 xml:space="preserve">Josiane Cristina Bernardi – Matrícula 47 </w:t>
            </w:r>
          </w:p>
        </w:tc>
      </w:tr>
      <w:tr w:rsidR="0035668C" w:rsidRPr="00063374" w14:paraId="4C2734CB" w14:textId="77777777" w:rsidTr="00B27A36">
        <w:tc>
          <w:tcPr>
            <w:tcW w:w="7933" w:type="dxa"/>
          </w:tcPr>
          <w:p w14:paraId="3D9F0D84" w14:textId="148E8E03" w:rsidR="0035668C" w:rsidRPr="00063374" w:rsidRDefault="00B27A36" w:rsidP="0035668C">
            <w:pPr>
              <w:pStyle w:val="PargrafodaLista"/>
              <w:numPr>
                <w:ilvl w:val="0"/>
                <w:numId w:val="48"/>
              </w:num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 xml:space="preserve">Mônica dos Santos Marques – </w:t>
            </w:r>
            <w:r w:rsidR="000A49E4" w:rsidRPr="00063374">
              <w:rPr>
                <w:rFonts w:asciiTheme="minorHAnsi" w:hAnsiTheme="minorHAnsi" w:cstheme="minorHAnsi"/>
                <w:sz w:val="22"/>
                <w:szCs w:val="22"/>
              </w:rPr>
              <w:t xml:space="preserve">Matrícula </w:t>
            </w:r>
            <w:r w:rsidR="00063374" w:rsidRPr="00063374">
              <w:rPr>
                <w:rFonts w:asciiTheme="minorHAnsi" w:hAnsiTheme="minorHAnsi" w:cstheme="minorHAnsi"/>
                <w:sz w:val="22"/>
                <w:szCs w:val="22"/>
              </w:rPr>
              <w:t>118</w:t>
            </w:r>
          </w:p>
        </w:tc>
      </w:tr>
      <w:tr w:rsidR="0035668C" w:rsidRPr="00063374" w14:paraId="4228F9CA" w14:textId="77777777" w:rsidTr="00B27A36">
        <w:tc>
          <w:tcPr>
            <w:tcW w:w="7933" w:type="dxa"/>
          </w:tcPr>
          <w:p w14:paraId="17212ADD" w14:textId="12818FC7" w:rsidR="0035668C" w:rsidRPr="00063374" w:rsidRDefault="00063374" w:rsidP="00B27A36">
            <w:pPr>
              <w:pStyle w:val="PargrafodaLista"/>
              <w:numPr>
                <w:ilvl w:val="0"/>
                <w:numId w:val="48"/>
              </w:numPr>
              <w:pBdr>
                <w:top w:val="nil"/>
                <w:left w:val="nil"/>
                <w:bottom w:val="nil"/>
                <w:right w:val="nil"/>
                <w:between w:val="nil"/>
                <w:bar w:val="nil"/>
              </w:pBdr>
              <w:jc w:val="both"/>
              <w:rPr>
                <w:rFonts w:asciiTheme="minorHAnsi" w:hAnsiTheme="minorHAnsi" w:cstheme="minorHAnsi"/>
                <w:sz w:val="22"/>
                <w:szCs w:val="22"/>
              </w:rPr>
            </w:pPr>
            <w:r w:rsidRPr="00063374">
              <w:rPr>
                <w:rFonts w:asciiTheme="minorHAnsi" w:hAnsiTheme="minorHAnsi" w:cstheme="minorHAnsi"/>
                <w:sz w:val="22"/>
                <w:szCs w:val="22"/>
              </w:rPr>
              <w:t>Jaime Leo Martines Soares</w:t>
            </w:r>
            <w:r w:rsidRPr="00063374">
              <w:rPr>
                <w:rFonts w:asciiTheme="minorHAnsi" w:hAnsiTheme="minorHAnsi" w:cstheme="minorHAnsi"/>
                <w:sz w:val="22"/>
                <w:szCs w:val="22"/>
              </w:rPr>
              <w:t xml:space="preserve"> </w:t>
            </w:r>
            <w:r w:rsidR="00B27A36" w:rsidRPr="00063374">
              <w:rPr>
                <w:rFonts w:asciiTheme="minorHAnsi" w:hAnsiTheme="minorHAnsi" w:cstheme="minorHAnsi"/>
                <w:sz w:val="22"/>
                <w:szCs w:val="22"/>
              </w:rPr>
              <w:t xml:space="preserve">– Matrícula </w:t>
            </w:r>
            <w:r w:rsidRPr="00063374">
              <w:rPr>
                <w:rFonts w:asciiTheme="minorHAnsi" w:hAnsiTheme="minorHAnsi" w:cstheme="minorHAnsi"/>
                <w:sz w:val="22"/>
                <w:szCs w:val="22"/>
              </w:rPr>
              <w:t>90</w:t>
            </w:r>
          </w:p>
        </w:tc>
      </w:tr>
    </w:tbl>
    <w:p w14:paraId="4F2C8A6D" w14:textId="77777777" w:rsidR="0035668C" w:rsidRPr="00063374" w:rsidRDefault="0035668C" w:rsidP="0035668C">
      <w:pPr>
        <w:pBdr>
          <w:top w:val="nil"/>
          <w:left w:val="nil"/>
          <w:bottom w:val="nil"/>
          <w:right w:val="nil"/>
          <w:between w:val="nil"/>
          <w:bar w:val="nil"/>
        </w:pBdr>
        <w:ind w:left="709"/>
        <w:jc w:val="both"/>
        <w:rPr>
          <w:rFonts w:asciiTheme="minorHAnsi" w:hAnsiTheme="minorHAnsi" w:cstheme="minorHAnsi"/>
          <w:sz w:val="22"/>
          <w:szCs w:val="22"/>
        </w:rPr>
      </w:pPr>
    </w:p>
    <w:p w14:paraId="12CACD75" w14:textId="7B6303FC" w:rsidR="00F12FD5" w:rsidRPr="00063374" w:rsidRDefault="008A6FF9" w:rsidP="008A6FF9">
      <w:pPr>
        <w:pStyle w:val="PargrafodaLista"/>
        <w:numPr>
          <w:ilvl w:val="0"/>
          <w:numId w:val="42"/>
        </w:numPr>
        <w:ind w:left="709" w:hanging="709"/>
        <w:jc w:val="both"/>
        <w:rPr>
          <w:rFonts w:ascii="Calibri" w:hAnsi="Calibri" w:cs="Calibri"/>
          <w:sz w:val="22"/>
          <w:szCs w:val="22"/>
        </w:rPr>
      </w:pPr>
      <w:r w:rsidRPr="00063374">
        <w:rPr>
          <w:rFonts w:asciiTheme="minorHAnsi" w:hAnsiTheme="minorHAnsi" w:cstheme="minorHAnsi"/>
          <w:sz w:val="22"/>
          <w:szCs w:val="22"/>
        </w:rPr>
        <w:t xml:space="preserve">Encaminhar esta Deliberação à </w:t>
      </w:r>
      <w:r w:rsidR="00063374" w:rsidRPr="00063374">
        <w:rPr>
          <w:rFonts w:asciiTheme="minorHAnsi" w:hAnsiTheme="minorHAnsi" w:cstheme="minorHAnsi"/>
          <w:sz w:val="22"/>
          <w:szCs w:val="22"/>
        </w:rPr>
        <w:t>Gerência</w:t>
      </w:r>
      <w:r w:rsidRPr="00063374">
        <w:rPr>
          <w:rFonts w:asciiTheme="minorHAnsi" w:hAnsiTheme="minorHAnsi" w:cstheme="minorHAnsi"/>
          <w:sz w:val="22"/>
          <w:szCs w:val="22"/>
        </w:rPr>
        <w:t xml:space="preserve"> Geral para encaminhamentos necessários.</w:t>
      </w:r>
    </w:p>
    <w:p w14:paraId="5CB5F93E" w14:textId="77777777" w:rsidR="008A6FF9" w:rsidRPr="00063374" w:rsidRDefault="008A6FF9" w:rsidP="008A6FF9">
      <w:pPr>
        <w:pStyle w:val="PargrafodaLista"/>
        <w:ind w:left="709"/>
        <w:jc w:val="both"/>
        <w:rPr>
          <w:rFonts w:ascii="Calibri" w:hAnsi="Calibri" w:cs="Calibri"/>
          <w:sz w:val="22"/>
          <w:szCs w:val="22"/>
        </w:rPr>
      </w:pPr>
    </w:p>
    <w:p w14:paraId="2B0C38AB" w14:textId="77777777" w:rsidR="00756C3A" w:rsidRPr="00063374" w:rsidRDefault="00756C3A" w:rsidP="00756C3A">
      <w:pPr>
        <w:pStyle w:val="PargrafodaLista"/>
        <w:ind w:left="0"/>
        <w:jc w:val="both"/>
        <w:rPr>
          <w:rFonts w:asciiTheme="minorHAnsi" w:hAnsiTheme="minorHAnsi" w:cstheme="minorHAnsi"/>
          <w:sz w:val="22"/>
          <w:szCs w:val="22"/>
          <w:u w:val="single"/>
          <w:lang w:eastAsia="pt-BR"/>
        </w:rPr>
      </w:pPr>
      <w:r w:rsidRPr="00063374">
        <w:rPr>
          <w:rFonts w:asciiTheme="minorHAnsi" w:hAnsiTheme="minorHAnsi" w:cstheme="minorHAnsi"/>
          <w:sz w:val="22"/>
          <w:szCs w:val="22"/>
          <w:u w:val="single"/>
          <w:lang w:eastAsia="pt-BR"/>
        </w:rPr>
        <w:lastRenderedPageBreak/>
        <w:t xml:space="preserve">Esta deliberação entra em vigor na data de sua publicação. </w:t>
      </w:r>
    </w:p>
    <w:p w14:paraId="0EE6BC76" w14:textId="77777777" w:rsidR="00756C3A" w:rsidRPr="00063374" w:rsidRDefault="00756C3A" w:rsidP="00756C3A">
      <w:pPr>
        <w:pStyle w:val="PargrafodaLista"/>
        <w:tabs>
          <w:tab w:val="left" w:pos="3969"/>
        </w:tabs>
        <w:ind w:left="0"/>
        <w:jc w:val="center"/>
        <w:rPr>
          <w:rFonts w:asciiTheme="minorHAnsi" w:hAnsiTheme="minorHAnsi" w:cstheme="minorHAnsi"/>
          <w:sz w:val="22"/>
          <w:szCs w:val="22"/>
          <w:u w:val="single"/>
          <w:lang w:eastAsia="pt-BR"/>
        </w:rPr>
      </w:pPr>
    </w:p>
    <w:p w14:paraId="422AD017" w14:textId="77777777" w:rsidR="000A49E4" w:rsidRPr="00063374" w:rsidRDefault="000A49E4" w:rsidP="000A49E4">
      <w:pPr>
        <w:jc w:val="both"/>
        <w:rPr>
          <w:rFonts w:asciiTheme="minorHAnsi" w:hAnsiTheme="minorHAnsi" w:cstheme="minorHAnsi"/>
          <w:sz w:val="22"/>
          <w:szCs w:val="22"/>
          <w:lang w:eastAsia="pt-BR"/>
        </w:rPr>
      </w:pPr>
      <w:r w:rsidRPr="00063374">
        <w:rPr>
          <w:rFonts w:asciiTheme="minorHAnsi" w:hAnsiTheme="minorHAnsi" w:cstheme="minorHAnsi"/>
          <w:color w:val="000000"/>
          <w:sz w:val="22"/>
          <w:szCs w:val="22"/>
        </w:rPr>
        <w:t>Com 18 (dezoito) votos favoráveis, das conselheiras Andréa Larruscahim Hamilton Ilha, Débora Francele Rodrigues da Silva, Evelise Jaime de Menezes, Gislaine Vargas Saibro, Ingrid Louise de Souza Dahm, Lídia Glacir Gomes Rodrigues, Magali Mingotti, Marcia Elizabeth Martins, Orildes Três e Silvia Monteiro Barakat e dos conselheiros, Alexandre Couto Giorgi, Carlos Eduardo Iponema Costa, Carlos Eduardo Mesquita Pedone, Emilio Merino Dominguez, Fábio Müller, Fausto Henrique Steffen, Rafael Ártico e Rodrigo Spinelli e 02 (duas) ausências, da conselheira Aline Pedroso da Croce e do conselheiro Rinaldo Ferreira Barbosa.</w:t>
      </w:r>
    </w:p>
    <w:p w14:paraId="45AB4E67" w14:textId="77777777" w:rsidR="00756C3A" w:rsidRPr="00063374" w:rsidRDefault="00756C3A" w:rsidP="00756C3A">
      <w:pPr>
        <w:jc w:val="both"/>
        <w:rPr>
          <w:rFonts w:asciiTheme="minorHAnsi" w:hAnsiTheme="minorHAnsi" w:cstheme="minorHAnsi"/>
          <w:sz w:val="22"/>
          <w:szCs w:val="22"/>
          <w:lang w:eastAsia="pt-BR"/>
        </w:rPr>
      </w:pPr>
    </w:p>
    <w:p w14:paraId="57EB9B36" w14:textId="77777777" w:rsidR="00756C3A" w:rsidRPr="00063374" w:rsidRDefault="00756C3A" w:rsidP="00756C3A">
      <w:pPr>
        <w:pStyle w:val="PargrafodaLista"/>
        <w:ind w:left="0" w:right="133"/>
        <w:jc w:val="center"/>
        <w:rPr>
          <w:rFonts w:asciiTheme="minorHAnsi" w:hAnsiTheme="minorHAnsi" w:cstheme="minorHAnsi"/>
          <w:sz w:val="22"/>
          <w:szCs w:val="22"/>
        </w:rPr>
      </w:pPr>
    </w:p>
    <w:p w14:paraId="04AE3FA3" w14:textId="178BACE8" w:rsidR="00756C3A" w:rsidRPr="00063374" w:rsidRDefault="00756C3A" w:rsidP="00756C3A">
      <w:pPr>
        <w:jc w:val="center"/>
        <w:rPr>
          <w:rFonts w:asciiTheme="minorHAnsi" w:hAnsiTheme="minorHAnsi" w:cstheme="minorHAnsi"/>
          <w:sz w:val="22"/>
          <w:szCs w:val="22"/>
        </w:rPr>
      </w:pPr>
      <w:r w:rsidRPr="00063374">
        <w:rPr>
          <w:rFonts w:asciiTheme="minorHAnsi" w:hAnsiTheme="minorHAnsi" w:cstheme="minorHAnsi"/>
          <w:sz w:val="22"/>
          <w:szCs w:val="22"/>
        </w:rPr>
        <w:t xml:space="preserve">Porto Alegre – RS, </w:t>
      </w:r>
      <w:r w:rsidR="008F1A50" w:rsidRPr="00063374">
        <w:rPr>
          <w:rFonts w:asciiTheme="minorHAnsi" w:hAnsiTheme="minorHAnsi" w:cstheme="minorHAnsi"/>
          <w:sz w:val="22"/>
          <w:szCs w:val="22"/>
        </w:rPr>
        <w:t>27</w:t>
      </w:r>
      <w:r w:rsidRPr="00063374">
        <w:rPr>
          <w:rFonts w:asciiTheme="minorHAnsi" w:hAnsiTheme="minorHAnsi" w:cstheme="minorHAnsi"/>
          <w:sz w:val="22"/>
          <w:szCs w:val="22"/>
        </w:rPr>
        <w:t xml:space="preserve"> de </w:t>
      </w:r>
      <w:r w:rsidR="008F1A50" w:rsidRPr="00063374">
        <w:rPr>
          <w:rFonts w:asciiTheme="minorHAnsi" w:hAnsiTheme="minorHAnsi" w:cstheme="minorHAnsi"/>
          <w:sz w:val="22"/>
          <w:szCs w:val="22"/>
        </w:rPr>
        <w:t xml:space="preserve">janeiro </w:t>
      </w:r>
      <w:r w:rsidRPr="00063374">
        <w:rPr>
          <w:rFonts w:asciiTheme="minorHAnsi" w:hAnsiTheme="minorHAnsi" w:cstheme="minorHAnsi"/>
          <w:sz w:val="22"/>
          <w:szCs w:val="22"/>
        </w:rPr>
        <w:t>de 202</w:t>
      </w:r>
      <w:r w:rsidR="008F1A50" w:rsidRPr="00063374">
        <w:rPr>
          <w:rFonts w:asciiTheme="minorHAnsi" w:hAnsiTheme="minorHAnsi" w:cstheme="minorHAnsi"/>
          <w:sz w:val="22"/>
          <w:szCs w:val="22"/>
        </w:rPr>
        <w:t>3</w:t>
      </w:r>
      <w:r w:rsidRPr="00063374">
        <w:rPr>
          <w:rFonts w:asciiTheme="minorHAnsi" w:hAnsiTheme="minorHAnsi" w:cstheme="minorHAnsi"/>
          <w:sz w:val="22"/>
          <w:szCs w:val="22"/>
        </w:rPr>
        <w:t>.</w:t>
      </w:r>
    </w:p>
    <w:p w14:paraId="2BCBFB9A" w14:textId="77777777" w:rsidR="00756C3A" w:rsidRPr="00063374" w:rsidRDefault="00756C3A" w:rsidP="00756C3A">
      <w:pPr>
        <w:jc w:val="center"/>
        <w:rPr>
          <w:rFonts w:asciiTheme="minorHAnsi" w:hAnsiTheme="minorHAnsi" w:cstheme="minorHAnsi"/>
          <w:sz w:val="22"/>
          <w:szCs w:val="22"/>
        </w:rPr>
      </w:pPr>
    </w:p>
    <w:p w14:paraId="4B7FFCF0" w14:textId="77777777" w:rsidR="00756C3A" w:rsidRPr="00063374" w:rsidRDefault="00756C3A" w:rsidP="00756C3A">
      <w:pPr>
        <w:jc w:val="center"/>
        <w:rPr>
          <w:rFonts w:asciiTheme="minorHAnsi" w:hAnsiTheme="minorHAnsi" w:cstheme="minorHAnsi"/>
          <w:sz w:val="22"/>
          <w:szCs w:val="22"/>
        </w:rPr>
      </w:pPr>
    </w:p>
    <w:p w14:paraId="081773A9" w14:textId="77777777" w:rsidR="00756C3A" w:rsidRPr="00063374" w:rsidRDefault="00756C3A" w:rsidP="00756C3A">
      <w:pPr>
        <w:jc w:val="center"/>
        <w:rPr>
          <w:rFonts w:asciiTheme="minorHAnsi" w:hAnsiTheme="minorHAnsi" w:cstheme="minorHAnsi"/>
          <w:sz w:val="22"/>
          <w:szCs w:val="22"/>
        </w:rPr>
      </w:pPr>
    </w:p>
    <w:p w14:paraId="06BCC02A" w14:textId="77777777" w:rsidR="00756C3A" w:rsidRPr="00063374" w:rsidRDefault="00756C3A" w:rsidP="00756C3A">
      <w:pPr>
        <w:jc w:val="center"/>
        <w:rPr>
          <w:rFonts w:asciiTheme="minorHAnsi" w:hAnsiTheme="minorHAnsi" w:cstheme="minorHAnsi"/>
          <w:sz w:val="22"/>
          <w:szCs w:val="22"/>
        </w:rPr>
      </w:pPr>
    </w:p>
    <w:p w14:paraId="1224AD5A" w14:textId="77777777" w:rsidR="00756C3A" w:rsidRPr="00063374" w:rsidRDefault="00756C3A" w:rsidP="00756C3A">
      <w:pPr>
        <w:jc w:val="center"/>
        <w:rPr>
          <w:rFonts w:asciiTheme="minorHAnsi" w:hAnsiTheme="minorHAnsi" w:cstheme="minorHAnsi"/>
          <w:b/>
          <w:sz w:val="22"/>
          <w:szCs w:val="22"/>
        </w:rPr>
      </w:pPr>
      <w:r w:rsidRPr="00063374">
        <w:rPr>
          <w:rFonts w:asciiTheme="minorHAnsi" w:hAnsiTheme="minorHAnsi" w:cstheme="minorHAnsi"/>
          <w:b/>
          <w:sz w:val="22"/>
          <w:szCs w:val="22"/>
        </w:rPr>
        <w:t>TIAGO HOLZMANN DA SILVA</w:t>
      </w:r>
    </w:p>
    <w:p w14:paraId="241B21F9" w14:textId="77777777" w:rsidR="00756C3A" w:rsidRPr="009116E7" w:rsidRDefault="00756C3A" w:rsidP="00756C3A">
      <w:pPr>
        <w:jc w:val="center"/>
        <w:rPr>
          <w:rFonts w:asciiTheme="minorHAnsi" w:hAnsiTheme="minorHAnsi" w:cstheme="minorHAnsi"/>
          <w:sz w:val="28"/>
        </w:rPr>
        <w:sectPr w:rsidR="00756C3A" w:rsidRPr="009116E7"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063374">
        <w:rPr>
          <w:rFonts w:asciiTheme="minorHAnsi" w:hAnsiTheme="minorHAnsi" w:cstheme="minorHAnsi"/>
          <w:sz w:val="22"/>
          <w:szCs w:val="22"/>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9116E7"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09BEC816" w:rsidR="00756C3A" w:rsidRPr="007632B2"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AF1286">
              <w:rPr>
                <w:rFonts w:asciiTheme="minorHAnsi" w:eastAsia="Times New Roman" w:hAnsiTheme="minorHAnsi" w:cstheme="minorHAnsi"/>
                <w:sz w:val="22"/>
                <w:szCs w:val="22"/>
                <w:lang w:eastAsia="pt-BR"/>
              </w:rPr>
              <w:t>15</w:t>
            </w:r>
            <w:r w:rsidR="007632B2">
              <w:rPr>
                <w:rFonts w:asciiTheme="minorHAnsi" w:eastAsia="Times New Roman" w:hAnsiTheme="minorHAnsi" w:cstheme="minorHAnsi"/>
                <w:sz w:val="22"/>
                <w:szCs w:val="22"/>
                <w:lang w:eastAsia="pt-BR"/>
              </w:rPr>
              <w:t>7</w:t>
            </w:r>
            <w:r w:rsidR="008A6FF9">
              <w:rPr>
                <w:rFonts w:asciiTheme="minorHAnsi" w:eastAsia="Times New Roman" w:hAnsiTheme="minorHAnsi" w:cstheme="minorHAnsi"/>
                <w:sz w:val="22"/>
                <w:szCs w:val="22"/>
                <w:lang w:eastAsia="pt-BR"/>
              </w:rPr>
              <w:t>1</w:t>
            </w:r>
            <w:r w:rsidRPr="007632B2">
              <w:rPr>
                <w:rFonts w:asciiTheme="minorHAnsi" w:eastAsia="Times New Roman" w:hAnsiTheme="minorHAnsi" w:cstheme="minorHAnsi"/>
                <w:sz w:val="22"/>
                <w:szCs w:val="22"/>
                <w:lang w:eastAsia="pt-BR"/>
              </w:rPr>
              <w:t>/202</w:t>
            </w:r>
            <w:r w:rsidR="008F1A50" w:rsidRPr="007632B2">
              <w:rPr>
                <w:rFonts w:asciiTheme="minorHAnsi" w:eastAsia="Times New Roman" w:hAnsiTheme="minorHAnsi" w:cstheme="minorHAnsi"/>
                <w:sz w:val="22"/>
                <w:szCs w:val="22"/>
                <w:lang w:eastAsia="pt-BR"/>
              </w:rPr>
              <w:t>3</w:t>
            </w:r>
            <w:r w:rsidRPr="007632B2">
              <w:rPr>
                <w:rFonts w:asciiTheme="minorHAnsi" w:eastAsia="Times New Roman" w:hAnsiTheme="minorHAnsi" w:cstheme="minorHAnsi"/>
                <w:sz w:val="22"/>
                <w:szCs w:val="22"/>
                <w:lang w:eastAsia="pt-BR"/>
              </w:rPr>
              <w:t xml:space="preserve"> - Protocolo nº </w:t>
            </w:r>
            <w:r w:rsidR="008A6FF9">
              <w:rPr>
                <w:rFonts w:ascii="Calibri" w:hAnsi="Calibri" w:cs="Calibri"/>
                <w:sz w:val="22"/>
                <w:szCs w:val="22"/>
              </w:rPr>
              <w:t>1685844</w:t>
            </w:r>
            <w:r w:rsidR="007632B2" w:rsidRPr="007632B2">
              <w:rPr>
                <w:rFonts w:ascii="Calibri" w:hAnsi="Calibri" w:cs="Calibri"/>
                <w:sz w:val="22"/>
                <w:szCs w:val="22"/>
              </w:rPr>
              <w:t>/2023</w:t>
            </w:r>
          </w:p>
        </w:tc>
      </w:tr>
      <w:tr w:rsidR="00756C3A" w:rsidRPr="009116E7"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9116E7"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9116E7"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0A49E4" w:rsidRPr="009116E7" w14:paraId="6723DBC8"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5FC578E9"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Alexandre Couto Giorgi</w:t>
            </w:r>
          </w:p>
        </w:tc>
        <w:tc>
          <w:tcPr>
            <w:tcW w:w="1417" w:type="dxa"/>
            <w:vAlign w:val="center"/>
          </w:tcPr>
          <w:p w14:paraId="77070251" w14:textId="35BC7C7B"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0A49E4">
              <w:rPr>
                <w:rFonts w:asciiTheme="minorHAnsi" w:eastAsia="Times New Roman" w:hAnsiTheme="minorHAnsi" w:cstheme="minorHAnsi"/>
                <w:sz w:val="22"/>
                <w:szCs w:val="22"/>
              </w:rPr>
              <w:t>X</w:t>
            </w:r>
          </w:p>
        </w:tc>
        <w:tc>
          <w:tcPr>
            <w:tcW w:w="1418" w:type="dxa"/>
          </w:tcPr>
          <w:p w14:paraId="62F0D935"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B003B80"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A49E4" w:rsidRPr="009116E7" w14:paraId="1DBB4726"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1599B09B"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Aline Pedroso da Croce</w:t>
            </w:r>
          </w:p>
        </w:tc>
        <w:tc>
          <w:tcPr>
            <w:tcW w:w="1417" w:type="dxa"/>
            <w:vAlign w:val="center"/>
          </w:tcPr>
          <w:p w14:paraId="2DFAD373" w14:textId="4418EE91"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0A49E4" w:rsidRPr="000A49E4" w:rsidRDefault="000A49E4" w:rsidP="000A49E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0B851CBA"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0A49E4">
              <w:rPr>
                <w:rFonts w:asciiTheme="minorHAnsi" w:hAnsiTheme="minorHAnsi" w:cstheme="minorHAnsi"/>
                <w:sz w:val="22"/>
                <w:szCs w:val="22"/>
              </w:rPr>
              <w:t>X</w:t>
            </w:r>
          </w:p>
        </w:tc>
      </w:tr>
      <w:tr w:rsidR="000A49E4" w:rsidRPr="009116E7" w14:paraId="1F5B29F5"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335FC5F2"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Andréa Larruscahim Hamilton Ilha</w:t>
            </w:r>
          </w:p>
        </w:tc>
        <w:tc>
          <w:tcPr>
            <w:tcW w:w="1417" w:type="dxa"/>
            <w:vAlign w:val="center"/>
          </w:tcPr>
          <w:p w14:paraId="42D4EDD3" w14:textId="4C596F21"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49E4">
              <w:rPr>
                <w:rFonts w:asciiTheme="minorHAnsi" w:hAnsiTheme="minorHAnsi" w:cstheme="minorHAnsi"/>
                <w:sz w:val="22"/>
                <w:szCs w:val="22"/>
              </w:rPr>
              <w:t>X</w:t>
            </w:r>
          </w:p>
        </w:tc>
        <w:tc>
          <w:tcPr>
            <w:tcW w:w="1418" w:type="dxa"/>
          </w:tcPr>
          <w:p w14:paraId="7DB49409"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A49E4" w:rsidRPr="009116E7" w14:paraId="6E68F536"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5FA87469"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Carlos Eduardo Iponema Costa</w:t>
            </w:r>
          </w:p>
        </w:tc>
        <w:tc>
          <w:tcPr>
            <w:tcW w:w="1417" w:type="dxa"/>
            <w:vAlign w:val="center"/>
          </w:tcPr>
          <w:p w14:paraId="57981FDB" w14:textId="384082B8"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A49E4">
              <w:rPr>
                <w:rFonts w:asciiTheme="minorHAnsi" w:hAnsiTheme="minorHAnsi" w:cstheme="minorHAnsi"/>
                <w:sz w:val="22"/>
                <w:szCs w:val="22"/>
              </w:rPr>
              <w:t>X</w:t>
            </w:r>
          </w:p>
        </w:tc>
        <w:tc>
          <w:tcPr>
            <w:tcW w:w="1418" w:type="dxa"/>
          </w:tcPr>
          <w:p w14:paraId="020B09FA"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A49E4" w:rsidRPr="009116E7" w14:paraId="1EFD5997"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4019E948"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Carlos Eduardo Mesquita Pedone</w:t>
            </w:r>
          </w:p>
        </w:tc>
        <w:tc>
          <w:tcPr>
            <w:tcW w:w="1417" w:type="dxa"/>
            <w:vAlign w:val="center"/>
          </w:tcPr>
          <w:p w14:paraId="0952BB97" w14:textId="431E5BE0"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49E4">
              <w:rPr>
                <w:rFonts w:asciiTheme="minorHAnsi" w:hAnsiTheme="minorHAnsi" w:cstheme="minorHAnsi"/>
                <w:sz w:val="22"/>
                <w:szCs w:val="22"/>
              </w:rPr>
              <w:t>X</w:t>
            </w:r>
          </w:p>
        </w:tc>
        <w:tc>
          <w:tcPr>
            <w:tcW w:w="1418" w:type="dxa"/>
          </w:tcPr>
          <w:p w14:paraId="45F3570A"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A49E4" w:rsidRPr="009116E7" w14:paraId="5FA9784E"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5FEF609E"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Débora Francele Rodrigues da Silva</w:t>
            </w:r>
          </w:p>
        </w:tc>
        <w:tc>
          <w:tcPr>
            <w:tcW w:w="1417" w:type="dxa"/>
            <w:vAlign w:val="center"/>
          </w:tcPr>
          <w:p w14:paraId="7ED87316" w14:textId="10FAD80B"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A49E4">
              <w:rPr>
                <w:rFonts w:asciiTheme="minorHAnsi" w:hAnsiTheme="minorHAnsi" w:cstheme="minorHAnsi"/>
                <w:sz w:val="22"/>
                <w:szCs w:val="22"/>
              </w:rPr>
              <w:t>X</w:t>
            </w:r>
          </w:p>
        </w:tc>
        <w:tc>
          <w:tcPr>
            <w:tcW w:w="1418" w:type="dxa"/>
          </w:tcPr>
          <w:p w14:paraId="50C4143E"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A49E4" w:rsidRPr="009116E7" w14:paraId="7249788A"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3D2AF552"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Emilio Merino Dominguez</w:t>
            </w:r>
          </w:p>
        </w:tc>
        <w:tc>
          <w:tcPr>
            <w:tcW w:w="1417" w:type="dxa"/>
          </w:tcPr>
          <w:p w14:paraId="5B2EF25A" w14:textId="3816D186"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33144D33"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A49E4" w:rsidRPr="009116E7" w14:paraId="5B9CFFB2"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2B1DE96E"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Evelise Jaime de Menezes</w:t>
            </w:r>
          </w:p>
        </w:tc>
        <w:tc>
          <w:tcPr>
            <w:tcW w:w="1417" w:type="dxa"/>
          </w:tcPr>
          <w:p w14:paraId="78207B06" w14:textId="1251E5EB"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111C7FBB"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A49E4" w:rsidRPr="009116E7" w14:paraId="5AA03F82"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4FA0181C"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Fábio Müller</w:t>
            </w:r>
          </w:p>
        </w:tc>
        <w:tc>
          <w:tcPr>
            <w:tcW w:w="1417" w:type="dxa"/>
          </w:tcPr>
          <w:p w14:paraId="6EF25F81" w14:textId="181525E2"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6346D7FD"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A49E4" w:rsidRPr="009116E7" w14:paraId="6358EC18"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063F2544"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Fausto Henrique Steffen</w:t>
            </w:r>
          </w:p>
        </w:tc>
        <w:tc>
          <w:tcPr>
            <w:tcW w:w="1417" w:type="dxa"/>
          </w:tcPr>
          <w:p w14:paraId="3E07E493" w14:textId="7A7A87DC"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4FD8B790"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A49E4" w:rsidRPr="009116E7" w14:paraId="345366B0"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27036DE8"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Gislaine Vargas Saibro</w:t>
            </w:r>
          </w:p>
        </w:tc>
        <w:tc>
          <w:tcPr>
            <w:tcW w:w="1417" w:type="dxa"/>
          </w:tcPr>
          <w:p w14:paraId="209B6181" w14:textId="499C2F6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03F86018"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07D35F42"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p>
        </w:tc>
      </w:tr>
      <w:tr w:rsidR="000A49E4" w:rsidRPr="009116E7" w14:paraId="2C6B40C9"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60234252"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Ingrid Louise de Souza Dahm</w:t>
            </w:r>
          </w:p>
        </w:tc>
        <w:tc>
          <w:tcPr>
            <w:tcW w:w="1417" w:type="dxa"/>
          </w:tcPr>
          <w:p w14:paraId="0BE03805" w14:textId="43B42100"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33D1DEC6"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7062D556"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pPr>
          </w:p>
        </w:tc>
      </w:tr>
      <w:tr w:rsidR="000A49E4" w:rsidRPr="009116E7" w14:paraId="5EF7CBE7"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6BF4B104"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Lídia Glacir Gomes Rodrigues</w:t>
            </w:r>
          </w:p>
        </w:tc>
        <w:tc>
          <w:tcPr>
            <w:tcW w:w="1417" w:type="dxa"/>
          </w:tcPr>
          <w:p w14:paraId="27B6311D" w14:textId="2537E17D"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rPr>
              <w:t>X</w:t>
            </w:r>
          </w:p>
        </w:tc>
        <w:tc>
          <w:tcPr>
            <w:tcW w:w="1418" w:type="dxa"/>
          </w:tcPr>
          <w:p w14:paraId="1386FABB"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6BD235C6"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p>
        </w:tc>
      </w:tr>
      <w:tr w:rsidR="000A49E4" w:rsidRPr="009116E7" w14:paraId="7ED4EB1D"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31EB32D3"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Magali Mingotti</w:t>
            </w:r>
          </w:p>
        </w:tc>
        <w:tc>
          <w:tcPr>
            <w:tcW w:w="1417" w:type="dxa"/>
          </w:tcPr>
          <w:p w14:paraId="7F5CACAD" w14:textId="33F13862"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pPr>
            <w:r w:rsidRPr="000A49E4">
              <w:rPr>
                <w:rFonts w:asciiTheme="minorHAnsi" w:hAnsiTheme="minorHAnsi" w:cstheme="minorHAnsi"/>
              </w:rPr>
              <w:t>X</w:t>
            </w:r>
          </w:p>
        </w:tc>
        <w:tc>
          <w:tcPr>
            <w:tcW w:w="1418" w:type="dxa"/>
          </w:tcPr>
          <w:p w14:paraId="21596F0C"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0A49E4" w:rsidRPr="009116E7" w14:paraId="0FED52E8"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2F31D4BE"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Marcia Elizabeth Martins</w:t>
            </w:r>
          </w:p>
        </w:tc>
        <w:tc>
          <w:tcPr>
            <w:tcW w:w="1417" w:type="dxa"/>
          </w:tcPr>
          <w:p w14:paraId="1D4055DC" w14:textId="1FA126B8"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482A89ED"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0A49E4" w:rsidRPr="009116E7" w14:paraId="623459B2"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1B8B2146"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Orildes Três</w:t>
            </w:r>
          </w:p>
        </w:tc>
        <w:tc>
          <w:tcPr>
            <w:tcW w:w="1417" w:type="dxa"/>
            <w:vAlign w:val="center"/>
          </w:tcPr>
          <w:p w14:paraId="6A031764" w14:textId="438840CA"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A49E4">
              <w:rPr>
                <w:rFonts w:asciiTheme="minorHAnsi" w:hAnsiTheme="minorHAnsi" w:cstheme="minorHAnsi"/>
                <w:sz w:val="22"/>
                <w:szCs w:val="22"/>
              </w:rPr>
              <w:t>X</w:t>
            </w:r>
          </w:p>
        </w:tc>
        <w:tc>
          <w:tcPr>
            <w:tcW w:w="1418" w:type="dxa"/>
          </w:tcPr>
          <w:p w14:paraId="13A54301"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A49E4" w:rsidRPr="009116E7" w14:paraId="44DC1424"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3B0D1C7A"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Rafael Artico</w:t>
            </w:r>
          </w:p>
        </w:tc>
        <w:tc>
          <w:tcPr>
            <w:tcW w:w="1417" w:type="dxa"/>
          </w:tcPr>
          <w:p w14:paraId="02B2418D" w14:textId="044E2218"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0B896A36"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A49E4" w:rsidRPr="009116E7" w14:paraId="4AEFAF05"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4B613652"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Rinaldo Ferreira Barbosa</w:t>
            </w:r>
          </w:p>
        </w:tc>
        <w:tc>
          <w:tcPr>
            <w:tcW w:w="1417" w:type="dxa"/>
          </w:tcPr>
          <w:p w14:paraId="1FB4FA93"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6B6DD03D"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6EDA95F0"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A49E4">
              <w:rPr>
                <w:rFonts w:asciiTheme="minorHAnsi" w:hAnsiTheme="minorHAnsi" w:cstheme="minorHAnsi"/>
                <w:sz w:val="22"/>
                <w:szCs w:val="22"/>
              </w:rPr>
              <w:t>X</w:t>
            </w:r>
          </w:p>
        </w:tc>
      </w:tr>
      <w:tr w:rsidR="000A49E4" w:rsidRPr="009116E7" w14:paraId="64AA3E70" w14:textId="77777777" w:rsidTr="0032706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556EC33B"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Rodrigo Spinelli</w:t>
            </w:r>
          </w:p>
        </w:tc>
        <w:tc>
          <w:tcPr>
            <w:tcW w:w="1417" w:type="dxa"/>
          </w:tcPr>
          <w:p w14:paraId="4D4750B0" w14:textId="001023E9"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43EF535E"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A49E4" w:rsidRPr="009116E7" w14:paraId="320F601A" w14:textId="77777777" w:rsidTr="0032706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1E2990E6" w:rsidR="000A49E4" w:rsidRPr="000A49E4" w:rsidRDefault="000A49E4" w:rsidP="000A49E4">
            <w:pPr>
              <w:pStyle w:val="PargrafodaLista"/>
              <w:numPr>
                <w:ilvl w:val="0"/>
                <w:numId w:val="3"/>
              </w:numPr>
              <w:ind w:left="426"/>
              <w:rPr>
                <w:rFonts w:asciiTheme="minorHAnsi" w:hAnsiTheme="minorHAnsi" w:cstheme="minorHAnsi"/>
                <w:b w:val="0"/>
                <w:sz w:val="22"/>
                <w:szCs w:val="22"/>
              </w:rPr>
            </w:pPr>
            <w:r w:rsidRPr="000A49E4">
              <w:rPr>
                <w:rFonts w:asciiTheme="minorHAnsi" w:hAnsiTheme="minorHAnsi" w:cstheme="minorHAnsi"/>
                <w:b w:val="0"/>
                <w:bCs w:val="0"/>
                <w:sz w:val="22"/>
                <w:szCs w:val="22"/>
              </w:rPr>
              <w:t>Silvia Monteiro Barakat</w:t>
            </w:r>
          </w:p>
        </w:tc>
        <w:tc>
          <w:tcPr>
            <w:tcW w:w="1417" w:type="dxa"/>
          </w:tcPr>
          <w:p w14:paraId="5B74DA42" w14:textId="49F5867C"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pPr>
            <w:r w:rsidRPr="000A49E4">
              <w:rPr>
                <w:rFonts w:asciiTheme="minorHAnsi" w:hAnsiTheme="minorHAnsi" w:cstheme="minorHAnsi"/>
                <w:sz w:val="22"/>
                <w:szCs w:val="22"/>
              </w:rPr>
              <w:t>X</w:t>
            </w:r>
          </w:p>
        </w:tc>
        <w:tc>
          <w:tcPr>
            <w:tcW w:w="1418" w:type="dxa"/>
          </w:tcPr>
          <w:p w14:paraId="2CE6009A"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0A49E4" w:rsidRPr="000A49E4" w:rsidRDefault="000A49E4" w:rsidP="000A49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0A49E4" w:rsidRPr="009116E7"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6E0F943D" w:rsidR="000A49E4" w:rsidRPr="000A49E4" w:rsidRDefault="000A49E4" w:rsidP="000A49E4">
            <w:pPr>
              <w:pStyle w:val="PargrafodaLista"/>
              <w:ind w:left="426"/>
              <w:rPr>
                <w:rFonts w:asciiTheme="minorHAnsi" w:hAnsiTheme="minorHAnsi" w:cstheme="minorHAnsi"/>
                <w:b w:val="0"/>
                <w:sz w:val="22"/>
                <w:szCs w:val="22"/>
              </w:rPr>
            </w:pPr>
            <w:r w:rsidRPr="000A49E4">
              <w:rPr>
                <w:rFonts w:asciiTheme="minorHAnsi" w:hAnsiTheme="minorHAnsi" w:cstheme="minorHAnsi"/>
                <w:sz w:val="22"/>
                <w:szCs w:val="22"/>
              </w:rPr>
              <w:t>TOTAL DE VOTOS</w:t>
            </w:r>
          </w:p>
        </w:tc>
        <w:tc>
          <w:tcPr>
            <w:tcW w:w="1417" w:type="dxa"/>
          </w:tcPr>
          <w:p w14:paraId="34E10089" w14:textId="122B0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pPr>
            <w:r w:rsidRPr="000A49E4">
              <w:rPr>
                <w:rFonts w:asciiTheme="minorHAnsi" w:hAnsiTheme="minorHAnsi" w:cstheme="minorHAnsi"/>
                <w:sz w:val="22"/>
                <w:szCs w:val="22"/>
              </w:rPr>
              <w:t>18</w:t>
            </w:r>
          </w:p>
        </w:tc>
        <w:tc>
          <w:tcPr>
            <w:tcW w:w="1418" w:type="dxa"/>
          </w:tcPr>
          <w:p w14:paraId="36DE6641"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17CA2504" w:rsidR="000A49E4" w:rsidRPr="000A49E4" w:rsidRDefault="000A49E4" w:rsidP="000A49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0A49E4">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A90A79" w:rsidRDefault="00756C3A" w:rsidP="00DC494C">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14:paraId="70129FB7"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14:paraId="15862D70"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14:paraId="5789E233"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0A49E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49E4">
              <w:rPr>
                <w:rFonts w:asciiTheme="minorHAnsi" w:eastAsia="Times New Roman" w:hAnsiTheme="minorHAnsi" w:cstheme="minorHAnsi"/>
                <w:b/>
                <w:bCs/>
                <w:sz w:val="20"/>
                <w:szCs w:val="22"/>
                <w:lang w:eastAsia="pt-BR"/>
              </w:rPr>
              <w:t>Data: </w:t>
            </w:r>
            <w:r w:rsidR="008F1A50" w:rsidRPr="000A49E4">
              <w:rPr>
                <w:rFonts w:asciiTheme="minorHAnsi" w:eastAsia="Times New Roman" w:hAnsiTheme="minorHAnsi" w:cstheme="minorHAnsi"/>
                <w:bCs/>
                <w:sz w:val="20"/>
                <w:szCs w:val="22"/>
                <w:lang w:eastAsia="pt-BR"/>
              </w:rPr>
              <w:t>27/01/2023</w:t>
            </w:r>
            <w:r w:rsidRPr="000A49E4">
              <w:rPr>
                <w:rFonts w:asciiTheme="minorHAnsi" w:eastAsia="Times New Roman" w:hAnsiTheme="minorHAnsi" w:cstheme="minorHAnsi"/>
                <w:bCs/>
                <w:sz w:val="20"/>
                <w:szCs w:val="22"/>
                <w:lang w:eastAsia="pt-BR"/>
              </w:rPr>
              <w:t> </w:t>
            </w:r>
          </w:p>
          <w:p w14:paraId="04AF54E9" w14:textId="77777777" w:rsidR="00756C3A" w:rsidRPr="000A49E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49E4">
              <w:rPr>
                <w:rFonts w:asciiTheme="minorHAnsi" w:eastAsia="Times New Roman" w:hAnsiTheme="minorHAnsi" w:cstheme="minorHAnsi"/>
                <w:b/>
                <w:bCs/>
                <w:sz w:val="20"/>
                <w:szCs w:val="22"/>
                <w:lang w:eastAsia="pt-BR"/>
              </w:rPr>
              <w:t> </w:t>
            </w:r>
          </w:p>
          <w:p w14:paraId="77BD85E8" w14:textId="2283334A" w:rsidR="008F1A50" w:rsidRPr="000A49E4" w:rsidRDefault="00756C3A" w:rsidP="00DC494C">
            <w:pPr>
              <w:spacing w:line="276" w:lineRule="auto"/>
              <w:jc w:val="both"/>
              <w:textAlignment w:val="baseline"/>
              <w:rPr>
                <w:rFonts w:asciiTheme="minorHAnsi" w:hAnsiTheme="minorHAnsi" w:cstheme="minorHAnsi"/>
                <w:sz w:val="20"/>
                <w:szCs w:val="22"/>
              </w:rPr>
            </w:pPr>
            <w:r w:rsidRPr="000A49E4">
              <w:rPr>
                <w:rFonts w:asciiTheme="minorHAnsi" w:eastAsia="Times New Roman" w:hAnsiTheme="minorHAnsi" w:cstheme="minorHAnsi"/>
                <w:b/>
                <w:bCs/>
                <w:sz w:val="20"/>
                <w:szCs w:val="22"/>
                <w:lang w:eastAsia="pt-BR"/>
              </w:rPr>
              <w:t xml:space="preserve">Matéria em votação: </w:t>
            </w:r>
            <w:r w:rsidRPr="000A49E4">
              <w:rPr>
                <w:rFonts w:asciiTheme="minorHAnsi" w:eastAsia="Times New Roman" w:hAnsiTheme="minorHAnsi" w:cstheme="minorHAnsi"/>
                <w:bCs/>
                <w:sz w:val="20"/>
                <w:szCs w:val="22"/>
                <w:lang w:eastAsia="pt-BR"/>
              </w:rPr>
              <w:t xml:space="preserve">DPO-RS </w:t>
            </w:r>
            <w:r w:rsidR="00266441" w:rsidRPr="000A49E4">
              <w:rPr>
                <w:rFonts w:asciiTheme="minorHAnsi" w:eastAsia="Times New Roman" w:hAnsiTheme="minorHAnsi" w:cstheme="minorHAnsi"/>
                <w:bCs/>
                <w:sz w:val="20"/>
                <w:szCs w:val="22"/>
                <w:lang w:eastAsia="pt-BR"/>
              </w:rPr>
              <w:t>15</w:t>
            </w:r>
            <w:r w:rsidR="007632B2" w:rsidRPr="000A49E4">
              <w:rPr>
                <w:rFonts w:asciiTheme="minorHAnsi" w:eastAsia="Times New Roman" w:hAnsiTheme="minorHAnsi" w:cstheme="minorHAnsi"/>
                <w:bCs/>
                <w:sz w:val="20"/>
                <w:szCs w:val="22"/>
                <w:lang w:eastAsia="pt-BR"/>
              </w:rPr>
              <w:t>7</w:t>
            </w:r>
            <w:r w:rsidR="008A6FF9" w:rsidRPr="000A49E4">
              <w:rPr>
                <w:rFonts w:asciiTheme="minorHAnsi" w:eastAsia="Times New Roman" w:hAnsiTheme="minorHAnsi" w:cstheme="minorHAnsi"/>
                <w:bCs/>
                <w:sz w:val="20"/>
                <w:szCs w:val="22"/>
                <w:lang w:eastAsia="pt-BR"/>
              </w:rPr>
              <w:t>1</w:t>
            </w:r>
            <w:r w:rsidRPr="000A49E4">
              <w:rPr>
                <w:rFonts w:asciiTheme="minorHAnsi" w:eastAsia="Times New Roman" w:hAnsiTheme="minorHAnsi" w:cstheme="minorHAnsi"/>
                <w:bCs/>
                <w:sz w:val="20"/>
                <w:szCs w:val="22"/>
                <w:lang w:eastAsia="pt-BR"/>
              </w:rPr>
              <w:t>/202</w:t>
            </w:r>
            <w:r w:rsidR="008F1A50" w:rsidRPr="000A49E4">
              <w:rPr>
                <w:rFonts w:asciiTheme="minorHAnsi" w:eastAsia="Times New Roman" w:hAnsiTheme="minorHAnsi" w:cstheme="minorHAnsi"/>
                <w:bCs/>
                <w:sz w:val="20"/>
                <w:szCs w:val="22"/>
                <w:lang w:eastAsia="pt-BR"/>
              </w:rPr>
              <w:t>3</w:t>
            </w:r>
            <w:r w:rsidRPr="000A49E4">
              <w:rPr>
                <w:rFonts w:asciiTheme="minorHAnsi" w:eastAsia="Times New Roman" w:hAnsiTheme="minorHAnsi" w:cstheme="minorHAnsi"/>
                <w:b/>
                <w:bCs/>
                <w:sz w:val="20"/>
                <w:szCs w:val="22"/>
                <w:lang w:eastAsia="pt-BR"/>
              </w:rPr>
              <w:t xml:space="preserve"> </w:t>
            </w:r>
            <w:r w:rsidRPr="000A49E4">
              <w:rPr>
                <w:rFonts w:asciiTheme="minorHAnsi" w:eastAsia="Times New Roman" w:hAnsiTheme="minorHAnsi" w:cstheme="minorHAnsi"/>
                <w:bCs/>
                <w:sz w:val="20"/>
                <w:szCs w:val="22"/>
                <w:lang w:eastAsia="pt-BR"/>
              </w:rPr>
              <w:t>– </w:t>
            </w:r>
            <w:r w:rsidRPr="000A49E4">
              <w:rPr>
                <w:rFonts w:asciiTheme="minorHAnsi" w:hAnsiTheme="minorHAnsi" w:cstheme="minorHAnsi"/>
                <w:sz w:val="20"/>
                <w:szCs w:val="22"/>
              </w:rPr>
              <w:t xml:space="preserve">Protocolo SICCAU nº </w:t>
            </w:r>
            <w:r w:rsidR="008A6FF9" w:rsidRPr="000A49E4">
              <w:rPr>
                <w:rFonts w:asciiTheme="minorHAnsi" w:hAnsiTheme="minorHAnsi" w:cstheme="minorHAnsi"/>
                <w:sz w:val="20"/>
                <w:szCs w:val="22"/>
              </w:rPr>
              <w:t>1685844</w:t>
            </w:r>
            <w:r w:rsidR="007632B2" w:rsidRPr="000A49E4">
              <w:rPr>
                <w:rFonts w:asciiTheme="minorHAnsi" w:hAnsiTheme="minorHAnsi" w:cstheme="minorHAnsi"/>
                <w:sz w:val="20"/>
                <w:szCs w:val="22"/>
              </w:rPr>
              <w:t>/2023</w:t>
            </w:r>
            <w:r w:rsidRPr="000A49E4">
              <w:rPr>
                <w:rFonts w:asciiTheme="minorHAnsi" w:hAnsiTheme="minorHAnsi" w:cstheme="minorHAnsi"/>
                <w:sz w:val="20"/>
                <w:szCs w:val="22"/>
              </w:rPr>
              <w:t>.</w:t>
            </w:r>
          </w:p>
          <w:p w14:paraId="51791AA1" w14:textId="77777777" w:rsidR="008F1A50" w:rsidRPr="000A49E4"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0A49E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328AB384" w:rsidR="00756C3A" w:rsidRPr="000A49E4"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0A49E4">
              <w:rPr>
                <w:rFonts w:asciiTheme="minorHAnsi" w:eastAsia="Times New Roman" w:hAnsiTheme="minorHAnsi" w:cstheme="minorHAnsi"/>
                <w:b/>
                <w:bCs/>
                <w:sz w:val="20"/>
                <w:szCs w:val="22"/>
                <w:lang w:eastAsia="pt-BR"/>
              </w:rPr>
              <w:t xml:space="preserve">Resultado da votação: </w:t>
            </w:r>
            <w:r w:rsidRPr="000A49E4">
              <w:rPr>
                <w:rFonts w:asciiTheme="minorHAnsi" w:eastAsia="Times New Roman" w:hAnsiTheme="minorHAnsi" w:cstheme="minorHAnsi"/>
                <w:bCs/>
                <w:sz w:val="20"/>
                <w:szCs w:val="22"/>
                <w:lang w:eastAsia="pt-BR"/>
              </w:rPr>
              <w:t>Favoráveis (</w:t>
            </w:r>
            <w:r w:rsidR="000A49E4" w:rsidRPr="000A49E4">
              <w:rPr>
                <w:rFonts w:asciiTheme="minorHAnsi" w:eastAsia="Times New Roman" w:hAnsiTheme="minorHAnsi" w:cstheme="minorHAnsi"/>
                <w:bCs/>
                <w:sz w:val="20"/>
                <w:szCs w:val="22"/>
                <w:lang w:eastAsia="pt-BR"/>
              </w:rPr>
              <w:t>18</w:t>
            </w:r>
            <w:r w:rsidRPr="000A49E4">
              <w:rPr>
                <w:rFonts w:asciiTheme="minorHAnsi" w:eastAsia="Times New Roman" w:hAnsiTheme="minorHAnsi" w:cstheme="minorHAnsi"/>
                <w:bCs/>
                <w:sz w:val="20"/>
                <w:szCs w:val="22"/>
                <w:lang w:eastAsia="pt-BR"/>
              </w:rPr>
              <w:t>) Ausências (</w:t>
            </w:r>
            <w:r w:rsidR="000A49E4" w:rsidRPr="000A49E4">
              <w:rPr>
                <w:rFonts w:asciiTheme="minorHAnsi" w:eastAsia="Times New Roman" w:hAnsiTheme="minorHAnsi" w:cstheme="minorHAnsi"/>
                <w:bCs/>
                <w:sz w:val="20"/>
                <w:szCs w:val="22"/>
                <w:lang w:eastAsia="pt-BR"/>
              </w:rPr>
              <w:t>02</w:t>
            </w:r>
            <w:r w:rsidRPr="000A49E4">
              <w:rPr>
                <w:rFonts w:asciiTheme="minorHAnsi" w:eastAsia="Times New Roman" w:hAnsiTheme="minorHAnsi" w:cstheme="minorHAnsi"/>
                <w:bCs/>
                <w:sz w:val="20"/>
                <w:szCs w:val="22"/>
                <w:lang w:eastAsia="pt-BR"/>
              </w:rPr>
              <w:t>)</w:t>
            </w:r>
            <w:r w:rsidR="000A49E4" w:rsidRPr="000A49E4">
              <w:rPr>
                <w:rFonts w:asciiTheme="minorHAnsi" w:eastAsia="Times New Roman" w:hAnsiTheme="minorHAnsi" w:cstheme="minorHAnsi"/>
                <w:bCs/>
                <w:sz w:val="20"/>
                <w:szCs w:val="22"/>
                <w:lang w:eastAsia="pt-BR"/>
              </w:rPr>
              <w:t xml:space="preserve"> T</w:t>
            </w:r>
            <w:r w:rsidRPr="000A49E4">
              <w:rPr>
                <w:rFonts w:asciiTheme="minorHAnsi" w:eastAsia="Times New Roman" w:hAnsiTheme="minorHAnsi" w:cstheme="minorHAnsi"/>
                <w:bCs/>
                <w:sz w:val="20"/>
                <w:szCs w:val="22"/>
                <w:lang w:eastAsia="pt-BR"/>
              </w:rPr>
              <w:t>otal (</w:t>
            </w:r>
            <w:r w:rsidR="000A49E4" w:rsidRPr="000A49E4">
              <w:rPr>
                <w:rFonts w:asciiTheme="minorHAnsi" w:eastAsia="Times New Roman" w:hAnsiTheme="minorHAnsi" w:cstheme="minorHAnsi"/>
                <w:bCs/>
                <w:sz w:val="20"/>
                <w:szCs w:val="22"/>
                <w:lang w:eastAsia="pt-BR"/>
              </w:rPr>
              <w:t>20</w:t>
            </w:r>
            <w:r w:rsidRPr="000A49E4">
              <w:rPr>
                <w:rFonts w:asciiTheme="minorHAnsi" w:eastAsia="Times New Roman" w:hAnsiTheme="minorHAnsi" w:cstheme="minorHAnsi"/>
                <w:bCs/>
                <w:sz w:val="20"/>
                <w:szCs w:val="22"/>
                <w:lang w:eastAsia="pt-BR"/>
              </w:rPr>
              <w:t>) </w:t>
            </w:r>
          </w:p>
          <w:p w14:paraId="41AD07F8" w14:textId="77777777" w:rsidR="00756C3A" w:rsidRPr="000A49E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49E4">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5D6DE979" w:rsidR="006D535E" w:rsidRDefault="006D535E" w:rsidP="008A6FF9">
      <w:pPr>
        <w:rPr>
          <w:rFonts w:asciiTheme="minorHAnsi" w:hAnsiTheme="minorHAnsi" w:cstheme="minorHAnsi"/>
          <w:b/>
          <w:bCs/>
          <w:sz w:val="22"/>
          <w:szCs w:val="22"/>
          <w:lang w:eastAsia="pt-BR"/>
        </w:rPr>
      </w:pPr>
    </w:p>
    <w:sectPr w:rsidR="006D535E"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063374"/>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063374"/>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556357C6">
          <wp:simplePos x="0" y="0"/>
          <wp:positionH relativeFrom="page">
            <wp:posOffset>18035</wp:posOffset>
          </wp:positionH>
          <wp:positionV relativeFrom="paragraph">
            <wp:posOffset>-906715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1F1"/>
    <w:multiLevelType w:val="hybridMultilevel"/>
    <w:tmpl w:val="A4606A6C"/>
    <w:lvl w:ilvl="0" w:tplc="9738CC12">
      <w:start w:val="1"/>
      <w:numFmt w:val="lowerRoman"/>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53C7D65"/>
    <w:multiLevelType w:val="multilevel"/>
    <w:tmpl w:val="AA5E791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803AE0"/>
    <w:multiLevelType w:val="multilevel"/>
    <w:tmpl w:val="BA76C2F6"/>
    <w:lvl w:ilvl="0">
      <w:start w:val="1"/>
      <w:numFmt w:val="lowerRoman"/>
      <w:lvlText w:val="%1."/>
      <w:lvlJc w:val="left"/>
      <w:pPr>
        <w:ind w:left="720" w:hanging="360"/>
      </w:pPr>
      <w:rPr>
        <w:rFonts w:ascii="Cambria" w:eastAsia="Cambria" w:hAnsi="Cambria" w:cs="Cambria"/>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F5FCD"/>
    <w:multiLevelType w:val="multilevel"/>
    <w:tmpl w:val="2D322B5C"/>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C21359"/>
    <w:multiLevelType w:val="hybridMultilevel"/>
    <w:tmpl w:val="5DD635AC"/>
    <w:lvl w:ilvl="0" w:tplc="044ADFD4">
      <w:start w:val="1"/>
      <w:numFmt w:val="decimalZero"/>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E9A6EDF"/>
    <w:multiLevelType w:val="multilevel"/>
    <w:tmpl w:val="FCC4B81A"/>
    <w:lvl w:ilvl="0">
      <w:start w:val="1"/>
      <w:numFmt w:val="lowerLetter"/>
      <w:lvlText w:val="%1)"/>
      <w:lvlJc w:val="left"/>
      <w:pPr>
        <w:ind w:left="720" w:hanging="360"/>
      </w:pPr>
      <w:rPr>
        <w:i w:val="0"/>
        <w:i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B114B7"/>
    <w:multiLevelType w:val="multilevel"/>
    <w:tmpl w:val="DD50ED1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BD1760"/>
    <w:multiLevelType w:val="multilevel"/>
    <w:tmpl w:val="DBCCB730"/>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B32008"/>
    <w:multiLevelType w:val="hybridMultilevel"/>
    <w:tmpl w:val="EB12CF04"/>
    <w:numStyleLink w:val="EstiloImportado1"/>
  </w:abstractNum>
  <w:abstractNum w:abstractNumId="9" w15:restartNumberingAfterBreak="0">
    <w:nsid w:val="19EF0E94"/>
    <w:multiLevelType w:val="multilevel"/>
    <w:tmpl w:val="F72031F0"/>
    <w:lvl w:ilvl="0">
      <w:start w:val="1"/>
      <w:numFmt w:val="lowerLetter"/>
      <w:lvlText w:val="%1)"/>
      <w:lvlJc w:val="left"/>
      <w:pPr>
        <w:ind w:left="1080" w:hanging="720"/>
      </w:pPr>
      <w:rPr>
        <w:rFonts w:ascii="Calibri" w:eastAsia="Calibri" w:hAnsi="Calibri" w:cs="Calibri"/>
      </w:rPr>
    </w:lvl>
    <w:lvl w:ilvl="1">
      <w:start w:val="1"/>
      <w:numFmt w:val="upp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C52816"/>
    <w:multiLevelType w:val="multilevel"/>
    <w:tmpl w:val="1CB812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C72671A"/>
    <w:multiLevelType w:val="multilevel"/>
    <w:tmpl w:val="54223538"/>
    <w:lvl w:ilvl="0">
      <w:start w:val="1"/>
      <w:numFmt w:val="upp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567844"/>
    <w:multiLevelType w:val="multilevel"/>
    <w:tmpl w:val="1632D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1E09F5"/>
    <w:multiLevelType w:val="hybridMultilevel"/>
    <w:tmpl w:val="CC36D3A8"/>
    <w:lvl w:ilvl="0" w:tplc="02D043A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C87A7E"/>
    <w:multiLevelType w:val="multilevel"/>
    <w:tmpl w:val="02B2BBF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38317D"/>
    <w:multiLevelType w:val="multilevel"/>
    <w:tmpl w:val="835CD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56D07"/>
    <w:multiLevelType w:val="multilevel"/>
    <w:tmpl w:val="0C28D02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72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4A5EF5"/>
    <w:multiLevelType w:val="multilevel"/>
    <w:tmpl w:val="5FE0A9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C8E7017"/>
    <w:multiLevelType w:val="multilevel"/>
    <w:tmpl w:val="E0166F0E"/>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340" w:hanging="360"/>
      </w:pPr>
      <w:rPr>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BF669C"/>
    <w:multiLevelType w:val="multilevel"/>
    <w:tmpl w:val="5926857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163640A"/>
    <w:multiLevelType w:val="multilevel"/>
    <w:tmpl w:val="22821C22"/>
    <w:lvl w:ilvl="0">
      <w:start w:val="1"/>
      <w:numFmt w:val="upperRoman"/>
      <w:lvlText w:val="%1."/>
      <w:lvlJc w:val="left"/>
      <w:pPr>
        <w:ind w:left="1080" w:hanging="72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873E16"/>
    <w:multiLevelType w:val="multilevel"/>
    <w:tmpl w:val="48B0ED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9F6892"/>
    <w:multiLevelType w:val="multilevel"/>
    <w:tmpl w:val="DC4A89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1A2B65"/>
    <w:multiLevelType w:val="multilevel"/>
    <w:tmpl w:val="1116FAD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5A6062"/>
    <w:multiLevelType w:val="multilevel"/>
    <w:tmpl w:val="D5B87E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B26E7A"/>
    <w:multiLevelType w:val="multilevel"/>
    <w:tmpl w:val="1438F8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E9C379C"/>
    <w:multiLevelType w:val="multilevel"/>
    <w:tmpl w:val="1FECFC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4929E6"/>
    <w:multiLevelType w:val="hybridMultilevel"/>
    <w:tmpl w:val="FFD2A632"/>
    <w:lvl w:ilvl="0" w:tplc="6DEA16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5616671"/>
    <w:multiLevelType w:val="multilevel"/>
    <w:tmpl w:val="AA7600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B25157"/>
    <w:multiLevelType w:val="multilevel"/>
    <w:tmpl w:val="8B9EB154"/>
    <w:lvl w:ilvl="0">
      <w:start w:val="1"/>
      <w:numFmt w:val="upperRoman"/>
      <w:lvlText w:val="%1."/>
      <w:lvlJc w:val="right"/>
      <w:pPr>
        <w:ind w:left="360" w:hanging="360"/>
      </w:pPr>
      <w:rPr>
        <w:b w:val="0"/>
        <w:color w:val="000000"/>
        <w:u w:val="none"/>
      </w:rPr>
    </w:lvl>
    <w:lvl w:ilvl="1">
      <w:start w:val="1"/>
      <w:numFmt w:val="upperRoman"/>
      <w:lvlText w:val="%2."/>
      <w:lvlJc w:val="left"/>
      <w:pPr>
        <w:ind w:left="720" w:hanging="360"/>
      </w:pPr>
      <w:rPr>
        <w:rFonts w:ascii="Calibri" w:eastAsia="Calibri" w:hAnsi="Calibri" w:cs="Calibr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9F1EA9"/>
    <w:multiLevelType w:val="multilevel"/>
    <w:tmpl w:val="A52E403E"/>
    <w:lvl w:ilvl="0">
      <w:start w:val="4"/>
      <w:numFmt w:val="decimal"/>
      <w:lvlText w:val="Art. %1º."/>
      <w:lvlJc w:val="left"/>
      <w:pPr>
        <w:ind w:left="6881" w:hanging="360"/>
      </w:pPr>
      <w:rPr>
        <w:rFonts w:ascii="Calibri" w:eastAsia="Calibri" w:hAnsi="Calibri" w:cs="Calibri" w:hint="default"/>
        <w:b/>
        <w:strike w:val="0"/>
        <w:color w:val="000000"/>
      </w:rPr>
    </w:lvl>
    <w:lvl w:ilvl="1">
      <w:start w:val="10"/>
      <w:numFmt w:val="decimal"/>
      <w:lvlText w:val="Art. %2."/>
      <w:lvlJc w:val="left"/>
      <w:pPr>
        <w:ind w:left="786" w:hanging="360"/>
      </w:pPr>
      <w:rPr>
        <w:rFonts w:hint="default"/>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33" w15:restartNumberingAfterBreak="0">
    <w:nsid w:val="5124113A"/>
    <w:multiLevelType w:val="multilevel"/>
    <w:tmpl w:val="06380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F83B61"/>
    <w:multiLevelType w:val="hybridMultilevel"/>
    <w:tmpl w:val="F2683916"/>
    <w:lvl w:ilvl="0" w:tplc="7640D1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6A837EE"/>
    <w:multiLevelType w:val="multilevel"/>
    <w:tmpl w:val="C88E78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A32E1C"/>
    <w:multiLevelType w:val="hybridMultilevel"/>
    <w:tmpl w:val="0F2A40EE"/>
    <w:lvl w:ilvl="0" w:tplc="6798881C">
      <w:start w:val="1"/>
      <w:numFmt w:val="bullet"/>
      <w:lvlText w:val=""/>
      <w:lvlJc w:val="left"/>
      <w:pPr>
        <w:ind w:left="720" w:hanging="360"/>
      </w:pPr>
      <w:rPr>
        <w:rFonts w:ascii="Symbol" w:eastAsia="Cambria" w:hAnsi="Symbol" w:cstheme="minorHAnsi"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9985C9E"/>
    <w:multiLevelType w:val="multilevel"/>
    <w:tmpl w:val="E488C8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862489"/>
    <w:multiLevelType w:val="multilevel"/>
    <w:tmpl w:val="A4585F64"/>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0" w15:restartNumberingAfterBreak="0">
    <w:nsid w:val="611770EC"/>
    <w:multiLevelType w:val="multilevel"/>
    <w:tmpl w:val="A9D85E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2" w15:restartNumberingAfterBreak="0">
    <w:nsid w:val="6D0660C4"/>
    <w:multiLevelType w:val="hybridMultilevel"/>
    <w:tmpl w:val="1D84BD04"/>
    <w:lvl w:ilvl="0" w:tplc="1416D66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3A7D90"/>
    <w:multiLevelType w:val="multilevel"/>
    <w:tmpl w:val="9F24CA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950B76"/>
    <w:multiLevelType w:val="multilevel"/>
    <w:tmpl w:val="C00C3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1F16FA8"/>
    <w:multiLevelType w:val="multilevel"/>
    <w:tmpl w:val="AC1642B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5D5B59"/>
    <w:multiLevelType w:val="multilevel"/>
    <w:tmpl w:val="CDF842AA"/>
    <w:lvl w:ilvl="0">
      <w:start w:val="1"/>
      <w:numFmt w:val="decimal"/>
      <w:lvlText w:val="Art. %1º."/>
      <w:lvlJc w:val="left"/>
      <w:pPr>
        <w:ind w:left="6881" w:hanging="360"/>
      </w:pPr>
      <w:rPr>
        <w:rFonts w:ascii="Calibri" w:eastAsia="Calibri" w:hAnsi="Calibri" w:cs="Calibri"/>
        <w:b/>
        <w:strike w:val="0"/>
        <w:color w:val="000000"/>
      </w:rPr>
    </w:lvl>
    <w:lvl w:ilvl="1">
      <w:start w:val="10"/>
      <w:numFmt w:val="decimal"/>
      <w:lvlText w:val="Art. %2."/>
      <w:lvlJc w:val="left"/>
      <w:pPr>
        <w:ind w:left="786" w:hanging="360"/>
      </w:pPr>
      <w:rPr>
        <w:b/>
      </w:rPr>
    </w:lvl>
    <w:lvl w:ilvl="2">
      <w:start w:val="1"/>
      <w:numFmt w:val="lowerRoman"/>
      <w:lvlText w:val="%3."/>
      <w:lvlJc w:val="left"/>
      <w:pPr>
        <w:ind w:left="9210" w:hanging="360"/>
      </w:pPr>
      <w:rPr>
        <w:rFonts w:hint="default"/>
        <w:i/>
      </w:rPr>
    </w:lvl>
    <w:lvl w:ilvl="3">
      <w:start w:val="1"/>
      <w:numFmt w:val="decimal"/>
      <w:lvlText w:val="%4."/>
      <w:lvlJc w:val="left"/>
      <w:pPr>
        <w:ind w:left="9750" w:hanging="360"/>
      </w:pPr>
    </w:lvl>
    <w:lvl w:ilvl="4">
      <w:start w:val="1"/>
      <w:numFmt w:val="lowerLetter"/>
      <w:lvlText w:val="%5."/>
      <w:lvlJc w:val="left"/>
      <w:pPr>
        <w:ind w:left="10470" w:hanging="360"/>
      </w:pPr>
    </w:lvl>
    <w:lvl w:ilvl="5">
      <w:start w:val="1"/>
      <w:numFmt w:val="lowerRoman"/>
      <w:lvlText w:val="%6."/>
      <w:lvlJc w:val="right"/>
      <w:pPr>
        <w:ind w:left="11190" w:hanging="180"/>
      </w:pPr>
    </w:lvl>
    <w:lvl w:ilvl="6">
      <w:start w:val="1"/>
      <w:numFmt w:val="decimal"/>
      <w:lvlText w:val="%7."/>
      <w:lvlJc w:val="left"/>
      <w:pPr>
        <w:ind w:left="11910" w:hanging="360"/>
      </w:pPr>
    </w:lvl>
    <w:lvl w:ilvl="7">
      <w:start w:val="1"/>
      <w:numFmt w:val="lowerLetter"/>
      <w:lvlText w:val="%8."/>
      <w:lvlJc w:val="left"/>
      <w:pPr>
        <w:ind w:left="12630" w:hanging="360"/>
      </w:pPr>
    </w:lvl>
    <w:lvl w:ilvl="8">
      <w:start w:val="1"/>
      <w:numFmt w:val="lowerRoman"/>
      <w:lvlText w:val="%9."/>
      <w:lvlJc w:val="right"/>
      <w:pPr>
        <w:ind w:left="13350" w:hanging="180"/>
      </w:pPr>
    </w:lvl>
  </w:abstractNum>
  <w:abstractNum w:abstractNumId="48" w15:restartNumberingAfterBreak="0">
    <w:nsid w:val="7C786C98"/>
    <w:multiLevelType w:val="multilevel"/>
    <w:tmpl w:val="BBE4D0E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320483">
    <w:abstractNumId w:val="14"/>
  </w:num>
  <w:num w:numId="2" w16cid:durableId="2097627751">
    <w:abstractNumId w:val="27"/>
  </w:num>
  <w:num w:numId="3" w16cid:durableId="774442767">
    <w:abstractNumId w:val="45"/>
  </w:num>
  <w:num w:numId="4" w16cid:durableId="1288200519">
    <w:abstractNumId w:val="28"/>
  </w:num>
  <w:num w:numId="5" w16cid:durableId="465314242">
    <w:abstractNumId w:val="19"/>
  </w:num>
  <w:num w:numId="6" w16cid:durableId="1163089585">
    <w:abstractNumId w:val="1"/>
  </w:num>
  <w:num w:numId="7" w16cid:durableId="114108484">
    <w:abstractNumId w:val="46"/>
  </w:num>
  <w:num w:numId="8" w16cid:durableId="9378130">
    <w:abstractNumId w:val="30"/>
  </w:num>
  <w:num w:numId="9" w16cid:durableId="274599985">
    <w:abstractNumId w:val="38"/>
  </w:num>
  <w:num w:numId="10" w16cid:durableId="1632051139">
    <w:abstractNumId w:val="25"/>
  </w:num>
  <w:num w:numId="11" w16cid:durableId="806707508">
    <w:abstractNumId w:val="6"/>
  </w:num>
  <w:num w:numId="12" w16cid:durableId="1566719651">
    <w:abstractNumId w:val="31"/>
  </w:num>
  <w:num w:numId="13" w16cid:durableId="766850111">
    <w:abstractNumId w:val="15"/>
  </w:num>
  <w:num w:numId="14" w16cid:durableId="208029552">
    <w:abstractNumId w:val="47"/>
  </w:num>
  <w:num w:numId="15" w16cid:durableId="1785494433">
    <w:abstractNumId w:val="33"/>
  </w:num>
  <w:num w:numId="16" w16cid:durableId="685904929">
    <w:abstractNumId w:val="18"/>
  </w:num>
  <w:num w:numId="17" w16cid:durableId="1519730636">
    <w:abstractNumId w:val="37"/>
  </w:num>
  <w:num w:numId="18" w16cid:durableId="756176136">
    <w:abstractNumId w:val="20"/>
  </w:num>
  <w:num w:numId="19" w16cid:durableId="1628926137">
    <w:abstractNumId w:val="23"/>
  </w:num>
  <w:num w:numId="20" w16cid:durableId="772868868">
    <w:abstractNumId w:val="2"/>
  </w:num>
  <w:num w:numId="21" w16cid:durableId="741872281">
    <w:abstractNumId w:val="17"/>
  </w:num>
  <w:num w:numId="22" w16cid:durableId="512379056">
    <w:abstractNumId w:val="16"/>
  </w:num>
  <w:num w:numId="23" w16cid:durableId="1395662950">
    <w:abstractNumId w:val="26"/>
  </w:num>
  <w:num w:numId="24" w16cid:durableId="655185510">
    <w:abstractNumId w:val="21"/>
  </w:num>
  <w:num w:numId="25" w16cid:durableId="1634555524">
    <w:abstractNumId w:val="10"/>
  </w:num>
  <w:num w:numId="26" w16cid:durableId="1367829506">
    <w:abstractNumId w:val="35"/>
  </w:num>
  <w:num w:numId="27" w16cid:durableId="2066681762">
    <w:abstractNumId w:val="11"/>
  </w:num>
  <w:num w:numId="28" w16cid:durableId="1594781362">
    <w:abstractNumId w:val="44"/>
  </w:num>
  <w:num w:numId="29" w16cid:durableId="1679772443">
    <w:abstractNumId w:val="12"/>
  </w:num>
  <w:num w:numId="30" w16cid:durableId="2134866209">
    <w:abstractNumId w:val="43"/>
  </w:num>
  <w:num w:numId="31" w16cid:durableId="424882744">
    <w:abstractNumId w:val="48"/>
  </w:num>
  <w:num w:numId="32" w16cid:durableId="1103957071">
    <w:abstractNumId w:val="3"/>
  </w:num>
  <w:num w:numId="33" w16cid:durableId="1606228209">
    <w:abstractNumId w:val="24"/>
  </w:num>
  <w:num w:numId="34" w16cid:durableId="43724074">
    <w:abstractNumId w:val="5"/>
  </w:num>
  <w:num w:numId="35" w16cid:durableId="1566918299">
    <w:abstractNumId w:val="40"/>
  </w:num>
  <w:num w:numId="36" w16cid:durableId="1508790570">
    <w:abstractNumId w:val="9"/>
  </w:num>
  <w:num w:numId="37" w16cid:durableId="281807225">
    <w:abstractNumId w:val="7"/>
  </w:num>
  <w:num w:numId="38" w16cid:durableId="140927902">
    <w:abstractNumId w:val="22"/>
  </w:num>
  <w:num w:numId="39" w16cid:durableId="2079088990">
    <w:abstractNumId w:val="32"/>
  </w:num>
  <w:num w:numId="40" w16cid:durableId="595015769">
    <w:abstractNumId w:val="34"/>
  </w:num>
  <w:num w:numId="41" w16cid:durableId="785001803">
    <w:abstractNumId w:val="42"/>
  </w:num>
  <w:num w:numId="42" w16cid:durableId="1299873478">
    <w:abstractNumId w:val="8"/>
    <w:lvlOverride w:ilvl="0">
      <w:lvl w:ilvl="0" w:tplc="B874E122">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3" w16cid:durableId="1771272193">
    <w:abstractNumId w:val="4"/>
  </w:num>
  <w:num w:numId="44" w16cid:durableId="351960487">
    <w:abstractNumId w:val="13"/>
  </w:num>
  <w:num w:numId="45" w16cid:durableId="1018505626">
    <w:abstractNumId w:val="8"/>
    <w:lvlOverride w:ilvl="0">
      <w:lvl w:ilvl="0" w:tplc="B874E122">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6" w16cid:durableId="329909835">
    <w:abstractNumId w:val="0"/>
  </w:num>
  <w:num w:numId="47" w16cid:durableId="195512578">
    <w:abstractNumId w:val="29"/>
  </w:num>
  <w:num w:numId="48" w16cid:durableId="1859537662">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63374"/>
    <w:rsid w:val="000801BC"/>
    <w:rsid w:val="000A05CC"/>
    <w:rsid w:val="000A49E4"/>
    <w:rsid w:val="000B621A"/>
    <w:rsid w:val="00110449"/>
    <w:rsid w:val="0013101F"/>
    <w:rsid w:val="001A2002"/>
    <w:rsid w:val="001E2D03"/>
    <w:rsid w:val="0020210B"/>
    <w:rsid w:val="002159D6"/>
    <w:rsid w:val="00220B49"/>
    <w:rsid w:val="00225E96"/>
    <w:rsid w:val="002317CB"/>
    <w:rsid w:val="00235B86"/>
    <w:rsid w:val="00245909"/>
    <w:rsid w:val="00246D7B"/>
    <w:rsid w:val="00266441"/>
    <w:rsid w:val="00274BF8"/>
    <w:rsid w:val="00286789"/>
    <w:rsid w:val="00287CDD"/>
    <w:rsid w:val="00292FD6"/>
    <w:rsid w:val="002E1966"/>
    <w:rsid w:val="002E5F0F"/>
    <w:rsid w:val="002E67F8"/>
    <w:rsid w:val="00305CBC"/>
    <w:rsid w:val="003262D1"/>
    <w:rsid w:val="00332947"/>
    <w:rsid w:val="003523FC"/>
    <w:rsid w:val="0035668C"/>
    <w:rsid w:val="00385BD1"/>
    <w:rsid w:val="003A6EE1"/>
    <w:rsid w:val="003B530C"/>
    <w:rsid w:val="003D3CC3"/>
    <w:rsid w:val="004129B1"/>
    <w:rsid w:val="004136E1"/>
    <w:rsid w:val="00421D3E"/>
    <w:rsid w:val="004250EB"/>
    <w:rsid w:val="004857A1"/>
    <w:rsid w:val="004921EE"/>
    <w:rsid w:val="004A7853"/>
    <w:rsid w:val="004B0F35"/>
    <w:rsid w:val="004F4077"/>
    <w:rsid w:val="005074A3"/>
    <w:rsid w:val="00507DD9"/>
    <w:rsid w:val="00535ACB"/>
    <w:rsid w:val="00543FCF"/>
    <w:rsid w:val="005943D9"/>
    <w:rsid w:val="00594DD0"/>
    <w:rsid w:val="005C18E0"/>
    <w:rsid w:val="005C3926"/>
    <w:rsid w:val="0061151A"/>
    <w:rsid w:val="006264DF"/>
    <w:rsid w:val="00665E9D"/>
    <w:rsid w:val="0066618A"/>
    <w:rsid w:val="006D535E"/>
    <w:rsid w:val="006F5074"/>
    <w:rsid w:val="006F72F5"/>
    <w:rsid w:val="00735525"/>
    <w:rsid w:val="00741A3F"/>
    <w:rsid w:val="0074549A"/>
    <w:rsid w:val="00756C3A"/>
    <w:rsid w:val="007632B2"/>
    <w:rsid w:val="00766FE1"/>
    <w:rsid w:val="007A1836"/>
    <w:rsid w:val="008037A5"/>
    <w:rsid w:val="00844FAA"/>
    <w:rsid w:val="0086262D"/>
    <w:rsid w:val="00863CC9"/>
    <w:rsid w:val="00871AD5"/>
    <w:rsid w:val="008A6FF9"/>
    <w:rsid w:val="008B0FC5"/>
    <w:rsid w:val="008D4EAD"/>
    <w:rsid w:val="008F1A50"/>
    <w:rsid w:val="008F1E06"/>
    <w:rsid w:val="00904C0A"/>
    <w:rsid w:val="009116E7"/>
    <w:rsid w:val="00936FB1"/>
    <w:rsid w:val="009770AB"/>
    <w:rsid w:val="009F48A5"/>
    <w:rsid w:val="009F7A5C"/>
    <w:rsid w:val="00A25E4E"/>
    <w:rsid w:val="00A4653B"/>
    <w:rsid w:val="00A5451E"/>
    <w:rsid w:val="00A57067"/>
    <w:rsid w:val="00A71A38"/>
    <w:rsid w:val="00A90A79"/>
    <w:rsid w:val="00AA3885"/>
    <w:rsid w:val="00AB2898"/>
    <w:rsid w:val="00AB3628"/>
    <w:rsid w:val="00AC106A"/>
    <w:rsid w:val="00AE4A55"/>
    <w:rsid w:val="00AF1286"/>
    <w:rsid w:val="00B27A36"/>
    <w:rsid w:val="00B32F42"/>
    <w:rsid w:val="00B80B09"/>
    <w:rsid w:val="00B820CC"/>
    <w:rsid w:val="00BC12AE"/>
    <w:rsid w:val="00BC3326"/>
    <w:rsid w:val="00BE2484"/>
    <w:rsid w:val="00C555AB"/>
    <w:rsid w:val="00CC4BED"/>
    <w:rsid w:val="00CD4B3C"/>
    <w:rsid w:val="00CE11BC"/>
    <w:rsid w:val="00DD79EF"/>
    <w:rsid w:val="00DF3013"/>
    <w:rsid w:val="00E5615B"/>
    <w:rsid w:val="00E65E3D"/>
    <w:rsid w:val="00E66813"/>
    <w:rsid w:val="00EC4204"/>
    <w:rsid w:val="00ED7FDA"/>
    <w:rsid w:val="00EE0389"/>
    <w:rsid w:val="00EE061E"/>
    <w:rsid w:val="00F12FD5"/>
    <w:rsid w:val="00F23B0B"/>
    <w:rsid w:val="00F44056"/>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2"/>
      </w:numPr>
    </w:pPr>
  </w:style>
  <w:style w:type="character" w:styleId="Hyperlink">
    <w:name w:val="Hyperlink"/>
    <w:uiPriority w:val="99"/>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styleId="MenoPendente">
    <w:name w:val="Unresolved Mention"/>
    <w:basedOn w:val="Fontepargpadro"/>
    <w:uiPriority w:val="99"/>
    <w:semiHidden/>
    <w:unhideWhenUsed/>
    <w:rsid w:val="006D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2008">
      <w:bodyDiv w:val="1"/>
      <w:marLeft w:val="0"/>
      <w:marRight w:val="0"/>
      <w:marTop w:val="0"/>
      <w:marBottom w:val="0"/>
      <w:divBdr>
        <w:top w:val="none" w:sz="0" w:space="0" w:color="auto"/>
        <w:left w:val="none" w:sz="0" w:space="0" w:color="auto"/>
        <w:bottom w:val="none" w:sz="0" w:space="0" w:color="auto"/>
        <w:right w:val="none" w:sz="0" w:space="0" w:color="auto"/>
      </w:divBdr>
      <w:divsChild>
        <w:div w:id="164134680">
          <w:marLeft w:val="0"/>
          <w:marRight w:val="0"/>
          <w:marTop w:val="0"/>
          <w:marBottom w:val="0"/>
          <w:divBdr>
            <w:top w:val="none" w:sz="0" w:space="0" w:color="auto"/>
            <w:left w:val="none" w:sz="0" w:space="0" w:color="auto"/>
            <w:bottom w:val="none" w:sz="0" w:space="0" w:color="auto"/>
            <w:right w:val="none" w:sz="0" w:space="0" w:color="auto"/>
          </w:divBdr>
          <w:divsChild>
            <w:div w:id="13705718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81290508">
      <w:bodyDiv w:val="1"/>
      <w:marLeft w:val="0"/>
      <w:marRight w:val="0"/>
      <w:marTop w:val="0"/>
      <w:marBottom w:val="0"/>
      <w:divBdr>
        <w:top w:val="none" w:sz="0" w:space="0" w:color="auto"/>
        <w:left w:val="none" w:sz="0" w:space="0" w:color="auto"/>
        <w:bottom w:val="none" w:sz="0" w:space="0" w:color="auto"/>
        <w:right w:val="none" w:sz="0" w:space="0" w:color="auto"/>
      </w:divBdr>
      <w:divsChild>
        <w:div w:id="1511329984">
          <w:marLeft w:val="0"/>
          <w:marRight w:val="0"/>
          <w:marTop w:val="0"/>
          <w:marBottom w:val="0"/>
          <w:divBdr>
            <w:top w:val="none" w:sz="0" w:space="0" w:color="auto"/>
            <w:left w:val="none" w:sz="0" w:space="0" w:color="auto"/>
            <w:bottom w:val="none" w:sz="0" w:space="0" w:color="auto"/>
            <w:right w:val="none" w:sz="0" w:space="0" w:color="auto"/>
          </w:divBdr>
          <w:divsChild>
            <w:div w:id="5141995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946839">
      <w:bodyDiv w:val="1"/>
      <w:marLeft w:val="0"/>
      <w:marRight w:val="0"/>
      <w:marTop w:val="0"/>
      <w:marBottom w:val="0"/>
      <w:divBdr>
        <w:top w:val="none" w:sz="0" w:space="0" w:color="auto"/>
        <w:left w:val="none" w:sz="0" w:space="0" w:color="auto"/>
        <w:bottom w:val="none" w:sz="0" w:space="0" w:color="auto"/>
        <w:right w:val="none" w:sz="0" w:space="0" w:color="auto"/>
      </w:divBdr>
      <w:divsChild>
        <w:div w:id="1514802405">
          <w:marLeft w:val="0"/>
          <w:marRight w:val="0"/>
          <w:marTop w:val="0"/>
          <w:marBottom w:val="0"/>
          <w:divBdr>
            <w:top w:val="none" w:sz="0" w:space="0" w:color="auto"/>
            <w:left w:val="none" w:sz="0" w:space="0" w:color="auto"/>
            <w:bottom w:val="none" w:sz="0" w:space="0" w:color="auto"/>
            <w:right w:val="none" w:sz="0" w:space="0" w:color="auto"/>
          </w:divBdr>
          <w:divsChild>
            <w:div w:id="15188097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41961397">
      <w:bodyDiv w:val="1"/>
      <w:marLeft w:val="0"/>
      <w:marRight w:val="0"/>
      <w:marTop w:val="0"/>
      <w:marBottom w:val="0"/>
      <w:divBdr>
        <w:top w:val="none" w:sz="0" w:space="0" w:color="auto"/>
        <w:left w:val="none" w:sz="0" w:space="0" w:color="auto"/>
        <w:bottom w:val="none" w:sz="0" w:space="0" w:color="auto"/>
        <w:right w:val="none" w:sz="0" w:space="0" w:color="auto"/>
      </w:divBdr>
      <w:divsChild>
        <w:div w:id="1676103310">
          <w:marLeft w:val="0"/>
          <w:marRight w:val="0"/>
          <w:marTop w:val="0"/>
          <w:marBottom w:val="0"/>
          <w:divBdr>
            <w:top w:val="none" w:sz="0" w:space="0" w:color="auto"/>
            <w:left w:val="none" w:sz="0" w:space="0" w:color="auto"/>
            <w:bottom w:val="none" w:sz="0" w:space="0" w:color="auto"/>
            <w:right w:val="none" w:sz="0" w:space="0" w:color="auto"/>
          </w:divBdr>
          <w:divsChild>
            <w:div w:id="19816122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685742132">
      <w:bodyDiv w:val="1"/>
      <w:marLeft w:val="0"/>
      <w:marRight w:val="0"/>
      <w:marTop w:val="0"/>
      <w:marBottom w:val="0"/>
      <w:divBdr>
        <w:top w:val="none" w:sz="0" w:space="0" w:color="auto"/>
        <w:left w:val="none" w:sz="0" w:space="0" w:color="auto"/>
        <w:bottom w:val="none" w:sz="0" w:space="0" w:color="auto"/>
        <w:right w:val="none" w:sz="0" w:space="0" w:color="auto"/>
      </w:divBdr>
      <w:divsChild>
        <w:div w:id="1877429906">
          <w:marLeft w:val="0"/>
          <w:marRight w:val="0"/>
          <w:marTop w:val="0"/>
          <w:marBottom w:val="0"/>
          <w:divBdr>
            <w:top w:val="none" w:sz="0" w:space="0" w:color="auto"/>
            <w:left w:val="none" w:sz="0" w:space="0" w:color="auto"/>
            <w:bottom w:val="none" w:sz="0" w:space="0" w:color="auto"/>
            <w:right w:val="none" w:sz="0" w:space="0" w:color="auto"/>
          </w:divBdr>
          <w:divsChild>
            <w:div w:id="8837541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07723225">
      <w:bodyDiv w:val="1"/>
      <w:marLeft w:val="0"/>
      <w:marRight w:val="0"/>
      <w:marTop w:val="0"/>
      <w:marBottom w:val="0"/>
      <w:divBdr>
        <w:top w:val="none" w:sz="0" w:space="0" w:color="auto"/>
        <w:left w:val="none" w:sz="0" w:space="0" w:color="auto"/>
        <w:bottom w:val="none" w:sz="0" w:space="0" w:color="auto"/>
        <w:right w:val="none" w:sz="0" w:space="0" w:color="auto"/>
      </w:divBdr>
      <w:divsChild>
        <w:div w:id="1596983793">
          <w:marLeft w:val="0"/>
          <w:marRight w:val="0"/>
          <w:marTop w:val="0"/>
          <w:marBottom w:val="0"/>
          <w:divBdr>
            <w:top w:val="none" w:sz="0" w:space="0" w:color="auto"/>
            <w:left w:val="none" w:sz="0" w:space="0" w:color="auto"/>
            <w:bottom w:val="none" w:sz="0" w:space="0" w:color="auto"/>
            <w:right w:val="none" w:sz="0" w:space="0" w:color="auto"/>
          </w:divBdr>
          <w:divsChild>
            <w:div w:id="12982177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2.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E4DD7-A6FA-4337-9A0F-FCA45486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957</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12</cp:revision>
  <cp:lastPrinted>2023-02-17T19:54:00Z</cp:lastPrinted>
  <dcterms:created xsi:type="dcterms:W3CDTF">2023-01-25T21:34:00Z</dcterms:created>
  <dcterms:modified xsi:type="dcterms:W3CDTF">2023-02-17T19:59:00Z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