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40D25676"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A4653B">
              <w:rPr>
                <w:rFonts w:asciiTheme="minorHAnsi" w:hAnsiTheme="minorHAnsi" w:cstheme="minorHAnsi"/>
              </w:rPr>
              <w:t>1660088</w:t>
            </w:r>
            <w:r w:rsidR="00AF1286">
              <w:rPr>
                <w:rFonts w:asciiTheme="minorHAnsi" w:hAnsiTheme="minorHAnsi" w:cstheme="minorHAnsi"/>
              </w:rPr>
              <w:t>/</w:t>
            </w:r>
            <w:r w:rsidR="00AF1286" w:rsidRPr="00AF1286">
              <w:rPr>
                <w:rFonts w:asciiTheme="minorHAnsi" w:hAnsiTheme="minorHAnsi" w:cstheme="minorHAnsi"/>
              </w:rPr>
              <w:t>202</w:t>
            </w:r>
            <w:r w:rsidR="00A4653B">
              <w:rPr>
                <w:rFonts w:asciiTheme="minorHAnsi" w:hAnsiTheme="minorHAnsi" w:cstheme="minorHAnsi"/>
              </w:rPr>
              <w:t>2</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392FA92F" w:rsidR="00CC4BED" w:rsidRPr="000245F1" w:rsidRDefault="00A4653B" w:rsidP="000B621A">
            <w:pPr>
              <w:widowControl w:val="0"/>
              <w:rPr>
                <w:rFonts w:asciiTheme="minorHAnsi" w:hAnsiTheme="minorHAnsi" w:cstheme="minorHAnsi"/>
                <w:bCs/>
                <w:lang w:eastAsia="pt-BR"/>
              </w:rPr>
            </w:pPr>
            <w:r>
              <w:rPr>
                <w:rFonts w:asciiTheme="minorHAnsi" w:hAnsiTheme="minorHAnsi" w:cstheme="minorHAnsi"/>
                <w:bCs/>
                <w:lang w:eastAsia="pt-BR"/>
              </w:rPr>
              <w:t>Comissão de Ética e Disciplina</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567DCB73" w:rsidR="00A4653B" w:rsidRPr="000245F1" w:rsidRDefault="00A4653B" w:rsidP="00A4653B">
            <w:pPr>
              <w:widowControl w:val="0"/>
              <w:jc w:val="both"/>
              <w:rPr>
                <w:rFonts w:asciiTheme="minorHAnsi" w:hAnsiTheme="minorHAnsi" w:cstheme="minorHAnsi"/>
                <w:bCs/>
                <w:lang w:eastAsia="pt-BR"/>
              </w:rPr>
            </w:pPr>
            <w:r>
              <w:rPr>
                <w:rFonts w:asciiTheme="minorHAnsi" w:hAnsiTheme="minorHAnsi" w:cstheme="minorHAnsi"/>
              </w:rPr>
              <w:t>P</w:t>
            </w:r>
            <w:r w:rsidRPr="00061080">
              <w:rPr>
                <w:rFonts w:asciiTheme="minorHAnsi" w:hAnsiTheme="minorHAnsi" w:cstheme="minorHAnsi"/>
              </w:rPr>
              <w:t xml:space="preserve">roposta de </w:t>
            </w:r>
            <w:r>
              <w:rPr>
                <w:rFonts w:asciiTheme="minorHAnsi" w:hAnsiTheme="minorHAnsi" w:cstheme="minorHAnsi"/>
              </w:rPr>
              <w:t>Portaria Normativa que a</w:t>
            </w:r>
            <w:r w:rsidRPr="0011299D">
              <w:rPr>
                <w:rFonts w:asciiTheme="minorHAnsi" w:hAnsiTheme="minorHAnsi" w:cstheme="minorHAnsi"/>
              </w:rPr>
              <w:t xml:space="preserve">ltera </w:t>
            </w:r>
            <w:r>
              <w:rPr>
                <w:rFonts w:asciiTheme="minorHAnsi" w:hAnsiTheme="minorHAnsi" w:cstheme="minorHAnsi"/>
              </w:rPr>
              <w:t xml:space="preserve">as </w:t>
            </w:r>
            <w:r w:rsidRPr="0011299D">
              <w:rPr>
                <w:rFonts w:asciiTheme="minorHAnsi" w:hAnsiTheme="minorHAnsi" w:cstheme="minorHAnsi"/>
              </w:rPr>
              <w:t>regras que regulamentam a realização de sessões de julgamento dos processos ético-disciplinares no âmbito do CAU/RS</w:t>
            </w:r>
            <w:r>
              <w:rPr>
                <w:rFonts w:asciiTheme="minorHAnsi" w:hAnsiTheme="minorHAnsi" w:cstheme="minorHAnsi"/>
              </w:rPr>
              <w:t>.</w:t>
            </w:r>
          </w:p>
        </w:tc>
      </w:tr>
    </w:tbl>
    <w:p w14:paraId="0D536F41" w14:textId="6CF536F9"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156</w:t>
      </w:r>
      <w:r w:rsidR="00A4653B">
        <w:rPr>
          <w:rFonts w:asciiTheme="minorHAnsi" w:hAnsiTheme="minorHAnsi" w:cstheme="minorHAnsi"/>
          <w:lang w:eastAsia="pt-BR"/>
        </w:rPr>
        <w:t>5</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5603DC8B" w:rsidR="00507DD9" w:rsidRDefault="00266441" w:rsidP="00266441">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Homologa</w:t>
      </w:r>
      <w:r w:rsidRPr="00266441">
        <w:rPr>
          <w:rFonts w:asciiTheme="minorHAnsi" w:hAnsiTheme="minorHAnsi" w:cstheme="minorHAnsi"/>
          <w:sz w:val="20"/>
          <w:szCs w:val="20"/>
          <w:lang w:eastAsia="pt-BR"/>
        </w:rPr>
        <w:t xml:space="preserve"> </w:t>
      </w:r>
      <w:r w:rsidR="00A4653B">
        <w:rPr>
          <w:rFonts w:asciiTheme="minorHAnsi" w:hAnsiTheme="minorHAnsi" w:cstheme="minorHAnsi"/>
          <w:sz w:val="20"/>
          <w:szCs w:val="20"/>
          <w:lang w:eastAsia="pt-BR"/>
        </w:rPr>
        <w:t>p</w:t>
      </w:r>
      <w:r w:rsidR="00A4653B" w:rsidRPr="00A4653B">
        <w:rPr>
          <w:rFonts w:asciiTheme="minorHAnsi" w:hAnsiTheme="minorHAnsi" w:cstheme="minorHAnsi"/>
          <w:sz w:val="20"/>
          <w:szCs w:val="20"/>
          <w:lang w:eastAsia="pt-BR"/>
        </w:rPr>
        <w:t>roposta de Portaria Normativa que altera as regras que regulamentam a realização de sessões de julgamento dos processos ético-disciplinares no âmbito do CAU/RS</w:t>
      </w:r>
      <w:r w:rsidR="00A4653B">
        <w:rPr>
          <w:rFonts w:asciiTheme="minorHAnsi" w:hAnsiTheme="minorHAnsi" w:cstheme="minorHAnsi"/>
          <w:sz w:val="20"/>
          <w:szCs w:val="20"/>
          <w:lang w:eastAsia="pt-BR"/>
        </w:rPr>
        <w:t xml:space="preserve"> e dá outras providências</w:t>
      </w:r>
      <w:r w:rsidRPr="00266441">
        <w:rPr>
          <w:rFonts w:asciiTheme="minorHAnsi" w:hAnsiTheme="minorHAnsi" w:cstheme="minorHAnsi"/>
          <w:sz w:val="20"/>
          <w:szCs w:val="20"/>
          <w:lang w:eastAsia="pt-BR"/>
        </w:rPr>
        <w:t>.</w:t>
      </w:r>
      <w:r w:rsidR="00BC3326">
        <w:rPr>
          <w:rFonts w:asciiTheme="minorHAnsi" w:hAnsiTheme="minorHAnsi" w:cstheme="minorHAnsi"/>
          <w:sz w:val="20"/>
          <w:szCs w:val="20"/>
        </w:rPr>
        <w:t xml:space="preserve"> </w:t>
      </w:r>
    </w:p>
    <w:p w14:paraId="2262060C" w14:textId="77777777" w:rsidR="00A25E4E" w:rsidRPr="00A25E4E" w:rsidRDefault="00A25E4E" w:rsidP="000244E9">
      <w:pPr>
        <w:tabs>
          <w:tab w:val="left" w:pos="1418"/>
        </w:tabs>
        <w:ind w:left="5670"/>
        <w:jc w:val="both"/>
        <w:rPr>
          <w:rFonts w:asciiTheme="minorHAnsi" w:hAnsiTheme="minorHAnsi" w:cstheme="minorHAnsi"/>
          <w:sz w:val="20"/>
          <w:szCs w:val="20"/>
        </w:rPr>
      </w:pPr>
    </w:p>
    <w:p w14:paraId="15520E3A" w14:textId="77777777" w:rsidR="004857A1" w:rsidRDefault="00ED7FDA" w:rsidP="004857A1">
      <w:pPr>
        <w:tabs>
          <w:tab w:val="left" w:pos="3544"/>
        </w:tabs>
        <w:jc w:val="both"/>
        <w:rPr>
          <w:rFonts w:asciiTheme="minorHAnsi" w:hAnsiTheme="minorHAnsi" w:cstheme="minorHAnsi"/>
          <w:lang w:eastAsia="pt-BR"/>
        </w:rPr>
      </w:pPr>
      <w:r w:rsidRPr="00A5451E">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Pr>
          <w:rFonts w:asciiTheme="minorHAnsi" w:hAnsiTheme="minorHAnsi" w:cstheme="minorHAnsi"/>
          <w:lang w:eastAsia="pt-BR"/>
        </w:rPr>
        <w:t>o CAU/RS reunido ordinariamente</w:t>
      </w:r>
      <w:r w:rsidRPr="00A5451E">
        <w:rPr>
          <w:rFonts w:asciiTheme="minorHAnsi" w:hAnsiTheme="minorHAnsi" w:cstheme="minorHAnsi"/>
          <w:lang w:eastAsia="pt-BR"/>
        </w:rPr>
        <w:t xml:space="preserve"> </w:t>
      </w:r>
      <w:r w:rsidR="00756C3A">
        <w:rPr>
          <w:rFonts w:asciiTheme="minorHAnsi" w:hAnsiTheme="minorHAnsi" w:cstheme="minorHAnsi"/>
          <w:lang w:eastAsia="pt-BR"/>
        </w:rPr>
        <w:t xml:space="preserve">na </w:t>
      </w:r>
      <w:r w:rsidRPr="00A5451E">
        <w:rPr>
          <w:rFonts w:asciiTheme="minorHAnsi" w:hAnsiTheme="minorHAnsi" w:cstheme="minorHAnsi"/>
          <w:lang w:eastAsia="pt-BR"/>
        </w:rPr>
        <w:t xml:space="preserve">sede da </w:t>
      </w:r>
      <w:r w:rsidR="008F1A50" w:rsidRPr="008F1A50">
        <w:rPr>
          <w:rFonts w:asciiTheme="minorHAnsi" w:hAnsiTheme="minorHAnsi" w:cstheme="minorHAnsi"/>
          <w:lang w:eastAsia="pt-BR"/>
        </w:rPr>
        <w:t xml:space="preserve">AMRIGS - Sala Multiuso </w:t>
      </w:r>
      <w:r w:rsidR="008F1A50">
        <w:rPr>
          <w:rFonts w:asciiTheme="minorHAnsi" w:hAnsiTheme="minorHAnsi" w:cstheme="minorHAnsi"/>
          <w:lang w:eastAsia="pt-BR"/>
        </w:rPr>
        <w:t xml:space="preserve">- </w:t>
      </w:r>
      <w:r w:rsidR="008F1A50" w:rsidRPr="008F1A50">
        <w:rPr>
          <w:rFonts w:asciiTheme="minorHAnsi" w:hAnsiTheme="minorHAnsi" w:cstheme="minorHAnsi"/>
          <w:lang w:eastAsia="pt-BR"/>
        </w:rPr>
        <w:t>2º Andar (Av. Ipiranga, 5311 - Partenon, Porto Alegre - RS)</w:t>
      </w:r>
      <w:r w:rsidRPr="00A5451E">
        <w:rPr>
          <w:rFonts w:asciiTheme="minorHAnsi" w:hAnsiTheme="minorHAnsi" w:cstheme="minorHAnsi"/>
          <w:lang w:eastAsia="pt-BR"/>
        </w:rPr>
        <w:t xml:space="preserve">, no dia </w:t>
      </w:r>
      <w:r w:rsidR="008F1A50">
        <w:rPr>
          <w:rFonts w:asciiTheme="minorHAnsi" w:hAnsiTheme="minorHAnsi" w:cstheme="minorHAnsi"/>
          <w:lang w:eastAsia="pt-BR"/>
        </w:rPr>
        <w:t xml:space="preserve">27 </w:t>
      </w:r>
      <w:r w:rsidR="000244E9">
        <w:rPr>
          <w:rFonts w:asciiTheme="minorHAnsi" w:hAnsiTheme="minorHAnsi" w:cstheme="minorHAnsi"/>
          <w:lang w:eastAsia="pt-BR"/>
        </w:rPr>
        <w:t xml:space="preserve">de </w:t>
      </w:r>
      <w:r w:rsidR="008F1A50">
        <w:rPr>
          <w:rFonts w:asciiTheme="minorHAnsi" w:hAnsiTheme="minorHAnsi" w:cstheme="minorHAnsi"/>
          <w:lang w:eastAsia="pt-BR"/>
        </w:rPr>
        <w:t xml:space="preserve">janeiro </w:t>
      </w:r>
      <w:r w:rsidRPr="00A5451E">
        <w:rPr>
          <w:rFonts w:asciiTheme="minorHAnsi" w:hAnsiTheme="minorHAnsi" w:cstheme="minorHAnsi"/>
          <w:lang w:eastAsia="pt-BR"/>
        </w:rPr>
        <w:t>de 202</w:t>
      </w:r>
      <w:r w:rsidR="008F1A50">
        <w:rPr>
          <w:rFonts w:asciiTheme="minorHAnsi" w:hAnsiTheme="minorHAnsi" w:cstheme="minorHAnsi"/>
          <w:lang w:eastAsia="pt-BR"/>
        </w:rPr>
        <w:t>3</w:t>
      </w:r>
      <w:r w:rsidRPr="00A5451E">
        <w:rPr>
          <w:rFonts w:asciiTheme="minorHAnsi" w:hAnsiTheme="minorHAnsi" w:cstheme="minorHAnsi"/>
          <w:lang w:eastAsia="pt-BR"/>
        </w:rPr>
        <w:t>, após análise do assunto em epígrafe, e</w:t>
      </w:r>
    </w:p>
    <w:p w14:paraId="658D1B7B" w14:textId="77777777" w:rsidR="004857A1" w:rsidRPr="004857A1" w:rsidRDefault="004857A1" w:rsidP="004857A1">
      <w:pPr>
        <w:tabs>
          <w:tab w:val="left" w:pos="3544"/>
        </w:tabs>
        <w:jc w:val="both"/>
        <w:rPr>
          <w:rFonts w:ascii="Calibri" w:hAnsi="Calibri" w:cs="Calibri"/>
          <w:lang w:eastAsia="pt-BR"/>
        </w:rPr>
      </w:pPr>
    </w:p>
    <w:p w14:paraId="2910622F" w14:textId="52DD1157" w:rsidR="00A4653B" w:rsidRPr="00A4653B" w:rsidRDefault="00A4653B" w:rsidP="00A4653B">
      <w:pPr>
        <w:jc w:val="both"/>
        <w:rPr>
          <w:rFonts w:ascii="Calibri" w:hAnsi="Calibri" w:cs="Calibri"/>
        </w:rPr>
      </w:pPr>
      <w:r w:rsidRPr="00A4653B">
        <w:rPr>
          <w:rFonts w:ascii="Calibri" w:hAnsi="Calibri" w:cs="Calibr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A4653B">
        <w:rPr>
          <w:rFonts w:ascii="Calibri" w:hAnsi="Calibri" w:cs="Calibri"/>
        </w:rPr>
        <w:t>CAUs</w:t>
      </w:r>
      <w:proofErr w:type="spellEnd"/>
      <w:r w:rsidRPr="00A4653B">
        <w:rPr>
          <w:rFonts w:ascii="Calibri" w:hAnsi="Calibri" w:cs="Calibri"/>
        </w:rPr>
        <w:t>, e dá outras providências;</w:t>
      </w:r>
    </w:p>
    <w:p w14:paraId="150C7A31" w14:textId="77777777" w:rsidR="00A4653B" w:rsidRDefault="00A4653B" w:rsidP="00A4653B">
      <w:pPr>
        <w:jc w:val="both"/>
        <w:rPr>
          <w:rFonts w:ascii="Calibri" w:hAnsi="Calibri" w:cs="Calibri"/>
        </w:rPr>
      </w:pPr>
    </w:p>
    <w:p w14:paraId="74935CF8" w14:textId="0A0ADCD5" w:rsidR="00A4653B" w:rsidRPr="00A4653B" w:rsidRDefault="00A4653B" w:rsidP="00A4653B">
      <w:pPr>
        <w:jc w:val="both"/>
        <w:rPr>
          <w:rFonts w:ascii="Calibri" w:hAnsi="Calibri" w:cs="Calibri"/>
        </w:rPr>
      </w:pPr>
      <w:r w:rsidRPr="00A4653B">
        <w:rPr>
          <w:rFonts w:ascii="Calibri" w:hAnsi="Calibri" w:cs="Calibri"/>
        </w:rPr>
        <w:t>Considerando a necessidade de regulamentação dos procedimentos relacionados às sessões de julgamento do processo ético-disciplinar pela CED-CAU/UF e de seus recursos pelo Plenário do CAU/UF, decorrentes das alterações das regras previstas na Resolução CAU/BR nº 143/2017, promovidas das Resolução CAU/BR nº 224/2022;</w:t>
      </w:r>
    </w:p>
    <w:p w14:paraId="25B29AC2" w14:textId="77777777" w:rsidR="00A4653B" w:rsidRDefault="00A4653B" w:rsidP="00A4653B">
      <w:pPr>
        <w:jc w:val="both"/>
        <w:rPr>
          <w:rFonts w:ascii="Calibri" w:hAnsi="Calibri" w:cs="Calibri"/>
        </w:rPr>
      </w:pPr>
    </w:p>
    <w:p w14:paraId="60240616" w14:textId="5BDEFFAB" w:rsidR="00266441" w:rsidRDefault="00A4653B" w:rsidP="00A4653B">
      <w:pPr>
        <w:jc w:val="both"/>
        <w:rPr>
          <w:rFonts w:ascii="Calibri" w:hAnsi="Calibri" w:cs="Calibri"/>
        </w:rPr>
      </w:pPr>
      <w:r w:rsidRPr="00A4653B">
        <w:rPr>
          <w:rFonts w:ascii="Calibri" w:hAnsi="Calibri" w:cs="Calibri"/>
        </w:rPr>
        <w:t>Considerando o disposto nas Deliberações Plenárias DPO/RS nº 960/2018, nº 1172/2020, nº 1230/2020, nº 1268/2021, nº 1294/2022 e nº 1295/2022;</w:t>
      </w:r>
    </w:p>
    <w:p w14:paraId="092F6A4E" w14:textId="77777777" w:rsidR="00A4653B" w:rsidRPr="004857A1" w:rsidRDefault="00A4653B" w:rsidP="00A4653B">
      <w:pPr>
        <w:jc w:val="both"/>
        <w:rPr>
          <w:rFonts w:ascii="Calibri" w:hAnsi="Calibri" w:cs="Calibri"/>
          <w:b/>
          <w:szCs w:val="22"/>
          <w:lang w:eastAsia="pt-BR"/>
        </w:rPr>
      </w:pPr>
    </w:p>
    <w:p w14:paraId="07B62AFC" w14:textId="0F82ECB2"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r w:rsidR="004857A1">
        <w:rPr>
          <w:rFonts w:asciiTheme="minorHAnsi" w:hAnsiTheme="minorHAnsi" w:cstheme="minorHAnsi"/>
          <w:b/>
          <w:szCs w:val="22"/>
          <w:lang w:eastAsia="pt-BR"/>
        </w:rPr>
        <w:tab/>
      </w:r>
    </w:p>
    <w:p w14:paraId="729BB56C" w14:textId="77777777" w:rsidR="00AC106A" w:rsidRPr="009116E7" w:rsidRDefault="00AC106A">
      <w:pPr>
        <w:jc w:val="both"/>
        <w:rPr>
          <w:rFonts w:asciiTheme="minorHAnsi" w:hAnsiTheme="minorHAnsi" w:cstheme="minorHAnsi"/>
          <w:b/>
          <w:szCs w:val="22"/>
          <w:lang w:eastAsia="pt-BR"/>
        </w:rPr>
      </w:pPr>
    </w:p>
    <w:p w14:paraId="2824E591" w14:textId="4C6F0633" w:rsidR="00A4653B" w:rsidRDefault="00A4653B" w:rsidP="00A4653B">
      <w:pPr>
        <w:pStyle w:val="PargrafodaLista"/>
        <w:numPr>
          <w:ilvl w:val="0"/>
          <w:numId w:val="4"/>
        </w:numPr>
        <w:spacing w:after="120"/>
        <w:ind w:left="851" w:hanging="851"/>
        <w:contextualSpacing w:val="0"/>
        <w:jc w:val="both"/>
        <w:rPr>
          <w:rFonts w:asciiTheme="minorHAnsi" w:hAnsiTheme="minorHAnsi" w:cstheme="minorHAnsi"/>
        </w:rPr>
      </w:pPr>
      <w:r w:rsidRPr="00A4653B">
        <w:rPr>
          <w:rFonts w:asciiTheme="minorHAnsi" w:hAnsiTheme="minorHAnsi" w:cstheme="minorHAnsi"/>
        </w:rPr>
        <w:t>Solicitar à Presidência a alteração das regras vigentes, no âmbito do CAU/RS, a serem regulamentadas por meio da publicação de Portaria Normativa que regulamente os procedimentos complementares relacionados à realização de sessões de julgamento nos processos ético-disciplinares, conforme anexo</w:t>
      </w:r>
      <w:r>
        <w:rPr>
          <w:rFonts w:asciiTheme="minorHAnsi" w:hAnsiTheme="minorHAnsi" w:cstheme="minorHAnsi"/>
        </w:rPr>
        <w:t xml:space="preserve"> desta deliberação</w:t>
      </w:r>
      <w:r w:rsidRPr="00A4653B">
        <w:rPr>
          <w:rFonts w:asciiTheme="minorHAnsi" w:hAnsiTheme="minorHAnsi" w:cstheme="minorHAnsi"/>
        </w:rPr>
        <w:t>;</w:t>
      </w:r>
    </w:p>
    <w:p w14:paraId="0FABF2CB" w14:textId="30F0DABC" w:rsidR="00A4653B" w:rsidRDefault="00A4653B" w:rsidP="00A4653B">
      <w:pPr>
        <w:pStyle w:val="PargrafodaLista"/>
        <w:numPr>
          <w:ilvl w:val="0"/>
          <w:numId w:val="4"/>
        </w:numPr>
        <w:spacing w:after="120"/>
        <w:ind w:left="851" w:hanging="851"/>
        <w:contextualSpacing w:val="0"/>
        <w:jc w:val="both"/>
        <w:rPr>
          <w:rFonts w:asciiTheme="minorHAnsi" w:hAnsiTheme="minorHAnsi" w:cstheme="minorHAnsi"/>
        </w:rPr>
      </w:pPr>
      <w:r w:rsidRPr="00A4653B">
        <w:rPr>
          <w:rFonts w:asciiTheme="minorHAnsi" w:hAnsiTheme="minorHAnsi" w:cstheme="minorHAnsi"/>
        </w:rPr>
        <w:t>Revogar as Deliberações Plenárias DPO/RS nº 960/2018, nº 1172/2020, nº 1230/2020, nº 1268/2021, nº 1294/2021 e nº 1295/2021.</w:t>
      </w:r>
    </w:p>
    <w:p w14:paraId="45660067" w14:textId="1D2E2E1E" w:rsidR="00F12FD5" w:rsidRPr="00A4653B" w:rsidRDefault="000801BC" w:rsidP="00A4653B">
      <w:pPr>
        <w:pStyle w:val="PargrafodaLista"/>
        <w:numPr>
          <w:ilvl w:val="0"/>
          <w:numId w:val="4"/>
        </w:numPr>
        <w:spacing w:after="120"/>
        <w:ind w:left="851" w:hanging="851"/>
        <w:contextualSpacing w:val="0"/>
        <w:jc w:val="both"/>
        <w:rPr>
          <w:rFonts w:asciiTheme="minorHAnsi" w:hAnsiTheme="minorHAnsi" w:cstheme="minorHAnsi"/>
        </w:rPr>
      </w:pPr>
      <w:r w:rsidRPr="00A4653B">
        <w:rPr>
          <w:rFonts w:ascii="Calibri" w:hAnsi="Calibri" w:cs="Calibri"/>
        </w:rPr>
        <w:t xml:space="preserve">Encaminhar a </w:t>
      </w:r>
      <w:r w:rsidR="00F12FD5" w:rsidRPr="00A4653B">
        <w:rPr>
          <w:rFonts w:ascii="Calibri" w:hAnsi="Calibri" w:cs="Calibri"/>
        </w:rPr>
        <w:t xml:space="preserve">presente deliberação à Secretaria Geral para providências necessárias. </w:t>
      </w:r>
    </w:p>
    <w:p w14:paraId="12CACD75" w14:textId="77777777" w:rsidR="00F12FD5" w:rsidRPr="00F12FD5" w:rsidRDefault="00F12FD5" w:rsidP="00F12FD5">
      <w:pPr>
        <w:pStyle w:val="PargrafodaLista"/>
        <w:rPr>
          <w:rFonts w:ascii="Calibri" w:hAnsi="Calibri" w:cs="Calibri"/>
        </w:rPr>
      </w:pPr>
    </w:p>
    <w:p w14:paraId="2B0C38AB" w14:textId="77777777" w:rsidR="00756C3A" w:rsidRDefault="00756C3A" w:rsidP="00756C3A">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14:paraId="0EE6BC76" w14:textId="77777777" w:rsidR="00756C3A" w:rsidRPr="009116E7" w:rsidRDefault="00756C3A" w:rsidP="00756C3A">
      <w:pPr>
        <w:pStyle w:val="PargrafodaLista"/>
        <w:tabs>
          <w:tab w:val="left" w:pos="3969"/>
        </w:tabs>
        <w:ind w:left="0"/>
        <w:jc w:val="center"/>
        <w:rPr>
          <w:rFonts w:asciiTheme="minorHAnsi" w:hAnsiTheme="minorHAnsi" w:cstheme="minorHAnsi"/>
          <w:u w:val="single"/>
          <w:lang w:eastAsia="pt-BR"/>
        </w:rPr>
      </w:pPr>
    </w:p>
    <w:p w14:paraId="45AB4E67" w14:textId="2EFE5934" w:rsidR="00756C3A" w:rsidRPr="009116E7" w:rsidRDefault="00E91DFC" w:rsidP="00756C3A">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w:t>
      </w:r>
      <w:proofErr w:type="spellStart"/>
      <w:r w:rsidRPr="00E91DFC">
        <w:rPr>
          <w:rFonts w:asciiTheme="minorHAnsi" w:hAnsiTheme="minorHAnsi" w:cstheme="minorHAnsi"/>
          <w:color w:val="000000"/>
        </w:rPr>
        <w:t>Francele</w:t>
      </w:r>
      <w:proofErr w:type="spellEnd"/>
      <w:r w:rsidRPr="00E91DFC">
        <w:rPr>
          <w:rFonts w:asciiTheme="minorHAnsi" w:hAnsiTheme="minorHAnsi" w:cstheme="minorHAnsi"/>
          <w:color w:val="000000"/>
        </w:rPr>
        <w:t xml:space="preserve"> Rodrigues da Silva, Evelise Jaime de Menezes, Gislaine Vargas Saibro, Ingrid Louise de Souza Dahm, Lídia Glacir Gomes Rodrigues, Magali </w:t>
      </w:r>
      <w:proofErr w:type="spellStart"/>
      <w:r w:rsidRPr="00E91DFC">
        <w:rPr>
          <w:rFonts w:asciiTheme="minorHAnsi" w:hAnsiTheme="minorHAnsi" w:cstheme="minorHAnsi"/>
          <w:color w:val="000000"/>
        </w:rPr>
        <w:t>Mingotti</w:t>
      </w:r>
      <w:proofErr w:type="spellEnd"/>
      <w:r w:rsidRPr="00E91DFC">
        <w:rPr>
          <w:rFonts w:asciiTheme="minorHAnsi" w:hAnsiTheme="minorHAnsi" w:cstheme="minorHAnsi"/>
          <w:color w:val="000000"/>
        </w:rPr>
        <w:t xml:space="preserve">, Marcia Elizabeth Martins, Orildes </w:t>
      </w:r>
      <w:r w:rsidRPr="00E91DFC">
        <w:rPr>
          <w:rFonts w:asciiTheme="minorHAnsi" w:hAnsiTheme="minorHAnsi" w:cstheme="minorHAnsi"/>
          <w:color w:val="000000"/>
        </w:rPr>
        <w:lastRenderedPageBreak/>
        <w:t xml:space="preserve">Três e Silvia Monteiro Barakat e dos conselheiros, Alexandre Couto Giorgi, Carlos Eduardo Iponema Costa, Carlos Eduardo Mesquita </w:t>
      </w:r>
      <w:proofErr w:type="spellStart"/>
      <w:r w:rsidRPr="00E91DFC">
        <w:rPr>
          <w:rFonts w:asciiTheme="minorHAnsi" w:hAnsiTheme="minorHAnsi" w:cstheme="minorHAnsi"/>
          <w:color w:val="000000"/>
        </w:rPr>
        <w:t>Pedone</w:t>
      </w:r>
      <w:proofErr w:type="spellEnd"/>
      <w:r w:rsidRPr="00E91DFC">
        <w:rPr>
          <w:rFonts w:asciiTheme="minorHAnsi" w:hAnsiTheme="minorHAnsi" w:cstheme="minorHAnsi"/>
          <w:color w:val="000000"/>
        </w:rPr>
        <w:t>, Emilio Merino Dominguez, Fábio Müller, Fausto Henrique Steffen, Rafael Ártico e Rodrigo Spinelli e 03 (três) ausências, das conselheiras Aline Pedroso da Croce e do conselheiro Rinaldo Ferreira Barbosa.</w:t>
      </w:r>
    </w:p>
    <w:p w14:paraId="57EB9B36" w14:textId="77777777" w:rsidR="00756C3A" w:rsidRPr="009116E7" w:rsidRDefault="00756C3A" w:rsidP="00756C3A">
      <w:pPr>
        <w:pStyle w:val="PargrafodaLista"/>
        <w:ind w:left="0" w:right="133"/>
        <w:jc w:val="center"/>
        <w:rPr>
          <w:rFonts w:asciiTheme="minorHAnsi" w:hAnsiTheme="minorHAnsi" w:cstheme="minorHAnsi"/>
        </w:rPr>
      </w:pPr>
    </w:p>
    <w:p w14:paraId="04AE3FA3" w14:textId="178BACE8" w:rsidR="00756C3A" w:rsidRPr="00871AD5" w:rsidRDefault="00756C3A" w:rsidP="00756C3A">
      <w:pPr>
        <w:jc w:val="center"/>
        <w:rPr>
          <w:rFonts w:asciiTheme="minorHAnsi" w:hAnsiTheme="minorHAnsi" w:cstheme="minorHAnsi"/>
        </w:rPr>
      </w:pPr>
      <w:r w:rsidRPr="00871AD5">
        <w:rPr>
          <w:rFonts w:asciiTheme="minorHAnsi" w:hAnsiTheme="minorHAnsi" w:cstheme="minorHAnsi"/>
        </w:rPr>
        <w:t xml:space="preserve">Porto Alegre – RS, </w:t>
      </w:r>
      <w:r w:rsidR="008F1A50">
        <w:rPr>
          <w:rFonts w:asciiTheme="minorHAnsi" w:hAnsiTheme="minorHAnsi" w:cstheme="minorHAnsi"/>
        </w:rPr>
        <w:t>27</w:t>
      </w:r>
      <w:r>
        <w:rPr>
          <w:rFonts w:asciiTheme="minorHAnsi" w:hAnsiTheme="minorHAnsi" w:cstheme="minorHAnsi"/>
        </w:rPr>
        <w:t xml:space="preserve"> de </w:t>
      </w:r>
      <w:r w:rsidR="008F1A50">
        <w:rPr>
          <w:rFonts w:asciiTheme="minorHAnsi" w:hAnsiTheme="minorHAnsi" w:cstheme="minorHAnsi"/>
        </w:rPr>
        <w:t xml:space="preserve">janeiro </w:t>
      </w:r>
      <w:r w:rsidRPr="00871AD5">
        <w:rPr>
          <w:rFonts w:asciiTheme="minorHAnsi" w:hAnsiTheme="minorHAnsi" w:cstheme="minorHAnsi"/>
        </w:rPr>
        <w:t>de 202</w:t>
      </w:r>
      <w:r w:rsidR="008F1A50">
        <w:rPr>
          <w:rFonts w:asciiTheme="minorHAnsi" w:hAnsiTheme="minorHAnsi" w:cstheme="minorHAnsi"/>
        </w:rPr>
        <w:t>3</w:t>
      </w:r>
      <w:r w:rsidRPr="00871AD5">
        <w:rPr>
          <w:rFonts w:asciiTheme="minorHAnsi" w:hAnsiTheme="minorHAnsi" w:cstheme="minorHAnsi"/>
        </w:rPr>
        <w:t>.</w:t>
      </w:r>
    </w:p>
    <w:p w14:paraId="2BCBFB9A" w14:textId="77777777" w:rsidR="00756C3A" w:rsidRPr="00871AD5" w:rsidRDefault="00756C3A" w:rsidP="00756C3A">
      <w:pPr>
        <w:jc w:val="center"/>
        <w:rPr>
          <w:rFonts w:asciiTheme="minorHAnsi" w:hAnsiTheme="minorHAnsi" w:cstheme="minorHAnsi"/>
        </w:rPr>
      </w:pPr>
    </w:p>
    <w:p w14:paraId="4B7FFCF0" w14:textId="77777777" w:rsidR="00756C3A" w:rsidRPr="00871AD5" w:rsidRDefault="00756C3A" w:rsidP="00756C3A">
      <w:pPr>
        <w:jc w:val="center"/>
        <w:rPr>
          <w:rFonts w:asciiTheme="minorHAnsi" w:hAnsiTheme="minorHAnsi" w:cstheme="minorHAnsi"/>
        </w:rPr>
      </w:pPr>
    </w:p>
    <w:p w14:paraId="081773A9" w14:textId="77777777" w:rsidR="00756C3A" w:rsidRPr="00871AD5" w:rsidRDefault="00756C3A" w:rsidP="00756C3A">
      <w:pPr>
        <w:jc w:val="center"/>
        <w:rPr>
          <w:rFonts w:asciiTheme="minorHAnsi" w:hAnsiTheme="minorHAnsi" w:cstheme="minorHAnsi"/>
        </w:rPr>
      </w:pPr>
    </w:p>
    <w:p w14:paraId="06BCC02A" w14:textId="77777777" w:rsidR="00756C3A" w:rsidRPr="00871AD5" w:rsidRDefault="00756C3A" w:rsidP="00756C3A">
      <w:pPr>
        <w:jc w:val="center"/>
        <w:rPr>
          <w:rFonts w:asciiTheme="minorHAnsi" w:hAnsiTheme="minorHAnsi" w:cstheme="minorHAnsi"/>
        </w:rPr>
      </w:pPr>
    </w:p>
    <w:p w14:paraId="1224AD5A" w14:textId="77777777" w:rsidR="00756C3A" w:rsidRPr="00871AD5" w:rsidRDefault="00756C3A" w:rsidP="00756C3A">
      <w:pPr>
        <w:jc w:val="center"/>
        <w:rPr>
          <w:rFonts w:asciiTheme="minorHAnsi" w:hAnsiTheme="minorHAnsi" w:cstheme="minorHAnsi"/>
          <w:b/>
        </w:rPr>
      </w:pPr>
      <w:r>
        <w:rPr>
          <w:rFonts w:asciiTheme="minorHAnsi" w:hAnsiTheme="minorHAnsi" w:cstheme="minorHAnsi"/>
          <w:b/>
        </w:rPr>
        <w:t>TIAGO HOLZMANN DA SILVA</w:t>
      </w:r>
    </w:p>
    <w:p w14:paraId="241B21F9" w14:textId="77777777" w:rsidR="00756C3A" w:rsidRPr="009116E7" w:rsidRDefault="00756C3A" w:rsidP="00756C3A">
      <w:pPr>
        <w:jc w:val="center"/>
        <w:rPr>
          <w:rFonts w:asciiTheme="minorHAnsi" w:hAnsiTheme="minorHAnsi" w:cstheme="minorHAnsi"/>
          <w:sz w:val="28"/>
        </w:rPr>
        <w:sectPr w:rsidR="00756C3A" w:rsidRPr="009116E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9116E7"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15F0C6F0" w:rsidR="00756C3A" w:rsidRPr="00A90A79" w:rsidRDefault="00756C3A" w:rsidP="00DC494C">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F1286">
              <w:rPr>
                <w:rFonts w:asciiTheme="minorHAnsi" w:eastAsia="Times New Roman" w:hAnsiTheme="minorHAnsi" w:cstheme="minorHAnsi"/>
                <w:sz w:val="22"/>
                <w:szCs w:val="22"/>
                <w:lang w:eastAsia="pt-BR"/>
              </w:rPr>
              <w:t>156</w:t>
            </w:r>
            <w:r w:rsidR="00A4653B">
              <w:rPr>
                <w:rFonts w:asciiTheme="minorHAnsi" w:eastAsia="Times New Roman" w:hAnsiTheme="minorHAnsi" w:cstheme="minorHAnsi"/>
                <w:sz w:val="22"/>
                <w:szCs w:val="22"/>
                <w:lang w:eastAsia="pt-BR"/>
              </w:rPr>
              <w:t>5</w:t>
            </w:r>
            <w:r w:rsidRPr="009116E7">
              <w:rPr>
                <w:rFonts w:asciiTheme="minorHAnsi" w:eastAsia="Times New Roman" w:hAnsiTheme="minorHAnsi" w:cstheme="minorHAnsi"/>
                <w:sz w:val="22"/>
                <w:szCs w:val="22"/>
                <w:lang w:eastAsia="pt-BR"/>
              </w:rPr>
              <w:t>/202</w:t>
            </w:r>
            <w:r w:rsidR="008F1A50">
              <w:rPr>
                <w:rFonts w:asciiTheme="minorHAnsi" w:eastAsia="Times New Roman" w:hAnsiTheme="minorHAnsi" w:cstheme="minorHAnsi"/>
                <w:sz w:val="22"/>
                <w:szCs w:val="22"/>
                <w:lang w:eastAsia="pt-BR"/>
              </w:rPr>
              <w:t>3</w:t>
            </w:r>
            <w:r w:rsidRPr="009116E7">
              <w:rPr>
                <w:rFonts w:asciiTheme="minorHAnsi" w:eastAsia="Times New Roman" w:hAnsiTheme="minorHAnsi" w:cstheme="minorHAnsi"/>
                <w:sz w:val="22"/>
                <w:szCs w:val="22"/>
                <w:lang w:eastAsia="pt-BR"/>
              </w:rPr>
              <w:t xml:space="preserve"> - Protocolo nº </w:t>
            </w:r>
            <w:r w:rsidR="00A4653B">
              <w:rPr>
                <w:rFonts w:ascii="Calibri" w:hAnsi="Calibri" w:cs="Calibri"/>
                <w:sz w:val="22"/>
                <w:szCs w:val="22"/>
              </w:rPr>
              <w:t>1660088</w:t>
            </w:r>
            <w:r w:rsidR="008F1A50">
              <w:rPr>
                <w:rFonts w:ascii="Calibri" w:hAnsi="Calibri" w:cs="Calibri"/>
                <w:sz w:val="22"/>
                <w:szCs w:val="22"/>
              </w:rPr>
              <w:t>/</w:t>
            </w:r>
            <w:r w:rsidR="00AF1286">
              <w:rPr>
                <w:rFonts w:ascii="Calibri" w:hAnsi="Calibri" w:cs="Calibri"/>
                <w:sz w:val="22"/>
                <w:szCs w:val="22"/>
              </w:rPr>
              <w:t>202</w:t>
            </w:r>
            <w:r w:rsidR="00266441">
              <w:rPr>
                <w:rFonts w:ascii="Calibri" w:hAnsi="Calibri" w:cs="Calibri"/>
                <w:sz w:val="22"/>
                <w:szCs w:val="22"/>
              </w:rPr>
              <w:t>2</w:t>
            </w:r>
          </w:p>
        </w:tc>
      </w:tr>
      <w:tr w:rsidR="00756C3A" w:rsidRPr="009116E7"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9116E7"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E91DFC" w:rsidRPr="009116E7" w14:paraId="6723DBC8"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13D93BAF"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Alexandre Couto Giorgi</w:t>
            </w:r>
          </w:p>
        </w:tc>
        <w:tc>
          <w:tcPr>
            <w:tcW w:w="1417" w:type="dxa"/>
            <w:vAlign w:val="center"/>
          </w:tcPr>
          <w:p w14:paraId="77070251" w14:textId="0FD36A11"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91DFC">
              <w:rPr>
                <w:rFonts w:asciiTheme="minorHAnsi" w:eastAsia="Times New Roman" w:hAnsiTheme="minorHAnsi" w:cstheme="minorHAnsi"/>
                <w:sz w:val="22"/>
                <w:szCs w:val="22"/>
              </w:rPr>
              <w:t>X</w:t>
            </w:r>
          </w:p>
        </w:tc>
        <w:tc>
          <w:tcPr>
            <w:tcW w:w="1418" w:type="dxa"/>
          </w:tcPr>
          <w:p w14:paraId="62F0D935"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3C98B836"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91DFC" w:rsidRPr="009116E7" w14:paraId="1DBB4726"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28ADC5C6"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Aline Pedroso da Croce</w:t>
            </w:r>
          </w:p>
        </w:tc>
        <w:tc>
          <w:tcPr>
            <w:tcW w:w="1417" w:type="dxa"/>
            <w:vAlign w:val="center"/>
          </w:tcPr>
          <w:p w14:paraId="2DFAD373" w14:textId="2D890251"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E91DFC" w:rsidRPr="00E91DFC" w:rsidRDefault="00E91DFC" w:rsidP="00E91D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7C2A988A"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E91DFC">
              <w:rPr>
                <w:rFonts w:asciiTheme="minorHAnsi" w:hAnsiTheme="minorHAnsi" w:cstheme="minorHAnsi"/>
                <w:sz w:val="22"/>
                <w:szCs w:val="22"/>
              </w:rPr>
              <w:t>X</w:t>
            </w:r>
          </w:p>
        </w:tc>
      </w:tr>
      <w:tr w:rsidR="00E91DFC" w:rsidRPr="009116E7" w14:paraId="1F5B29F5"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4FA20E18"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Andréa Larruscahim Hamilton Ilha</w:t>
            </w:r>
          </w:p>
        </w:tc>
        <w:tc>
          <w:tcPr>
            <w:tcW w:w="1417" w:type="dxa"/>
            <w:vAlign w:val="center"/>
          </w:tcPr>
          <w:p w14:paraId="42D4EDD3" w14:textId="7BD75BEC"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91DFC">
              <w:rPr>
                <w:rFonts w:asciiTheme="minorHAnsi" w:hAnsiTheme="minorHAnsi" w:cstheme="minorHAnsi"/>
                <w:sz w:val="22"/>
                <w:szCs w:val="22"/>
              </w:rPr>
              <w:t>X</w:t>
            </w:r>
          </w:p>
        </w:tc>
        <w:tc>
          <w:tcPr>
            <w:tcW w:w="1418" w:type="dxa"/>
          </w:tcPr>
          <w:p w14:paraId="7DB49409"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91DFC" w:rsidRPr="009116E7" w14:paraId="6E68F536"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47FE6E8F"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Carlos Eduardo Iponema Costa</w:t>
            </w:r>
          </w:p>
        </w:tc>
        <w:tc>
          <w:tcPr>
            <w:tcW w:w="1417" w:type="dxa"/>
            <w:vAlign w:val="center"/>
          </w:tcPr>
          <w:p w14:paraId="57981FDB" w14:textId="7D655D14"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91DFC">
              <w:rPr>
                <w:rFonts w:asciiTheme="minorHAnsi" w:hAnsiTheme="minorHAnsi" w:cstheme="minorHAnsi"/>
                <w:sz w:val="22"/>
                <w:szCs w:val="22"/>
              </w:rPr>
              <w:t>X</w:t>
            </w:r>
          </w:p>
        </w:tc>
        <w:tc>
          <w:tcPr>
            <w:tcW w:w="1418" w:type="dxa"/>
          </w:tcPr>
          <w:p w14:paraId="020B09FA"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1EFD5997"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7A417535"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 xml:space="preserve">Carlos Eduardo Mesquita </w:t>
            </w:r>
            <w:proofErr w:type="spellStart"/>
            <w:r w:rsidRPr="00E91DFC">
              <w:rPr>
                <w:rFonts w:asciiTheme="minorHAnsi" w:hAnsiTheme="minorHAnsi" w:cstheme="minorHAnsi"/>
                <w:b w:val="0"/>
                <w:bCs w:val="0"/>
                <w:sz w:val="22"/>
                <w:szCs w:val="22"/>
              </w:rPr>
              <w:t>Pedone</w:t>
            </w:r>
            <w:proofErr w:type="spellEnd"/>
          </w:p>
        </w:tc>
        <w:tc>
          <w:tcPr>
            <w:tcW w:w="1417" w:type="dxa"/>
            <w:vAlign w:val="center"/>
          </w:tcPr>
          <w:p w14:paraId="0952BB97" w14:textId="26858403"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91DFC">
              <w:rPr>
                <w:rFonts w:asciiTheme="minorHAnsi" w:hAnsiTheme="minorHAnsi" w:cstheme="minorHAnsi"/>
                <w:sz w:val="22"/>
                <w:szCs w:val="22"/>
              </w:rPr>
              <w:t>X</w:t>
            </w:r>
          </w:p>
        </w:tc>
        <w:tc>
          <w:tcPr>
            <w:tcW w:w="1418" w:type="dxa"/>
          </w:tcPr>
          <w:p w14:paraId="45F3570A"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E91DFC" w:rsidRPr="009116E7" w14:paraId="5FA9784E"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33AFF1FD"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 xml:space="preserve">Débora </w:t>
            </w:r>
            <w:proofErr w:type="spellStart"/>
            <w:r w:rsidRPr="00E91DFC">
              <w:rPr>
                <w:rFonts w:asciiTheme="minorHAnsi" w:hAnsiTheme="minorHAnsi" w:cstheme="minorHAnsi"/>
                <w:b w:val="0"/>
                <w:bCs w:val="0"/>
                <w:sz w:val="22"/>
                <w:szCs w:val="22"/>
              </w:rPr>
              <w:t>Francele</w:t>
            </w:r>
            <w:proofErr w:type="spellEnd"/>
            <w:r w:rsidRPr="00E91DFC">
              <w:rPr>
                <w:rFonts w:asciiTheme="minorHAnsi" w:hAnsiTheme="minorHAnsi" w:cstheme="minorHAnsi"/>
                <w:b w:val="0"/>
                <w:bCs w:val="0"/>
                <w:sz w:val="22"/>
                <w:szCs w:val="22"/>
              </w:rPr>
              <w:t xml:space="preserve"> Rodrigues da Silva</w:t>
            </w:r>
          </w:p>
        </w:tc>
        <w:tc>
          <w:tcPr>
            <w:tcW w:w="1417" w:type="dxa"/>
            <w:vAlign w:val="center"/>
          </w:tcPr>
          <w:p w14:paraId="7ED87316" w14:textId="4F725DDA"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91DFC">
              <w:rPr>
                <w:rFonts w:asciiTheme="minorHAnsi" w:hAnsiTheme="minorHAnsi" w:cstheme="minorHAnsi"/>
                <w:sz w:val="22"/>
                <w:szCs w:val="22"/>
              </w:rPr>
              <w:t>X</w:t>
            </w:r>
          </w:p>
        </w:tc>
        <w:tc>
          <w:tcPr>
            <w:tcW w:w="1418" w:type="dxa"/>
          </w:tcPr>
          <w:p w14:paraId="50C4143E"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7249788A"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F02FE5A"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Emilio Merino Dominguez</w:t>
            </w:r>
          </w:p>
        </w:tc>
        <w:tc>
          <w:tcPr>
            <w:tcW w:w="1417" w:type="dxa"/>
          </w:tcPr>
          <w:p w14:paraId="5B2EF25A" w14:textId="422FCDA6"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33144D33"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91DFC" w:rsidRPr="009116E7" w14:paraId="5B9CFFB2"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44E813C3"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Evelise Jaime de Menezes</w:t>
            </w:r>
          </w:p>
        </w:tc>
        <w:tc>
          <w:tcPr>
            <w:tcW w:w="1417" w:type="dxa"/>
          </w:tcPr>
          <w:p w14:paraId="78207B06" w14:textId="55453AC9"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111C7FBB"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5AA03F82"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3407DA95"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Fábio Müller</w:t>
            </w:r>
          </w:p>
        </w:tc>
        <w:tc>
          <w:tcPr>
            <w:tcW w:w="1417" w:type="dxa"/>
          </w:tcPr>
          <w:p w14:paraId="6EF25F81" w14:textId="77990EBE"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6346D7FD"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E91DFC" w:rsidRPr="009116E7" w14:paraId="6358EC18"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8B5A05D"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Fausto Henrique Steffen</w:t>
            </w:r>
          </w:p>
        </w:tc>
        <w:tc>
          <w:tcPr>
            <w:tcW w:w="1417" w:type="dxa"/>
          </w:tcPr>
          <w:p w14:paraId="3E07E493" w14:textId="317DCB3E"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4FD8B790"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345366B0"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67FC5CAB"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Gislaine Vargas Saibro</w:t>
            </w:r>
          </w:p>
        </w:tc>
        <w:tc>
          <w:tcPr>
            <w:tcW w:w="1417" w:type="dxa"/>
          </w:tcPr>
          <w:p w14:paraId="209B6181" w14:textId="577BE882"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03F86018"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47939BA4"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p>
        </w:tc>
      </w:tr>
      <w:tr w:rsidR="00E91DFC" w:rsidRPr="009116E7" w14:paraId="2C6B40C9"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5925904C"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Ingrid Louise de Souza Dahm</w:t>
            </w:r>
          </w:p>
        </w:tc>
        <w:tc>
          <w:tcPr>
            <w:tcW w:w="1417" w:type="dxa"/>
          </w:tcPr>
          <w:p w14:paraId="0BE03805" w14:textId="111DA115"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33D1DEC6"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38B96491"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p>
        </w:tc>
      </w:tr>
      <w:tr w:rsidR="00E91DFC" w:rsidRPr="009116E7" w14:paraId="5EF7CBE7"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1C25EBF9"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Lídia Glacir Gomes Rodrigues</w:t>
            </w:r>
          </w:p>
        </w:tc>
        <w:tc>
          <w:tcPr>
            <w:tcW w:w="1417" w:type="dxa"/>
          </w:tcPr>
          <w:p w14:paraId="27B6311D" w14:textId="75DA7942"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rPr>
              <w:t>X</w:t>
            </w:r>
          </w:p>
        </w:tc>
        <w:tc>
          <w:tcPr>
            <w:tcW w:w="1418" w:type="dxa"/>
          </w:tcPr>
          <w:p w14:paraId="1386FABB"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596AD5F5"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p>
        </w:tc>
      </w:tr>
      <w:tr w:rsidR="00E91DFC" w:rsidRPr="009116E7" w14:paraId="7ED4EB1D"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568E3EB1"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 xml:space="preserve">Magali </w:t>
            </w:r>
            <w:proofErr w:type="spellStart"/>
            <w:r w:rsidRPr="00E91DFC">
              <w:rPr>
                <w:rFonts w:asciiTheme="minorHAnsi" w:hAnsiTheme="minorHAnsi" w:cstheme="minorHAnsi"/>
                <w:b w:val="0"/>
                <w:bCs w:val="0"/>
                <w:sz w:val="22"/>
                <w:szCs w:val="22"/>
              </w:rPr>
              <w:t>Mingotti</w:t>
            </w:r>
            <w:proofErr w:type="spellEnd"/>
          </w:p>
        </w:tc>
        <w:tc>
          <w:tcPr>
            <w:tcW w:w="1417" w:type="dxa"/>
          </w:tcPr>
          <w:p w14:paraId="7F5CACAD" w14:textId="0DB2B221"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r w:rsidRPr="00E91DFC">
              <w:rPr>
                <w:rFonts w:asciiTheme="minorHAnsi" w:hAnsiTheme="minorHAnsi" w:cstheme="minorHAnsi"/>
              </w:rPr>
              <w:t>X</w:t>
            </w:r>
          </w:p>
        </w:tc>
        <w:tc>
          <w:tcPr>
            <w:tcW w:w="1418" w:type="dxa"/>
          </w:tcPr>
          <w:p w14:paraId="21596F0C"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E91DFC" w:rsidRPr="009116E7" w14:paraId="0FED52E8"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0EB9F781"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Marcia Elizabeth Martins</w:t>
            </w:r>
          </w:p>
        </w:tc>
        <w:tc>
          <w:tcPr>
            <w:tcW w:w="1417" w:type="dxa"/>
          </w:tcPr>
          <w:p w14:paraId="1D4055DC" w14:textId="5DAC16DC"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482A89ED"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E91DFC" w:rsidRPr="009116E7" w14:paraId="623459B2"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4B6C6F49"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Orildes Três</w:t>
            </w:r>
          </w:p>
        </w:tc>
        <w:tc>
          <w:tcPr>
            <w:tcW w:w="1417" w:type="dxa"/>
            <w:vAlign w:val="center"/>
          </w:tcPr>
          <w:p w14:paraId="6A031764" w14:textId="19F623F4"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91DFC">
              <w:rPr>
                <w:rFonts w:asciiTheme="minorHAnsi" w:hAnsiTheme="minorHAnsi" w:cstheme="minorHAnsi"/>
                <w:sz w:val="22"/>
                <w:szCs w:val="22"/>
              </w:rPr>
              <w:t>X</w:t>
            </w:r>
          </w:p>
        </w:tc>
        <w:tc>
          <w:tcPr>
            <w:tcW w:w="1418" w:type="dxa"/>
          </w:tcPr>
          <w:p w14:paraId="13A54301"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44DC1424"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0796EC7E"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 xml:space="preserve">Rafael </w:t>
            </w:r>
            <w:proofErr w:type="spellStart"/>
            <w:r w:rsidRPr="00E91DFC">
              <w:rPr>
                <w:rFonts w:asciiTheme="minorHAnsi" w:hAnsiTheme="minorHAnsi" w:cstheme="minorHAnsi"/>
                <w:b w:val="0"/>
                <w:bCs w:val="0"/>
                <w:sz w:val="22"/>
                <w:szCs w:val="22"/>
              </w:rPr>
              <w:t>Artico</w:t>
            </w:r>
            <w:proofErr w:type="spellEnd"/>
          </w:p>
        </w:tc>
        <w:tc>
          <w:tcPr>
            <w:tcW w:w="1417" w:type="dxa"/>
          </w:tcPr>
          <w:p w14:paraId="02B2418D" w14:textId="18DC5348"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0B896A36"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91DFC" w:rsidRPr="009116E7" w14:paraId="4AEFAF05"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0CA4B3D3"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Rinaldo Ferreira Barbosa</w:t>
            </w:r>
          </w:p>
        </w:tc>
        <w:tc>
          <w:tcPr>
            <w:tcW w:w="1417" w:type="dxa"/>
          </w:tcPr>
          <w:p w14:paraId="1FB4FA93"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25936B30"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2383D97F"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91DFC">
              <w:rPr>
                <w:rFonts w:asciiTheme="minorHAnsi" w:hAnsiTheme="minorHAnsi" w:cstheme="minorHAnsi"/>
                <w:sz w:val="22"/>
                <w:szCs w:val="22"/>
              </w:rPr>
              <w:t>X</w:t>
            </w:r>
          </w:p>
        </w:tc>
      </w:tr>
      <w:tr w:rsidR="00E91DFC" w:rsidRPr="009116E7" w14:paraId="64AA3E70" w14:textId="77777777" w:rsidTr="004D76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4CBA421C"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Rodrigo Spinelli</w:t>
            </w:r>
          </w:p>
        </w:tc>
        <w:tc>
          <w:tcPr>
            <w:tcW w:w="1417" w:type="dxa"/>
          </w:tcPr>
          <w:p w14:paraId="4D4750B0" w14:textId="79ECB101"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43EF535E"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91DFC" w:rsidRPr="009116E7" w14:paraId="320F601A" w14:textId="77777777" w:rsidTr="004D76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6AC976BA" w:rsidR="00E91DFC" w:rsidRPr="00E91DFC" w:rsidRDefault="00E91DFC" w:rsidP="00E91DFC">
            <w:pPr>
              <w:pStyle w:val="PargrafodaLista"/>
              <w:numPr>
                <w:ilvl w:val="0"/>
                <w:numId w:val="20"/>
              </w:numPr>
              <w:ind w:left="426"/>
              <w:rPr>
                <w:rFonts w:asciiTheme="minorHAnsi" w:hAnsiTheme="minorHAnsi" w:cstheme="minorHAnsi"/>
                <w:b w:val="0"/>
                <w:sz w:val="22"/>
                <w:szCs w:val="22"/>
              </w:rPr>
            </w:pPr>
            <w:r w:rsidRPr="00E91DFC">
              <w:rPr>
                <w:rFonts w:asciiTheme="minorHAnsi" w:hAnsiTheme="minorHAnsi" w:cstheme="minorHAnsi"/>
                <w:b w:val="0"/>
                <w:bCs w:val="0"/>
                <w:sz w:val="22"/>
                <w:szCs w:val="22"/>
              </w:rPr>
              <w:t>Silvia Monteiro Barakat</w:t>
            </w:r>
          </w:p>
        </w:tc>
        <w:tc>
          <w:tcPr>
            <w:tcW w:w="1417" w:type="dxa"/>
          </w:tcPr>
          <w:p w14:paraId="5B74DA42" w14:textId="289FC44C"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pPr>
            <w:r w:rsidRPr="00E91DFC">
              <w:rPr>
                <w:rFonts w:asciiTheme="minorHAnsi" w:hAnsiTheme="minorHAnsi" w:cstheme="minorHAnsi"/>
                <w:sz w:val="22"/>
                <w:szCs w:val="22"/>
              </w:rPr>
              <w:t>X</w:t>
            </w:r>
          </w:p>
        </w:tc>
        <w:tc>
          <w:tcPr>
            <w:tcW w:w="1418" w:type="dxa"/>
          </w:tcPr>
          <w:p w14:paraId="2CE6009A"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E91DFC" w:rsidRPr="00E91DFC" w:rsidRDefault="00E91DFC" w:rsidP="00E91DF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91DFC" w:rsidRPr="009116E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1D28681B" w:rsidR="00E91DFC" w:rsidRPr="00E91DFC" w:rsidRDefault="00E91DFC" w:rsidP="00E91DFC">
            <w:pPr>
              <w:pStyle w:val="PargrafodaLista"/>
              <w:ind w:left="426"/>
              <w:rPr>
                <w:rFonts w:asciiTheme="minorHAnsi" w:hAnsiTheme="minorHAnsi" w:cstheme="minorHAnsi"/>
                <w:b w:val="0"/>
                <w:sz w:val="22"/>
                <w:szCs w:val="22"/>
              </w:rPr>
            </w:pPr>
            <w:r w:rsidRPr="00E91DFC">
              <w:rPr>
                <w:rFonts w:asciiTheme="minorHAnsi" w:hAnsiTheme="minorHAnsi" w:cstheme="minorHAnsi"/>
                <w:sz w:val="22"/>
                <w:szCs w:val="22"/>
              </w:rPr>
              <w:t>TOTAL DE VOTOS</w:t>
            </w:r>
          </w:p>
        </w:tc>
        <w:tc>
          <w:tcPr>
            <w:tcW w:w="1417" w:type="dxa"/>
          </w:tcPr>
          <w:p w14:paraId="34E10089" w14:textId="3D81B345"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pPr>
            <w:r w:rsidRPr="00E91DFC">
              <w:rPr>
                <w:rFonts w:asciiTheme="minorHAnsi" w:hAnsiTheme="minorHAnsi" w:cstheme="minorHAnsi"/>
                <w:sz w:val="22"/>
                <w:szCs w:val="22"/>
              </w:rPr>
              <w:t>18</w:t>
            </w:r>
          </w:p>
        </w:tc>
        <w:tc>
          <w:tcPr>
            <w:tcW w:w="1418" w:type="dxa"/>
          </w:tcPr>
          <w:p w14:paraId="36DE6641"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3C73955" w:rsidR="00E91DFC" w:rsidRPr="00E91DFC" w:rsidRDefault="00E91DFC" w:rsidP="00E91DF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E91DFC">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A90A79" w:rsidRDefault="00756C3A" w:rsidP="00DC494C">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5A251D31"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156</w:t>
            </w:r>
            <w:r w:rsidR="00A4653B">
              <w:rPr>
                <w:rFonts w:asciiTheme="minorHAnsi" w:eastAsia="Times New Roman" w:hAnsiTheme="minorHAnsi" w:cstheme="minorHAnsi"/>
                <w:bCs/>
                <w:sz w:val="20"/>
                <w:szCs w:val="22"/>
                <w:lang w:eastAsia="pt-BR"/>
              </w:rPr>
              <w:t>5</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A4653B">
              <w:rPr>
                <w:rFonts w:asciiTheme="minorHAnsi" w:hAnsiTheme="minorHAnsi" w:cstheme="minorHAnsi"/>
                <w:sz w:val="20"/>
                <w:szCs w:val="22"/>
              </w:rPr>
              <w:t>1660088</w:t>
            </w:r>
            <w:r w:rsidR="00AF1286" w:rsidRPr="00AF1286">
              <w:rPr>
                <w:rFonts w:asciiTheme="minorHAnsi" w:hAnsiTheme="minorHAnsi" w:cstheme="minorHAnsi"/>
                <w:sz w:val="20"/>
                <w:szCs w:val="22"/>
              </w:rPr>
              <w:t>/202</w:t>
            </w:r>
            <w:r w:rsidR="00266441">
              <w:rPr>
                <w:rFonts w:asciiTheme="minorHAnsi" w:hAnsiTheme="minorHAnsi" w:cstheme="minorHAnsi"/>
                <w:sz w:val="20"/>
                <w:szCs w:val="22"/>
              </w:rPr>
              <w:t>2</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F69235B" w:rsidR="00756C3A" w:rsidRPr="0086262D"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E91DFC">
              <w:rPr>
                <w:rFonts w:asciiTheme="minorHAnsi" w:eastAsia="Times New Roman" w:hAnsiTheme="minorHAnsi" w:cstheme="minorHAnsi"/>
                <w:b/>
                <w:bCs/>
                <w:sz w:val="20"/>
                <w:szCs w:val="22"/>
                <w:lang w:eastAsia="pt-BR"/>
              </w:rPr>
              <w:t xml:space="preserve">Resultado da votação: </w:t>
            </w:r>
            <w:r w:rsidRPr="00E91DFC">
              <w:rPr>
                <w:rFonts w:asciiTheme="minorHAnsi" w:eastAsia="Times New Roman" w:hAnsiTheme="minorHAnsi" w:cstheme="minorHAnsi"/>
                <w:bCs/>
                <w:sz w:val="20"/>
                <w:szCs w:val="22"/>
                <w:lang w:eastAsia="pt-BR"/>
              </w:rPr>
              <w:t>Favoráveis (</w:t>
            </w:r>
            <w:r w:rsidR="00E91DFC" w:rsidRPr="00E91DFC">
              <w:rPr>
                <w:rFonts w:asciiTheme="minorHAnsi" w:eastAsia="Times New Roman" w:hAnsiTheme="minorHAnsi" w:cstheme="minorHAnsi"/>
                <w:bCs/>
                <w:sz w:val="20"/>
                <w:szCs w:val="22"/>
                <w:lang w:eastAsia="pt-BR"/>
              </w:rPr>
              <w:t>18</w:t>
            </w:r>
            <w:r w:rsidRPr="00E91DFC">
              <w:rPr>
                <w:rFonts w:asciiTheme="minorHAnsi" w:eastAsia="Times New Roman" w:hAnsiTheme="minorHAnsi" w:cstheme="minorHAnsi"/>
                <w:bCs/>
                <w:sz w:val="20"/>
                <w:szCs w:val="22"/>
                <w:lang w:eastAsia="pt-BR"/>
              </w:rPr>
              <w:t>) Ausências (0</w:t>
            </w:r>
            <w:r w:rsidR="00E91DFC" w:rsidRPr="00E91DFC">
              <w:rPr>
                <w:rFonts w:asciiTheme="minorHAnsi" w:eastAsia="Times New Roman" w:hAnsiTheme="minorHAnsi" w:cstheme="minorHAnsi"/>
                <w:bCs/>
                <w:sz w:val="20"/>
                <w:szCs w:val="22"/>
                <w:lang w:eastAsia="pt-BR"/>
              </w:rPr>
              <w:t>2</w:t>
            </w:r>
            <w:r w:rsidRPr="00E91DFC">
              <w:rPr>
                <w:rFonts w:asciiTheme="minorHAnsi" w:eastAsia="Times New Roman" w:hAnsiTheme="minorHAnsi" w:cstheme="minorHAnsi"/>
                <w:bCs/>
                <w:sz w:val="20"/>
                <w:szCs w:val="22"/>
                <w:lang w:eastAsia="pt-BR"/>
              </w:rPr>
              <w:t xml:space="preserve">) </w:t>
            </w:r>
            <w:r w:rsidR="00E91DFC" w:rsidRPr="00E91DFC">
              <w:rPr>
                <w:rFonts w:asciiTheme="minorHAnsi" w:eastAsia="Times New Roman" w:hAnsiTheme="minorHAnsi" w:cstheme="minorHAnsi"/>
                <w:bCs/>
                <w:sz w:val="20"/>
                <w:szCs w:val="22"/>
                <w:lang w:eastAsia="pt-BR"/>
              </w:rPr>
              <w:t>T</w:t>
            </w:r>
            <w:r w:rsidRPr="00E91DFC">
              <w:rPr>
                <w:rFonts w:asciiTheme="minorHAnsi" w:eastAsia="Times New Roman" w:hAnsiTheme="minorHAnsi" w:cstheme="minorHAnsi"/>
                <w:bCs/>
                <w:sz w:val="20"/>
                <w:szCs w:val="22"/>
                <w:lang w:eastAsia="pt-BR"/>
              </w:rPr>
              <w:t>otal (</w:t>
            </w:r>
            <w:r w:rsidR="00E91DFC" w:rsidRPr="00E91DFC">
              <w:rPr>
                <w:rFonts w:asciiTheme="minorHAnsi" w:eastAsia="Times New Roman" w:hAnsiTheme="minorHAnsi" w:cstheme="minorHAnsi"/>
                <w:bCs/>
                <w:sz w:val="20"/>
                <w:szCs w:val="22"/>
                <w:lang w:eastAsia="pt-BR"/>
              </w:rPr>
              <w:t>20</w:t>
            </w:r>
            <w:r w:rsidRPr="00E91DFC">
              <w:rPr>
                <w:rFonts w:asciiTheme="minorHAnsi" w:eastAsia="Times New Roman" w:hAnsiTheme="minorHAnsi" w:cstheme="minorHAnsi"/>
                <w:bCs/>
                <w:sz w:val="20"/>
                <w:szCs w:val="22"/>
                <w:lang w:eastAsia="pt-BR"/>
              </w:rPr>
              <w:t>)</w:t>
            </w:r>
            <w:r w:rsidRPr="0086262D">
              <w:rPr>
                <w:rFonts w:asciiTheme="minorHAnsi" w:eastAsia="Times New Roman" w:hAnsiTheme="minorHAnsi" w:cstheme="minorHAnsi"/>
                <w:bCs/>
                <w:sz w:val="20"/>
                <w:szCs w:val="22"/>
                <w:lang w:eastAsia="pt-BR"/>
              </w:rPr>
              <w:t> </w:t>
            </w:r>
          </w:p>
          <w:p w14:paraId="41AD07F8" w14:textId="77777777" w:rsidR="00756C3A" w:rsidRPr="00871AD5" w:rsidRDefault="00756C3A" w:rsidP="00DC494C">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5F7E36F8" w:rsidR="00E91DFC" w:rsidRDefault="00E91DFC">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61FAC767" w14:textId="3250AFD3" w:rsidR="00E91DFC" w:rsidRPr="00E91DFC" w:rsidRDefault="00E91DFC" w:rsidP="00287CDD">
      <w:pPr>
        <w:tabs>
          <w:tab w:val="left" w:pos="851"/>
          <w:tab w:val="left" w:pos="1134"/>
          <w:tab w:val="left" w:pos="1418"/>
          <w:tab w:val="left" w:pos="1701"/>
          <w:tab w:val="left" w:pos="8222"/>
        </w:tabs>
        <w:spacing w:after="120"/>
        <w:jc w:val="center"/>
        <w:rPr>
          <w:rFonts w:asciiTheme="minorHAnsi" w:hAnsiTheme="minorHAnsi" w:cstheme="minorBidi"/>
          <w:b/>
        </w:rPr>
      </w:pPr>
      <w:r w:rsidRPr="00E91DFC">
        <w:rPr>
          <w:rFonts w:asciiTheme="minorHAnsi" w:hAnsiTheme="minorHAnsi" w:cstheme="minorBidi"/>
          <w:b/>
        </w:rPr>
        <w:lastRenderedPageBreak/>
        <w:t>ANEXO</w:t>
      </w:r>
    </w:p>
    <w:p w14:paraId="12CDE4C3" w14:textId="5C1D0FFA" w:rsidR="00287CDD" w:rsidRPr="00023F62" w:rsidRDefault="00287CDD" w:rsidP="00287CDD">
      <w:pPr>
        <w:tabs>
          <w:tab w:val="left" w:pos="851"/>
          <w:tab w:val="left" w:pos="1134"/>
          <w:tab w:val="left" w:pos="1418"/>
          <w:tab w:val="left" w:pos="1701"/>
          <w:tab w:val="left" w:pos="8222"/>
        </w:tabs>
        <w:spacing w:after="120"/>
        <w:jc w:val="center"/>
        <w:rPr>
          <w:rFonts w:asciiTheme="minorHAnsi" w:hAnsiTheme="minorHAnsi" w:cstheme="minorBidi"/>
          <w:bCs/>
        </w:rPr>
      </w:pPr>
      <w:r w:rsidRPr="00023F62">
        <w:rPr>
          <w:rFonts w:asciiTheme="minorHAnsi" w:hAnsiTheme="minorHAnsi" w:cstheme="minorBidi"/>
          <w:bCs/>
        </w:rPr>
        <w:t>PORTARIA NORMATIVA Nº [</w:t>
      </w:r>
      <w:r w:rsidRPr="00023F62">
        <w:rPr>
          <w:rFonts w:asciiTheme="minorHAnsi" w:hAnsiTheme="minorHAnsi" w:cstheme="minorBidi"/>
          <w:bCs/>
          <w:highlight w:val="lightGray"/>
        </w:rPr>
        <w:t>NÚMERO</w:t>
      </w:r>
      <w:r w:rsidRPr="00023F62">
        <w:rPr>
          <w:rFonts w:asciiTheme="minorHAnsi" w:hAnsiTheme="minorHAnsi" w:cstheme="minorBidi"/>
          <w:bCs/>
        </w:rPr>
        <w:t>], DE [</w:t>
      </w:r>
      <w:r w:rsidRPr="00023F62">
        <w:rPr>
          <w:rFonts w:asciiTheme="minorHAnsi" w:hAnsiTheme="minorHAnsi" w:cstheme="minorBidi"/>
          <w:bCs/>
          <w:highlight w:val="lightGray"/>
        </w:rPr>
        <w:t>DIA</w:t>
      </w:r>
      <w:r w:rsidRPr="00023F62">
        <w:rPr>
          <w:rFonts w:asciiTheme="minorHAnsi" w:hAnsiTheme="minorHAnsi" w:cstheme="minorBidi"/>
          <w:bCs/>
        </w:rPr>
        <w:t>] DE [</w:t>
      </w:r>
      <w:r w:rsidRPr="00023F62">
        <w:rPr>
          <w:rFonts w:asciiTheme="minorHAnsi" w:hAnsiTheme="minorHAnsi" w:cstheme="minorBidi"/>
          <w:bCs/>
          <w:highlight w:val="lightGray"/>
        </w:rPr>
        <w:t>MÊS</w:t>
      </w:r>
      <w:r w:rsidRPr="00023F62">
        <w:rPr>
          <w:rFonts w:asciiTheme="minorHAnsi" w:hAnsiTheme="minorHAnsi" w:cstheme="minorBidi"/>
          <w:bCs/>
        </w:rPr>
        <w:t>] DE 2022.</w:t>
      </w:r>
    </w:p>
    <w:p w14:paraId="7FCDC721" w14:textId="77777777" w:rsidR="00287CDD" w:rsidRPr="00E91DFC" w:rsidRDefault="00287CDD" w:rsidP="00287CDD">
      <w:pPr>
        <w:tabs>
          <w:tab w:val="left" w:pos="851"/>
          <w:tab w:val="left" w:pos="1134"/>
          <w:tab w:val="left" w:pos="1418"/>
          <w:tab w:val="left" w:pos="1701"/>
        </w:tabs>
        <w:spacing w:after="120"/>
        <w:ind w:left="4536"/>
        <w:jc w:val="both"/>
        <w:rPr>
          <w:rFonts w:asciiTheme="minorHAnsi" w:hAnsiTheme="minorHAnsi" w:cstheme="minorHAnsi"/>
          <w:sz w:val="22"/>
          <w:szCs w:val="22"/>
        </w:rPr>
      </w:pPr>
      <w:r w:rsidRPr="00E91DFC">
        <w:rPr>
          <w:rFonts w:asciiTheme="minorHAnsi" w:hAnsiTheme="minorHAnsi" w:cstheme="minorHAnsi"/>
          <w:sz w:val="22"/>
          <w:szCs w:val="22"/>
        </w:rPr>
        <w:t>[</w:t>
      </w:r>
      <w:r w:rsidRPr="00E91DFC">
        <w:rPr>
          <w:rFonts w:asciiTheme="minorHAnsi" w:hAnsiTheme="minorHAnsi" w:cstheme="minorHAnsi"/>
          <w:sz w:val="22"/>
          <w:szCs w:val="22"/>
          <w:highlight w:val="lightGray"/>
        </w:rPr>
        <w:t>Regulamenta a realização de sessões de julgamento dos processos ético-disciplinares pela CED-CAU/RS e de seus recursos pelo plenário do CAU/RS</w:t>
      </w:r>
      <w:r w:rsidRPr="00E91DFC">
        <w:rPr>
          <w:rFonts w:asciiTheme="minorHAnsi" w:hAnsiTheme="minorHAnsi" w:cstheme="minorHAnsi"/>
          <w:sz w:val="22"/>
          <w:szCs w:val="22"/>
        </w:rPr>
        <w:t>].</w:t>
      </w:r>
    </w:p>
    <w:p w14:paraId="145D4955" w14:textId="77777777" w:rsidR="00287CDD" w:rsidRPr="00C33FB7"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 xml:space="preserve">O Presidente do CONSELHO DE ARQUITETURA E URBANISMO DO RIO GRANDE DO SUL - CAU/RS, no exercício da Presidência, no uso das atribuições que lhe </w:t>
      </w:r>
      <w:r w:rsidRPr="00C33FB7">
        <w:rPr>
          <w:rFonts w:asciiTheme="minorHAnsi" w:hAnsiTheme="minorHAnsi" w:cstheme="minorHAnsi"/>
        </w:rPr>
        <w:t>confere o art. 152, do seu Regimento Interno;</w:t>
      </w:r>
    </w:p>
    <w:p w14:paraId="59D2FD98"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023F62">
        <w:rPr>
          <w:rFonts w:asciiTheme="minorHAnsi" w:hAnsiTheme="minorHAnsi" w:cstheme="minorHAnsi"/>
        </w:rPr>
        <w:t>CAUs</w:t>
      </w:r>
      <w:proofErr w:type="spellEnd"/>
      <w:r w:rsidRPr="00023F62">
        <w:rPr>
          <w:rFonts w:asciiTheme="minorHAnsi" w:hAnsiTheme="minorHAnsi" w:cstheme="minorHAnsi"/>
        </w:rPr>
        <w:t>, e dá outras providências;</w:t>
      </w:r>
    </w:p>
    <w:p w14:paraId="0E57A782"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regulamentação dos procedimentos relacionados às sessões de julgamento do processo ético-disciplinar pela CED-CAU/UF e de seus recursos pelo Plenário do CAU/UF, decorrentes das alterações das regras previstas na Resolução CAU/BR nº 143/2017, promovidas das Resolução CAU/BR nº 224/2022;</w:t>
      </w:r>
    </w:p>
    <w:p w14:paraId="53C1E04C"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o disposto nas Deliberações Plenárias DPO/RS nº 960/2018, nº 1.172/2020, nº 1.230/2020, nº 1.268/2021, nº 1.294/2022 e nº 1.295/2022;</w:t>
      </w:r>
    </w:p>
    <w:p w14:paraId="4FC694AE"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planejamento, organização e controle dos processos éticos-disciplinares submetidos ao Plenário do CAU/RS para realização da sessão de julgamento;</w:t>
      </w:r>
    </w:p>
    <w:p w14:paraId="1042C595"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observar um tempo mínimo para efetivação da intimação das partes acerca da data da sessão de julgamento;</w:t>
      </w:r>
    </w:p>
    <w:p w14:paraId="6CA2ADF5"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o disposto na Resolução CAU/BR nº 143/2017, em conjunto com os ditames da Lei nº 9.784/1999;</w:t>
      </w:r>
    </w:p>
    <w:p w14:paraId="37F87F20" w14:textId="77777777" w:rsidR="00287CDD" w:rsidRPr="00023F62" w:rsidRDefault="00287CDD" w:rsidP="00287CDD">
      <w:pPr>
        <w:tabs>
          <w:tab w:val="left" w:pos="851"/>
          <w:tab w:val="left" w:pos="1134"/>
          <w:tab w:val="left" w:pos="1418"/>
          <w:tab w:val="left" w:pos="1701"/>
          <w:tab w:val="center" w:pos="4252"/>
          <w:tab w:val="left" w:pos="5355"/>
        </w:tabs>
        <w:spacing w:after="120"/>
        <w:jc w:val="both"/>
        <w:rPr>
          <w:rFonts w:asciiTheme="minorHAnsi" w:hAnsiTheme="minorHAnsi" w:cstheme="minorHAnsi"/>
        </w:rPr>
      </w:pPr>
    </w:p>
    <w:p w14:paraId="5331B07C" w14:textId="77777777" w:rsidR="00287CDD" w:rsidRPr="00151F9F" w:rsidRDefault="00287CDD" w:rsidP="00287CDD">
      <w:pPr>
        <w:tabs>
          <w:tab w:val="left" w:pos="851"/>
          <w:tab w:val="left" w:pos="1134"/>
          <w:tab w:val="left" w:pos="1418"/>
          <w:tab w:val="left" w:pos="1701"/>
        </w:tabs>
        <w:spacing w:after="120"/>
        <w:jc w:val="both"/>
        <w:rPr>
          <w:rFonts w:asciiTheme="minorHAnsi" w:hAnsiTheme="minorHAnsi" w:cstheme="minorHAnsi"/>
          <w:b/>
          <w:color w:val="222222"/>
          <w:shd w:val="clear" w:color="auto" w:fill="FFFFFF"/>
        </w:rPr>
      </w:pPr>
      <w:r w:rsidRPr="00151F9F">
        <w:rPr>
          <w:rFonts w:asciiTheme="minorHAnsi" w:hAnsiTheme="minorHAnsi" w:cstheme="minorHAnsi"/>
          <w:b/>
          <w:color w:val="222222"/>
          <w:shd w:val="clear" w:color="auto" w:fill="FFFFFF"/>
        </w:rPr>
        <w:t>RESOLVE:</w:t>
      </w:r>
    </w:p>
    <w:p w14:paraId="344C784A" w14:textId="77777777" w:rsidR="00287CDD" w:rsidRPr="00023F62" w:rsidRDefault="00287CDD" w:rsidP="00287CDD">
      <w:pPr>
        <w:pStyle w:val="PargrafodaLista"/>
        <w:tabs>
          <w:tab w:val="left" w:pos="851"/>
          <w:tab w:val="left" w:pos="1134"/>
          <w:tab w:val="left" w:pos="1418"/>
          <w:tab w:val="left" w:pos="1701"/>
        </w:tabs>
        <w:spacing w:after="120"/>
        <w:ind w:left="0"/>
        <w:contextualSpacing w:val="0"/>
        <w:jc w:val="both"/>
        <w:rPr>
          <w:rFonts w:asciiTheme="minorHAnsi" w:hAnsiTheme="minorHAnsi" w:cstheme="minorBidi"/>
          <w:bCs/>
        </w:rPr>
      </w:pPr>
    </w:p>
    <w:p w14:paraId="74AF704B" w14:textId="77777777" w:rsidR="00287CDD" w:rsidRPr="00023F62"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Pr>
          <w:rFonts w:asciiTheme="minorHAnsi" w:hAnsiTheme="minorHAnsi" w:cstheme="minorBidi"/>
          <w:b/>
          <w:lang w:val="pt-PT"/>
        </w:rPr>
        <w:t xml:space="preserve">CAPÍTULO </w:t>
      </w:r>
      <w:r w:rsidRPr="00023F62">
        <w:rPr>
          <w:rFonts w:asciiTheme="minorHAnsi" w:hAnsiTheme="minorHAnsi" w:cstheme="minorBidi"/>
          <w:b/>
          <w:bCs/>
        </w:rPr>
        <w:t>I</w:t>
      </w:r>
    </w:p>
    <w:p w14:paraId="0973DD0B" w14:textId="77777777" w:rsidR="00287CDD"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Pr>
          <w:rFonts w:asciiTheme="minorHAnsi" w:hAnsiTheme="minorHAnsi" w:cstheme="minorBidi"/>
          <w:b/>
          <w:bCs/>
        </w:rPr>
        <w:t>DAS DISPOSIÇÕES GERAIS</w:t>
      </w:r>
    </w:p>
    <w:p w14:paraId="3CF3A2C6" w14:textId="77777777" w:rsidR="00287CDD"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Por meio da presente Portaria Normativa o CAU/RS regulamenta os procedimentos previstos na Resolução CAU/BR nº 143/2017, pertinentes às sessões de julgamento dos processos ético-disciplinares no âmbito da Comissão de Ética e Disciplina – CED-CAU/RS e de seus recursos no âmbito do Plenário do CAU/RS.</w:t>
      </w:r>
    </w:p>
    <w:p w14:paraId="69B84D1C" w14:textId="77777777" w:rsidR="00287CDD" w:rsidRPr="00C64C10"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C64C10">
        <w:rPr>
          <w:rFonts w:asciiTheme="minorHAnsi" w:hAnsiTheme="minorHAnsi" w:cstheme="minorBidi"/>
          <w:lang w:val="pt-PT"/>
        </w:rPr>
        <w:t>Para os fins desta Portaria Normativa, consideram-se:</w:t>
      </w:r>
    </w:p>
    <w:p w14:paraId="5E731A70" w14:textId="77777777" w:rsidR="00287CDD"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R</w:t>
      </w:r>
      <w:r w:rsidRPr="00023F62">
        <w:rPr>
          <w:rFonts w:asciiTheme="minorHAnsi" w:hAnsiTheme="minorHAnsi" w:cstheme="minorHAnsi"/>
        </w:rPr>
        <w:t xml:space="preserve">elator, aquele que foi designado como </w:t>
      </w:r>
      <w:r>
        <w:rPr>
          <w:rFonts w:asciiTheme="minorHAnsi" w:hAnsiTheme="minorHAnsi" w:cstheme="minorHAnsi"/>
        </w:rPr>
        <w:t xml:space="preserve">conselheiro </w:t>
      </w:r>
      <w:r w:rsidRPr="00023F62">
        <w:rPr>
          <w:rFonts w:asciiTheme="minorHAnsi" w:hAnsiTheme="minorHAnsi" w:cstheme="minorHAnsi"/>
        </w:rPr>
        <w:t>relator do processo ético-disciplinar e que efetu</w:t>
      </w:r>
      <w:r>
        <w:rPr>
          <w:rFonts w:asciiTheme="minorHAnsi" w:hAnsiTheme="minorHAnsi" w:cstheme="minorHAnsi"/>
        </w:rPr>
        <w:t>a</w:t>
      </w:r>
      <w:r w:rsidRPr="00023F62">
        <w:rPr>
          <w:rFonts w:asciiTheme="minorHAnsi" w:hAnsiTheme="minorHAnsi" w:cstheme="minorHAnsi"/>
        </w:rPr>
        <w:t xml:space="preserve"> a sua condução no âmbito da CED-CAU/RS;</w:t>
      </w:r>
    </w:p>
    <w:p w14:paraId="00CA30C7" w14:textId="77777777" w:rsidR="00287CDD"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 xml:space="preserve">Relator do recurso, </w:t>
      </w:r>
      <w:r w:rsidRPr="00023F62">
        <w:rPr>
          <w:rFonts w:asciiTheme="minorHAnsi" w:hAnsiTheme="minorHAnsi" w:cstheme="minorHAnsi"/>
        </w:rPr>
        <w:t xml:space="preserve">aquele que foi designado como </w:t>
      </w:r>
      <w:r>
        <w:rPr>
          <w:rFonts w:asciiTheme="minorHAnsi" w:hAnsiTheme="minorHAnsi" w:cstheme="minorHAnsi"/>
        </w:rPr>
        <w:t xml:space="preserve">conselheiro </w:t>
      </w:r>
      <w:r w:rsidRPr="00023F62">
        <w:rPr>
          <w:rFonts w:asciiTheme="minorHAnsi" w:hAnsiTheme="minorHAnsi" w:cstheme="minorHAnsi"/>
        </w:rPr>
        <w:t xml:space="preserve">relator do </w:t>
      </w:r>
      <w:r>
        <w:rPr>
          <w:rFonts w:asciiTheme="minorHAnsi" w:hAnsiTheme="minorHAnsi" w:cstheme="minorHAnsi"/>
        </w:rPr>
        <w:t>recurso contra a decisão da CED-CAU/RS</w:t>
      </w:r>
      <w:r w:rsidRPr="00023F62">
        <w:rPr>
          <w:rFonts w:asciiTheme="minorHAnsi" w:hAnsiTheme="minorHAnsi" w:cstheme="minorHAnsi"/>
        </w:rPr>
        <w:t xml:space="preserve"> e que efetu</w:t>
      </w:r>
      <w:r>
        <w:rPr>
          <w:rFonts w:asciiTheme="minorHAnsi" w:hAnsiTheme="minorHAnsi" w:cstheme="minorHAnsi"/>
        </w:rPr>
        <w:t>a</w:t>
      </w:r>
      <w:r w:rsidRPr="00023F62">
        <w:rPr>
          <w:rFonts w:asciiTheme="minorHAnsi" w:hAnsiTheme="minorHAnsi" w:cstheme="minorHAnsi"/>
        </w:rPr>
        <w:t xml:space="preserve"> a </w:t>
      </w:r>
      <w:r>
        <w:rPr>
          <w:rFonts w:asciiTheme="minorHAnsi" w:hAnsiTheme="minorHAnsi" w:cstheme="minorHAnsi"/>
        </w:rPr>
        <w:t>sua condução no âmbito do Plenário do CAU/RS</w:t>
      </w:r>
      <w:r w:rsidRPr="00023F62">
        <w:rPr>
          <w:rFonts w:asciiTheme="minorHAnsi" w:hAnsiTheme="minorHAnsi" w:cstheme="minorHAnsi"/>
        </w:rPr>
        <w:t>;</w:t>
      </w:r>
    </w:p>
    <w:p w14:paraId="67BDFFF5" w14:textId="77777777" w:rsidR="00287CDD" w:rsidRPr="00023F62"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23F62">
        <w:rPr>
          <w:rFonts w:asciiTheme="minorHAnsi" w:hAnsiTheme="minorHAnsi" w:cstheme="minorHAnsi"/>
        </w:rPr>
        <w:lastRenderedPageBreak/>
        <w:t xml:space="preserve">Conselheiro </w:t>
      </w:r>
      <w:r>
        <w:rPr>
          <w:rFonts w:asciiTheme="minorHAnsi" w:hAnsiTheme="minorHAnsi" w:cstheme="minorHAnsi"/>
        </w:rPr>
        <w:t>v</w:t>
      </w:r>
      <w:r w:rsidRPr="00023F62">
        <w:rPr>
          <w:rFonts w:asciiTheme="minorHAnsi" w:hAnsiTheme="minorHAnsi" w:cstheme="minorHAnsi"/>
        </w:rPr>
        <w:t>ista, aquele que houver efetuado pedido de vista, ficando responsável pela apresentação de relatório e voto vista;</w:t>
      </w:r>
    </w:p>
    <w:p w14:paraId="7F1146A6" w14:textId="77777777" w:rsidR="00287CDD" w:rsidRPr="00023F62"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23F62">
        <w:rPr>
          <w:rFonts w:asciiTheme="minorHAnsi" w:hAnsiTheme="minorHAnsi" w:cstheme="minorHAnsi"/>
        </w:rPr>
        <w:t xml:space="preserve">Conselheiro divergente, aquele que </w:t>
      </w:r>
      <w:r>
        <w:rPr>
          <w:rFonts w:asciiTheme="minorHAnsi" w:hAnsiTheme="minorHAnsi" w:cstheme="minorHAnsi"/>
        </w:rPr>
        <w:t xml:space="preserve">se disponibilizou ou que </w:t>
      </w:r>
      <w:r w:rsidRPr="00023F62">
        <w:rPr>
          <w:rFonts w:asciiTheme="minorHAnsi" w:hAnsiTheme="minorHAnsi" w:cstheme="minorHAnsi"/>
        </w:rPr>
        <w:t>foi designado para apresentar proposta de relatório e voto fundamentado divergente do</w:t>
      </w:r>
      <w:r>
        <w:rPr>
          <w:rFonts w:asciiTheme="minorHAnsi" w:hAnsiTheme="minorHAnsi" w:cstheme="minorHAnsi"/>
        </w:rPr>
        <w:t>s</w:t>
      </w:r>
      <w:r w:rsidRPr="00023F62">
        <w:rPr>
          <w:rFonts w:asciiTheme="minorHAnsi" w:hAnsiTheme="minorHAnsi" w:cstheme="minorHAnsi"/>
        </w:rPr>
        <w:t xml:space="preserve"> relator</w:t>
      </w:r>
      <w:r>
        <w:rPr>
          <w:rFonts w:asciiTheme="minorHAnsi" w:hAnsiTheme="minorHAnsi" w:cstheme="minorHAnsi"/>
        </w:rPr>
        <w:t>es</w:t>
      </w:r>
      <w:r w:rsidRPr="00023F62">
        <w:rPr>
          <w:rFonts w:asciiTheme="minorHAnsi" w:hAnsiTheme="minorHAnsi" w:cstheme="minorHAnsi"/>
        </w:rPr>
        <w:t>, para embasar a decisão emanada pela maioria dos conselheiros julgadores durante a sessão de julgamento</w:t>
      </w:r>
      <w:r>
        <w:rPr>
          <w:rFonts w:asciiTheme="minorHAnsi" w:hAnsiTheme="minorHAnsi" w:cstheme="minorHAnsi"/>
        </w:rPr>
        <w:t xml:space="preserve"> do processo ou do recurso</w:t>
      </w:r>
      <w:r w:rsidRPr="00023F62">
        <w:rPr>
          <w:rFonts w:asciiTheme="minorHAnsi" w:hAnsiTheme="minorHAnsi" w:cstheme="minorHAnsi"/>
        </w:rPr>
        <w:t>;</w:t>
      </w:r>
    </w:p>
    <w:p w14:paraId="54D04225" w14:textId="77777777" w:rsidR="00287CDD"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23F62">
        <w:rPr>
          <w:rFonts w:asciiTheme="minorHAnsi" w:hAnsiTheme="minorHAnsi" w:cstheme="minorHAnsi"/>
        </w:rPr>
        <w:t>Conselheiros julgadores, aqueles que compõe</w:t>
      </w:r>
      <w:r>
        <w:rPr>
          <w:rFonts w:asciiTheme="minorHAnsi" w:hAnsiTheme="minorHAnsi" w:cstheme="minorHAnsi"/>
        </w:rPr>
        <w:t>m</w:t>
      </w:r>
      <w:r w:rsidRPr="00023F62">
        <w:rPr>
          <w:rFonts w:asciiTheme="minorHAnsi" w:hAnsiTheme="minorHAnsi" w:cstheme="minorHAnsi"/>
        </w:rPr>
        <w:t xml:space="preserve"> </w:t>
      </w:r>
      <w:r>
        <w:rPr>
          <w:rFonts w:asciiTheme="minorHAnsi" w:hAnsiTheme="minorHAnsi" w:cstheme="minorHAnsi"/>
        </w:rPr>
        <w:t>o órgão julgador na ocasião da sessão de julgamento do processo ou do recurso</w:t>
      </w:r>
      <w:r w:rsidRPr="00023F62">
        <w:rPr>
          <w:rFonts w:asciiTheme="minorHAnsi" w:hAnsiTheme="minorHAnsi" w:cstheme="minorHAnsi"/>
        </w:rPr>
        <w:t>.</w:t>
      </w:r>
    </w:p>
    <w:p w14:paraId="54865863" w14:textId="77777777" w:rsidR="00287CDD"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C64C10">
        <w:rPr>
          <w:rFonts w:asciiTheme="minorHAnsi" w:hAnsiTheme="minorHAnsi" w:cstheme="minorBidi"/>
          <w:lang w:val="pt-PT"/>
        </w:rPr>
        <w:t>O relator do recurso não poderá ser conselheiro que tenha participado do julgamento do processo</w:t>
      </w:r>
      <w:r>
        <w:rPr>
          <w:rFonts w:asciiTheme="minorHAnsi" w:hAnsiTheme="minorHAnsi" w:cstheme="minorBidi"/>
          <w:lang w:val="pt-PT"/>
        </w:rPr>
        <w:t xml:space="preserve"> </w:t>
      </w:r>
      <w:r w:rsidRPr="00C64C10">
        <w:rPr>
          <w:rFonts w:asciiTheme="minorHAnsi" w:hAnsiTheme="minorHAnsi" w:cstheme="minorBidi"/>
          <w:lang w:val="pt-PT"/>
        </w:rPr>
        <w:t>ético-disciplinar na CED</w:t>
      </w:r>
      <w:r>
        <w:rPr>
          <w:rFonts w:asciiTheme="minorHAnsi" w:hAnsiTheme="minorHAnsi" w:cstheme="minorBidi"/>
          <w:lang w:val="pt-PT"/>
        </w:rPr>
        <w:t>-CAU</w:t>
      </w:r>
      <w:r w:rsidRPr="00C64C10">
        <w:rPr>
          <w:rFonts w:asciiTheme="minorHAnsi" w:hAnsiTheme="minorHAnsi" w:cstheme="minorBidi"/>
          <w:lang w:val="pt-PT"/>
        </w:rPr>
        <w:t>/UF.</w:t>
      </w:r>
    </w:p>
    <w:p w14:paraId="40F9AABA"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 xml:space="preserve">CAPÍTULO </w:t>
      </w:r>
      <w:r w:rsidRPr="00C64C10">
        <w:rPr>
          <w:rFonts w:asciiTheme="minorHAnsi" w:hAnsiTheme="minorHAnsi" w:cstheme="minorBidi"/>
          <w:b/>
          <w:lang w:val="pt-PT"/>
        </w:rPr>
        <w:t>II</w:t>
      </w:r>
    </w:p>
    <w:p w14:paraId="45177677" w14:textId="77777777" w:rsidR="00287CDD" w:rsidRPr="00A91B30"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 xml:space="preserve">DO JULGAMENTO DO </w:t>
      </w:r>
      <w:r w:rsidRPr="00A91B30">
        <w:rPr>
          <w:rFonts w:asciiTheme="minorHAnsi" w:hAnsiTheme="minorHAnsi" w:cstheme="minorBidi"/>
          <w:b/>
          <w:lang w:val="pt-PT"/>
        </w:rPr>
        <w:t>PROCESSO ÉTICO-DISCIPLINAR</w:t>
      </w:r>
    </w:p>
    <w:p w14:paraId="3028855A"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A91B30">
        <w:rPr>
          <w:rFonts w:asciiTheme="minorHAnsi" w:hAnsiTheme="minorHAnsi" w:cstheme="minorBidi"/>
          <w:b/>
          <w:lang w:val="pt-PT"/>
        </w:rPr>
        <w:t>Seção I</w:t>
      </w:r>
    </w:p>
    <w:p w14:paraId="1D90AA89"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tramitação do processo</w:t>
      </w:r>
    </w:p>
    <w:p w14:paraId="51EAFF44" w14:textId="77777777" w:rsidR="00287CDD" w:rsidRPr="00A91B30"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w:t>
      </w:r>
    </w:p>
    <w:p w14:paraId="3F4FC811" w14:textId="77777777" w:rsidR="00287CDD" w:rsidRPr="00A91B30"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A91B30">
        <w:rPr>
          <w:rFonts w:asciiTheme="minorHAnsi" w:hAnsiTheme="minorHAnsi" w:cstheme="minorBidi"/>
          <w:b/>
          <w:lang w:val="pt-PT"/>
        </w:rPr>
        <w:t>Da síntese do processo</w:t>
      </w:r>
    </w:p>
    <w:p w14:paraId="72BB1162" w14:textId="77777777" w:rsidR="00287CDD" w:rsidRPr="00A91B30"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 xml:space="preserve">Elaborado o relatório e o voto fundamentado, </w:t>
      </w:r>
      <w:r>
        <w:rPr>
          <w:rFonts w:asciiTheme="minorHAnsi" w:hAnsiTheme="minorHAnsi" w:cstheme="minorHAnsi"/>
        </w:rPr>
        <w:t>para fins de apresentação na sessão de julgamento, deverá</w:t>
      </w:r>
      <w:r w:rsidRPr="00A91B30">
        <w:rPr>
          <w:rFonts w:asciiTheme="minorHAnsi" w:hAnsiTheme="minorHAnsi" w:cstheme="minorHAnsi"/>
        </w:rPr>
        <w:t xml:space="preserve"> o conselheiro relator redigir a Síntese do Processo de modo que contenha, principalmente, informações suficientes sobre:</w:t>
      </w:r>
    </w:p>
    <w:p w14:paraId="0D96DB4F"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Os fatos denunciados;</w:t>
      </w:r>
    </w:p>
    <w:p w14:paraId="6F681F2B"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Os principais argumentos da defesa;</w:t>
      </w:r>
    </w:p>
    <w:p w14:paraId="08809AAD"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infrações capituladas e a dosimetria clara aplicada;</w:t>
      </w:r>
    </w:p>
    <w:p w14:paraId="48BAA19C"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provas que demonstram a consumação, ou não, das infrações;</w:t>
      </w:r>
    </w:p>
    <w:p w14:paraId="3AD6B171"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circunstâncias que envolvem a conduta do profissional denunciado; e</w:t>
      </w:r>
    </w:p>
    <w:p w14:paraId="596218BC"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Demais informações que o Conselheiro Relator julgar pertinentes.</w:t>
      </w:r>
    </w:p>
    <w:p w14:paraId="235BD896"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II</w:t>
      </w:r>
    </w:p>
    <w:p w14:paraId="1590C8BD"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inserção na pauta e da intimação das partes</w:t>
      </w:r>
    </w:p>
    <w:p w14:paraId="6E71B0C2" w14:textId="77777777" w:rsidR="00287CDD"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Emitido o relatório e voto fundamentado, o conselheiro relator encaminhará o processo à secretaria da comissão para que seja designada a data da realização da sessão de julgamento em conformidade com o calendário oficial do CAU/RS.</w:t>
      </w:r>
    </w:p>
    <w:p w14:paraId="1A96E1DD" w14:textId="77777777" w:rsidR="00287CDD"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23F62">
        <w:rPr>
          <w:rFonts w:asciiTheme="minorHAnsi" w:hAnsiTheme="minorHAnsi" w:cstheme="minorHAnsi"/>
        </w:rPr>
        <w:t xml:space="preserve">Recebido o processo ético-disciplinar, </w:t>
      </w:r>
      <w:r>
        <w:rPr>
          <w:rFonts w:asciiTheme="minorHAnsi" w:hAnsiTheme="minorHAnsi" w:cstheme="minorHAnsi"/>
        </w:rPr>
        <w:t>a secretaria da comissão efetuará a sua inserção na</w:t>
      </w:r>
      <w:r w:rsidRPr="00023F62">
        <w:rPr>
          <w:rFonts w:asciiTheme="minorHAnsi" w:hAnsiTheme="minorHAnsi" w:cstheme="minorHAnsi"/>
        </w:rPr>
        <w:t xml:space="preserve"> pauta d</w:t>
      </w:r>
      <w:r>
        <w:rPr>
          <w:rFonts w:asciiTheme="minorHAnsi" w:hAnsiTheme="minorHAnsi" w:cstheme="minorHAnsi"/>
        </w:rPr>
        <w:t xml:space="preserve">a reunião </w:t>
      </w:r>
      <w:r w:rsidRPr="00023F62">
        <w:rPr>
          <w:rFonts w:asciiTheme="minorHAnsi" w:hAnsiTheme="minorHAnsi" w:cstheme="minorHAnsi"/>
        </w:rPr>
        <w:t>em que se dará a sessão de julgamento, devendo observar o prazo mínimo de 20 (vinte) dias de antecedência em relação à data da reunião, a fim de possibilitar a adequada intimação das partes</w:t>
      </w:r>
      <w:r>
        <w:rPr>
          <w:rFonts w:asciiTheme="minorHAnsi" w:hAnsiTheme="minorHAnsi" w:cstheme="minorHAnsi"/>
        </w:rPr>
        <w:t>.</w:t>
      </w:r>
    </w:p>
    <w:p w14:paraId="2963979B" w14:textId="77777777" w:rsidR="00287CDD" w:rsidRPr="00165861"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165861">
        <w:rPr>
          <w:rFonts w:asciiTheme="minorHAnsi" w:hAnsiTheme="minorHAnsi" w:cstheme="minorBidi"/>
          <w:lang w:val="pt-PT"/>
        </w:rPr>
        <w:lastRenderedPageBreak/>
        <w:t xml:space="preserve">Definida a data da sessão de julgamento, </w:t>
      </w:r>
      <w:r>
        <w:rPr>
          <w:rFonts w:asciiTheme="minorHAnsi" w:hAnsiTheme="minorHAnsi" w:cstheme="minorBidi"/>
          <w:lang w:val="pt-PT"/>
        </w:rPr>
        <w:t xml:space="preserve">a secretaria da comissão procederá à imediata </w:t>
      </w:r>
      <w:r w:rsidRPr="00165861">
        <w:rPr>
          <w:rFonts w:asciiTheme="minorHAnsi" w:hAnsiTheme="minorHAnsi" w:cstheme="minorBidi"/>
          <w:lang w:val="pt-PT"/>
        </w:rPr>
        <w:t>efetivação das intimações necessárias.</w:t>
      </w:r>
    </w:p>
    <w:p w14:paraId="6CBBD140" w14:textId="77777777" w:rsidR="00287CDD" w:rsidRPr="00023F62"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023F62">
        <w:rPr>
          <w:rFonts w:asciiTheme="minorHAnsi" w:hAnsiTheme="minorHAnsi" w:cstheme="minorBidi"/>
          <w:lang w:val="pt-PT"/>
        </w:rPr>
        <w:t>As partes devem ser intimadas, observando-se o maior prazo possível de antecedência em relação à data da sessão de julgamento, respeitando-se, no mínimo, o prazo de 05 (cinco) dias.</w:t>
      </w:r>
    </w:p>
    <w:p w14:paraId="7C576A13" w14:textId="77777777" w:rsidR="00287CDD"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023F62">
        <w:rPr>
          <w:rFonts w:asciiTheme="minorHAnsi" w:hAnsiTheme="minorHAnsi" w:cstheme="minorBidi"/>
          <w:lang w:val="pt-PT"/>
        </w:rPr>
        <w:t>As intimações poderão ser realizadas por qualquer meio legalmente admitido, desde que assegure a certeza da ciência da parte.</w:t>
      </w:r>
    </w:p>
    <w:p w14:paraId="408D5569" w14:textId="77777777" w:rsidR="00287CDD"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3964D6">
        <w:rPr>
          <w:rFonts w:asciiTheme="minorHAnsi" w:hAnsiTheme="minorHAnsi" w:cstheme="minorBidi"/>
          <w:lang w:val="pt-PT"/>
        </w:rPr>
        <w:t>No ofício de intimação deverá constar expressamente a possibilidade de substituição, pelas partes interessadas, da manifestação na sessão de julgamento oral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p>
    <w:p w14:paraId="09127663" w14:textId="77777777" w:rsidR="00287CDD" w:rsidRPr="003964D6"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3964D6">
        <w:rPr>
          <w:rFonts w:asciiTheme="minorHAnsi" w:hAnsiTheme="minorHAnsi" w:cstheme="minorBidi"/>
          <w:lang w:val="pt-PT"/>
        </w:rPr>
        <w:t xml:space="preserve">O arquivo em áudio ou vídeo da sustentação oral das partes interessadas deverá ser encaminhado via e-mail, endereçado à </w:t>
      </w:r>
      <w:hyperlink r:id="rId15" w:history="1">
        <w:r w:rsidRPr="00190A29">
          <w:rPr>
            <w:rStyle w:val="Hyperlink"/>
            <w:rFonts w:asciiTheme="minorHAnsi" w:hAnsiTheme="minorHAnsi" w:cstheme="minorBidi"/>
            <w:lang w:val="pt-PT"/>
          </w:rPr>
          <w:t>etica@caurs.gov.br</w:t>
        </w:r>
      </w:hyperlink>
      <w:r w:rsidRPr="003964D6">
        <w:rPr>
          <w:rFonts w:asciiTheme="minorHAnsi" w:hAnsiTheme="minorHAnsi" w:cstheme="minorBidi"/>
          <w:lang w:val="pt-PT"/>
        </w:rPr>
        <w:t>, com antecedência de 2 (dois) dias da data agendada para a sessão de julgamento, contendo no campo assunto os seguintes termos: “SESSÃO DE JULGAMENTO – PROTOCOLO SICCAU Nº [NÚMERO]”;</w:t>
      </w:r>
    </w:p>
    <w:p w14:paraId="24547441" w14:textId="77777777" w:rsidR="00287CDD" w:rsidRPr="00221BF7"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Pr>
          <w:rFonts w:asciiTheme="minorHAnsi" w:hAnsiTheme="minorHAnsi" w:cstheme="minorBidi"/>
          <w:lang w:val="pt-PT"/>
        </w:rPr>
        <w:t>O</w:t>
      </w:r>
      <w:r w:rsidRPr="00221BF7">
        <w:rPr>
          <w:rFonts w:asciiTheme="minorHAnsi" w:hAnsiTheme="minorHAnsi" w:cstheme="minorBidi"/>
          <w:lang w:val="pt-PT"/>
        </w:rPr>
        <w:t>s relatório</w:t>
      </w:r>
      <w:r>
        <w:rPr>
          <w:rFonts w:asciiTheme="minorHAnsi" w:hAnsiTheme="minorHAnsi" w:cstheme="minorBidi"/>
          <w:lang w:val="pt-PT"/>
        </w:rPr>
        <w:t>s</w:t>
      </w:r>
      <w:r w:rsidRPr="00221BF7">
        <w:rPr>
          <w:rFonts w:asciiTheme="minorHAnsi" w:hAnsiTheme="minorHAnsi" w:cstheme="minorBidi"/>
          <w:lang w:val="pt-PT"/>
        </w:rPr>
        <w:t xml:space="preserve"> e voto</w:t>
      </w:r>
      <w:r>
        <w:rPr>
          <w:rFonts w:asciiTheme="minorHAnsi" w:hAnsiTheme="minorHAnsi" w:cstheme="minorBidi"/>
          <w:lang w:val="pt-PT"/>
        </w:rPr>
        <w:t>s</w:t>
      </w:r>
      <w:r w:rsidRPr="00221BF7">
        <w:rPr>
          <w:rFonts w:asciiTheme="minorHAnsi" w:hAnsiTheme="minorHAnsi" w:cstheme="minorBidi"/>
          <w:lang w:val="pt-PT"/>
        </w:rPr>
        <w:t xml:space="preserve"> fundamentado</w:t>
      </w:r>
      <w:r>
        <w:rPr>
          <w:rFonts w:asciiTheme="minorHAnsi" w:hAnsiTheme="minorHAnsi" w:cstheme="minorBidi"/>
          <w:lang w:val="pt-PT"/>
        </w:rPr>
        <w:t>s</w:t>
      </w:r>
      <w:r w:rsidRPr="00221BF7">
        <w:rPr>
          <w:rFonts w:asciiTheme="minorHAnsi" w:hAnsiTheme="minorHAnsi" w:cstheme="minorBidi"/>
          <w:lang w:val="pt-PT"/>
        </w:rPr>
        <w:t xml:space="preserve"> </w:t>
      </w:r>
      <w:r>
        <w:rPr>
          <w:rFonts w:asciiTheme="minorHAnsi" w:hAnsiTheme="minorHAnsi" w:cstheme="minorBidi"/>
          <w:lang w:val="pt-PT"/>
        </w:rPr>
        <w:t xml:space="preserve">dos processos pautados </w:t>
      </w:r>
      <w:r w:rsidRPr="00221BF7">
        <w:rPr>
          <w:rFonts w:asciiTheme="minorHAnsi" w:hAnsiTheme="minorHAnsi" w:cstheme="minorBidi"/>
          <w:lang w:val="pt-PT"/>
        </w:rPr>
        <w:t>s</w:t>
      </w:r>
      <w:r>
        <w:rPr>
          <w:rFonts w:asciiTheme="minorHAnsi" w:hAnsiTheme="minorHAnsi" w:cstheme="minorBidi"/>
          <w:lang w:val="pt-PT"/>
        </w:rPr>
        <w:t>er</w:t>
      </w:r>
      <w:r w:rsidRPr="00221BF7">
        <w:rPr>
          <w:rFonts w:asciiTheme="minorHAnsi" w:hAnsiTheme="minorHAnsi" w:cstheme="minorBidi"/>
          <w:lang w:val="pt-PT"/>
        </w:rPr>
        <w:t xml:space="preserve">ão encaminhados </w:t>
      </w:r>
      <w:r>
        <w:rPr>
          <w:rFonts w:asciiTheme="minorHAnsi" w:hAnsiTheme="minorHAnsi" w:cstheme="minorBidi"/>
          <w:lang w:val="pt-PT"/>
        </w:rPr>
        <w:t xml:space="preserve">aos conselheiros julgadores </w:t>
      </w:r>
      <w:r w:rsidRPr="00221BF7">
        <w:rPr>
          <w:rFonts w:asciiTheme="minorHAnsi" w:hAnsiTheme="minorHAnsi" w:cstheme="minorBidi"/>
          <w:lang w:val="pt-PT"/>
        </w:rPr>
        <w:t>com a antecedência regulamentar, sendo que as dúvidas e os destaques relacionados ao caso concreto deverão ser apresentados e discutidos na ocasião da sessão de julgamento</w:t>
      </w:r>
      <w:r>
        <w:rPr>
          <w:rFonts w:asciiTheme="minorHAnsi" w:hAnsiTheme="minorHAnsi" w:cstheme="minorBidi"/>
          <w:lang w:val="pt-PT"/>
        </w:rPr>
        <w:t>.</w:t>
      </w:r>
    </w:p>
    <w:p w14:paraId="56FCB59B" w14:textId="77777777" w:rsidR="00287CDD" w:rsidRPr="00023F62"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23F62">
        <w:rPr>
          <w:rFonts w:asciiTheme="minorHAnsi" w:hAnsiTheme="minorHAnsi" w:cstheme="minorHAnsi"/>
        </w:rPr>
        <w:t xml:space="preserve">Nos casos de suspensão da sessão de julgamento, por pedido de vista ou proposta de julgamento divergente, a sua continuidade ocorrerá em </w:t>
      </w:r>
      <w:r>
        <w:rPr>
          <w:rFonts w:asciiTheme="minorHAnsi" w:hAnsiTheme="minorHAnsi" w:cstheme="minorHAnsi"/>
        </w:rPr>
        <w:t>r</w:t>
      </w:r>
      <w:r w:rsidRPr="00023F62">
        <w:rPr>
          <w:rFonts w:asciiTheme="minorHAnsi" w:hAnsiTheme="minorHAnsi" w:cstheme="minorHAnsi"/>
        </w:rPr>
        <w:t>eunião ordinária posterior</w:t>
      </w:r>
      <w:r>
        <w:rPr>
          <w:rFonts w:asciiTheme="minorHAnsi" w:hAnsiTheme="minorHAnsi" w:cstheme="minorHAnsi"/>
        </w:rPr>
        <w:t xml:space="preserve"> ao</w:t>
      </w:r>
      <w:r w:rsidRPr="00023F62">
        <w:rPr>
          <w:rFonts w:asciiTheme="minorHAnsi" w:hAnsiTheme="minorHAnsi" w:cstheme="minorHAnsi"/>
        </w:rPr>
        <w:t xml:space="preserve"> recebimento do relatório e do voto fundamentado (vista ou divergente), observando-se o regramento estabelecido nos artigos antecedentes.</w:t>
      </w:r>
    </w:p>
    <w:p w14:paraId="37CFECE7" w14:textId="77777777" w:rsidR="00287CDD" w:rsidRPr="00023F62" w:rsidRDefault="00287CDD" w:rsidP="00287CDD">
      <w:pPr>
        <w:tabs>
          <w:tab w:val="left" w:pos="851"/>
          <w:tab w:val="left" w:pos="1134"/>
          <w:tab w:val="left" w:pos="1418"/>
          <w:tab w:val="left" w:pos="1701"/>
        </w:tabs>
        <w:spacing w:after="120"/>
        <w:jc w:val="both"/>
        <w:rPr>
          <w:rFonts w:asciiTheme="minorHAnsi" w:hAnsiTheme="minorHAnsi" w:cstheme="minorBidi"/>
          <w:lang w:val="pt-PT"/>
        </w:rPr>
      </w:pPr>
      <w:r w:rsidRPr="00023F62">
        <w:rPr>
          <w:rFonts w:asciiTheme="minorHAnsi" w:hAnsiTheme="minorHAnsi" w:cstheme="minorBidi"/>
          <w:lang w:val="pt-PT"/>
        </w:rPr>
        <w:t>Parágrafo único.</w:t>
      </w:r>
      <w:r w:rsidRPr="00023F62">
        <w:rPr>
          <w:rFonts w:asciiTheme="minorHAnsi" w:hAnsiTheme="minorHAnsi" w:cstheme="minorBidi"/>
          <w:lang w:val="pt-PT"/>
        </w:rPr>
        <w:tab/>
        <w:t>Caberá ao conselheiro vista ou divergente a entrega dos respectivos relatório</w:t>
      </w:r>
      <w:r>
        <w:rPr>
          <w:rFonts w:asciiTheme="minorHAnsi" w:hAnsiTheme="minorHAnsi" w:cstheme="minorBidi"/>
          <w:lang w:val="pt-PT"/>
        </w:rPr>
        <w:t>s</w:t>
      </w:r>
      <w:r w:rsidRPr="00023F62">
        <w:rPr>
          <w:rFonts w:asciiTheme="minorHAnsi" w:hAnsiTheme="minorHAnsi" w:cstheme="minorBidi"/>
          <w:lang w:val="pt-PT"/>
        </w:rPr>
        <w:t xml:space="preserve"> e voto</w:t>
      </w:r>
      <w:r>
        <w:rPr>
          <w:rFonts w:asciiTheme="minorHAnsi" w:hAnsiTheme="minorHAnsi" w:cstheme="minorBidi"/>
          <w:lang w:val="pt-PT"/>
        </w:rPr>
        <w:t>s</w:t>
      </w:r>
      <w:r w:rsidRPr="00023F62">
        <w:rPr>
          <w:rFonts w:asciiTheme="minorHAnsi" w:hAnsiTheme="minorHAnsi" w:cstheme="minorBidi"/>
          <w:lang w:val="pt-PT"/>
        </w:rPr>
        <w:t xml:space="preserve"> fundamentado</w:t>
      </w:r>
      <w:r>
        <w:rPr>
          <w:rFonts w:asciiTheme="minorHAnsi" w:hAnsiTheme="minorHAnsi" w:cstheme="minorBidi"/>
          <w:lang w:val="pt-PT"/>
        </w:rPr>
        <w:t>s</w:t>
      </w:r>
      <w:r w:rsidRPr="00023F62">
        <w:rPr>
          <w:rFonts w:asciiTheme="minorHAnsi" w:hAnsiTheme="minorHAnsi" w:cstheme="minorBidi"/>
          <w:lang w:val="pt-PT"/>
        </w:rPr>
        <w:t xml:space="preserve"> </w:t>
      </w:r>
      <w:r>
        <w:rPr>
          <w:rFonts w:asciiTheme="minorHAnsi" w:hAnsiTheme="minorHAnsi" w:cstheme="minorBidi"/>
          <w:lang w:val="pt-PT"/>
        </w:rPr>
        <w:t>à secretaria da comissão</w:t>
      </w:r>
      <w:r w:rsidRPr="00023F62">
        <w:rPr>
          <w:rFonts w:asciiTheme="minorHAnsi" w:hAnsiTheme="minorHAnsi" w:cstheme="minorBidi"/>
          <w:lang w:val="pt-PT"/>
        </w:rPr>
        <w:t xml:space="preserve"> até a data d</w:t>
      </w:r>
      <w:r>
        <w:rPr>
          <w:rFonts w:asciiTheme="minorHAnsi" w:hAnsiTheme="minorHAnsi" w:cstheme="minorBidi"/>
          <w:lang w:val="pt-PT"/>
        </w:rPr>
        <w:t>a</w:t>
      </w:r>
      <w:r w:rsidRPr="00023F62">
        <w:rPr>
          <w:rFonts w:asciiTheme="minorHAnsi" w:hAnsiTheme="minorHAnsi" w:cstheme="minorBidi"/>
          <w:lang w:val="pt-PT"/>
        </w:rPr>
        <w:t xml:space="preserve"> reunião que precede à </w:t>
      </w:r>
      <w:r>
        <w:rPr>
          <w:rFonts w:asciiTheme="minorHAnsi" w:hAnsiTheme="minorHAnsi" w:cstheme="minorBidi"/>
          <w:lang w:val="pt-PT"/>
        </w:rPr>
        <w:t>sessão de julgamento subsequente ou a formalização de</w:t>
      </w:r>
      <w:r w:rsidRPr="00023F62">
        <w:rPr>
          <w:rFonts w:asciiTheme="minorHAnsi" w:hAnsiTheme="minorHAnsi" w:cstheme="minorBidi"/>
          <w:lang w:val="pt-PT"/>
        </w:rPr>
        <w:t xml:space="preserve"> pedido de prorrogação do prazo para devolução do processo, devidamente fundamentado, o qual será apreciad</w:t>
      </w:r>
      <w:r>
        <w:rPr>
          <w:rFonts w:asciiTheme="minorHAnsi" w:hAnsiTheme="minorHAnsi" w:cstheme="minorBidi"/>
          <w:lang w:val="pt-PT"/>
        </w:rPr>
        <w:t>o pela CED-CAU/RS</w:t>
      </w:r>
      <w:r w:rsidRPr="00023F62">
        <w:rPr>
          <w:rFonts w:asciiTheme="minorHAnsi" w:hAnsiTheme="minorHAnsi" w:cstheme="minorBidi"/>
          <w:lang w:val="pt-PT"/>
        </w:rPr>
        <w:t>.</w:t>
      </w:r>
    </w:p>
    <w:p w14:paraId="3EC01B7B"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III</w:t>
      </w:r>
    </w:p>
    <w:p w14:paraId="6AEB150C"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Do pedido de preferência</w:t>
      </w:r>
    </w:p>
    <w:p w14:paraId="5793659E" w14:textId="77777777" w:rsidR="00287CDD" w:rsidRPr="00E076BA"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C</w:t>
      </w:r>
      <w:r w:rsidRPr="00E076BA">
        <w:rPr>
          <w:rFonts w:asciiTheme="minorHAnsi" w:hAnsiTheme="minorHAnsi" w:cstheme="minorHAnsi"/>
        </w:rPr>
        <w:t xml:space="preserve">aso uma das partes ou seus procuradores possua interesse em inscrever seu processo em preferência na ordem do julgamento, o interessado deverá efetuar tal solicitação a partir da comunicação acerca da data de julgamento, até 2 (dois) dias </w:t>
      </w:r>
      <w:r>
        <w:rPr>
          <w:rFonts w:asciiTheme="minorHAnsi" w:hAnsiTheme="minorHAnsi" w:cstheme="minorHAnsi"/>
        </w:rPr>
        <w:t xml:space="preserve">antes </w:t>
      </w:r>
      <w:r w:rsidRPr="00E076BA">
        <w:rPr>
          <w:rFonts w:asciiTheme="minorHAnsi" w:hAnsiTheme="minorHAnsi" w:cstheme="minorHAnsi"/>
        </w:rPr>
        <w:t xml:space="preserve">da data agendada para a sessão de julgamento, sendo que a ordem cronológica dos pedidos definirá a precedência em que serão </w:t>
      </w:r>
      <w:r>
        <w:rPr>
          <w:rFonts w:asciiTheme="minorHAnsi" w:hAnsiTheme="minorHAnsi" w:cstheme="minorHAnsi"/>
        </w:rPr>
        <w:t>julgados os processos.</w:t>
      </w:r>
    </w:p>
    <w:p w14:paraId="4CAE4CC4"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Seção II</w:t>
      </w:r>
    </w:p>
    <w:p w14:paraId="55C3EA65"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sessão de julgamento</w:t>
      </w:r>
    </w:p>
    <w:p w14:paraId="580413CF"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w:t>
      </w:r>
    </w:p>
    <w:p w14:paraId="2F78D45A"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7C5D21">
        <w:rPr>
          <w:rFonts w:asciiTheme="minorHAnsi" w:hAnsiTheme="minorHAnsi" w:cstheme="minorBidi"/>
          <w:b/>
          <w:lang w:val="pt-PT"/>
        </w:rPr>
        <w:lastRenderedPageBreak/>
        <w:t>Da ordem dos processos na sessão de julgamento</w:t>
      </w:r>
    </w:p>
    <w:p w14:paraId="4977469A" w14:textId="77777777" w:rsidR="00287CDD"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Os julgamentos do</w:t>
      </w:r>
      <w:r w:rsidRPr="00E076BA">
        <w:rPr>
          <w:rFonts w:asciiTheme="minorHAnsi" w:hAnsiTheme="minorHAnsi" w:cstheme="minorHAnsi"/>
        </w:rPr>
        <w:t>s processos ético-disciplinares</w:t>
      </w:r>
      <w:r>
        <w:rPr>
          <w:rFonts w:asciiTheme="minorHAnsi" w:hAnsiTheme="minorHAnsi" w:cstheme="minorHAnsi"/>
        </w:rPr>
        <w:t>,</w:t>
      </w:r>
      <w:r w:rsidRPr="00E076BA">
        <w:rPr>
          <w:rFonts w:asciiTheme="minorHAnsi" w:hAnsiTheme="minorHAnsi" w:cstheme="minorHAnsi"/>
        </w:rPr>
        <w:t xml:space="preserve"> </w:t>
      </w:r>
      <w:r>
        <w:rPr>
          <w:rFonts w:asciiTheme="minorHAnsi" w:hAnsiTheme="minorHAnsi" w:cstheme="minorHAnsi"/>
        </w:rPr>
        <w:t xml:space="preserve">realizados em reunião da CED-CAU/RS, </w:t>
      </w:r>
      <w:r w:rsidRPr="00E076BA">
        <w:rPr>
          <w:rFonts w:asciiTheme="minorHAnsi" w:hAnsiTheme="minorHAnsi" w:cstheme="minorHAnsi"/>
        </w:rPr>
        <w:t xml:space="preserve">serão </w:t>
      </w:r>
      <w:r>
        <w:rPr>
          <w:rFonts w:asciiTheme="minorHAnsi" w:hAnsiTheme="minorHAnsi" w:cstheme="minorHAnsi"/>
        </w:rPr>
        <w:t>ordenados da seguinte forma</w:t>
      </w:r>
      <w:r w:rsidRPr="00E076BA">
        <w:rPr>
          <w:rFonts w:asciiTheme="minorHAnsi" w:hAnsiTheme="minorHAnsi" w:cstheme="minorHAnsi"/>
        </w:rPr>
        <w:t>:</w:t>
      </w:r>
    </w:p>
    <w:p w14:paraId="7FDC6DD7" w14:textId="77777777" w:rsidR="00287CDD" w:rsidRPr="00E076BA" w:rsidRDefault="00287CDD" w:rsidP="00287CDD">
      <w:pPr>
        <w:pStyle w:val="PargrafodaLista"/>
        <w:numPr>
          <w:ilvl w:val="3"/>
          <w:numId w:val="23"/>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E076BA">
        <w:rPr>
          <w:rFonts w:asciiTheme="minorHAnsi" w:hAnsiTheme="minorHAnsi" w:cstheme="minorBidi"/>
          <w:lang w:val="pt-PT"/>
        </w:rPr>
        <w:t>Aqueles cujo julgamento tenha iniciado em sessão anterior, por ordem de antiguidade;</w:t>
      </w:r>
    </w:p>
    <w:p w14:paraId="466EC086" w14:textId="77777777" w:rsidR="00287CDD" w:rsidRPr="00E076BA" w:rsidRDefault="00287CDD" w:rsidP="00287CDD">
      <w:pPr>
        <w:pStyle w:val="PargrafodaLista"/>
        <w:numPr>
          <w:ilvl w:val="3"/>
          <w:numId w:val="23"/>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E076BA">
        <w:rPr>
          <w:rFonts w:asciiTheme="minorHAnsi" w:hAnsiTheme="minorHAnsi" w:cstheme="minorBidi"/>
          <w:lang w:val="pt-PT"/>
        </w:rPr>
        <w:t xml:space="preserve">Os requerimentos de preferência, apresentados até 2 (dois) dias </w:t>
      </w:r>
      <w:r>
        <w:rPr>
          <w:rFonts w:asciiTheme="minorHAnsi" w:hAnsiTheme="minorHAnsi" w:cstheme="minorBidi"/>
          <w:lang w:val="pt-PT"/>
        </w:rPr>
        <w:t xml:space="preserve">antes </w:t>
      </w:r>
      <w:r w:rsidRPr="00E076BA">
        <w:rPr>
          <w:rFonts w:asciiTheme="minorHAnsi" w:hAnsiTheme="minorHAnsi" w:cstheme="minorBidi"/>
          <w:lang w:val="pt-PT"/>
        </w:rPr>
        <w:t>da data agendada</w:t>
      </w:r>
      <w:r>
        <w:rPr>
          <w:rFonts w:asciiTheme="minorHAnsi" w:hAnsiTheme="minorHAnsi" w:cstheme="minorBidi"/>
          <w:lang w:val="pt-PT"/>
        </w:rPr>
        <w:t xml:space="preserve"> para a sessão de julgamento; e</w:t>
      </w:r>
    </w:p>
    <w:p w14:paraId="21DCB26B" w14:textId="77777777" w:rsidR="00287CDD" w:rsidRPr="00E076BA" w:rsidRDefault="00287CDD" w:rsidP="00287CDD">
      <w:pPr>
        <w:pStyle w:val="PargrafodaLista"/>
        <w:numPr>
          <w:ilvl w:val="3"/>
          <w:numId w:val="23"/>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Bidi"/>
          <w:lang w:val="pt-PT"/>
        </w:rPr>
        <w:t>Os demais casos.</w:t>
      </w:r>
    </w:p>
    <w:p w14:paraId="2AB56F44"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II</w:t>
      </w:r>
    </w:p>
    <w:p w14:paraId="0D7A469E"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sessão de julgamento</w:t>
      </w:r>
    </w:p>
    <w:p w14:paraId="26F3D6BE" w14:textId="77777777" w:rsidR="00287CDD"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As sessões de julgamentos serão realizadas em reuniões presenciais ou remotas designadas para esse fim específico, observando-se as datas disponíveis no calendário oficial do CAU/RS.</w:t>
      </w:r>
    </w:p>
    <w:p w14:paraId="73820B77" w14:textId="77777777" w:rsidR="00287CDD" w:rsidRPr="00D60D4F"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60D4F">
        <w:rPr>
          <w:rFonts w:asciiTheme="minorHAnsi" w:hAnsiTheme="minorHAnsi" w:cstheme="minorHAnsi"/>
        </w:rPr>
        <w:t>Para instalação da reunião, exige-se a presença da maioria absoluta dos membros da CED-CAU/RS, sendo que as decisões serão tomadas por maioria de votos dos presentes.</w:t>
      </w:r>
    </w:p>
    <w:p w14:paraId="5EFEC944" w14:textId="77777777" w:rsidR="00287CDD" w:rsidRDefault="00287CDD" w:rsidP="00287CDD">
      <w:pPr>
        <w:pStyle w:val="PargrafodaLista"/>
        <w:numPr>
          <w:ilvl w:val="2"/>
          <w:numId w:val="23"/>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9B6771">
        <w:rPr>
          <w:rFonts w:asciiTheme="minorHAnsi" w:hAnsiTheme="minorHAnsi" w:cstheme="minorHAnsi"/>
        </w:rPr>
        <w:t>As sessões de julgamento serão gravadas, sendo vedada a sua transmissão por meios telemáticos.</w:t>
      </w:r>
    </w:p>
    <w:p w14:paraId="6F7C2B6A" w14:textId="77777777" w:rsidR="00287CDD" w:rsidRPr="00863F39" w:rsidRDefault="00287CDD" w:rsidP="00287CDD">
      <w:pPr>
        <w:pStyle w:val="PargrafodaLista"/>
        <w:numPr>
          <w:ilvl w:val="2"/>
          <w:numId w:val="23"/>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 xml:space="preserve">Em razão da necessidade de garantia do sigilo decorrente da natureza dos processos ético disciplinares, as gravações poderão ser disponibilizadas, a pedido, apenas das partes do respectivo processo ou de </w:t>
      </w:r>
      <w:r w:rsidRPr="00863F39">
        <w:rPr>
          <w:rFonts w:asciiTheme="minorHAnsi" w:hAnsiTheme="minorHAnsi" w:cstheme="minorHAnsi"/>
        </w:rPr>
        <w:t>seus procuradores.</w:t>
      </w:r>
    </w:p>
    <w:p w14:paraId="099A6910" w14:textId="77777777" w:rsidR="00287CDD" w:rsidRPr="00863F39"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Compete ao Coordenador da CED-CAU/RS presidir a condução da sessão de julgamento e zelar pela observância dos ritos procedimentais, cabendo-lhe emitir voto de qualidade, quando for o caso.</w:t>
      </w:r>
    </w:p>
    <w:p w14:paraId="03BD3F7E" w14:textId="77777777" w:rsidR="00287CDD"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 xml:space="preserve">O rito da sessão de julgamento deverá </w:t>
      </w:r>
      <w:r w:rsidRPr="00D60D4F">
        <w:rPr>
          <w:rFonts w:asciiTheme="minorHAnsi" w:hAnsiTheme="minorHAnsi" w:cstheme="minorHAnsi"/>
        </w:rPr>
        <w:t>obedecer às seguintes etapas:</w:t>
      </w:r>
    </w:p>
    <w:p w14:paraId="0E396C7D" w14:textId="77777777" w:rsidR="00287CDD" w:rsidRPr="00D60D4F"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60D4F">
        <w:rPr>
          <w:rFonts w:asciiTheme="minorHAnsi" w:hAnsiTheme="minorHAnsi" w:cstheme="minorHAnsi"/>
        </w:rPr>
        <w:t xml:space="preserve">O presidente da sessão dará início à sessão de julgamento, verificará a existência de </w:t>
      </w:r>
      <w:r w:rsidRPr="00D60D4F">
        <w:rPr>
          <w:rFonts w:asciiTheme="minorHAnsi" w:hAnsiTheme="minorHAnsi" w:cstheme="minorHAnsi"/>
          <w:i/>
        </w:rPr>
        <w:t>quórum</w:t>
      </w:r>
      <w:r w:rsidRPr="00D60D4F">
        <w:rPr>
          <w:rFonts w:asciiTheme="minorHAnsi" w:hAnsiTheme="minorHAnsi" w:cstheme="minorHAnsi"/>
        </w:rPr>
        <w:t xml:space="preserve"> e questionará sobre a presença das partes;</w:t>
      </w:r>
    </w:p>
    <w:p w14:paraId="4C03B53A" w14:textId="77777777" w:rsidR="00287CDD"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 secretária da comissão apregoará as partes e os seus procuradores, conduzindo os presentes à sessão de julgamento;</w:t>
      </w:r>
    </w:p>
    <w:p w14:paraId="454C464A" w14:textId="77777777" w:rsidR="00287CDD" w:rsidRPr="00863F39"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 xml:space="preserve">O presidente questionará a existência de conselheiros julgadores impedidos ou suspeitos, os quais não </w:t>
      </w:r>
      <w:r w:rsidRPr="00863F39">
        <w:rPr>
          <w:rFonts w:asciiTheme="minorHAnsi" w:hAnsiTheme="minorHAnsi" w:cstheme="minorHAnsi"/>
        </w:rPr>
        <w:t>poderão emitir qualquer manifestação durante o transcorrer da sessão de julgamento;</w:t>
      </w:r>
    </w:p>
    <w:p w14:paraId="1A316505" w14:textId="77777777" w:rsidR="00287CDD" w:rsidRPr="00863F39"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O conselheiro relator fará apresentação sucinta e objetiva do relatório e do voto fundamentado, procedendo à leitura da Síntese do Processo e da conclusão de seu voto, durante os quais não será permitido aparte;</w:t>
      </w:r>
    </w:p>
    <w:p w14:paraId="73FD2603" w14:textId="77777777" w:rsidR="00287CDD" w:rsidRPr="008766D2"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 xml:space="preserve">O denunciante e, em seguida, o denunciado apresentarão sustentação oral, se assim desejarem, por até 10 (dez) </w:t>
      </w:r>
      <w:r w:rsidRPr="008766D2">
        <w:rPr>
          <w:rFonts w:asciiTheme="minorHAnsi" w:hAnsiTheme="minorHAnsi" w:cstheme="minorHAnsi"/>
        </w:rPr>
        <w:t>minutos, incluído, nesse prazo, a manifestação tanto da parte quanto do respectivo procurador;</w:t>
      </w:r>
    </w:p>
    <w:p w14:paraId="51A83FF1" w14:textId="77777777" w:rsidR="00287CDD" w:rsidRPr="008766D2"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766D2">
        <w:rPr>
          <w:rFonts w:asciiTheme="minorHAnsi" w:hAnsiTheme="minorHAnsi" w:cstheme="minorHAnsi"/>
        </w:rPr>
        <w:lastRenderedPageBreak/>
        <w:t xml:space="preserve">O presidente abrirá a discussão, oportunidade em que os conselheiros julgadores farão o uso da palavra para esclarecimento, </w:t>
      </w:r>
      <w:r w:rsidRPr="00E34574">
        <w:rPr>
          <w:rFonts w:asciiTheme="minorHAnsi" w:hAnsiTheme="minorHAnsi" w:cstheme="minorHAnsi"/>
        </w:rPr>
        <w:t xml:space="preserve">interpelação ou contestação </w:t>
      </w:r>
      <w:r>
        <w:rPr>
          <w:rFonts w:asciiTheme="minorHAnsi" w:hAnsiTheme="minorHAnsi" w:cstheme="minorHAnsi"/>
        </w:rPr>
        <w:t xml:space="preserve">exclusivamente </w:t>
      </w:r>
      <w:r w:rsidRPr="00E34574">
        <w:rPr>
          <w:rFonts w:asciiTheme="minorHAnsi" w:hAnsiTheme="minorHAnsi" w:cstheme="minorHAnsi"/>
        </w:rPr>
        <w:t xml:space="preserve">sobre o conteúdo do </w:t>
      </w:r>
      <w:r w:rsidRPr="008766D2">
        <w:rPr>
          <w:rFonts w:asciiTheme="minorHAnsi" w:hAnsiTheme="minorHAnsi" w:cstheme="minorHAnsi"/>
        </w:rPr>
        <w:t>relatório e voto fundamentado, na ordem das inscrições para manifestação;</w:t>
      </w:r>
    </w:p>
    <w:p w14:paraId="3EA9EE52" w14:textId="77777777" w:rsidR="00287CDD" w:rsidRPr="008766D2"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766D2">
        <w:rPr>
          <w:rFonts w:asciiTheme="minorHAnsi" w:hAnsiTheme="minorHAnsi" w:cstheme="minorHAnsi"/>
        </w:rPr>
        <w:t>Encerrada a discussão sem que haja pedido de vista, o presidente fará a leitura da proposta de deliberação, submetendo-a à votação, não sendo permitida manifestação posterior;</w:t>
      </w:r>
    </w:p>
    <w:p w14:paraId="18289D9A" w14:textId="77777777" w:rsidR="00287CDD" w:rsidRPr="00863F39"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766D2">
        <w:rPr>
          <w:rFonts w:asciiTheme="minorHAnsi" w:hAnsiTheme="minorHAnsi" w:cstheme="minorHAnsi"/>
        </w:rPr>
        <w:t xml:space="preserve">O presidente </w:t>
      </w:r>
      <w:r w:rsidRPr="00863F39">
        <w:rPr>
          <w:rFonts w:asciiTheme="minorHAnsi" w:hAnsiTheme="minorHAnsi" w:cstheme="minorHAnsi"/>
        </w:rPr>
        <w:t>proclamará resultado.</w:t>
      </w:r>
    </w:p>
    <w:p w14:paraId="6932E04E" w14:textId="77777777" w:rsidR="00287CDD" w:rsidRPr="00863F39"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Não estando presentes as partes e não havendo pedido de preferência, serão realizados procedimentos que, sem prejuízo da análise pelos conselheiros julgadores, garantam maior celeridade e eficiência nos ritos da sessão de julgamento dos recursos em processos ético-disciplinares.</w:t>
      </w:r>
    </w:p>
    <w:p w14:paraId="5FD3F57D"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63F39">
        <w:rPr>
          <w:rFonts w:asciiTheme="minorHAnsi" w:hAnsiTheme="minorHAnsi" w:cstheme="minorHAnsi"/>
        </w:rPr>
        <w:t xml:space="preserve">O conselheiro que dolosamente ocultar causa de impedimento responderá a processo disciplinar, podendo resultar </w:t>
      </w:r>
      <w:r w:rsidRPr="004B7073">
        <w:rPr>
          <w:rFonts w:asciiTheme="minorHAnsi" w:hAnsiTheme="minorHAnsi" w:cstheme="minorHAnsi"/>
        </w:rPr>
        <w:t>a perda do mandato.</w:t>
      </w:r>
    </w:p>
    <w:p w14:paraId="617D9E7D"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Os nomes das partes serão ocultados no relatório e voto fundamentado apresentados durante a sessão de julgamento, não podendo serem declarados durante o relato, as discussões e a votação.</w:t>
      </w:r>
    </w:p>
    <w:p w14:paraId="2B3618B3"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As partes e seus procuradores poderão acompanhar a sessão de julgamento do processo ético-disciplinar mesmo quando não desejarem fazer uso da voz.</w:t>
      </w:r>
    </w:p>
    <w:p w14:paraId="555E4519"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 caso em que, na etapa correspondente, a secretária da comissão garantirá a apresentação de seu conteúdo, encerrando a transmissão tão logo se atinja o tempo limite;</w:t>
      </w:r>
    </w:p>
    <w:p w14:paraId="1C8DA128"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Durante a discussão, os conselheiros julgadores poderão fazer perguntas direcionadas às partes e aos procuradores que se fizerem presentes, sendo que os questionamentos que venham a ser elaborados serão remetidos ao presidente, o qual, se entender pertinentes à elucidação dos fatos, repassará à parte interessada, concedendo-lhe o direito à voz por 03 (três) minutos, prorrogáveis por igual período.</w:t>
      </w:r>
    </w:p>
    <w:p w14:paraId="006C438B"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Em caso de rejeição da proposta de deliberação, o presidente designará novo relator para apresentação de relatório e voto, condizente com os argumentos vencedores, a ser apresentado em nova sessão de julgamento em reunião posterior.</w:t>
      </w:r>
    </w:p>
    <w:p w14:paraId="5467CDF6" w14:textId="77777777" w:rsidR="00287CDD" w:rsidRPr="004B7073" w:rsidRDefault="00287CDD" w:rsidP="00287CDD">
      <w:pPr>
        <w:pStyle w:val="PargrafodaLista"/>
        <w:numPr>
          <w:ilvl w:val="2"/>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B7073">
        <w:rPr>
          <w:rFonts w:asciiTheme="minorHAnsi" w:hAnsiTheme="minorHAnsi" w:cstheme="minorHAnsi"/>
        </w:rPr>
        <w:t>Havendo pedido de vista, a sessão fica adiada para reunião subsequente, em que o julgamento será decido pela aprovação do voto original ou do voto vista, na forma regimental.</w:t>
      </w:r>
    </w:p>
    <w:p w14:paraId="2D55457D"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As partes presentes serão intimadas, acerca do prazo para apresentar recurso ao Plenário do CAU/RS, por termo de ciência escrito, no encerramento da própria sessão</w:t>
      </w:r>
      <w:r w:rsidRPr="00233A03">
        <w:rPr>
          <w:rFonts w:asciiTheme="minorHAnsi" w:hAnsiTheme="minorHAnsi" w:cstheme="minorHAnsi"/>
        </w:rPr>
        <w:t xml:space="preserve"> </w:t>
      </w:r>
      <w:r>
        <w:rPr>
          <w:rFonts w:asciiTheme="minorHAnsi" w:hAnsiTheme="minorHAnsi" w:cstheme="minorHAnsi"/>
        </w:rPr>
        <w:t>de julgamento.</w:t>
      </w:r>
    </w:p>
    <w:p w14:paraId="3B5799A9"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Seção III</w:t>
      </w:r>
    </w:p>
    <w:p w14:paraId="2AAECCA6"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Do recurso ao Plenário do CAU/RS</w:t>
      </w:r>
    </w:p>
    <w:p w14:paraId="0EEDD77F" w14:textId="77777777" w:rsidR="00287CDD" w:rsidRPr="00043685"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lastRenderedPageBreak/>
        <w:t xml:space="preserve">Efetuados os trâmites pertinentes ao recurso eventualmente apresentado, o processo será remetido ao Plenário do CAU/RS para apreciação e julgamento, observados os trâmites previstos na Resolução </w:t>
      </w:r>
      <w:r w:rsidRPr="00043685">
        <w:rPr>
          <w:rFonts w:asciiTheme="minorHAnsi" w:hAnsiTheme="minorHAnsi" w:cstheme="minorHAnsi"/>
        </w:rPr>
        <w:t>CAU/RS nº 143/2017.</w:t>
      </w:r>
    </w:p>
    <w:p w14:paraId="5570D8C9" w14:textId="77777777" w:rsidR="00287CDD" w:rsidRPr="00043685"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sidRPr="00043685">
        <w:rPr>
          <w:rFonts w:asciiTheme="minorHAnsi" w:hAnsiTheme="minorHAnsi" w:cstheme="minorBidi"/>
          <w:b/>
          <w:bCs/>
        </w:rPr>
        <w:t>CAPÍTULO III</w:t>
      </w:r>
    </w:p>
    <w:p w14:paraId="653972F4" w14:textId="77777777" w:rsidR="00287CDD" w:rsidRPr="00043685"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sidRPr="00043685">
        <w:rPr>
          <w:rFonts w:asciiTheme="minorHAnsi" w:hAnsiTheme="minorHAnsi" w:cstheme="minorBidi"/>
          <w:b/>
          <w:bCs/>
        </w:rPr>
        <w:t>DO JULGAMENTO DOS RECURSOS</w:t>
      </w:r>
    </w:p>
    <w:p w14:paraId="67FBF5F8"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043685">
        <w:rPr>
          <w:rFonts w:asciiTheme="minorHAnsi" w:hAnsiTheme="minorHAnsi" w:cstheme="minorBidi"/>
          <w:b/>
          <w:lang w:val="pt-PT"/>
        </w:rPr>
        <w:t>Seção I</w:t>
      </w:r>
    </w:p>
    <w:p w14:paraId="48182A8C"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tramitação do processo</w:t>
      </w:r>
    </w:p>
    <w:p w14:paraId="62251593" w14:textId="77777777" w:rsidR="00287CDD" w:rsidRPr="00043685"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Subsessão I</w:t>
      </w:r>
    </w:p>
    <w:p w14:paraId="43B984A4" w14:textId="77777777" w:rsidR="00287CDD" w:rsidRPr="00043685"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043685">
        <w:rPr>
          <w:rFonts w:asciiTheme="minorHAnsi" w:hAnsiTheme="minorHAnsi" w:cstheme="minorBidi"/>
          <w:b/>
          <w:lang w:val="pt-PT"/>
        </w:rPr>
        <w:t>Da distribuição</w:t>
      </w:r>
    </w:p>
    <w:p w14:paraId="3F22520F" w14:textId="77777777" w:rsidR="00287CDD" w:rsidRPr="00043685"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43685">
        <w:rPr>
          <w:rFonts w:asciiTheme="minorHAnsi" w:hAnsiTheme="minorHAnsi" w:cstheme="minorHAnsi"/>
        </w:rPr>
        <w:t xml:space="preserve">Recebido o processo, o Presidente do CAU/RS </w:t>
      </w:r>
      <w:r>
        <w:rPr>
          <w:rFonts w:asciiTheme="minorHAnsi" w:hAnsiTheme="minorHAnsi" w:cstheme="minorHAnsi"/>
        </w:rPr>
        <w:t>efetuará a imediata designação</w:t>
      </w:r>
      <w:r w:rsidRPr="00043685">
        <w:rPr>
          <w:rFonts w:asciiTheme="minorHAnsi" w:hAnsiTheme="minorHAnsi" w:cstheme="minorHAnsi"/>
        </w:rPr>
        <w:t xml:space="preserve"> </w:t>
      </w:r>
      <w:r>
        <w:rPr>
          <w:rFonts w:asciiTheme="minorHAnsi" w:hAnsiTheme="minorHAnsi" w:cstheme="minorHAnsi"/>
        </w:rPr>
        <w:t>do</w:t>
      </w:r>
      <w:r w:rsidRPr="00043685">
        <w:rPr>
          <w:rFonts w:asciiTheme="minorHAnsi" w:hAnsiTheme="minorHAnsi" w:cstheme="minorHAnsi"/>
        </w:rPr>
        <w:t xml:space="preserve"> conselheiro relator </w:t>
      </w:r>
      <w:r>
        <w:rPr>
          <w:rFonts w:asciiTheme="minorHAnsi" w:hAnsiTheme="minorHAnsi" w:cstheme="minorHAnsi"/>
        </w:rPr>
        <w:t>d</w:t>
      </w:r>
      <w:r w:rsidRPr="00043685">
        <w:rPr>
          <w:rFonts w:asciiTheme="minorHAnsi" w:hAnsiTheme="minorHAnsi" w:cstheme="minorHAnsi"/>
        </w:rPr>
        <w:t>o recurso interposto</w:t>
      </w:r>
      <w:r>
        <w:rPr>
          <w:rFonts w:asciiTheme="minorHAnsi" w:hAnsiTheme="minorHAnsi" w:cstheme="minorHAnsi"/>
        </w:rPr>
        <w:t xml:space="preserve">, </w:t>
      </w:r>
      <w:r w:rsidRPr="00043685">
        <w:rPr>
          <w:rFonts w:asciiTheme="minorHAnsi" w:hAnsiTheme="minorHAnsi" w:cstheme="minorHAnsi"/>
        </w:rPr>
        <w:t>por ordem de distribuição.</w:t>
      </w:r>
    </w:p>
    <w:p w14:paraId="22B2D20F" w14:textId="77777777" w:rsidR="00287CDD" w:rsidRPr="00043685" w:rsidRDefault="00287CDD" w:rsidP="00287CDD">
      <w:pPr>
        <w:pStyle w:val="PargrafodaLista"/>
        <w:numPr>
          <w:ilvl w:val="2"/>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043685">
        <w:rPr>
          <w:rFonts w:asciiTheme="minorHAnsi" w:hAnsiTheme="minorHAnsi" w:cstheme="minorHAnsi"/>
        </w:rPr>
        <w:t>A secretaria geral do CAU/RS deverá manter lista específica de distribuição, constando os nomes de todos os conselheiros que compõem o Plenário do CAU/RS em ordem alternada e aleatória, respeitando a proporcionalidade.</w:t>
      </w:r>
    </w:p>
    <w:p w14:paraId="41313D4D" w14:textId="77777777" w:rsidR="00287CDD" w:rsidRPr="004E71EF" w:rsidRDefault="00287CDD" w:rsidP="00287CDD">
      <w:pPr>
        <w:pStyle w:val="PargrafodaLista"/>
        <w:numPr>
          <w:ilvl w:val="2"/>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4E71EF">
        <w:rPr>
          <w:rFonts w:asciiTheme="minorHAnsi" w:hAnsiTheme="minorHAnsi" w:cstheme="minorHAnsi"/>
        </w:rPr>
        <w:t>Nos casos em que, pela ordem de distribuição, essa recaia sobre conselheiro que tenha participado do julgamento na CED-CAU/RS, o processo será direcionado ao próximo conselheiro na lista de distribuição, compensando-se posteriormente.</w:t>
      </w:r>
    </w:p>
    <w:p w14:paraId="19098120" w14:textId="77777777" w:rsidR="00287CDD" w:rsidRPr="00043685"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Subsessão II</w:t>
      </w:r>
    </w:p>
    <w:p w14:paraId="1CAB6D69" w14:textId="77777777" w:rsidR="00287CDD" w:rsidRPr="00043685"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043685">
        <w:rPr>
          <w:rFonts w:asciiTheme="minorHAnsi" w:hAnsiTheme="minorHAnsi" w:cstheme="minorBidi"/>
          <w:b/>
          <w:lang w:val="pt-PT"/>
        </w:rPr>
        <w:t xml:space="preserve">Da </w:t>
      </w:r>
      <w:r>
        <w:rPr>
          <w:rFonts w:asciiTheme="minorHAnsi" w:hAnsiTheme="minorHAnsi" w:cstheme="minorBidi"/>
          <w:b/>
          <w:lang w:val="pt-PT"/>
        </w:rPr>
        <w:t>análise do recurso e do relatório e voto fundamentado</w:t>
      </w:r>
    </w:p>
    <w:p w14:paraId="7791253D" w14:textId="77777777" w:rsidR="00287CDD" w:rsidRPr="00027BE9"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Assim que designado, o conselheiro relator do recurso receberá os autos do processo e fará a análise da integralidade dos documentos, responsabilizando-se pela elaboração d</w:t>
      </w:r>
      <w:r w:rsidRPr="00027BE9">
        <w:rPr>
          <w:rFonts w:asciiTheme="minorHAnsi" w:hAnsiTheme="minorHAnsi" w:cstheme="minorHAnsi"/>
        </w:rPr>
        <w:t>o rel</w:t>
      </w:r>
      <w:r>
        <w:rPr>
          <w:rFonts w:asciiTheme="minorHAnsi" w:hAnsiTheme="minorHAnsi" w:cstheme="minorHAnsi"/>
        </w:rPr>
        <w:t>atório e voto fundamentado.</w:t>
      </w:r>
    </w:p>
    <w:p w14:paraId="164E9C09" w14:textId="77777777" w:rsidR="00287CDD" w:rsidRPr="00E52176"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Pr>
          <w:rFonts w:asciiTheme="minorHAnsi" w:hAnsiTheme="minorHAnsi" w:cstheme="minorHAnsi"/>
        </w:rPr>
        <w:t>Parágrafo único.</w:t>
      </w:r>
      <w:r>
        <w:rPr>
          <w:rFonts w:asciiTheme="minorHAnsi" w:hAnsiTheme="minorHAnsi" w:cstheme="minorHAnsi"/>
        </w:rPr>
        <w:tab/>
      </w:r>
      <w:r w:rsidRPr="00F5073F">
        <w:rPr>
          <w:rFonts w:asciiTheme="minorHAnsi" w:hAnsiTheme="minorHAnsi" w:cstheme="minorHAnsi"/>
        </w:rPr>
        <w:t xml:space="preserve">Caso o relator do </w:t>
      </w:r>
      <w:r w:rsidRPr="00E52176">
        <w:rPr>
          <w:rFonts w:asciiTheme="minorHAnsi" w:hAnsiTheme="minorHAnsi" w:cstheme="minorHAnsi"/>
        </w:rPr>
        <w:t>recurso forme entendimento que possa agravar a situação do denunciado, deverá ser observado o regramento previsto no art. 51, da Resolução CAU/BR nº 143/2017.</w:t>
      </w:r>
    </w:p>
    <w:p w14:paraId="60C4B6F2" w14:textId="77777777" w:rsidR="00287CDD" w:rsidRPr="00A91B30"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III</w:t>
      </w:r>
    </w:p>
    <w:p w14:paraId="75AB4C29" w14:textId="77777777" w:rsidR="00287CDD" w:rsidRPr="00A91B30"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A91B30">
        <w:rPr>
          <w:rFonts w:asciiTheme="minorHAnsi" w:hAnsiTheme="minorHAnsi" w:cstheme="minorBidi"/>
          <w:b/>
          <w:lang w:val="pt-PT"/>
        </w:rPr>
        <w:t>Da síntese do processo</w:t>
      </w:r>
    </w:p>
    <w:p w14:paraId="4795B076" w14:textId="77777777" w:rsidR="00287CDD" w:rsidRPr="00A91B30" w:rsidRDefault="00287CDD" w:rsidP="00287CDD">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 xml:space="preserve">Elaborado o relatório e o voto fundamentado, </w:t>
      </w:r>
      <w:r>
        <w:rPr>
          <w:rFonts w:asciiTheme="minorHAnsi" w:hAnsiTheme="minorHAnsi" w:cstheme="minorHAnsi"/>
        </w:rPr>
        <w:t>para fins de apresentação na sessão de julgamento, deverá</w:t>
      </w:r>
      <w:r w:rsidRPr="00A91B30">
        <w:rPr>
          <w:rFonts w:asciiTheme="minorHAnsi" w:hAnsiTheme="minorHAnsi" w:cstheme="minorHAnsi"/>
        </w:rPr>
        <w:t xml:space="preserve"> o conselheiro relator </w:t>
      </w:r>
      <w:r>
        <w:rPr>
          <w:rFonts w:asciiTheme="minorHAnsi" w:hAnsiTheme="minorHAnsi" w:cstheme="minorHAnsi"/>
        </w:rPr>
        <w:t xml:space="preserve">do recurso </w:t>
      </w:r>
      <w:r w:rsidRPr="00A91B30">
        <w:rPr>
          <w:rFonts w:asciiTheme="minorHAnsi" w:hAnsiTheme="minorHAnsi" w:cstheme="minorHAnsi"/>
        </w:rPr>
        <w:t>redigir a Síntese do Processo de modo que contenha, principalmente, informações suficientes sobre:</w:t>
      </w:r>
    </w:p>
    <w:p w14:paraId="549F8A8A"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Os fatos denunciados;</w:t>
      </w:r>
    </w:p>
    <w:p w14:paraId="0792AAA6"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Os principais argumentos da defesa;</w:t>
      </w:r>
    </w:p>
    <w:p w14:paraId="20A965F8"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infrações capituladas e a dosimetria clara aplicada;</w:t>
      </w:r>
    </w:p>
    <w:p w14:paraId="1DB98F65"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provas que demonstram a consumação, ou não, das infrações;</w:t>
      </w:r>
    </w:p>
    <w:p w14:paraId="72BEE749"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t>As circunstâncias que envolvem a conduta do profissional denunciado; e</w:t>
      </w:r>
    </w:p>
    <w:p w14:paraId="20BBD44E" w14:textId="77777777" w:rsidR="00287CDD" w:rsidRPr="00A91B30" w:rsidRDefault="00287CDD" w:rsidP="00287CDD">
      <w:pPr>
        <w:pStyle w:val="PargrafodaLista"/>
        <w:numPr>
          <w:ilvl w:val="3"/>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A91B30">
        <w:rPr>
          <w:rFonts w:asciiTheme="minorHAnsi" w:hAnsiTheme="minorHAnsi" w:cstheme="minorHAnsi"/>
        </w:rPr>
        <w:lastRenderedPageBreak/>
        <w:t xml:space="preserve">Demais informações que o Conselheiro Relator </w:t>
      </w:r>
      <w:r>
        <w:rPr>
          <w:rFonts w:asciiTheme="minorHAnsi" w:hAnsiTheme="minorHAnsi" w:cstheme="minorHAnsi"/>
        </w:rPr>
        <w:t xml:space="preserve">do recurso </w:t>
      </w:r>
      <w:r w:rsidRPr="00A91B30">
        <w:rPr>
          <w:rFonts w:asciiTheme="minorHAnsi" w:hAnsiTheme="minorHAnsi" w:cstheme="minorHAnsi"/>
        </w:rPr>
        <w:t>julgar pertinentes.</w:t>
      </w:r>
    </w:p>
    <w:p w14:paraId="60CC86AE"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p>
    <w:p w14:paraId="2157B2F4" w14:textId="77777777" w:rsidR="00287CDD" w:rsidRPr="00E52176"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Subsessão IV</w:t>
      </w:r>
    </w:p>
    <w:p w14:paraId="3C790A24" w14:textId="77777777" w:rsidR="00287CDD" w:rsidRPr="00E52176"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E52176">
        <w:rPr>
          <w:rFonts w:asciiTheme="minorHAnsi" w:hAnsiTheme="minorHAnsi" w:cstheme="minorBidi"/>
          <w:b/>
          <w:lang w:val="pt-PT"/>
        </w:rPr>
        <w:t>Da inserção na pauta e da intimação das partes</w:t>
      </w:r>
    </w:p>
    <w:p w14:paraId="0A86D635" w14:textId="77777777" w:rsidR="00287CDD" w:rsidRPr="00E52176"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E52176">
        <w:rPr>
          <w:rFonts w:asciiTheme="minorHAnsi" w:hAnsiTheme="minorHAnsi" w:cstheme="minorHAnsi"/>
        </w:rPr>
        <w:t>Emitido o relatório e voto fundamento, o conselheiro relator do recurso encaminhará o processo à secretaria geral para que seja designada a data da sessão de julgamento perante o Plenário do CAU/RS, em conformidade com o calendário oficial do CAU/RS.</w:t>
      </w:r>
    </w:p>
    <w:p w14:paraId="71D45B89"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E52176">
        <w:rPr>
          <w:rFonts w:asciiTheme="minorHAnsi" w:hAnsiTheme="minorHAnsi" w:cstheme="minorHAnsi"/>
        </w:rPr>
        <w:t>Recebido o processo ético-disciplinar, a secretaria geral efetuará a sua inserção na pauta da reunião em que se dará a sessão de julgamento, devendo observar o prazo mínimo de 20 (vinte) dias de antecedência em relação à data da reunião, a fim de possibilitar a adequada intimação das partes.</w:t>
      </w:r>
    </w:p>
    <w:p w14:paraId="7AC87E04" w14:textId="77777777" w:rsidR="00287CDD" w:rsidRPr="00D60D4F"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60D4F">
        <w:rPr>
          <w:rFonts w:asciiTheme="minorHAnsi" w:hAnsiTheme="minorHAnsi" w:cstheme="minorBidi"/>
          <w:lang w:val="pt-PT"/>
        </w:rPr>
        <w:t xml:space="preserve">Definida a data da sessão de julgamento, a </w:t>
      </w:r>
      <w:r w:rsidRPr="00D60D4F">
        <w:rPr>
          <w:rFonts w:asciiTheme="minorHAnsi" w:hAnsiTheme="minorHAnsi" w:cstheme="minorHAnsi"/>
        </w:rPr>
        <w:t xml:space="preserve">secretaria geral </w:t>
      </w:r>
      <w:r w:rsidRPr="00D60D4F">
        <w:rPr>
          <w:rFonts w:asciiTheme="minorHAnsi" w:hAnsiTheme="minorHAnsi" w:cstheme="minorBidi"/>
          <w:lang w:val="pt-PT"/>
        </w:rPr>
        <w:t>procederá à imediata efetivação das intimações necessárias.</w:t>
      </w:r>
    </w:p>
    <w:p w14:paraId="78976B57" w14:textId="77777777" w:rsidR="00287CDD" w:rsidRPr="00E52176"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E52176">
        <w:rPr>
          <w:rFonts w:asciiTheme="minorHAnsi" w:hAnsiTheme="minorHAnsi" w:cstheme="minorBidi"/>
          <w:lang w:val="pt-PT"/>
        </w:rPr>
        <w:t>As partes devem ser intimadas, observando-se o maior prazo possível de antecedência em relação à data da sessão de julgamento, respeitando-se, no mínimo, o prazo de 05 (cinco) dias.</w:t>
      </w:r>
    </w:p>
    <w:p w14:paraId="63FDED9A" w14:textId="77777777" w:rsidR="00287CDD"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E52176">
        <w:rPr>
          <w:rFonts w:asciiTheme="minorHAnsi" w:hAnsiTheme="minorHAnsi" w:cstheme="minorBidi"/>
          <w:lang w:val="pt-PT"/>
        </w:rPr>
        <w:t>As intimações poderão ser realizadas por qualquer meio legalmente admitido, desde que assegure a certeza da ciência da parte.</w:t>
      </w:r>
    </w:p>
    <w:p w14:paraId="1F9116AC" w14:textId="77777777" w:rsidR="00287CDD" w:rsidRPr="00B36702"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Pr>
          <w:rFonts w:asciiTheme="minorHAnsi" w:hAnsiTheme="minorHAnsi" w:cstheme="minorBidi"/>
          <w:lang w:val="pt-PT"/>
        </w:rPr>
        <w:t xml:space="preserve">No </w:t>
      </w:r>
      <w:r w:rsidRPr="00B36702">
        <w:rPr>
          <w:rFonts w:asciiTheme="minorHAnsi" w:hAnsiTheme="minorHAnsi" w:cstheme="minorBidi"/>
          <w:lang w:val="pt-PT"/>
        </w:rPr>
        <w:t>ofício de intimação deverá constar expressamente a possibilidade de substituição, pelas partes interessadas, da manifestação na sessão de julgamento oral por sustentação oral gravada previamente</w:t>
      </w:r>
      <w:r w:rsidRPr="00D60D4F">
        <w:rPr>
          <w:rFonts w:asciiTheme="minorHAnsi" w:hAnsiTheme="minorHAnsi" w:cstheme="minorBidi"/>
          <w:lang w:val="pt-PT"/>
        </w:rPr>
        <w:t>, em arquivo de áudio (nos formatos MP3 ou WAV) ou vídeo (nos formatos MP4, WMV ou AVI), observado o tempo limite de 10 (dez) minutos por parte, incluindo, nesse período, a manifestação pessoal da parte interessada e a do procurador constituído;</w:t>
      </w:r>
    </w:p>
    <w:p w14:paraId="1C1F8347" w14:textId="77777777" w:rsidR="00287CDD" w:rsidRPr="00B36702"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B36702">
        <w:rPr>
          <w:rFonts w:asciiTheme="minorHAnsi" w:hAnsiTheme="minorHAnsi" w:cstheme="minorHAnsi"/>
        </w:rPr>
        <w:t xml:space="preserve">O arquivo em áudio ou vídeo da sustentação oral das partes interessadas deverá ser encaminhado via e-mail, endereçado à </w:t>
      </w:r>
      <w:hyperlink r:id="rId16" w:history="1">
        <w:r w:rsidRPr="00B36702">
          <w:rPr>
            <w:rStyle w:val="Hyperlink"/>
            <w:rFonts w:asciiTheme="minorHAnsi" w:hAnsiTheme="minorHAnsi" w:cstheme="minorHAnsi"/>
          </w:rPr>
          <w:t>secretaria.geral@caurs.gov.br</w:t>
        </w:r>
      </w:hyperlink>
      <w:r w:rsidRPr="00B36702">
        <w:rPr>
          <w:rFonts w:asciiTheme="minorHAnsi" w:hAnsiTheme="minorHAnsi" w:cstheme="minorHAnsi"/>
        </w:rPr>
        <w:t>, com antecedência de 2 (dois) dias da data agendada para a sessão de julgamento, contendo no campo assunto os seguintes termos: “SESSÃO DE JULGAMENTO – PROTOCOLO SICCAU Nº [NÚMERO]”;</w:t>
      </w:r>
    </w:p>
    <w:p w14:paraId="7FFBF682" w14:textId="77777777" w:rsidR="00287CDD" w:rsidRPr="00B36702" w:rsidRDefault="00287CDD" w:rsidP="00287CDD">
      <w:pPr>
        <w:pStyle w:val="PargrafodaLista"/>
        <w:numPr>
          <w:ilvl w:val="2"/>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Bidi"/>
          <w:lang w:val="pt-PT"/>
        </w:rPr>
      </w:pPr>
      <w:r w:rsidRPr="00B36702">
        <w:rPr>
          <w:rFonts w:asciiTheme="minorHAnsi" w:hAnsiTheme="minorHAnsi" w:cstheme="minorBidi"/>
          <w:lang w:val="pt-PT"/>
        </w:rPr>
        <w:t xml:space="preserve">Os relatórios e votos fundamentados dos processos pautados serão encaminhados aos </w:t>
      </w:r>
      <w:r w:rsidRPr="00D60D4F">
        <w:rPr>
          <w:rFonts w:asciiTheme="minorHAnsi" w:hAnsiTheme="minorHAnsi" w:cstheme="minorHAnsi"/>
        </w:rPr>
        <w:t>conselheiros</w:t>
      </w:r>
      <w:r w:rsidRPr="00B36702">
        <w:rPr>
          <w:rFonts w:asciiTheme="minorHAnsi" w:hAnsiTheme="minorHAnsi" w:cstheme="minorBidi"/>
          <w:lang w:val="pt-PT"/>
        </w:rPr>
        <w:t xml:space="preserve"> julgadores com a antecedência regulamentar, sendo que as dúvidas e os destaques relacionados ao caso concreto deverão ser apresentados e discutidos na ocasião da sessão de julgamento.</w:t>
      </w:r>
    </w:p>
    <w:p w14:paraId="002CD084" w14:textId="77777777" w:rsidR="00287CDD" w:rsidRPr="008D34A1"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Nos casos de suspensão da sessão de julgamento, por pedido de vista ou proposta de julgamento divergente, a sua continuidade ocorrerá em reunião ordinária posterior ao recebimento do relatório e do voto fundamentado (vista ou divergente), observando-se o regramento estabelecido nos artigos antecedentes.</w:t>
      </w:r>
    </w:p>
    <w:p w14:paraId="52481206" w14:textId="77777777" w:rsidR="00287CDD" w:rsidRPr="008D34A1" w:rsidRDefault="00287CDD" w:rsidP="00287CDD">
      <w:pPr>
        <w:tabs>
          <w:tab w:val="left" w:pos="851"/>
          <w:tab w:val="left" w:pos="1134"/>
          <w:tab w:val="left" w:pos="1418"/>
          <w:tab w:val="left" w:pos="1701"/>
        </w:tabs>
        <w:spacing w:after="120"/>
        <w:jc w:val="both"/>
        <w:rPr>
          <w:rFonts w:asciiTheme="minorHAnsi" w:hAnsiTheme="minorHAnsi" w:cstheme="minorBidi"/>
          <w:lang w:val="pt-PT"/>
        </w:rPr>
      </w:pPr>
      <w:r w:rsidRPr="008D34A1">
        <w:rPr>
          <w:rFonts w:asciiTheme="minorHAnsi" w:hAnsiTheme="minorHAnsi" w:cstheme="minorBidi"/>
          <w:lang w:val="pt-PT"/>
        </w:rPr>
        <w:t>Parágrafo único.</w:t>
      </w:r>
      <w:r w:rsidRPr="008D34A1">
        <w:rPr>
          <w:rFonts w:asciiTheme="minorHAnsi" w:hAnsiTheme="minorHAnsi" w:cstheme="minorBidi"/>
          <w:lang w:val="pt-PT"/>
        </w:rPr>
        <w:tab/>
        <w:t xml:space="preserve">Caberá ao conselheiro vista ou divergente a entrega dos respectivos relatórios e votos fundamentados à </w:t>
      </w:r>
      <w:r w:rsidRPr="008D34A1">
        <w:rPr>
          <w:rFonts w:asciiTheme="minorHAnsi" w:hAnsiTheme="minorHAnsi" w:cstheme="minorHAnsi"/>
        </w:rPr>
        <w:t xml:space="preserve">secretaria geral </w:t>
      </w:r>
      <w:r w:rsidRPr="008D34A1">
        <w:rPr>
          <w:rFonts w:asciiTheme="minorHAnsi" w:hAnsiTheme="minorHAnsi" w:cstheme="minorBidi"/>
          <w:lang w:val="pt-PT"/>
        </w:rPr>
        <w:t>até a data da reunião que precede à sessão de julgamento subsequente ou a formalização de pedido de prorrogação do prazo para devolução do processo, devidamente fundamentado, o qual será apreciado pelo Plenário do CAU/RS.</w:t>
      </w:r>
    </w:p>
    <w:p w14:paraId="31E84141"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lastRenderedPageBreak/>
        <w:t xml:space="preserve">Subsessão </w:t>
      </w:r>
      <w:r w:rsidRPr="008D34A1">
        <w:rPr>
          <w:rFonts w:asciiTheme="minorHAnsi" w:hAnsiTheme="minorHAnsi" w:cstheme="minorBidi"/>
          <w:b/>
          <w:lang w:val="pt-PT"/>
        </w:rPr>
        <w:t>V</w:t>
      </w:r>
    </w:p>
    <w:p w14:paraId="361C3102"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8D34A1">
        <w:rPr>
          <w:rFonts w:asciiTheme="minorHAnsi" w:hAnsiTheme="minorHAnsi" w:cstheme="minorBidi"/>
          <w:b/>
          <w:lang w:val="pt-PT"/>
        </w:rPr>
        <w:t>Do pedido de preferência</w:t>
      </w:r>
    </w:p>
    <w:p w14:paraId="7290DDC2" w14:textId="77777777" w:rsidR="00287CDD" w:rsidRPr="008D34A1"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Caso uma das partes ou seus procuradores possua interesse em inscrever seu processo em preferência na ordem do julgamento, o interessado deverá efetuar tal solicitação a partir da comunicação acerca da data de julgamento, até 2 (dois) dias antes da data agendada para a sessão de julgamento, sendo que a ordem cronológica dos pedidos definirá a precedência em que serão julgados os processos.</w:t>
      </w:r>
    </w:p>
    <w:p w14:paraId="3A9858FB"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Seção II</w:t>
      </w:r>
    </w:p>
    <w:p w14:paraId="019A789E"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sessão de julgamento</w:t>
      </w:r>
    </w:p>
    <w:p w14:paraId="1E11FA4D"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w:t>
      </w:r>
    </w:p>
    <w:p w14:paraId="32BC1898"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Da ordem dos processos na sessão de julgamento</w:t>
      </w:r>
    </w:p>
    <w:p w14:paraId="75083C2C" w14:textId="77777777" w:rsidR="00287CDD" w:rsidRPr="008D34A1"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Os julgamentos dos recursos dos processos julgados pela CED-CAU/RS</w:t>
      </w:r>
      <w:r>
        <w:rPr>
          <w:rFonts w:asciiTheme="minorHAnsi" w:hAnsiTheme="minorHAnsi" w:cstheme="minorHAnsi"/>
        </w:rPr>
        <w:t>,</w:t>
      </w:r>
      <w:r w:rsidRPr="00E6361D">
        <w:rPr>
          <w:rFonts w:asciiTheme="minorHAnsi" w:hAnsiTheme="minorHAnsi" w:cstheme="minorHAnsi"/>
        </w:rPr>
        <w:t xml:space="preserve"> </w:t>
      </w:r>
      <w:r>
        <w:rPr>
          <w:rFonts w:asciiTheme="minorHAnsi" w:hAnsiTheme="minorHAnsi" w:cstheme="minorHAnsi"/>
        </w:rPr>
        <w:t>realizados em reunião plenária,</w:t>
      </w:r>
      <w:r w:rsidRPr="008D34A1">
        <w:rPr>
          <w:rFonts w:asciiTheme="minorHAnsi" w:hAnsiTheme="minorHAnsi" w:cstheme="minorHAnsi"/>
        </w:rPr>
        <w:t xml:space="preserve"> serão ordenados da seguinte forma:</w:t>
      </w:r>
    </w:p>
    <w:p w14:paraId="57F947FA" w14:textId="77777777" w:rsidR="00287CDD" w:rsidRPr="008D34A1" w:rsidRDefault="00287CDD" w:rsidP="00287CDD">
      <w:pPr>
        <w:pStyle w:val="PargrafodaLista"/>
        <w:numPr>
          <w:ilvl w:val="3"/>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Bidi"/>
          <w:lang w:val="pt-PT"/>
        </w:rPr>
        <w:t>Aqueles cujo julgamento tenha iniciado em sessão anterior, por ordem de antiguidade;</w:t>
      </w:r>
    </w:p>
    <w:p w14:paraId="114B17EB" w14:textId="77777777" w:rsidR="00287CDD" w:rsidRPr="008D34A1" w:rsidRDefault="00287CDD" w:rsidP="00287CDD">
      <w:pPr>
        <w:pStyle w:val="PargrafodaLista"/>
        <w:numPr>
          <w:ilvl w:val="3"/>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Bidi"/>
          <w:lang w:val="pt-PT"/>
        </w:rPr>
        <w:t>Os requerimentos de preferência, apresentados até 2 (dois) dias antes da data agendada para a sessão de julgamento; e</w:t>
      </w:r>
    </w:p>
    <w:p w14:paraId="08E13A89" w14:textId="77777777" w:rsidR="00287CDD" w:rsidRPr="008D34A1" w:rsidRDefault="00287CDD" w:rsidP="00287CDD">
      <w:pPr>
        <w:pStyle w:val="PargrafodaLista"/>
        <w:numPr>
          <w:ilvl w:val="3"/>
          <w:numId w:val="26"/>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Bidi"/>
          <w:lang w:val="pt-PT"/>
        </w:rPr>
        <w:t>Os demais casos.</w:t>
      </w:r>
    </w:p>
    <w:p w14:paraId="438F5B08"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Subseção II</w:t>
      </w:r>
    </w:p>
    <w:p w14:paraId="6DA423C3" w14:textId="77777777" w:rsidR="00287CDD" w:rsidRPr="008D34A1"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sidRPr="008D34A1">
        <w:rPr>
          <w:rFonts w:asciiTheme="minorHAnsi" w:hAnsiTheme="minorHAnsi" w:cstheme="minorBidi"/>
          <w:b/>
          <w:lang w:val="pt-PT"/>
        </w:rPr>
        <w:t>Da sessão de julgamento</w:t>
      </w:r>
    </w:p>
    <w:p w14:paraId="4CFCD238" w14:textId="77777777" w:rsidR="00287CDD" w:rsidRPr="008D34A1"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As sessões de julgamentos serão realizadas em reuniões Plenárias, presenciais ou remotas, observando-se as datas disponíveis no calendário oficial do CAU/RS.</w:t>
      </w:r>
    </w:p>
    <w:p w14:paraId="1A199B38" w14:textId="77777777" w:rsidR="00287CDD" w:rsidRPr="008D34A1" w:rsidRDefault="00287CDD" w:rsidP="00287CDD">
      <w:pPr>
        <w:pStyle w:val="PargrafodaLista"/>
        <w:numPr>
          <w:ilvl w:val="2"/>
          <w:numId w:val="24"/>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Para instalação da reunião, exige-se a presença da maioria absoluta dos conselheiros do CAU/RS, sendo que as decisões serão tomadas por maioria de votos dos presentes.</w:t>
      </w:r>
    </w:p>
    <w:p w14:paraId="636463E5" w14:textId="77777777" w:rsidR="00287CDD" w:rsidRPr="008D34A1" w:rsidRDefault="00287CDD" w:rsidP="00287CDD">
      <w:pPr>
        <w:pStyle w:val="PargrafodaLista"/>
        <w:numPr>
          <w:ilvl w:val="2"/>
          <w:numId w:val="24"/>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As sessões de julgamento serão gravadas, sendo vedada a sua transmissão por meios telemáticos.</w:t>
      </w:r>
    </w:p>
    <w:p w14:paraId="1D593D02" w14:textId="77777777" w:rsidR="00287CDD" w:rsidRPr="008D34A1" w:rsidRDefault="00287CDD" w:rsidP="00287CDD">
      <w:pPr>
        <w:pStyle w:val="PargrafodaLista"/>
        <w:numPr>
          <w:ilvl w:val="2"/>
          <w:numId w:val="24"/>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Em razão da necessidade de garantia do sigilo decorrente da natureza dos processos ético disciplinares, as gravações poderão ser disponibilizadas a pedido das partes do respectivo processo ou de seus procuradores.</w:t>
      </w:r>
    </w:p>
    <w:p w14:paraId="03863006"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8D34A1">
        <w:rPr>
          <w:rFonts w:asciiTheme="minorHAnsi" w:hAnsiTheme="minorHAnsi" w:cstheme="minorHAnsi"/>
        </w:rPr>
        <w:t>Compete ao Presidente do CAU/RS conduzir a sessão de julgamento e zelar pela observância dos ritos procedimentais sem emitir qualquer juízo de valor sobre o caso em análise, cabendo-</w:t>
      </w:r>
      <w:r w:rsidRPr="000B49F4">
        <w:rPr>
          <w:rFonts w:asciiTheme="minorHAnsi" w:hAnsiTheme="minorHAnsi" w:cstheme="minorHAnsi"/>
        </w:rPr>
        <w:t>lhe emitir voto de desempate, quando for o caso.</w:t>
      </w:r>
    </w:p>
    <w:p w14:paraId="4DED15CB"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Pr>
          <w:rFonts w:asciiTheme="minorHAnsi" w:hAnsiTheme="minorHAnsi" w:cstheme="minorHAnsi"/>
        </w:rPr>
        <w:t>Parágrafo único.</w:t>
      </w:r>
      <w:r>
        <w:rPr>
          <w:rFonts w:asciiTheme="minorHAnsi" w:hAnsiTheme="minorHAnsi" w:cstheme="minorHAnsi"/>
        </w:rPr>
        <w:tab/>
      </w:r>
      <w:r w:rsidRPr="000B49F4">
        <w:rPr>
          <w:rFonts w:asciiTheme="minorHAnsi" w:hAnsiTheme="minorHAnsi" w:cstheme="minorHAnsi"/>
        </w:rPr>
        <w:t xml:space="preserve">O rito da sessão de julgamento do recurso deverá obedecer às etapas descritas no art. </w:t>
      </w:r>
      <w:r>
        <w:rPr>
          <w:rFonts w:asciiTheme="minorHAnsi" w:hAnsiTheme="minorHAnsi" w:cstheme="minorHAnsi"/>
        </w:rPr>
        <w:t>9</w:t>
      </w:r>
      <w:r w:rsidRPr="000B49F4">
        <w:rPr>
          <w:rFonts w:asciiTheme="minorHAnsi" w:hAnsiTheme="minorHAnsi" w:cstheme="minorHAnsi"/>
        </w:rPr>
        <w:t>º, des</w:t>
      </w:r>
      <w:r>
        <w:rPr>
          <w:rFonts w:asciiTheme="minorHAnsi" w:hAnsiTheme="minorHAnsi" w:cstheme="minorHAnsi"/>
        </w:rPr>
        <w:t>s</w:t>
      </w:r>
      <w:r w:rsidRPr="000B49F4">
        <w:rPr>
          <w:rFonts w:asciiTheme="minorHAnsi" w:hAnsiTheme="minorHAnsi" w:cstheme="minorHAnsi"/>
        </w:rPr>
        <w:t>a Portaria Normativa.</w:t>
      </w:r>
    </w:p>
    <w:p w14:paraId="1B69EEC1"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As partes presentes serão intimadas, acerca do prazo para apresentar recurso ao Plenário do CAU/BR, por termo de ciência escrito, no encerramento da própria sessão</w:t>
      </w:r>
      <w:r w:rsidRPr="00233A03">
        <w:rPr>
          <w:rFonts w:asciiTheme="minorHAnsi" w:hAnsiTheme="minorHAnsi" w:cstheme="minorHAnsi"/>
        </w:rPr>
        <w:t xml:space="preserve"> </w:t>
      </w:r>
      <w:r>
        <w:rPr>
          <w:rFonts w:asciiTheme="minorHAnsi" w:hAnsiTheme="minorHAnsi" w:cstheme="minorHAnsi"/>
        </w:rPr>
        <w:t>de julgamento.</w:t>
      </w:r>
    </w:p>
    <w:p w14:paraId="49F92C11"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lastRenderedPageBreak/>
        <w:t>Seção III</w:t>
      </w:r>
    </w:p>
    <w:p w14:paraId="771C6CBA" w14:textId="77777777" w:rsidR="00287CDD"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lang w:val="pt-PT"/>
        </w:rPr>
      </w:pPr>
      <w:r>
        <w:rPr>
          <w:rFonts w:asciiTheme="minorHAnsi" w:hAnsiTheme="minorHAnsi" w:cstheme="minorBidi"/>
          <w:b/>
          <w:lang w:val="pt-PT"/>
        </w:rPr>
        <w:t>Do recurso ao Plenário do CAU/BR</w:t>
      </w:r>
    </w:p>
    <w:p w14:paraId="188412A2" w14:textId="77777777" w:rsidR="00287CDD" w:rsidRPr="00043685"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 xml:space="preserve">Efetuados os trâmites pertinentes ao recurso eventualmente apresentado, o processo será remetido ao CAU/BR para apreciação e julgamento, observados os trâmites previstos na Resolução </w:t>
      </w:r>
      <w:r w:rsidRPr="00043685">
        <w:rPr>
          <w:rFonts w:asciiTheme="minorHAnsi" w:hAnsiTheme="minorHAnsi" w:cstheme="minorHAnsi"/>
        </w:rPr>
        <w:t>CAU/RS nº 143/2017.</w:t>
      </w:r>
    </w:p>
    <w:p w14:paraId="1DCB9C75" w14:textId="77777777" w:rsidR="00287CDD"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sidRPr="00023F62">
        <w:rPr>
          <w:rFonts w:asciiTheme="minorHAnsi" w:hAnsiTheme="minorHAnsi" w:cstheme="minorBidi"/>
          <w:b/>
          <w:bCs/>
        </w:rPr>
        <w:t>CAPÍTULO</w:t>
      </w:r>
      <w:r>
        <w:rPr>
          <w:rFonts w:asciiTheme="minorHAnsi" w:hAnsiTheme="minorHAnsi" w:cstheme="minorBidi"/>
          <w:b/>
          <w:bCs/>
        </w:rPr>
        <w:t xml:space="preserve"> IV</w:t>
      </w:r>
    </w:p>
    <w:p w14:paraId="273DF28C" w14:textId="77777777" w:rsidR="00287CDD" w:rsidRDefault="00287CDD" w:rsidP="00287CDD">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b/>
          <w:bCs/>
        </w:rPr>
      </w:pPr>
      <w:r>
        <w:rPr>
          <w:rFonts w:asciiTheme="minorHAnsi" w:hAnsiTheme="minorHAnsi" w:cstheme="minorBidi"/>
          <w:b/>
          <w:bCs/>
        </w:rPr>
        <w:t>DAS DISPOSIÇÕES COMPLEMENTARES</w:t>
      </w:r>
    </w:p>
    <w:p w14:paraId="0E8EA7A0"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E6361D">
        <w:rPr>
          <w:rFonts w:asciiTheme="minorHAnsi" w:hAnsiTheme="minorHAnsi" w:cstheme="minorHAnsi"/>
        </w:rPr>
        <w:t>Em complementação ao disposto no art. 36, do Regimento Interno do CAU/RS, os conselheiros se comprometem à leitura prévia do relatório e do voto fundamentado que são encaminhados com a antecedência regulamentar, sendo que as dúvidas e os destaques relacionados ao caso concreto deverão ser apresentados e discutidos na ocasião</w:t>
      </w:r>
      <w:r>
        <w:rPr>
          <w:rFonts w:asciiTheme="minorHAnsi" w:hAnsiTheme="minorHAnsi" w:cstheme="minorHAnsi"/>
        </w:rPr>
        <w:t xml:space="preserve"> da sessão de julgamento.</w:t>
      </w:r>
    </w:p>
    <w:p w14:paraId="11C15289" w14:textId="77777777" w:rsidR="00287CDD" w:rsidRPr="00E6361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Nos casos em que o c</w:t>
      </w:r>
      <w:r w:rsidRPr="00E6361D">
        <w:rPr>
          <w:rFonts w:asciiTheme="minorHAnsi" w:hAnsiTheme="minorHAnsi" w:cstheme="minorHAnsi"/>
        </w:rPr>
        <w:t xml:space="preserve">onselheiro </w:t>
      </w:r>
      <w:r>
        <w:rPr>
          <w:rFonts w:asciiTheme="minorHAnsi" w:hAnsiTheme="minorHAnsi" w:cstheme="minorHAnsi"/>
        </w:rPr>
        <w:t>r</w:t>
      </w:r>
      <w:r w:rsidRPr="00E6361D">
        <w:rPr>
          <w:rFonts w:asciiTheme="minorHAnsi" w:hAnsiTheme="minorHAnsi" w:cstheme="minorHAnsi"/>
        </w:rPr>
        <w:t xml:space="preserve">elator não </w:t>
      </w:r>
      <w:r>
        <w:rPr>
          <w:rFonts w:asciiTheme="minorHAnsi" w:hAnsiTheme="minorHAnsi" w:cstheme="minorHAnsi"/>
        </w:rPr>
        <w:t xml:space="preserve">seja </w:t>
      </w:r>
      <w:r w:rsidRPr="00E6361D">
        <w:rPr>
          <w:rFonts w:asciiTheme="minorHAnsi" w:hAnsiTheme="minorHAnsi" w:cstheme="minorHAnsi"/>
        </w:rPr>
        <w:t>convocado para a sessão de julgamento, ser-lhe-á autorizada a participação, como convidado, com direito à voz</w:t>
      </w:r>
      <w:r>
        <w:rPr>
          <w:rFonts w:asciiTheme="minorHAnsi" w:hAnsiTheme="minorHAnsi" w:cstheme="minorHAnsi"/>
        </w:rPr>
        <w:t xml:space="preserve"> apenas</w:t>
      </w:r>
      <w:r w:rsidRPr="00E6361D">
        <w:rPr>
          <w:rFonts w:asciiTheme="minorHAnsi" w:hAnsiTheme="minorHAnsi" w:cstheme="minorHAnsi"/>
        </w:rPr>
        <w:t xml:space="preserve">, para o fim de proceder à </w:t>
      </w:r>
      <w:r>
        <w:rPr>
          <w:rFonts w:asciiTheme="minorHAnsi" w:hAnsiTheme="minorHAnsi" w:cstheme="minorHAnsi"/>
        </w:rPr>
        <w:t>apresentação de seu relatório e voto fundamentado</w:t>
      </w:r>
      <w:r w:rsidRPr="00E6361D">
        <w:rPr>
          <w:rFonts w:asciiTheme="minorHAnsi" w:hAnsiTheme="minorHAnsi" w:cstheme="minorHAnsi"/>
        </w:rPr>
        <w:t>, podendo ainda colaborar na discussão dos destaques apresentados pelos demais conselheiros.</w:t>
      </w:r>
    </w:p>
    <w:p w14:paraId="40880818" w14:textId="77777777" w:rsidR="00287CDD"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3964D6">
        <w:rPr>
          <w:rFonts w:asciiTheme="minorHAnsi" w:hAnsiTheme="minorHAnsi" w:cstheme="minorHAnsi"/>
        </w:rPr>
        <w:t xml:space="preserve">Durante o </w:t>
      </w:r>
      <w:r>
        <w:rPr>
          <w:rFonts w:asciiTheme="minorHAnsi" w:hAnsiTheme="minorHAnsi" w:cstheme="minorHAnsi"/>
        </w:rPr>
        <w:t xml:space="preserve">decorrer da sessão de </w:t>
      </w:r>
      <w:r w:rsidRPr="003964D6">
        <w:rPr>
          <w:rFonts w:asciiTheme="minorHAnsi" w:hAnsiTheme="minorHAnsi" w:cstheme="minorHAnsi"/>
        </w:rPr>
        <w:t>julgamento, na</w:t>
      </w:r>
      <w:r>
        <w:rPr>
          <w:rFonts w:asciiTheme="minorHAnsi" w:hAnsiTheme="minorHAnsi" w:cstheme="minorHAnsi"/>
        </w:rPr>
        <w:t>s</w:t>
      </w:r>
      <w:r w:rsidRPr="003964D6">
        <w:rPr>
          <w:rFonts w:asciiTheme="minorHAnsi" w:hAnsiTheme="minorHAnsi" w:cstheme="minorHAnsi"/>
        </w:rPr>
        <w:t xml:space="preserve"> etapa</w:t>
      </w:r>
      <w:r>
        <w:rPr>
          <w:rFonts w:asciiTheme="minorHAnsi" w:hAnsiTheme="minorHAnsi" w:cstheme="minorHAnsi"/>
        </w:rPr>
        <w:t>s</w:t>
      </w:r>
      <w:r w:rsidRPr="003964D6">
        <w:rPr>
          <w:rFonts w:asciiTheme="minorHAnsi" w:hAnsiTheme="minorHAnsi" w:cstheme="minorHAnsi"/>
        </w:rPr>
        <w:t xml:space="preserve"> d</w:t>
      </w:r>
      <w:r>
        <w:rPr>
          <w:rFonts w:asciiTheme="minorHAnsi" w:hAnsiTheme="minorHAnsi" w:cstheme="minorHAnsi"/>
        </w:rPr>
        <w:t>e</w:t>
      </w:r>
      <w:r w:rsidRPr="003964D6">
        <w:rPr>
          <w:rFonts w:asciiTheme="minorHAnsi" w:hAnsiTheme="minorHAnsi" w:cstheme="minorHAnsi"/>
        </w:rPr>
        <w:t xml:space="preserve"> discussão</w:t>
      </w:r>
      <w:r>
        <w:rPr>
          <w:rFonts w:asciiTheme="minorHAnsi" w:hAnsiTheme="minorHAnsi" w:cstheme="minorHAnsi"/>
        </w:rPr>
        <w:t xml:space="preserve"> </w:t>
      </w:r>
      <w:r w:rsidRPr="003964D6">
        <w:rPr>
          <w:rFonts w:asciiTheme="minorHAnsi" w:hAnsiTheme="minorHAnsi" w:cstheme="minorHAnsi"/>
        </w:rPr>
        <w:t>referente ao conteúdo</w:t>
      </w:r>
      <w:r>
        <w:rPr>
          <w:rFonts w:asciiTheme="minorHAnsi" w:hAnsiTheme="minorHAnsi" w:cstheme="minorHAnsi"/>
        </w:rPr>
        <w:t xml:space="preserve"> dos processos</w:t>
      </w:r>
      <w:r w:rsidRPr="003964D6">
        <w:rPr>
          <w:rFonts w:asciiTheme="minorHAnsi" w:hAnsiTheme="minorHAnsi" w:cstheme="minorHAnsi"/>
        </w:rPr>
        <w:t>, os conselheiros julgadores poderão fazer perguntas</w:t>
      </w:r>
      <w:r>
        <w:rPr>
          <w:rFonts w:asciiTheme="minorHAnsi" w:hAnsiTheme="minorHAnsi" w:cstheme="minorHAnsi"/>
        </w:rPr>
        <w:t xml:space="preserve"> </w:t>
      </w:r>
      <w:r w:rsidRPr="003964D6">
        <w:rPr>
          <w:rFonts w:asciiTheme="minorHAnsi" w:hAnsiTheme="minorHAnsi" w:cstheme="minorHAnsi"/>
        </w:rPr>
        <w:t>direcionadas às partes e aos procuradores que se fizerem presentes, sendo que os</w:t>
      </w:r>
      <w:r>
        <w:rPr>
          <w:rFonts w:asciiTheme="minorHAnsi" w:hAnsiTheme="minorHAnsi" w:cstheme="minorHAnsi"/>
        </w:rPr>
        <w:t xml:space="preserve"> </w:t>
      </w:r>
      <w:r w:rsidRPr="003964D6">
        <w:rPr>
          <w:rFonts w:asciiTheme="minorHAnsi" w:hAnsiTheme="minorHAnsi" w:cstheme="minorHAnsi"/>
        </w:rPr>
        <w:t xml:space="preserve">questionamentos que venham a ser elaborados serão remetidos </w:t>
      </w:r>
      <w:r>
        <w:rPr>
          <w:rFonts w:asciiTheme="minorHAnsi" w:hAnsiTheme="minorHAnsi" w:cstheme="minorHAnsi"/>
        </w:rPr>
        <w:t>à presidência da sessão</w:t>
      </w:r>
      <w:r w:rsidRPr="003964D6">
        <w:rPr>
          <w:rFonts w:asciiTheme="minorHAnsi" w:hAnsiTheme="minorHAnsi" w:cstheme="minorHAnsi"/>
        </w:rPr>
        <w:t xml:space="preserve">, </w:t>
      </w:r>
      <w:r>
        <w:rPr>
          <w:rFonts w:asciiTheme="minorHAnsi" w:hAnsiTheme="minorHAnsi" w:cstheme="minorHAnsi"/>
        </w:rPr>
        <w:t>a</w:t>
      </w:r>
      <w:r w:rsidRPr="003964D6">
        <w:rPr>
          <w:rFonts w:asciiTheme="minorHAnsi" w:hAnsiTheme="minorHAnsi" w:cstheme="minorHAnsi"/>
        </w:rPr>
        <w:t xml:space="preserve"> qual, se entender pertinentes à elucidação dos fatos, repassará à parte</w:t>
      </w:r>
      <w:r>
        <w:rPr>
          <w:rFonts w:asciiTheme="minorHAnsi" w:hAnsiTheme="minorHAnsi" w:cstheme="minorHAnsi"/>
        </w:rPr>
        <w:t xml:space="preserve"> </w:t>
      </w:r>
      <w:r w:rsidRPr="003964D6">
        <w:rPr>
          <w:rFonts w:asciiTheme="minorHAnsi" w:hAnsiTheme="minorHAnsi" w:cstheme="minorHAnsi"/>
        </w:rPr>
        <w:t>interessada, concedendo-lhe o direito à voz por 03 (três) minutos, prorrogáveis por</w:t>
      </w:r>
      <w:r>
        <w:rPr>
          <w:rFonts w:asciiTheme="minorHAnsi" w:hAnsiTheme="minorHAnsi" w:cstheme="minorHAnsi"/>
        </w:rPr>
        <w:t xml:space="preserve"> igual período.</w:t>
      </w:r>
    </w:p>
    <w:p w14:paraId="3DAB4EA5" w14:textId="77777777" w:rsidR="00287CDD" w:rsidRPr="00AE69D9"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Pr>
          <w:rFonts w:asciiTheme="minorHAnsi" w:hAnsiTheme="minorHAnsi" w:cstheme="minorHAnsi"/>
        </w:rPr>
        <w:t>A</w:t>
      </w:r>
      <w:r w:rsidRPr="00AE69D9">
        <w:rPr>
          <w:rFonts w:asciiTheme="minorHAnsi" w:hAnsiTheme="minorHAnsi" w:cstheme="minorHAnsi"/>
        </w:rPr>
        <w:t xml:space="preserve">s Deliberações da </w:t>
      </w:r>
      <w:r>
        <w:rPr>
          <w:rFonts w:asciiTheme="minorHAnsi" w:hAnsiTheme="minorHAnsi" w:cstheme="minorHAnsi"/>
        </w:rPr>
        <w:t>Comissão de Ética e Disciplina</w:t>
      </w:r>
      <w:r w:rsidRPr="00AE69D9">
        <w:rPr>
          <w:rFonts w:asciiTheme="minorHAnsi" w:hAnsiTheme="minorHAnsi" w:cstheme="minorHAnsi"/>
        </w:rPr>
        <w:t xml:space="preserve"> e do Plenário do CAU/RS</w:t>
      </w:r>
      <w:r>
        <w:rPr>
          <w:rFonts w:asciiTheme="minorHAnsi" w:hAnsiTheme="minorHAnsi" w:cstheme="minorHAnsi"/>
        </w:rPr>
        <w:t>, que disponham sobre julgamentos em processo ético-disciplinar e dos respectivos recursos</w:t>
      </w:r>
      <w:r w:rsidRPr="00AE69D9">
        <w:rPr>
          <w:rFonts w:asciiTheme="minorHAnsi" w:hAnsiTheme="minorHAnsi" w:cstheme="minorHAnsi"/>
        </w:rPr>
        <w:t xml:space="preserve">, devem ser submetidas a divulgação, contendo, em anexo, </w:t>
      </w:r>
      <w:r>
        <w:rPr>
          <w:rFonts w:asciiTheme="minorHAnsi" w:hAnsiTheme="minorHAnsi" w:cstheme="minorHAnsi"/>
        </w:rPr>
        <w:t>a íntegra d</w:t>
      </w:r>
      <w:r w:rsidRPr="00AE69D9">
        <w:rPr>
          <w:rFonts w:asciiTheme="minorHAnsi" w:hAnsiTheme="minorHAnsi" w:cstheme="minorHAnsi"/>
        </w:rPr>
        <w:t xml:space="preserve">o </w:t>
      </w:r>
      <w:r>
        <w:rPr>
          <w:rFonts w:asciiTheme="minorHAnsi" w:hAnsiTheme="minorHAnsi" w:cstheme="minorHAnsi"/>
        </w:rPr>
        <w:t>relatório e voto fundamentado que lhe dá fundamento.</w:t>
      </w:r>
    </w:p>
    <w:p w14:paraId="6FF4E62E" w14:textId="77777777" w:rsidR="00287CDD" w:rsidRPr="00AE69D9" w:rsidRDefault="00287CDD" w:rsidP="00287CDD">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Pr>
          <w:rFonts w:asciiTheme="minorHAnsi" w:hAnsiTheme="minorHAnsi" w:cstheme="minorHAnsi"/>
        </w:rPr>
        <w:t>Parágrafo único.</w:t>
      </w:r>
      <w:r>
        <w:rPr>
          <w:rFonts w:asciiTheme="minorHAnsi" w:hAnsiTheme="minorHAnsi" w:cstheme="minorHAnsi"/>
        </w:rPr>
        <w:tab/>
        <w:t xml:space="preserve">Os </w:t>
      </w:r>
      <w:r w:rsidRPr="00AE69D9">
        <w:rPr>
          <w:rFonts w:asciiTheme="minorHAnsi" w:hAnsiTheme="minorHAnsi" w:cstheme="minorHAnsi"/>
        </w:rPr>
        <w:t>referidos documentos devem ser publicados de acordo com as normas pertinentes, fazendo-se a necessária ressalva quanto às informaç</w:t>
      </w:r>
      <w:r>
        <w:rPr>
          <w:rFonts w:asciiTheme="minorHAnsi" w:hAnsiTheme="minorHAnsi" w:cstheme="minorHAnsi"/>
        </w:rPr>
        <w:t>ões de cunho pessoal e sigiloso.</w:t>
      </w:r>
    </w:p>
    <w:p w14:paraId="212F758A" w14:textId="77777777" w:rsidR="00287CDD" w:rsidRPr="0018099A"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18099A">
        <w:rPr>
          <w:rFonts w:asciiTheme="minorHAnsi" w:hAnsiTheme="minorHAnsi" w:cstheme="minorHAnsi"/>
        </w:rPr>
        <w:t xml:space="preserve">Os casos omissos serão decididos pela </w:t>
      </w:r>
      <w:r>
        <w:rPr>
          <w:rFonts w:asciiTheme="minorHAnsi" w:hAnsiTheme="minorHAnsi" w:cstheme="minorHAnsi"/>
        </w:rPr>
        <w:t>Presidência do CAU/RS, ouvida a CED-CAU/RS</w:t>
      </w:r>
      <w:r w:rsidRPr="0018099A">
        <w:rPr>
          <w:rFonts w:asciiTheme="minorHAnsi" w:hAnsiTheme="minorHAnsi" w:cstheme="minorHAnsi"/>
        </w:rPr>
        <w:t>.</w:t>
      </w:r>
    </w:p>
    <w:p w14:paraId="34BCE84E" w14:textId="77777777" w:rsidR="00287CDD" w:rsidRPr="0018099A" w:rsidRDefault="00287CDD" w:rsidP="00287CDD">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18099A">
        <w:rPr>
          <w:rFonts w:asciiTheme="minorHAnsi" w:hAnsiTheme="minorHAnsi" w:cstheme="minorHAnsi"/>
        </w:rPr>
        <w:t>Esta Portaria Normativa entra em vigor a partir de sua assinatura.</w:t>
      </w:r>
    </w:p>
    <w:p w14:paraId="4E28C284" w14:textId="77777777" w:rsidR="00287CDD" w:rsidRPr="00023F62" w:rsidRDefault="00287CDD" w:rsidP="00287CDD">
      <w:pPr>
        <w:pStyle w:val="Textopadro"/>
        <w:tabs>
          <w:tab w:val="left" w:pos="851"/>
          <w:tab w:val="left" w:pos="1134"/>
          <w:tab w:val="left" w:pos="1418"/>
          <w:tab w:val="left" w:pos="1701"/>
        </w:tabs>
        <w:spacing w:after="120"/>
        <w:jc w:val="center"/>
        <w:rPr>
          <w:rFonts w:asciiTheme="minorHAnsi" w:hAnsiTheme="minorHAnsi" w:cstheme="minorBidi"/>
          <w:szCs w:val="24"/>
        </w:rPr>
      </w:pPr>
    </w:p>
    <w:p w14:paraId="0CBB150D" w14:textId="77777777" w:rsidR="00287CDD" w:rsidRPr="00023F62" w:rsidRDefault="00287CDD" w:rsidP="00287CDD">
      <w:pPr>
        <w:pStyle w:val="Textopadro"/>
        <w:tabs>
          <w:tab w:val="left" w:pos="851"/>
          <w:tab w:val="left" w:pos="1134"/>
          <w:tab w:val="left" w:pos="1418"/>
          <w:tab w:val="left" w:pos="1701"/>
        </w:tabs>
        <w:spacing w:after="120"/>
        <w:jc w:val="center"/>
        <w:rPr>
          <w:rFonts w:asciiTheme="minorHAnsi" w:hAnsiTheme="minorHAnsi" w:cstheme="minorBidi"/>
          <w:szCs w:val="24"/>
        </w:rPr>
      </w:pPr>
      <w:r w:rsidRPr="00023F62">
        <w:rPr>
          <w:rFonts w:asciiTheme="minorHAnsi" w:hAnsiTheme="minorHAnsi" w:cstheme="minorBidi"/>
          <w:szCs w:val="24"/>
        </w:rPr>
        <w:t>Porto Alegre – RS, [</w:t>
      </w:r>
      <w:r w:rsidRPr="00023F62">
        <w:rPr>
          <w:rFonts w:asciiTheme="minorHAnsi" w:hAnsiTheme="minorHAnsi" w:cstheme="minorBidi"/>
          <w:szCs w:val="24"/>
          <w:highlight w:val="lightGray"/>
        </w:rPr>
        <w:t>dia</w:t>
      </w:r>
      <w:r w:rsidRPr="00023F62">
        <w:rPr>
          <w:rFonts w:asciiTheme="minorHAnsi" w:hAnsiTheme="minorHAnsi" w:cstheme="minorBidi"/>
          <w:szCs w:val="24"/>
        </w:rPr>
        <w:t>] de [</w:t>
      </w:r>
      <w:r w:rsidRPr="00023F62">
        <w:rPr>
          <w:rFonts w:asciiTheme="minorHAnsi" w:hAnsiTheme="minorHAnsi" w:cstheme="minorBidi"/>
          <w:szCs w:val="24"/>
          <w:highlight w:val="lightGray"/>
        </w:rPr>
        <w:t>mês</w:t>
      </w:r>
      <w:r w:rsidRPr="00023F62">
        <w:rPr>
          <w:rFonts w:asciiTheme="minorHAnsi" w:hAnsiTheme="minorHAnsi" w:cstheme="minorBidi"/>
          <w:szCs w:val="24"/>
        </w:rPr>
        <w:t>] de 2022.</w:t>
      </w:r>
    </w:p>
    <w:p w14:paraId="07082C52" w14:textId="77777777" w:rsidR="00287CDD" w:rsidRPr="00023F62" w:rsidRDefault="00287CDD" w:rsidP="00287CDD">
      <w:pPr>
        <w:pStyle w:val="Textopadro"/>
        <w:tabs>
          <w:tab w:val="left" w:pos="851"/>
          <w:tab w:val="left" w:pos="1134"/>
          <w:tab w:val="left" w:pos="1418"/>
          <w:tab w:val="left" w:pos="1701"/>
        </w:tabs>
        <w:spacing w:after="120"/>
        <w:jc w:val="both"/>
        <w:rPr>
          <w:rFonts w:asciiTheme="minorHAnsi" w:hAnsiTheme="minorHAnsi" w:cstheme="minorHAnsi"/>
          <w:szCs w:val="24"/>
        </w:rPr>
      </w:pPr>
    </w:p>
    <w:p w14:paraId="5F99039A" w14:textId="77777777" w:rsidR="00287CDD" w:rsidRPr="00023F62" w:rsidRDefault="00287CDD" w:rsidP="00287CDD">
      <w:pPr>
        <w:pStyle w:val="Textopadro"/>
        <w:tabs>
          <w:tab w:val="left" w:pos="851"/>
          <w:tab w:val="left" w:pos="1134"/>
          <w:tab w:val="left" w:pos="1418"/>
          <w:tab w:val="left" w:pos="1701"/>
        </w:tabs>
        <w:spacing w:after="120"/>
        <w:jc w:val="both"/>
        <w:rPr>
          <w:rFonts w:asciiTheme="minorHAnsi" w:hAnsiTheme="minorHAnsi" w:cstheme="minorHAnsi"/>
          <w:szCs w:val="24"/>
        </w:rPr>
      </w:pPr>
    </w:p>
    <w:p w14:paraId="0C2C2588" w14:textId="77777777" w:rsidR="00287CDD" w:rsidRPr="00023F62" w:rsidRDefault="00287CDD" w:rsidP="00287CDD">
      <w:pPr>
        <w:tabs>
          <w:tab w:val="left" w:pos="851"/>
          <w:tab w:val="left" w:pos="1134"/>
          <w:tab w:val="left" w:pos="1418"/>
          <w:tab w:val="left" w:pos="1701"/>
        </w:tabs>
        <w:spacing w:after="120"/>
        <w:jc w:val="center"/>
        <w:rPr>
          <w:rFonts w:asciiTheme="minorHAnsi" w:eastAsia="Arial" w:hAnsiTheme="minorHAnsi" w:cstheme="minorHAnsi"/>
          <w:b/>
          <w:caps/>
        </w:rPr>
      </w:pPr>
      <w:r w:rsidRPr="00023F62">
        <w:rPr>
          <w:rFonts w:asciiTheme="minorHAnsi" w:eastAsia="Arial" w:hAnsiTheme="minorHAnsi" w:cstheme="minorHAnsi"/>
          <w:b/>
          <w:caps/>
        </w:rPr>
        <w:t>TIAGO HOLZMANN DA SILVA</w:t>
      </w:r>
    </w:p>
    <w:p w14:paraId="14A88C2E" w14:textId="77777777" w:rsidR="00287CDD" w:rsidRPr="00023F62" w:rsidRDefault="00287CDD" w:rsidP="00287CDD">
      <w:pPr>
        <w:tabs>
          <w:tab w:val="left" w:pos="851"/>
          <w:tab w:val="left" w:pos="1134"/>
          <w:tab w:val="left" w:pos="1418"/>
          <w:tab w:val="left" w:pos="1701"/>
        </w:tabs>
        <w:spacing w:after="120"/>
        <w:jc w:val="center"/>
        <w:rPr>
          <w:rFonts w:asciiTheme="minorHAnsi" w:eastAsia="Arial" w:hAnsiTheme="minorHAnsi" w:cstheme="minorHAnsi"/>
        </w:rPr>
      </w:pPr>
      <w:r w:rsidRPr="00023F62">
        <w:rPr>
          <w:rFonts w:asciiTheme="minorHAnsi" w:eastAsia="Arial" w:hAnsiTheme="minorHAnsi" w:cstheme="minorHAnsi"/>
        </w:rPr>
        <w:t>Presidente do CAU/RS</w:t>
      </w:r>
    </w:p>
    <w:p w14:paraId="339AAD67" w14:textId="77777777" w:rsidR="00287CDD" w:rsidRPr="009116E7" w:rsidRDefault="00287CDD" w:rsidP="00756C3A">
      <w:pPr>
        <w:pStyle w:val="PargrafodaLista"/>
        <w:ind w:left="0"/>
        <w:jc w:val="both"/>
        <w:rPr>
          <w:rFonts w:asciiTheme="minorHAnsi" w:hAnsiTheme="minorHAnsi" w:cstheme="minorHAnsi"/>
          <w:b/>
          <w:bCs/>
          <w:sz w:val="22"/>
          <w:szCs w:val="22"/>
          <w:lang w:eastAsia="pt-BR"/>
        </w:rPr>
      </w:pPr>
    </w:p>
    <w:sectPr w:rsidR="00287CDD" w:rsidRPr="009116E7" w:rsidSect="00756C3A">
      <w:headerReference w:type="default" r:id="rId17"/>
      <w:footerReference w:type="default" r:id="rId18"/>
      <w:headerReference w:type="first" r:id="rId19"/>
      <w:footerReference w:type="first" r:id="rId20"/>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E91DFC"/>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E91DFC"/>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DD2542"/>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9B32008"/>
    <w:multiLevelType w:val="hybridMultilevel"/>
    <w:tmpl w:val="EB12CF04"/>
    <w:numStyleLink w:val="EstiloImportado1"/>
  </w:abstractNum>
  <w:abstractNum w:abstractNumId="3" w15:restartNumberingAfterBreak="0">
    <w:nsid w:val="1AB36B17"/>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FC3D59"/>
    <w:multiLevelType w:val="hybridMultilevel"/>
    <w:tmpl w:val="5EF2C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0"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6C16B15"/>
    <w:multiLevelType w:val="multilevel"/>
    <w:tmpl w:val="FF8093B4"/>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7"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2900391">
    <w:abstractNumId w:val="7"/>
  </w:num>
  <w:num w:numId="2" w16cid:durableId="598754748">
    <w:abstractNumId w:val="13"/>
  </w:num>
  <w:num w:numId="3" w16cid:durableId="191189723">
    <w:abstractNumId w:val="11"/>
  </w:num>
  <w:num w:numId="4" w16cid:durableId="1057320483">
    <w:abstractNumId w:val="4"/>
  </w:num>
  <w:num w:numId="5" w16cid:durableId="1062945434">
    <w:abstractNumId w:val="23"/>
  </w:num>
  <w:num w:numId="6" w16cid:durableId="79444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61594">
    <w:abstractNumId w:val="18"/>
  </w:num>
  <w:num w:numId="8" w16cid:durableId="1596211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695519">
    <w:abstractNumId w:val="9"/>
  </w:num>
  <w:num w:numId="10" w16cid:durableId="2097627751">
    <w:abstractNumId w:val="8"/>
  </w:num>
  <w:num w:numId="11" w16cid:durableId="2094430772">
    <w:abstractNumId w:val="2"/>
  </w:num>
  <w:num w:numId="12" w16cid:durableId="1967815016">
    <w:abstractNumId w:val="5"/>
  </w:num>
  <w:num w:numId="13" w16cid:durableId="260844858">
    <w:abstractNumId w:val="15"/>
  </w:num>
  <w:num w:numId="14" w16cid:durableId="278218237">
    <w:abstractNumId w:val="21"/>
  </w:num>
  <w:num w:numId="15" w16cid:durableId="1419449286">
    <w:abstractNumId w:val="10"/>
  </w:num>
  <w:num w:numId="16" w16cid:durableId="139734819">
    <w:abstractNumId w:val="0"/>
  </w:num>
  <w:num w:numId="17" w16cid:durableId="481776613">
    <w:abstractNumId w:val="24"/>
  </w:num>
  <w:num w:numId="18" w16cid:durableId="1643346438">
    <w:abstractNumId w:val="6"/>
  </w:num>
  <w:num w:numId="19" w16cid:durableId="564805638">
    <w:abstractNumId w:val="14"/>
  </w:num>
  <w:num w:numId="20" w16cid:durableId="774442767">
    <w:abstractNumId w:val="22"/>
  </w:num>
  <w:num w:numId="21" w16cid:durableId="1307857498">
    <w:abstractNumId w:val="16"/>
  </w:num>
  <w:num w:numId="22" w16cid:durableId="1230070328">
    <w:abstractNumId w:val="17"/>
  </w:num>
  <w:num w:numId="23" w16cid:durableId="1524244954">
    <w:abstractNumId w:val="19"/>
  </w:num>
  <w:num w:numId="24" w16cid:durableId="1683165442">
    <w:abstractNumId w:val="12"/>
  </w:num>
  <w:num w:numId="25" w16cid:durableId="1004165203">
    <w:abstractNumId w:val="1"/>
  </w:num>
  <w:num w:numId="26" w16cid:durableId="71561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801BC"/>
    <w:rsid w:val="000B621A"/>
    <w:rsid w:val="00110449"/>
    <w:rsid w:val="0013101F"/>
    <w:rsid w:val="001A2002"/>
    <w:rsid w:val="001E2D03"/>
    <w:rsid w:val="0020210B"/>
    <w:rsid w:val="002159D6"/>
    <w:rsid w:val="00220B49"/>
    <w:rsid w:val="00225E96"/>
    <w:rsid w:val="002317CB"/>
    <w:rsid w:val="00235B86"/>
    <w:rsid w:val="00245909"/>
    <w:rsid w:val="00246D7B"/>
    <w:rsid w:val="00266441"/>
    <w:rsid w:val="00274BF8"/>
    <w:rsid w:val="00286789"/>
    <w:rsid w:val="00287CDD"/>
    <w:rsid w:val="00292FD6"/>
    <w:rsid w:val="002E5F0F"/>
    <w:rsid w:val="002E67F8"/>
    <w:rsid w:val="00305CBC"/>
    <w:rsid w:val="003262D1"/>
    <w:rsid w:val="00332947"/>
    <w:rsid w:val="003523FC"/>
    <w:rsid w:val="003A6EE1"/>
    <w:rsid w:val="003B530C"/>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C18E0"/>
    <w:rsid w:val="005C3926"/>
    <w:rsid w:val="0061151A"/>
    <w:rsid w:val="006264DF"/>
    <w:rsid w:val="00665E9D"/>
    <w:rsid w:val="0066618A"/>
    <w:rsid w:val="006F5074"/>
    <w:rsid w:val="006F72F5"/>
    <w:rsid w:val="00735525"/>
    <w:rsid w:val="00741A3F"/>
    <w:rsid w:val="0074549A"/>
    <w:rsid w:val="00756C3A"/>
    <w:rsid w:val="00766FE1"/>
    <w:rsid w:val="007A1836"/>
    <w:rsid w:val="008037A5"/>
    <w:rsid w:val="00844FAA"/>
    <w:rsid w:val="0086262D"/>
    <w:rsid w:val="00863CC9"/>
    <w:rsid w:val="00871AD5"/>
    <w:rsid w:val="008B0FC5"/>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C106A"/>
    <w:rsid w:val="00AE4A55"/>
    <w:rsid w:val="00AF1286"/>
    <w:rsid w:val="00B80B09"/>
    <w:rsid w:val="00B820CC"/>
    <w:rsid w:val="00BC12AE"/>
    <w:rsid w:val="00BC3326"/>
    <w:rsid w:val="00BE2484"/>
    <w:rsid w:val="00C555AB"/>
    <w:rsid w:val="00CC4BED"/>
    <w:rsid w:val="00CD4B3C"/>
    <w:rsid w:val="00CE11BC"/>
    <w:rsid w:val="00DF3013"/>
    <w:rsid w:val="00E5615B"/>
    <w:rsid w:val="00E65E3D"/>
    <w:rsid w:val="00E66813"/>
    <w:rsid w:val="00E91DFC"/>
    <w:rsid w:val="00EC4204"/>
    <w:rsid w:val="00ED7FDA"/>
    <w:rsid w:val="00EE0389"/>
    <w:rsid w:val="00EE061E"/>
    <w:rsid w:val="00F12FD5"/>
    <w:rsid w:val="00F23B0B"/>
    <w:rsid w:val="00F44056"/>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cretaria.geral@caurs.gov.b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tica@caurs.gov.br"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3904</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6</cp:revision>
  <cp:lastPrinted>2022-08-01T15:28:00Z</cp:lastPrinted>
  <dcterms:created xsi:type="dcterms:W3CDTF">2023-01-25T21:34:00Z</dcterms:created>
  <dcterms:modified xsi:type="dcterms:W3CDTF">2023-02-02T19:29:00Z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