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E61C8B" w14:paraId="3495D388" w14:textId="77777777" w:rsidTr="001F45F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61C8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1C8B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9804330" w:rsidR="00484D07" w:rsidRPr="00E61C8B" w:rsidRDefault="001F45F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1000106319/</w:t>
            </w:r>
            <w:r w:rsidR="004D3B03" w:rsidRPr="00E61C8B">
              <w:rPr>
                <w:rFonts w:asciiTheme="minorHAnsi" w:hAnsiTheme="minorHAnsi" w:cstheme="minorHAnsi"/>
              </w:rPr>
              <w:t>2020</w:t>
            </w:r>
          </w:p>
        </w:tc>
      </w:tr>
      <w:tr w:rsidR="001F45F8" w:rsidRPr="00E61C8B" w14:paraId="2A10AF6D" w14:textId="77777777" w:rsidTr="001F45F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FCB918" w14:textId="5D26A151" w:rsidR="001F45F8" w:rsidRPr="00E61C8B" w:rsidRDefault="001F45F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557FB2" w14:textId="01A5B51F" w:rsidR="001F45F8" w:rsidRPr="00E61C8B" w:rsidRDefault="001F45F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1C8B">
              <w:rPr>
                <w:rFonts w:asciiTheme="minorHAnsi" w:hAnsiTheme="minorHAnsi" w:cstheme="minorHAnsi"/>
              </w:rPr>
              <w:t>1273532/2021</w:t>
            </w:r>
          </w:p>
        </w:tc>
      </w:tr>
      <w:tr w:rsidR="00484D07" w:rsidRPr="00E61C8B" w14:paraId="0651AEEB" w14:textId="77777777" w:rsidTr="001F45F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61C8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1C8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67452CF" w:rsidR="00484D07" w:rsidRPr="00E61C8B" w:rsidRDefault="001F45F8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</w:t>
            </w:r>
            <w:r w:rsidRPr="00E61C8B">
              <w:rPr>
                <w:rFonts w:asciiTheme="minorHAnsi" w:hAnsiTheme="minorHAnsi" w:cstheme="minorHAnsi"/>
              </w:rPr>
              <w:t xml:space="preserve"> M</w:t>
            </w:r>
            <w:r>
              <w:rPr>
                <w:rFonts w:asciiTheme="minorHAnsi" w:hAnsiTheme="minorHAnsi" w:cstheme="minorHAnsi"/>
              </w:rPr>
              <w:t>.</w:t>
            </w:r>
            <w:r w:rsidRPr="00E61C8B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84D07" w:rsidRPr="00E61C8B" w14:paraId="08B1A00D" w14:textId="77777777" w:rsidTr="001F45F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61C8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1C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61C8B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E61C8B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E61C8B" w14:paraId="73A9D84C" w14:textId="77777777" w:rsidTr="001F45F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7BCEB139" w:rsidR="005D2B35" w:rsidRPr="00E61C8B" w:rsidRDefault="005D2B35" w:rsidP="001F45F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61C8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F45F8">
              <w:rPr>
                <w:rFonts w:asciiTheme="minorHAnsi" w:hAnsiTheme="minorHAnsi" w:cstheme="minorHAnsi"/>
                <w:b/>
              </w:rPr>
              <w:t>134</w:t>
            </w:r>
            <w:r w:rsidR="00CC1A81" w:rsidRPr="00E61C8B">
              <w:rPr>
                <w:rFonts w:asciiTheme="minorHAnsi" w:hAnsiTheme="minorHAnsi" w:cstheme="minorHAnsi"/>
                <w:b/>
              </w:rPr>
              <w:t>/2021</w:t>
            </w:r>
            <w:r w:rsidR="001F45F8">
              <w:rPr>
                <w:rFonts w:asciiTheme="minorHAnsi" w:hAnsiTheme="minorHAnsi" w:cstheme="minorHAnsi"/>
                <w:b/>
              </w:rPr>
              <w:t xml:space="preserve"> -</w:t>
            </w:r>
            <w:r w:rsidRPr="00E61C8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E61C8B" w:rsidRDefault="005D2B35" w:rsidP="005D2B35">
      <w:pPr>
        <w:rPr>
          <w:rFonts w:asciiTheme="minorHAnsi" w:hAnsiTheme="minorHAnsi" w:cstheme="minorHAnsi"/>
        </w:rPr>
      </w:pPr>
    </w:p>
    <w:p w14:paraId="39773553" w14:textId="078DDC09" w:rsidR="00CC1A81" w:rsidRPr="00E61C8B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1C8B">
        <w:rPr>
          <w:rFonts w:asciiTheme="minorHAnsi" w:hAnsiTheme="minorHAnsi" w:cstheme="minorHAnsi"/>
        </w:rPr>
        <w:t>A COMI</w:t>
      </w:r>
      <w:r w:rsidR="001F45F8">
        <w:rPr>
          <w:rFonts w:asciiTheme="minorHAnsi" w:hAnsiTheme="minorHAnsi" w:cstheme="minorHAnsi"/>
        </w:rPr>
        <w:t>SSÃO DE EXERCÍCIO PROFISSIONAL -</w:t>
      </w:r>
      <w:r w:rsidRPr="00E61C8B">
        <w:rPr>
          <w:rFonts w:asciiTheme="minorHAnsi" w:hAnsiTheme="minorHAnsi" w:cstheme="minorHAnsi"/>
        </w:rPr>
        <w:t xml:space="preserve"> CEP-CAU/RS, reunida ordinariamente por meio de videoconferência, </w:t>
      </w:r>
      <w:r w:rsidR="001F45F8">
        <w:rPr>
          <w:rFonts w:asciiTheme="minorHAnsi" w:hAnsiTheme="minorHAnsi" w:cstheme="minorHAnsi"/>
        </w:rPr>
        <w:t xml:space="preserve">no dia </w:t>
      </w:r>
      <w:r w:rsidR="004D3B03" w:rsidRPr="001F45F8">
        <w:rPr>
          <w:rFonts w:asciiTheme="minorHAnsi" w:hAnsiTheme="minorHAnsi" w:cstheme="minorHAnsi"/>
        </w:rPr>
        <w:t>14 de setembro de 2021</w:t>
      </w:r>
      <w:r w:rsidRPr="00E61C8B">
        <w:rPr>
          <w:rFonts w:asciiTheme="minorHAnsi" w:hAnsiTheme="minorHAnsi" w:cstheme="minorHAnsi"/>
        </w:rPr>
        <w:t>, no uso d</w:t>
      </w:r>
      <w:r w:rsidR="001F45F8">
        <w:rPr>
          <w:rFonts w:asciiTheme="minorHAnsi" w:hAnsiTheme="minorHAnsi" w:cstheme="minorHAnsi"/>
        </w:rPr>
        <w:t>as competências que lhe confere o</w:t>
      </w:r>
      <w:r w:rsidRPr="00E61C8B">
        <w:rPr>
          <w:rFonts w:asciiTheme="minorHAnsi" w:hAnsiTheme="minorHAnsi" w:cstheme="minorHAnsi"/>
        </w:rPr>
        <w:t xml:space="preserve"> inciso VI do art. 95 do Regimento Interno do CAU/RS, após a</w:t>
      </w:r>
      <w:r w:rsidR="001F45F8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E61C8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B1CCD5A" w:rsidR="006C4DFD" w:rsidRPr="00E61C8B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E61C8B">
        <w:rPr>
          <w:rFonts w:asciiTheme="minorHAnsi" w:hAnsiTheme="minorHAnsi" w:cstheme="minorHAnsi"/>
        </w:rPr>
        <w:t>Considerando que</w:t>
      </w:r>
      <w:r w:rsidR="006C4DFD" w:rsidRPr="00E61C8B">
        <w:rPr>
          <w:rFonts w:asciiTheme="minorHAnsi" w:hAnsiTheme="minorHAnsi" w:cstheme="minorHAnsi"/>
        </w:rPr>
        <w:t xml:space="preserve"> a pessoa jurídica, </w:t>
      </w:r>
      <w:r w:rsidR="001F45F8">
        <w:rPr>
          <w:rFonts w:asciiTheme="minorHAnsi" w:hAnsiTheme="minorHAnsi" w:cstheme="minorHAnsi"/>
        </w:rPr>
        <w:t>D.</w:t>
      </w:r>
      <w:r w:rsidR="001F45F8" w:rsidRPr="00E61C8B">
        <w:rPr>
          <w:rFonts w:asciiTheme="minorHAnsi" w:hAnsiTheme="minorHAnsi" w:cstheme="minorHAnsi"/>
        </w:rPr>
        <w:t xml:space="preserve"> M</w:t>
      </w:r>
      <w:r w:rsidR="001F45F8">
        <w:rPr>
          <w:rFonts w:asciiTheme="minorHAnsi" w:hAnsiTheme="minorHAnsi" w:cstheme="minorHAnsi"/>
        </w:rPr>
        <w:t>.</w:t>
      </w:r>
      <w:r w:rsidR="001F45F8" w:rsidRPr="00E61C8B">
        <w:rPr>
          <w:rFonts w:asciiTheme="minorHAnsi" w:hAnsiTheme="minorHAnsi" w:cstheme="minorHAnsi"/>
        </w:rPr>
        <w:t xml:space="preserve"> A</w:t>
      </w:r>
      <w:r w:rsidR="001F45F8">
        <w:rPr>
          <w:rFonts w:asciiTheme="minorHAnsi" w:hAnsiTheme="minorHAnsi" w:cstheme="minorHAnsi"/>
        </w:rPr>
        <w:t>.</w:t>
      </w:r>
      <w:r w:rsidR="00CC1A81" w:rsidRPr="00E61C8B">
        <w:rPr>
          <w:rFonts w:asciiTheme="minorHAnsi" w:hAnsiTheme="minorHAnsi" w:cstheme="minorHAnsi"/>
        </w:rPr>
        <w:t xml:space="preserve">, </w:t>
      </w:r>
      <w:r w:rsidR="006C4DFD" w:rsidRPr="00E61C8B">
        <w:rPr>
          <w:rFonts w:asciiTheme="minorHAnsi" w:hAnsiTheme="minorHAnsi" w:cstheme="minorHAnsi"/>
        </w:rPr>
        <w:t xml:space="preserve">inscrita no CNPJ sob o nº </w:t>
      </w:r>
      <w:r w:rsidR="004D3B03" w:rsidRPr="00E61C8B">
        <w:rPr>
          <w:rFonts w:asciiTheme="minorHAnsi" w:hAnsiTheme="minorHAnsi" w:cstheme="minorHAnsi"/>
        </w:rPr>
        <w:t>12.543.991/0001-38</w:t>
      </w:r>
      <w:r w:rsidR="006C4DFD" w:rsidRPr="00E61C8B">
        <w:rPr>
          <w:rFonts w:asciiTheme="minorHAnsi" w:hAnsiTheme="minorHAnsi" w:cstheme="minorHAnsi"/>
        </w:rPr>
        <w:t>, foi autuada por exercer atividade afeita à profissão de arquitetura e urbanismo, sem, c</w:t>
      </w:r>
      <w:r w:rsidR="001F45F8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E61C8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65B14D35" w:rsidR="00C34B98" w:rsidRPr="001F45F8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61C8B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4D3B03" w:rsidRPr="001F45F8">
        <w:rPr>
          <w:rFonts w:asciiTheme="minorHAnsi" w:hAnsiTheme="minorHAnsi" w:cstheme="minorHAnsi"/>
        </w:rPr>
        <w:t>2.857,05</w:t>
      </w:r>
      <w:r w:rsidRPr="00E61C8B">
        <w:rPr>
          <w:rFonts w:asciiTheme="minorHAnsi" w:hAnsiTheme="minorHAnsi" w:cstheme="minorHAnsi"/>
        </w:rPr>
        <w:t xml:space="preserve"> (</w:t>
      </w:r>
      <w:r w:rsidR="00C90999" w:rsidRPr="001F45F8">
        <w:rPr>
          <w:rFonts w:asciiTheme="minorHAnsi" w:hAnsiTheme="minorHAnsi" w:cstheme="minorHAnsi"/>
        </w:rPr>
        <w:t>dois mil</w:t>
      </w:r>
      <w:r w:rsidR="001F45F8">
        <w:rPr>
          <w:rFonts w:asciiTheme="minorHAnsi" w:hAnsiTheme="minorHAnsi" w:cstheme="minorHAnsi"/>
        </w:rPr>
        <w:t>,</w:t>
      </w:r>
      <w:r w:rsidR="00C90999" w:rsidRPr="001F45F8">
        <w:rPr>
          <w:rFonts w:asciiTheme="minorHAnsi" w:hAnsiTheme="minorHAnsi" w:cstheme="minorHAnsi"/>
        </w:rPr>
        <w:t xml:space="preserve"> oitocentos e cinquenta reais e cinco centavos</w:t>
      </w:r>
      <w:r w:rsidRPr="00E61C8B">
        <w:rPr>
          <w:rFonts w:asciiTheme="minorHAnsi" w:hAnsiTheme="minorHAnsi" w:cstheme="minorHAnsi"/>
        </w:rPr>
        <w:t xml:space="preserve">), foi aplicada de forma </w:t>
      </w:r>
      <w:r w:rsidRPr="001F45F8">
        <w:rPr>
          <w:rFonts w:asciiTheme="minorHAnsi" w:hAnsiTheme="minorHAnsi" w:cstheme="minorHAnsi"/>
        </w:rPr>
        <w:t>correta, tendo em v</w:t>
      </w:r>
      <w:r w:rsidR="001F45F8">
        <w:rPr>
          <w:rFonts w:asciiTheme="minorHAnsi" w:hAnsiTheme="minorHAnsi" w:cstheme="minorHAnsi"/>
        </w:rPr>
        <w:t>ista que, devidamente notificada</w:t>
      </w:r>
      <w:r w:rsidRPr="001F45F8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Pr="00E61C8B">
        <w:rPr>
          <w:rFonts w:asciiTheme="minorHAnsi" w:hAnsiTheme="minorHAnsi" w:cstheme="minorHAnsi"/>
        </w:rPr>
        <w:t>;</w:t>
      </w:r>
    </w:p>
    <w:p w14:paraId="62BB4AE1" w14:textId="77777777" w:rsidR="003F3E12" w:rsidRPr="00E61C8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E61C8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61C8B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E61C8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D1B1AD" w14:textId="1049FD2E" w:rsidR="001C3AA4" w:rsidRPr="00E61C8B" w:rsidRDefault="003F3E12" w:rsidP="001F45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61C8B">
        <w:rPr>
          <w:rFonts w:asciiTheme="minorHAnsi" w:hAnsiTheme="minorHAnsi" w:cstheme="minorHAnsi"/>
        </w:rPr>
        <w:t>Por apro</w:t>
      </w:r>
      <w:r w:rsidR="001F45F8">
        <w:rPr>
          <w:rFonts w:asciiTheme="minorHAnsi" w:hAnsiTheme="minorHAnsi" w:cstheme="minorHAnsi"/>
        </w:rPr>
        <w:t>var, unanimemente, o voto da relatora, Conselheira</w:t>
      </w:r>
      <w:r w:rsidRPr="00E61C8B">
        <w:rPr>
          <w:rFonts w:asciiTheme="minorHAnsi" w:hAnsiTheme="minorHAnsi" w:cstheme="minorHAnsi"/>
        </w:rPr>
        <w:t xml:space="preserve"> </w:t>
      </w:r>
      <w:r w:rsidR="001F45F8">
        <w:rPr>
          <w:rFonts w:asciiTheme="minorHAnsi" w:hAnsiTheme="minorHAnsi" w:cstheme="minorHAnsi"/>
        </w:rPr>
        <w:t xml:space="preserve">Débora Francele Rodrigues da Silva, </w:t>
      </w:r>
      <w:r w:rsidRPr="00E61C8B">
        <w:rPr>
          <w:rFonts w:asciiTheme="minorHAnsi" w:hAnsiTheme="minorHAnsi" w:cstheme="minorHAnsi"/>
        </w:rPr>
        <w:t xml:space="preserve">decidindo </w:t>
      </w:r>
      <w:r w:rsidR="00353EB0" w:rsidRPr="001F45F8">
        <w:rPr>
          <w:rFonts w:asciiTheme="minorHAnsi" w:hAnsiTheme="minorHAnsi" w:cstheme="minorHAnsi"/>
        </w:rPr>
        <w:t xml:space="preserve">pela manutenção do Auto de Infração nº </w:t>
      </w:r>
      <w:r w:rsidR="001F45F8">
        <w:rPr>
          <w:rFonts w:asciiTheme="minorHAnsi" w:hAnsiTheme="minorHAnsi" w:cstheme="minorHAnsi"/>
        </w:rPr>
        <w:t>1000106319/</w:t>
      </w:r>
      <w:r w:rsidR="004D3B03" w:rsidRPr="00E61C8B">
        <w:rPr>
          <w:rFonts w:asciiTheme="minorHAnsi" w:hAnsiTheme="minorHAnsi" w:cstheme="minorHAnsi"/>
        </w:rPr>
        <w:t>2020</w:t>
      </w:r>
      <w:r w:rsidR="00353EB0" w:rsidRPr="001F45F8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1F45F8">
        <w:rPr>
          <w:rFonts w:asciiTheme="minorHAnsi" w:hAnsiTheme="minorHAnsi" w:cstheme="minorHAnsi"/>
        </w:rPr>
        <w:t xml:space="preserve"> a pessoa jurídic</w:t>
      </w:r>
      <w:r w:rsidR="00294FF2" w:rsidRPr="001F45F8">
        <w:rPr>
          <w:rFonts w:asciiTheme="minorHAnsi" w:hAnsiTheme="minorHAnsi" w:cstheme="minorHAnsi"/>
        </w:rPr>
        <w:t xml:space="preserve">a autuada, </w:t>
      </w:r>
      <w:r w:rsidR="001F45F8">
        <w:rPr>
          <w:rFonts w:asciiTheme="minorHAnsi" w:hAnsiTheme="minorHAnsi" w:cstheme="minorHAnsi"/>
        </w:rPr>
        <w:t>D.</w:t>
      </w:r>
      <w:r w:rsidR="001F45F8" w:rsidRPr="00E61C8B">
        <w:rPr>
          <w:rFonts w:asciiTheme="minorHAnsi" w:hAnsiTheme="minorHAnsi" w:cstheme="minorHAnsi"/>
        </w:rPr>
        <w:t xml:space="preserve"> M</w:t>
      </w:r>
      <w:r w:rsidR="001F45F8">
        <w:rPr>
          <w:rFonts w:asciiTheme="minorHAnsi" w:hAnsiTheme="minorHAnsi" w:cstheme="minorHAnsi"/>
        </w:rPr>
        <w:t>.</w:t>
      </w:r>
      <w:r w:rsidR="001F45F8" w:rsidRPr="00E61C8B">
        <w:rPr>
          <w:rFonts w:asciiTheme="minorHAnsi" w:hAnsiTheme="minorHAnsi" w:cstheme="minorHAnsi"/>
        </w:rPr>
        <w:t xml:space="preserve"> A</w:t>
      </w:r>
      <w:r w:rsidR="001F45F8">
        <w:rPr>
          <w:rFonts w:asciiTheme="minorHAnsi" w:hAnsiTheme="minorHAnsi" w:cstheme="minorHAnsi"/>
        </w:rPr>
        <w:t>.</w:t>
      </w:r>
      <w:r w:rsidR="006C4DFD" w:rsidRPr="001F45F8">
        <w:rPr>
          <w:rFonts w:asciiTheme="minorHAnsi" w:hAnsiTheme="minorHAnsi" w:cstheme="minorHAnsi"/>
        </w:rPr>
        <w:t xml:space="preserve">, inscrita no CNPJ sob o nº </w:t>
      </w:r>
      <w:r w:rsidR="004D3B03" w:rsidRPr="00E61C8B">
        <w:rPr>
          <w:rFonts w:asciiTheme="minorHAnsi" w:hAnsiTheme="minorHAnsi" w:cstheme="minorHAnsi"/>
        </w:rPr>
        <w:t>12.543.991/0001-38</w:t>
      </w:r>
      <w:r w:rsidR="006C4DFD" w:rsidRPr="001F45F8">
        <w:rPr>
          <w:rFonts w:asciiTheme="minorHAnsi" w:hAnsiTheme="minorHAnsi" w:cstheme="minorHAnsi"/>
        </w:rPr>
        <w:t xml:space="preserve">, incorreu </w:t>
      </w:r>
      <w:r w:rsidR="001F45F8">
        <w:rPr>
          <w:rFonts w:asciiTheme="minorHAnsi" w:hAnsiTheme="minorHAnsi" w:cstheme="minorHAnsi"/>
        </w:rPr>
        <w:t xml:space="preserve">em infração ao art. 35, inciso </w:t>
      </w:r>
      <w:r w:rsidR="006C4DFD" w:rsidRPr="001F45F8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</w:t>
      </w:r>
      <w:r w:rsidR="004D3B03" w:rsidRPr="001F45F8">
        <w:rPr>
          <w:rFonts w:asciiTheme="minorHAnsi" w:hAnsiTheme="minorHAnsi" w:cstheme="minorHAnsi"/>
        </w:rPr>
        <w:t>;</w:t>
      </w:r>
    </w:p>
    <w:p w14:paraId="20B98E5B" w14:textId="77777777" w:rsidR="004D3B03" w:rsidRPr="00E61C8B" w:rsidRDefault="004D3B03" w:rsidP="001F45F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AB13DF9" w14:textId="77777777" w:rsidR="001F45F8" w:rsidRPr="00E61C8B" w:rsidRDefault="001F45F8" w:rsidP="001F45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61C8B">
        <w:rPr>
          <w:rFonts w:asciiTheme="minorHAnsi" w:hAnsiTheme="minorHAnsi" w:cstheme="minorHAnsi"/>
        </w:rPr>
        <w:t>Por informar o interessado desta decisão</w:t>
      </w:r>
      <w:r>
        <w:rPr>
          <w:rFonts w:asciiTheme="minorHAnsi" w:hAnsiTheme="minorHAnsi" w:cstheme="minorHAnsi"/>
        </w:rPr>
        <w:t xml:space="preserve">, </w:t>
      </w:r>
      <w:r w:rsidRPr="001F45F8">
        <w:rPr>
          <w:rFonts w:asciiTheme="minorHAnsi" w:hAnsiTheme="minorHAnsi" w:cstheme="minorHAnsi"/>
        </w:rPr>
        <w:t>concedendo-lhe o prazo de 30 (trinta) dias para, querendo, interpor recurso ao Plenário do CAU/RS,</w:t>
      </w:r>
      <w:r w:rsidRPr="00E61C8B">
        <w:rPr>
          <w:rFonts w:asciiTheme="minorHAnsi" w:hAnsiTheme="minorHAnsi" w:cstheme="minorHAnsi"/>
        </w:rPr>
        <w:t xml:space="preserve"> em conformidade com o disposto no art. 20, d</w:t>
      </w:r>
      <w:r>
        <w:rPr>
          <w:rFonts w:asciiTheme="minorHAnsi" w:hAnsiTheme="minorHAnsi" w:cstheme="minorHAnsi"/>
        </w:rPr>
        <w:t>a Resolução CAU/BR nº 022/2012;</w:t>
      </w:r>
    </w:p>
    <w:p w14:paraId="5A2BE62D" w14:textId="77777777" w:rsidR="001F45F8" w:rsidRDefault="001F45F8" w:rsidP="001F45F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37077FEE" w14:textId="2EE1BC0B" w:rsidR="001F45F8" w:rsidRPr="00E61C8B" w:rsidRDefault="001F45F8" w:rsidP="001F45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61C8B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53C49150" w14:textId="77777777" w:rsidR="001F45F8" w:rsidRDefault="001F45F8" w:rsidP="001F45F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06CB1E4D" w:rsidR="004E40F9" w:rsidRPr="00E61C8B" w:rsidRDefault="0017337F" w:rsidP="001F45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61C8B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1F45F8">
        <w:rPr>
          <w:rFonts w:asciiTheme="minorHAnsi" w:hAnsiTheme="minorHAnsi" w:cstheme="minorHAnsi"/>
          <w:color w:val="000000" w:themeColor="text1"/>
        </w:rPr>
        <w:t>;</w:t>
      </w:r>
    </w:p>
    <w:p w14:paraId="193A9D51" w14:textId="77777777" w:rsidR="004E40F9" w:rsidRPr="00E61C8B" w:rsidRDefault="004E40F9" w:rsidP="001F45F8">
      <w:pPr>
        <w:tabs>
          <w:tab w:val="left" w:pos="1418"/>
        </w:tabs>
        <w:ind w:hanging="11"/>
        <w:jc w:val="both"/>
        <w:rPr>
          <w:rFonts w:asciiTheme="minorHAnsi" w:hAnsiTheme="minorHAnsi" w:cstheme="minorHAnsi"/>
        </w:rPr>
      </w:pPr>
    </w:p>
    <w:p w14:paraId="2B0068D9" w14:textId="32A9F4F0" w:rsidR="004E40F9" w:rsidRPr="001F45F8" w:rsidRDefault="004E40F9" w:rsidP="001F45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F45F8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1F45F8" w:rsidRPr="001F45F8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E61C8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E61C8B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4671D19E" w:rsidR="004E40F9" w:rsidRPr="00E61C8B" w:rsidRDefault="001F45F8" w:rsidP="004E40F9">
      <w:pPr>
        <w:jc w:val="center"/>
        <w:rPr>
          <w:rFonts w:asciiTheme="minorHAnsi" w:hAnsiTheme="minorHAnsi" w:cstheme="minorHAnsi"/>
        </w:rPr>
        <w:sectPr w:rsidR="004E40F9" w:rsidRPr="00E61C8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E61C8B">
        <w:rPr>
          <w:rFonts w:asciiTheme="minorHAnsi" w:hAnsiTheme="minorHAnsi" w:cstheme="minorHAnsi"/>
        </w:rPr>
        <w:t xml:space="preserve"> RS, </w:t>
      </w:r>
      <w:r w:rsidR="004D3B03" w:rsidRPr="001F45F8">
        <w:rPr>
          <w:rFonts w:asciiTheme="minorHAnsi" w:hAnsiTheme="minorHAnsi" w:cstheme="minorHAnsi"/>
          <w:color w:val="000000" w:themeColor="text1"/>
        </w:rPr>
        <w:t>14 de setembro de 2021</w:t>
      </w:r>
      <w:r w:rsidRPr="001F45F8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1DC68F46" w14:textId="77777777" w:rsidR="001F45F8" w:rsidRPr="00E61C8B" w:rsidRDefault="001F45F8" w:rsidP="004E40F9">
      <w:pPr>
        <w:rPr>
          <w:rFonts w:asciiTheme="minorHAnsi" w:hAnsiTheme="minorHAnsi" w:cstheme="minorHAnsi"/>
        </w:rPr>
      </w:pPr>
    </w:p>
    <w:p w14:paraId="0EE4B01A" w14:textId="3EDC3253" w:rsidR="004E40F9" w:rsidRPr="00E61C8B" w:rsidRDefault="001F45F8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="004E40F9" w:rsidRPr="00E61C8B">
        <w:rPr>
          <w:rFonts w:asciiTheme="minorHAnsi" w:hAnsiTheme="minorHAnsi" w:cstheme="minorHAnsi"/>
        </w:rPr>
        <w:t xml:space="preserve"> Ingrid Louise de Souza Dahm, Débora Francele Rodrigues da Silva</w:t>
      </w:r>
      <w:r w:rsidR="008A3C4C" w:rsidRPr="00E61C8B">
        <w:rPr>
          <w:rFonts w:asciiTheme="minorHAnsi" w:hAnsiTheme="minorHAnsi" w:cstheme="minorHAnsi"/>
        </w:rPr>
        <w:t xml:space="preserve"> e Patrícia Lopes Silva</w:t>
      </w:r>
      <w:r w:rsidR="004E40F9" w:rsidRPr="00E61C8B">
        <w:rPr>
          <w:rFonts w:asciiTheme="minorHAnsi" w:hAnsiTheme="minorHAnsi" w:cstheme="minorHAnsi"/>
        </w:rPr>
        <w:t>, atesto a veracidade das informações aqui apresentadas.</w:t>
      </w:r>
    </w:p>
    <w:p w14:paraId="76448373" w14:textId="7F1C357D" w:rsidR="004E40F9" w:rsidRPr="00E61C8B" w:rsidRDefault="005C4C5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Registra-se a ausência da Conselheira Andréa Larruscahim Hamilton Ilha.</w:t>
      </w:r>
      <w:bookmarkStart w:id="0" w:name="_GoBack"/>
      <w:bookmarkEnd w:id="0"/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65733C41" w14:textId="77777777" w:rsidR="001F45F8" w:rsidRDefault="001F45F8" w:rsidP="004E40F9">
      <w:pPr>
        <w:rPr>
          <w:rFonts w:asciiTheme="minorHAnsi" w:hAnsiTheme="minorHAnsi" w:cstheme="minorHAnsi"/>
        </w:rPr>
      </w:pPr>
    </w:p>
    <w:p w14:paraId="10DB82ED" w14:textId="77777777" w:rsidR="001F45F8" w:rsidRDefault="001F45F8" w:rsidP="004E40F9">
      <w:pPr>
        <w:rPr>
          <w:rFonts w:asciiTheme="minorHAnsi" w:hAnsiTheme="minorHAnsi" w:cstheme="minorHAnsi"/>
        </w:rPr>
      </w:pPr>
    </w:p>
    <w:p w14:paraId="503A747F" w14:textId="77777777" w:rsidR="001F45F8" w:rsidRDefault="001F45F8" w:rsidP="004E40F9">
      <w:pPr>
        <w:rPr>
          <w:rFonts w:asciiTheme="minorHAnsi" w:hAnsiTheme="minorHAnsi" w:cstheme="minorHAnsi"/>
        </w:rPr>
      </w:pPr>
    </w:p>
    <w:p w14:paraId="6D940107" w14:textId="77777777" w:rsidR="001F45F8" w:rsidRPr="00E61C8B" w:rsidRDefault="001F45F8" w:rsidP="004E40F9">
      <w:pPr>
        <w:rPr>
          <w:rFonts w:asciiTheme="minorHAnsi" w:hAnsiTheme="minorHAnsi" w:cstheme="minorHAnsi"/>
        </w:rPr>
      </w:pPr>
    </w:p>
    <w:p w14:paraId="1CBA183B" w14:textId="6FB1F5AC" w:rsidR="004E40F9" w:rsidRPr="001F45F8" w:rsidRDefault="001F45F8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1F45F8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3C42C6F7" w:rsidR="004E40F9" w:rsidRPr="001F45F8" w:rsidRDefault="005C4C52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6C3C2A">
            <w:rPr>
              <w:rFonts w:asciiTheme="minorHAnsi" w:hAnsiTheme="minorHAnsi" w:cstheme="minorHAnsi"/>
              <w:color w:val="000000" w:themeColor="text1"/>
            </w:rPr>
            <w:t xml:space="preserve"> Adjunto da Comissão de Exercício Profissional</w:t>
          </w:r>
        </w:sdtContent>
      </w:sdt>
    </w:p>
    <w:p w14:paraId="758962C6" w14:textId="77777777" w:rsidR="005D2B35" w:rsidRPr="00E61C8B" w:rsidRDefault="005D2B35" w:rsidP="005D2B35">
      <w:pPr>
        <w:rPr>
          <w:rFonts w:asciiTheme="minorHAnsi" w:hAnsiTheme="minorHAnsi" w:cstheme="minorHAnsi"/>
        </w:rPr>
      </w:pPr>
    </w:p>
    <w:sectPr w:rsidR="005D2B35" w:rsidRPr="00E61C8B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6E92C" w16cid:durableId="24EBBC1C"/>
  <w16cid:commentId w16cid:paraId="31533234" w16cid:durableId="24EBBC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4FC60" w14:textId="77777777" w:rsidR="00F035A6" w:rsidRDefault="00F035A6">
      <w:r>
        <w:separator/>
      </w:r>
    </w:p>
  </w:endnote>
  <w:endnote w:type="continuationSeparator" w:id="0">
    <w:p w14:paraId="4C9D13BB" w14:textId="77777777" w:rsidR="00F035A6" w:rsidRDefault="00F0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47FCC" w14:textId="77777777" w:rsidR="00F035A6" w:rsidRDefault="00F035A6">
      <w:r>
        <w:separator/>
      </w:r>
    </w:p>
  </w:footnote>
  <w:footnote w:type="continuationSeparator" w:id="0">
    <w:p w14:paraId="51005497" w14:textId="77777777" w:rsidR="00F035A6" w:rsidRDefault="00F03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852F8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45F8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2E6C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B9C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B03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0DBB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4C52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10DD"/>
    <w:rsid w:val="006B4962"/>
    <w:rsid w:val="006B535B"/>
    <w:rsid w:val="006B5590"/>
    <w:rsid w:val="006C2167"/>
    <w:rsid w:val="006C3353"/>
    <w:rsid w:val="006C3C2A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5474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62F2"/>
    <w:rsid w:val="00B0705C"/>
    <w:rsid w:val="00B13CEE"/>
    <w:rsid w:val="00B166E7"/>
    <w:rsid w:val="00B21FB3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999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669D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1C8B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35A6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10B73"/>
    <w:rsid w:val="00514A98"/>
    <w:rsid w:val="005C1D1C"/>
    <w:rsid w:val="00B14404"/>
    <w:rsid w:val="00D14CCE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11022-C84F-433D-972E-9FBEAF5F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2022-01-27T19:44:00Z</cp:lastPrinted>
  <dcterms:created xsi:type="dcterms:W3CDTF">2021-09-15T03:28:00Z</dcterms:created>
  <dcterms:modified xsi:type="dcterms:W3CDTF">2022-01-27T19:46:00Z</dcterms:modified>
</cp:coreProperties>
</file>