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24" w:type="dxa"/>
        <w:jc w:val="center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9124"/>
      </w:tblGrid>
      <w:tr w:rsidR="00AF1451" w:rsidRPr="00DF1176" w14:paraId="37D09A29" w14:textId="77777777" w:rsidTr="00895B77">
        <w:trPr>
          <w:trHeight w:val="250"/>
          <w:jc w:val="center"/>
        </w:trPr>
        <w:tc>
          <w:tcPr>
            <w:tcW w:w="9124" w:type="dxa"/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2C78F80B" w14:textId="47FD8D09" w:rsidR="00AF1451" w:rsidRPr="00DF1176" w:rsidRDefault="00AF1451" w:rsidP="00E6102F">
            <w:pPr>
              <w:keepNext/>
              <w:jc w:val="center"/>
              <w:outlineLvl w:val="0"/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S</w:t>
            </w:r>
            <w:r w:rsidR="008E33DC"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 xml:space="preserve">ÚMULA DA </w:t>
            </w:r>
            <w:r w:rsidR="006E77BD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238ª</w:t>
            </w:r>
            <w:r w:rsidR="005054AE"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 xml:space="preserve"> REUNIÃO ORDINÁRIA</w:t>
            </w:r>
            <w:r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 xml:space="preserve"> </w:t>
            </w:r>
            <w:r w:rsidR="005054AE"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 xml:space="preserve">CONSELHO DIRETOR </w:t>
            </w:r>
            <w:r w:rsidR="00F60321"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–</w:t>
            </w:r>
            <w:r w:rsidR="005054AE"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 xml:space="preserve"> </w:t>
            </w:r>
            <w:r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CAU/RS</w:t>
            </w:r>
          </w:p>
        </w:tc>
      </w:tr>
    </w:tbl>
    <w:p w14:paraId="58B6DA67" w14:textId="77777777" w:rsidR="00BB619F" w:rsidRPr="00DF1176" w:rsidRDefault="00BB619F" w:rsidP="00AF5FB3">
      <w:pPr>
        <w:rPr>
          <w:rFonts w:asciiTheme="minorHAnsi" w:eastAsia="MS Mincho" w:hAnsiTheme="minorHAnsi" w:cstheme="minorHAnsi"/>
          <w:smallCaps/>
          <w:sz w:val="22"/>
          <w:szCs w:val="22"/>
        </w:rPr>
      </w:pPr>
    </w:p>
    <w:tbl>
      <w:tblPr>
        <w:tblpPr w:leftFromText="141" w:rightFromText="141" w:vertAnchor="text" w:tblpX="-186" w:tblpY="1"/>
        <w:tblOverlap w:val="never"/>
        <w:tblW w:w="964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3539"/>
        <w:gridCol w:w="1701"/>
        <w:gridCol w:w="2415"/>
      </w:tblGrid>
      <w:tr w:rsidR="00C13B3B" w:rsidRPr="00DF1176" w14:paraId="5A8A4AB1" w14:textId="77777777" w:rsidTr="00B77264">
        <w:trPr>
          <w:trHeight w:val="284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79E59481" w14:textId="77777777" w:rsidR="00C13B3B" w:rsidRPr="00DF1176" w:rsidRDefault="00C13B3B" w:rsidP="00420A9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z w:val="22"/>
                <w:szCs w:val="22"/>
              </w:rPr>
              <w:t>DATA:</w:t>
            </w:r>
          </w:p>
        </w:tc>
        <w:tc>
          <w:tcPr>
            <w:tcW w:w="3539" w:type="dxa"/>
            <w:shd w:val="clear" w:color="auto" w:fill="auto"/>
            <w:vAlign w:val="center"/>
          </w:tcPr>
          <w:p w14:paraId="777F1910" w14:textId="65BD8719" w:rsidR="00C13B3B" w:rsidRPr="00DF1176" w:rsidRDefault="006E77BD" w:rsidP="007370B9">
            <w:pPr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10 de fevereiro</w:t>
            </w:r>
            <w:r w:rsidR="00EF73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791419">
              <w:rPr>
                <w:rFonts w:asciiTheme="minorHAnsi" w:eastAsia="MS Mincho" w:hAnsiTheme="minorHAnsi" w:cstheme="minorHAnsi"/>
                <w:sz w:val="22"/>
                <w:szCs w:val="22"/>
              </w:rPr>
              <w:t>de 202</w:t>
            </w:r>
            <w:r w:rsidR="00040EF2">
              <w:rPr>
                <w:rFonts w:asciiTheme="minorHAnsi" w:eastAsia="MS Mincho" w:hAnsiTheme="minorHAnsi" w:cstheme="minorHAnsi"/>
                <w:sz w:val="22"/>
                <w:szCs w:val="22"/>
              </w:rPr>
              <w:t>3</w:t>
            </w:r>
            <w:r w:rsidR="00454406">
              <w:rPr>
                <w:rFonts w:asciiTheme="minorHAnsi" w:eastAsia="MS Mincho" w:hAnsiTheme="minorHAnsi" w:cstheme="minorHAnsi"/>
                <w:sz w:val="22"/>
                <w:szCs w:val="22"/>
              </w:rPr>
              <w:t>, sexta-feira</w:t>
            </w:r>
          </w:p>
        </w:tc>
        <w:tc>
          <w:tcPr>
            <w:tcW w:w="1701" w:type="dxa"/>
            <w:shd w:val="pct5" w:color="auto" w:fill="auto"/>
            <w:vAlign w:val="center"/>
          </w:tcPr>
          <w:p w14:paraId="61F172EC" w14:textId="77777777" w:rsidR="00C13B3B" w:rsidRPr="00DF1176" w:rsidRDefault="00C13B3B" w:rsidP="00420A9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z w:val="22"/>
                <w:szCs w:val="22"/>
              </w:rPr>
              <w:t>HORÁRIO:</w:t>
            </w:r>
          </w:p>
        </w:tc>
        <w:tc>
          <w:tcPr>
            <w:tcW w:w="2415" w:type="dxa"/>
            <w:shd w:val="clear" w:color="auto" w:fill="auto"/>
            <w:vAlign w:val="center"/>
          </w:tcPr>
          <w:p w14:paraId="06D2A82C" w14:textId="5C9CBA0C" w:rsidR="00C13B3B" w:rsidRPr="00DF1176" w:rsidRDefault="006E77BD" w:rsidP="007370B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15h às 17h</w:t>
            </w:r>
          </w:p>
        </w:tc>
      </w:tr>
      <w:tr w:rsidR="00C13B3B" w:rsidRPr="00DF1176" w14:paraId="7C76652E" w14:textId="77777777" w:rsidTr="00420A9C">
        <w:trPr>
          <w:trHeight w:val="284"/>
        </w:trPr>
        <w:tc>
          <w:tcPr>
            <w:tcW w:w="1985" w:type="dxa"/>
            <w:tcBorders>
              <w:bottom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066056AD" w14:textId="77777777" w:rsidR="00C13B3B" w:rsidRPr="00DF1176" w:rsidRDefault="00C13B3B" w:rsidP="00420A9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F1176">
              <w:rPr>
                <w:rFonts w:asciiTheme="minorHAnsi" w:eastAsia="MS Mincho" w:hAnsiTheme="minorHAnsi" w:cstheme="minorHAnsi"/>
                <w:sz w:val="22"/>
                <w:szCs w:val="22"/>
              </w:rPr>
              <w:t>LOCAL:</w:t>
            </w:r>
          </w:p>
        </w:tc>
        <w:tc>
          <w:tcPr>
            <w:tcW w:w="7655" w:type="dxa"/>
            <w:gridSpan w:val="3"/>
            <w:tcBorders>
              <w:bottom w:val="single" w:sz="4" w:space="0" w:color="A6A6A6"/>
            </w:tcBorders>
            <w:shd w:val="clear" w:color="auto" w:fill="auto"/>
            <w:vAlign w:val="center"/>
          </w:tcPr>
          <w:p w14:paraId="38E9CD51" w14:textId="03E9AAC5" w:rsidR="00C13B3B" w:rsidRPr="00DF1176" w:rsidRDefault="006E77BD" w:rsidP="00420A9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Sede do CAU/RS</w:t>
            </w:r>
          </w:p>
        </w:tc>
      </w:tr>
      <w:tr w:rsidR="00C13B3B" w:rsidRPr="00DF1176" w14:paraId="5E2D4D57" w14:textId="77777777" w:rsidTr="00420A9C">
        <w:trPr>
          <w:trHeight w:val="284"/>
        </w:trPr>
        <w:tc>
          <w:tcPr>
            <w:tcW w:w="9640" w:type="dxa"/>
            <w:gridSpan w:val="4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147DDC" w14:textId="77777777" w:rsidR="00C13B3B" w:rsidRPr="000C0DFD" w:rsidRDefault="00C13B3B" w:rsidP="00420A9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F326BE" w:rsidRPr="00DF1176" w14:paraId="23966069" w14:textId="77777777" w:rsidTr="00FF56A3">
        <w:trPr>
          <w:trHeight w:hRule="exact" w:val="284"/>
        </w:trPr>
        <w:tc>
          <w:tcPr>
            <w:tcW w:w="1985" w:type="dxa"/>
            <w:vMerge w:val="restart"/>
            <w:shd w:val="clear" w:color="auto" w:fill="F2F2F2" w:themeFill="background1" w:themeFillShade="F2"/>
            <w:vAlign w:val="center"/>
          </w:tcPr>
          <w:p w14:paraId="0AFCFC71" w14:textId="77777777" w:rsidR="00F326BE" w:rsidRPr="00DF1176" w:rsidRDefault="00F326BE" w:rsidP="009A77AE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  <w:r w:rsidRPr="00DF1176"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  <w:t>PARTICIPANTES</w:t>
            </w:r>
            <w: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  <w:t>:</w:t>
            </w: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14:paraId="266D3BDE" w14:textId="77777777" w:rsidR="00F326BE" w:rsidRPr="00F326BE" w:rsidRDefault="00F326BE" w:rsidP="009A77A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highlight w:val="yellow"/>
              </w:rPr>
            </w:pPr>
            <w:r w:rsidRPr="00F326B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Tiago Holzmann da Silva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14:paraId="479E6BB2" w14:textId="77777777" w:rsidR="00F326BE" w:rsidRDefault="00F326BE" w:rsidP="009A77A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Presidente do CAU/RS</w:t>
            </w:r>
          </w:p>
        </w:tc>
      </w:tr>
      <w:tr w:rsidR="006D201A" w:rsidRPr="00DF1176" w14:paraId="0D790D5F" w14:textId="77777777" w:rsidTr="00FF56A3">
        <w:trPr>
          <w:trHeight w:hRule="exact"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29139501" w14:textId="77777777" w:rsidR="006D201A" w:rsidRPr="00DF1176" w:rsidRDefault="006D201A" w:rsidP="00A8741C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14:paraId="6F47FD29" w14:textId="6CCBC8B1" w:rsidR="006D201A" w:rsidRPr="00F326BE" w:rsidRDefault="006D201A" w:rsidP="00A8741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Andréa Larruscahim Hamilton Ilha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14:paraId="37C7F7C5" w14:textId="149D6D3F" w:rsidR="006D201A" w:rsidRPr="000C7A3A" w:rsidRDefault="006D201A" w:rsidP="00A8741C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Vice-Presidente do CAU/RS</w:t>
            </w:r>
          </w:p>
        </w:tc>
      </w:tr>
      <w:tr w:rsidR="00A8741C" w:rsidRPr="00DF1176" w14:paraId="76DADEEB" w14:textId="77777777" w:rsidTr="00FF56A3">
        <w:trPr>
          <w:trHeight w:hRule="exact"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5AFD6054" w14:textId="77777777" w:rsidR="00A8741C" w:rsidRPr="00DF1176" w:rsidRDefault="00A8741C" w:rsidP="00A8741C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14:paraId="45655B98" w14:textId="4BBEE1E4" w:rsidR="00A8741C" w:rsidRPr="00F326BE" w:rsidRDefault="006D201A" w:rsidP="00A8741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Alexandre Couto Giorgi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14:paraId="5C77B155" w14:textId="269C9B82" w:rsidR="00A8741C" w:rsidRPr="000C7A3A" w:rsidRDefault="00A8741C" w:rsidP="00A8741C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0C7A3A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Coordenador</w:t>
            </w:r>
            <w:r w:rsidR="006D201A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Adjunto</w:t>
            </w:r>
            <w:r w:rsidRPr="000C7A3A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da COA/RS</w:t>
            </w:r>
          </w:p>
        </w:tc>
      </w:tr>
      <w:tr w:rsidR="006D201A" w:rsidRPr="00DF1176" w14:paraId="63CD9EEB" w14:textId="77777777" w:rsidTr="00FF56A3">
        <w:trPr>
          <w:trHeight w:hRule="exact"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53C672E2" w14:textId="77777777" w:rsidR="006D201A" w:rsidRPr="00DF1176" w:rsidRDefault="006D201A" w:rsidP="00A8741C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14:paraId="7F323CD6" w14:textId="15555507" w:rsidR="006D201A" w:rsidRPr="00F326BE" w:rsidRDefault="006D201A" w:rsidP="00A8741C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Carlos Eduardo Mesquita Pedone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14:paraId="4554DDCB" w14:textId="0F8DCC3D" w:rsidR="006D201A" w:rsidRPr="000C7A3A" w:rsidRDefault="006D201A" w:rsidP="00A8741C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Coordenador da CEP-CAU/RS</w:t>
            </w:r>
          </w:p>
        </w:tc>
      </w:tr>
      <w:tr w:rsidR="006D201A" w:rsidRPr="00DF1176" w14:paraId="6A6359AE" w14:textId="77777777" w:rsidTr="00FF56A3">
        <w:trPr>
          <w:trHeight w:hRule="exact"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0B0995D9" w14:textId="77777777" w:rsidR="006D201A" w:rsidRPr="00DF1176" w:rsidRDefault="006D201A" w:rsidP="006D201A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14:paraId="09C654AA" w14:textId="123CDA35" w:rsidR="006D201A" w:rsidRPr="00F326BE" w:rsidRDefault="006D201A" w:rsidP="006D201A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F326BE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Fábio Müller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14:paraId="18AAC564" w14:textId="438BDEF9" w:rsidR="006D201A" w:rsidRPr="000C7A3A" w:rsidRDefault="006D201A" w:rsidP="006D201A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0C7A3A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Coordenador CE</w:t>
            </w: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D e Coord. Adj. CPC</w:t>
            </w:r>
            <w:r w:rsidRPr="000C7A3A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/RS</w:t>
            </w:r>
          </w:p>
        </w:tc>
      </w:tr>
      <w:tr w:rsidR="006D201A" w:rsidRPr="00DF1176" w14:paraId="01FE3C16" w14:textId="77777777" w:rsidTr="00FF56A3">
        <w:trPr>
          <w:trHeight w:hRule="exact"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45A6E3CB" w14:textId="77777777" w:rsidR="006D201A" w:rsidRPr="00DF1176" w:rsidRDefault="006D201A" w:rsidP="006D201A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14:paraId="2E7DB77E" w14:textId="67F5C761" w:rsidR="006D201A" w:rsidRPr="00F326BE" w:rsidRDefault="006D201A" w:rsidP="006D201A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F326BE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Fausto Henrique Steffen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14:paraId="27F520F6" w14:textId="5AEEB4AB" w:rsidR="006D201A" w:rsidRPr="000C7A3A" w:rsidRDefault="006D201A" w:rsidP="006D201A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0C7A3A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Coordenador da CPFI-CAU/RS</w:t>
            </w:r>
          </w:p>
        </w:tc>
      </w:tr>
      <w:tr w:rsidR="006D201A" w:rsidRPr="00DF1176" w14:paraId="3331C0B0" w14:textId="77777777" w:rsidTr="00FF56A3">
        <w:trPr>
          <w:trHeight w:hRule="exact"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1153CCBF" w14:textId="77777777" w:rsidR="006D201A" w:rsidRPr="00DF1176" w:rsidRDefault="006D201A" w:rsidP="006D201A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14:paraId="56E26A11" w14:textId="48607849" w:rsidR="006D201A" w:rsidRPr="00F326BE" w:rsidRDefault="006D201A" w:rsidP="006D201A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D50E33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Pedro Xavier de Araújo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14:paraId="470C053D" w14:textId="37F36CC6" w:rsidR="006D201A" w:rsidRPr="000C7A3A" w:rsidRDefault="006D201A" w:rsidP="006D201A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Coordenador da CPUA-CAU/RS</w:t>
            </w:r>
          </w:p>
        </w:tc>
      </w:tr>
      <w:tr w:rsidR="006D201A" w:rsidRPr="00DF1176" w14:paraId="64469E4B" w14:textId="77777777" w:rsidTr="00FF56A3">
        <w:trPr>
          <w:trHeight w:hRule="exact"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16B9FD60" w14:textId="77777777" w:rsidR="006D201A" w:rsidRPr="00DF1176" w:rsidRDefault="006D201A" w:rsidP="006D201A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14:paraId="783A12C1" w14:textId="703FBF2A" w:rsidR="006D201A" w:rsidRPr="00F326BE" w:rsidRDefault="006D201A" w:rsidP="006D201A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Rodrigo Spinelli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14:paraId="66EE6FDF" w14:textId="2F9736D6" w:rsidR="006D201A" w:rsidRPr="000C7A3A" w:rsidRDefault="006D201A" w:rsidP="006D201A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Coordenador da CEF-CAU/RS</w:t>
            </w:r>
          </w:p>
        </w:tc>
      </w:tr>
      <w:tr w:rsidR="006D201A" w:rsidRPr="00DF1176" w14:paraId="77575768" w14:textId="77777777" w:rsidTr="00FF56A3">
        <w:trPr>
          <w:trHeight w:hRule="exact" w:val="284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04338CC0" w14:textId="77777777" w:rsidR="006D201A" w:rsidRPr="00DF1176" w:rsidRDefault="006D201A" w:rsidP="006D201A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  <w:t>SECRETARIA:</w:t>
            </w: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14:paraId="48AB4BA2" w14:textId="4D6F922B" w:rsidR="006D201A" w:rsidRPr="00D50E33" w:rsidRDefault="00D4367A" w:rsidP="006D201A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Claudivana Bittencourt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14:paraId="6E81744B" w14:textId="185FB926" w:rsidR="006D201A" w:rsidRDefault="006D201A" w:rsidP="006D201A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Coord</w:t>
            </w:r>
            <w:r w:rsidR="00FC7355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enadora</w:t>
            </w: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da Secretaria </w:t>
            </w:r>
            <w:r w:rsidR="00D4367A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Substituta</w:t>
            </w:r>
          </w:p>
        </w:tc>
      </w:tr>
      <w:tr w:rsidR="006D201A" w:rsidRPr="00DF1176" w14:paraId="6025011A" w14:textId="77777777" w:rsidTr="00FF56A3">
        <w:trPr>
          <w:trHeight w:hRule="exact" w:val="284"/>
        </w:trPr>
        <w:tc>
          <w:tcPr>
            <w:tcW w:w="1985" w:type="dxa"/>
            <w:vMerge w:val="restart"/>
            <w:shd w:val="clear" w:color="auto" w:fill="F2F2F2" w:themeFill="background1" w:themeFillShade="F2"/>
            <w:vAlign w:val="center"/>
          </w:tcPr>
          <w:p w14:paraId="6CC11BDA" w14:textId="77777777" w:rsidR="006D201A" w:rsidRPr="00DF1176" w:rsidRDefault="006D201A" w:rsidP="006D201A">
            <w:pP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</w:pPr>
            <w:r w:rsidRPr="00DF1176"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  <w:t>Assessoria</w:t>
            </w:r>
            <w: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  <w:t>:</w:t>
            </w: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14:paraId="475669C3" w14:textId="77777777" w:rsidR="006D201A" w:rsidRPr="00F326BE" w:rsidRDefault="006D201A" w:rsidP="006D201A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Josiane Cristina Bernardi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14:paraId="59244983" w14:textId="77777777" w:rsidR="006D201A" w:rsidRPr="00DF1176" w:rsidRDefault="006D201A" w:rsidP="006D201A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Secretária-Geral </w:t>
            </w:r>
          </w:p>
        </w:tc>
      </w:tr>
      <w:tr w:rsidR="006D201A" w:rsidRPr="00DF1176" w14:paraId="521D7CE6" w14:textId="77777777" w:rsidTr="00E1767D">
        <w:trPr>
          <w:trHeight w:hRule="exact" w:val="257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06A82C79" w14:textId="77777777" w:rsidR="006D201A" w:rsidRPr="00DF1176" w:rsidRDefault="006D201A" w:rsidP="006D201A">
            <w:pP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</w:pP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14:paraId="7CBED241" w14:textId="77777777" w:rsidR="006D201A" w:rsidRPr="00A8047C" w:rsidRDefault="006D201A" w:rsidP="006D201A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Paulo Henrique Cardoso Soares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14:paraId="3F94FF93" w14:textId="77777777" w:rsidR="006D201A" w:rsidRDefault="006D201A" w:rsidP="006D201A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Chefe de Gabinete</w:t>
            </w:r>
          </w:p>
        </w:tc>
      </w:tr>
      <w:tr w:rsidR="006D201A" w:rsidRPr="00DF1176" w14:paraId="77CFC526" w14:textId="77777777" w:rsidTr="007370B9">
        <w:trPr>
          <w:trHeight w:hRule="exact" w:val="290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504D5CDE" w14:textId="77777777" w:rsidR="006D201A" w:rsidRPr="00DF1176" w:rsidRDefault="006D201A" w:rsidP="006D201A">
            <w:pP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</w:pP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14:paraId="42F09E45" w14:textId="64629F16" w:rsidR="006D201A" w:rsidRPr="00F326BE" w:rsidRDefault="006D201A" w:rsidP="006D201A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Tales Völker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14:paraId="23F48CF1" w14:textId="7674B664" w:rsidR="006D201A" w:rsidRDefault="006D201A" w:rsidP="006D201A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Gerente Geral </w:t>
            </w:r>
          </w:p>
        </w:tc>
      </w:tr>
    </w:tbl>
    <w:p w14:paraId="78CB4D92" w14:textId="77777777" w:rsidR="00AF1451" w:rsidRPr="00DF1176" w:rsidRDefault="00AF1451" w:rsidP="00AF5FB3">
      <w:pPr>
        <w:tabs>
          <w:tab w:val="left" w:pos="484"/>
          <w:tab w:val="left" w:pos="2249"/>
        </w:tabs>
        <w:rPr>
          <w:rFonts w:asciiTheme="minorHAnsi" w:hAnsiTheme="minorHAnsi" w:cstheme="minorHAnsi"/>
          <w:sz w:val="22"/>
          <w:szCs w:val="22"/>
        </w:rPr>
      </w:pPr>
    </w:p>
    <w:tbl>
      <w:tblPr>
        <w:tblW w:w="9640" w:type="dxa"/>
        <w:tblInd w:w="-147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7656"/>
      </w:tblGrid>
      <w:tr w:rsidR="00AF1451" w:rsidRPr="00DF1176" w14:paraId="032AF61B" w14:textId="77777777" w:rsidTr="002C7998">
        <w:trPr>
          <w:trHeight w:val="284"/>
        </w:trPr>
        <w:tc>
          <w:tcPr>
            <w:tcW w:w="9640" w:type="dxa"/>
            <w:gridSpan w:val="2"/>
            <w:tcBorders>
              <w:bottom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2A6BC32A" w14:textId="77777777" w:rsidR="00AF1451" w:rsidRPr="00303397" w:rsidRDefault="00AF1451" w:rsidP="00297F4E">
            <w:pPr>
              <w:pStyle w:val="PargrafodaLista"/>
              <w:numPr>
                <w:ilvl w:val="0"/>
                <w:numId w:val="1"/>
              </w:numPr>
              <w:ind w:left="601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03397">
              <w:rPr>
                <w:rFonts w:asciiTheme="minorHAnsi" w:hAnsiTheme="minorHAnsi" w:cstheme="minorHAnsi"/>
                <w:b/>
                <w:sz w:val="22"/>
                <w:szCs w:val="22"/>
              </w:rPr>
              <w:t>Verificação de quórum</w:t>
            </w:r>
          </w:p>
        </w:tc>
      </w:tr>
      <w:tr w:rsidR="00AF1451" w:rsidRPr="00DF1176" w14:paraId="67B9B6DE" w14:textId="77777777" w:rsidTr="009C4E84">
        <w:trPr>
          <w:trHeight w:val="284"/>
        </w:trPr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2230271A" w14:textId="77777777" w:rsidR="00AF1451" w:rsidRPr="00DF1176" w:rsidRDefault="00681548" w:rsidP="00AF5FB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656" w:type="dxa"/>
            <w:vAlign w:val="center"/>
          </w:tcPr>
          <w:p w14:paraId="2C58DA41" w14:textId="77777777" w:rsidR="00AF1451" w:rsidRPr="00DF1176" w:rsidRDefault="00CE1E4A" w:rsidP="004D17B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Presentes t</w:t>
            </w:r>
            <w:r w:rsidR="00A04BEE" w:rsidRPr="00DF1176">
              <w:rPr>
                <w:rFonts w:asciiTheme="minorHAnsi" w:hAnsiTheme="minorHAnsi" w:cstheme="minorHAnsi"/>
                <w:sz w:val="22"/>
                <w:szCs w:val="22"/>
              </w:rPr>
              <w:t>odos</w:t>
            </w:r>
            <w:r w:rsidR="000E55A8">
              <w:rPr>
                <w:rFonts w:asciiTheme="minorHAnsi" w:hAnsiTheme="minorHAnsi" w:cstheme="minorHAnsi"/>
                <w:sz w:val="22"/>
                <w:szCs w:val="22"/>
              </w:rPr>
              <w:t>(as)</w:t>
            </w:r>
            <w:r w:rsidR="00A04BEE" w:rsidRPr="00DF117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23CD1">
              <w:rPr>
                <w:rFonts w:asciiTheme="minorHAnsi" w:hAnsiTheme="minorHAnsi" w:cstheme="minorHAnsi"/>
                <w:sz w:val="22"/>
                <w:szCs w:val="22"/>
              </w:rPr>
              <w:t>os</w:t>
            </w:r>
            <w:r w:rsidR="000E55A8">
              <w:rPr>
                <w:rFonts w:asciiTheme="minorHAnsi" w:hAnsiTheme="minorHAnsi" w:cstheme="minorHAnsi"/>
                <w:sz w:val="22"/>
                <w:szCs w:val="22"/>
              </w:rPr>
              <w:t>(as)</w:t>
            </w:r>
            <w:r w:rsidR="00D23CD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E55A8">
              <w:rPr>
                <w:rFonts w:asciiTheme="minorHAnsi" w:hAnsiTheme="minorHAnsi" w:cstheme="minorHAnsi"/>
                <w:sz w:val="22"/>
                <w:szCs w:val="22"/>
              </w:rPr>
              <w:t xml:space="preserve">conselheiros(as) </w:t>
            </w:r>
            <w:r w:rsidR="00D23CD1">
              <w:rPr>
                <w:rFonts w:asciiTheme="minorHAnsi" w:hAnsiTheme="minorHAnsi" w:cstheme="minorHAnsi"/>
                <w:sz w:val="22"/>
                <w:szCs w:val="22"/>
              </w:rPr>
              <w:t>acima nominados</w:t>
            </w:r>
            <w:r w:rsidR="000E55A8">
              <w:rPr>
                <w:rFonts w:asciiTheme="minorHAnsi" w:hAnsiTheme="minorHAnsi" w:cstheme="minorHAnsi"/>
                <w:sz w:val="22"/>
                <w:szCs w:val="22"/>
              </w:rPr>
              <w:t>(as)</w:t>
            </w:r>
            <w:r w:rsidR="00777600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</w:tbl>
    <w:p w14:paraId="482EBABC" w14:textId="77777777" w:rsidR="000E57C5" w:rsidRDefault="000E57C5" w:rsidP="00AF5FB3">
      <w:pPr>
        <w:tabs>
          <w:tab w:val="left" w:pos="484"/>
          <w:tab w:val="left" w:pos="2249"/>
        </w:tabs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640" w:type="dxa"/>
        <w:tblInd w:w="-142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1915"/>
        <w:gridCol w:w="7725"/>
      </w:tblGrid>
      <w:tr w:rsidR="00432A10" w:rsidRPr="00DF1176" w14:paraId="00191CD3" w14:textId="77777777" w:rsidTr="00845EE7">
        <w:trPr>
          <w:trHeight w:val="284"/>
        </w:trPr>
        <w:tc>
          <w:tcPr>
            <w:tcW w:w="9640" w:type="dxa"/>
            <w:gridSpan w:val="2"/>
            <w:shd w:val="clear" w:color="auto" w:fill="F2F2F2" w:themeFill="background1" w:themeFillShade="F2"/>
            <w:vAlign w:val="center"/>
          </w:tcPr>
          <w:p w14:paraId="43BE8C4C" w14:textId="77777777" w:rsidR="00432A10" w:rsidRPr="00420A9C" w:rsidRDefault="00432A10" w:rsidP="00432A10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20A9C">
              <w:rPr>
                <w:rFonts w:asciiTheme="minorHAnsi" w:hAnsiTheme="minorHAnsi" w:cstheme="minorHAnsi"/>
                <w:b/>
                <w:sz w:val="22"/>
                <w:szCs w:val="22"/>
              </w:rPr>
              <w:t>Ordem do dia</w:t>
            </w:r>
          </w:p>
        </w:tc>
      </w:tr>
      <w:tr w:rsidR="00280C45" w:rsidRPr="00DF1176" w14:paraId="64BFB99B" w14:textId="77777777" w:rsidTr="00845EE7">
        <w:tblPrEx>
          <w:shd w:val="clear" w:color="auto" w:fill="auto"/>
        </w:tblPrEx>
        <w:trPr>
          <w:trHeight w:val="284"/>
        </w:trPr>
        <w:tc>
          <w:tcPr>
            <w:tcW w:w="1915" w:type="dxa"/>
            <w:shd w:val="clear" w:color="auto" w:fill="F2F2F2" w:themeFill="background1" w:themeFillShade="F2"/>
            <w:vAlign w:val="center"/>
          </w:tcPr>
          <w:p w14:paraId="5E737CA1" w14:textId="77777777" w:rsidR="00280C45" w:rsidRPr="00DF1176" w:rsidRDefault="00280C45" w:rsidP="00280C45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vAlign w:val="center"/>
          </w:tcPr>
          <w:p w14:paraId="0F810C40" w14:textId="3A3601A9" w:rsidR="00280C45" w:rsidRPr="00280C45" w:rsidRDefault="00280C45" w:rsidP="00280C4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80C45">
              <w:rPr>
                <w:rFonts w:asciiTheme="minorHAnsi" w:hAnsiTheme="minorHAnsi" w:cstheme="minorHAnsi"/>
                <w:b/>
                <w:sz w:val="22"/>
                <w:szCs w:val="22"/>
              </w:rPr>
              <w:t>PCCR – Plano de Cargos, Carreira e Remuneração</w:t>
            </w:r>
          </w:p>
        </w:tc>
      </w:tr>
      <w:tr w:rsidR="00280C45" w:rsidRPr="00DF1176" w14:paraId="6A99C054" w14:textId="77777777" w:rsidTr="00845EE7">
        <w:tblPrEx>
          <w:shd w:val="clear" w:color="auto" w:fill="auto"/>
        </w:tblPrEx>
        <w:trPr>
          <w:trHeight w:val="284"/>
        </w:trPr>
        <w:tc>
          <w:tcPr>
            <w:tcW w:w="1915" w:type="dxa"/>
            <w:shd w:val="clear" w:color="auto" w:fill="F2F2F2" w:themeFill="background1" w:themeFillShade="F2"/>
            <w:vAlign w:val="center"/>
          </w:tcPr>
          <w:p w14:paraId="2A405EA7" w14:textId="77777777" w:rsidR="00280C45" w:rsidRPr="00DF1176" w:rsidRDefault="00280C45" w:rsidP="00280C4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25" w:type="dxa"/>
            <w:vAlign w:val="center"/>
          </w:tcPr>
          <w:p w14:paraId="027C035D" w14:textId="75ABE71F" w:rsidR="00280C45" w:rsidRPr="00280C45" w:rsidRDefault="00280C45" w:rsidP="00280C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80C45">
              <w:rPr>
                <w:rFonts w:asciiTheme="minorHAnsi" w:hAnsiTheme="minorHAnsi" w:cstheme="minorHAnsi"/>
                <w:sz w:val="22"/>
                <w:szCs w:val="22"/>
              </w:rPr>
              <w:t>Presidência</w:t>
            </w:r>
          </w:p>
        </w:tc>
      </w:tr>
      <w:tr w:rsidR="00280C45" w:rsidRPr="00DF1176" w14:paraId="3C830FA1" w14:textId="77777777" w:rsidTr="00845EE7">
        <w:tblPrEx>
          <w:shd w:val="clear" w:color="auto" w:fill="auto"/>
        </w:tblPrEx>
        <w:trPr>
          <w:trHeight w:val="284"/>
        </w:trPr>
        <w:tc>
          <w:tcPr>
            <w:tcW w:w="1915" w:type="dxa"/>
            <w:shd w:val="clear" w:color="auto" w:fill="F2F2F2" w:themeFill="background1" w:themeFillShade="F2"/>
            <w:vAlign w:val="center"/>
          </w:tcPr>
          <w:p w14:paraId="2774438A" w14:textId="77777777" w:rsidR="00280C45" w:rsidRPr="00DF1176" w:rsidRDefault="00280C45" w:rsidP="00280C4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25" w:type="dxa"/>
            <w:vAlign w:val="center"/>
          </w:tcPr>
          <w:p w14:paraId="324FDAA1" w14:textId="320DDF12" w:rsidR="00280C45" w:rsidRPr="00280C45" w:rsidRDefault="00280C45" w:rsidP="00280C45">
            <w:pPr>
              <w:rPr>
                <w:rFonts w:ascii="Calibri" w:hAnsi="Calibri" w:cs="Calibri"/>
                <w:sz w:val="22"/>
                <w:szCs w:val="22"/>
              </w:rPr>
            </w:pPr>
            <w:r w:rsidRPr="00280C45">
              <w:rPr>
                <w:rFonts w:asciiTheme="minorHAnsi" w:hAnsiTheme="minorHAnsi" w:cstheme="minorHAnsi"/>
                <w:sz w:val="22"/>
                <w:szCs w:val="22"/>
              </w:rPr>
              <w:t>Tiago Holzmann da Silva</w:t>
            </w:r>
          </w:p>
        </w:tc>
      </w:tr>
      <w:tr w:rsidR="00432A10" w:rsidRPr="00DF1176" w14:paraId="096EBB96" w14:textId="77777777" w:rsidTr="00845EE7">
        <w:tblPrEx>
          <w:shd w:val="clear" w:color="auto" w:fill="auto"/>
        </w:tblPrEx>
        <w:trPr>
          <w:trHeight w:val="284"/>
        </w:trPr>
        <w:tc>
          <w:tcPr>
            <w:tcW w:w="1915" w:type="dxa"/>
            <w:shd w:val="clear" w:color="auto" w:fill="F2F2F2" w:themeFill="background1" w:themeFillShade="F2"/>
            <w:vAlign w:val="center"/>
          </w:tcPr>
          <w:p w14:paraId="0AFB75B9" w14:textId="77777777" w:rsidR="00432A10" w:rsidRPr="00DF1176" w:rsidRDefault="00432A10" w:rsidP="00432A1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25" w:type="dxa"/>
            <w:vAlign w:val="center"/>
          </w:tcPr>
          <w:p w14:paraId="6BDFF2B3" w14:textId="7E083753" w:rsidR="000B2DDC" w:rsidRPr="000B2DDC" w:rsidRDefault="00E7296B" w:rsidP="003F2776">
            <w:pPr>
              <w:tabs>
                <w:tab w:val="left" w:pos="484"/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gerente </w:t>
            </w:r>
            <w:r w:rsidR="00280C45" w:rsidRPr="00241F39">
              <w:rPr>
                <w:rFonts w:asciiTheme="minorHAnsi" w:hAnsiTheme="minorHAnsi" w:cstheme="minorHAnsi"/>
                <w:sz w:val="22"/>
                <w:szCs w:val="22"/>
              </w:rPr>
              <w:t>Tales apresenta</w:t>
            </w:r>
            <w:r w:rsidR="006A0F4E">
              <w:rPr>
                <w:rFonts w:asciiTheme="minorHAnsi" w:hAnsiTheme="minorHAnsi" w:cstheme="minorHAnsi"/>
                <w:sz w:val="22"/>
                <w:szCs w:val="22"/>
              </w:rPr>
              <w:t xml:space="preserve"> o</w:t>
            </w:r>
            <w:r w:rsidR="00280C45" w:rsidRPr="00241F39">
              <w:rPr>
                <w:rFonts w:asciiTheme="minorHAnsi" w:hAnsiTheme="minorHAnsi" w:cstheme="minorHAnsi"/>
                <w:sz w:val="22"/>
                <w:szCs w:val="22"/>
              </w:rPr>
              <w:t xml:space="preserve"> histórico </w:t>
            </w:r>
            <w:r w:rsidR="006A0F4E">
              <w:rPr>
                <w:rFonts w:asciiTheme="minorHAnsi" w:hAnsiTheme="minorHAnsi" w:cstheme="minorHAnsi"/>
                <w:sz w:val="22"/>
                <w:szCs w:val="22"/>
              </w:rPr>
              <w:t xml:space="preserve">e andamento </w:t>
            </w:r>
            <w:r w:rsidR="00280C45" w:rsidRPr="00241F39">
              <w:rPr>
                <w:rFonts w:asciiTheme="minorHAnsi" w:hAnsiTheme="minorHAnsi" w:cstheme="minorHAnsi"/>
                <w:sz w:val="22"/>
                <w:szCs w:val="22"/>
              </w:rPr>
              <w:t>do processo</w:t>
            </w:r>
            <w:r w:rsidR="006A0F4E">
              <w:rPr>
                <w:rFonts w:asciiTheme="minorHAnsi" w:hAnsiTheme="minorHAnsi" w:cstheme="minorHAnsi"/>
                <w:sz w:val="22"/>
                <w:szCs w:val="22"/>
              </w:rPr>
              <w:t>, informando posicionamento dos empregados de não mais contribuir com a elaboração da proposta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280C45" w:rsidRPr="00241F3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A0F4E">
              <w:rPr>
                <w:rFonts w:asciiTheme="minorHAnsi" w:hAnsiTheme="minorHAnsi" w:cstheme="minorHAnsi"/>
                <w:sz w:val="22"/>
                <w:szCs w:val="22"/>
              </w:rPr>
              <w:t xml:space="preserve">O </w:t>
            </w:r>
            <w:r w:rsidR="002330C5">
              <w:rPr>
                <w:rFonts w:asciiTheme="minorHAnsi" w:hAnsiTheme="minorHAnsi" w:cstheme="minorHAnsi"/>
                <w:sz w:val="22"/>
                <w:szCs w:val="22"/>
              </w:rPr>
              <w:t>presidente</w:t>
            </w:r>
            <w:r w:rsidR="006A0F4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80C45" w:rsidRPr="00241F39">
              <w:rPr>
                <w:rFonts w:asciiTheme="minorHAnsi" w:hAnsiTheme="minorHAnsi" w:cstheme="minorHAnsi"/>
                <w:sz w:val="22"/>
                <w:szCs w:val="22"/>
              </w:rPr>
              <w:t>Tiago</w:t>
            </w:r>
            <w:r w:rsidR="002330C5">
              <w:rPr>
                <w:rFonts w:asciiTheme="minorHAnsi" w:hAnsiTheme="minorHAnsi" w:cstheme="minorHAnsi"/>
                <w:sz w:val="22"/>
                <w:szCs w:val="22"/>
              </w:rPr>
              <w:t xml:space="preserve"> entende que o processo deve ser arquivado, em função do desgaste nas conversas para o seu desenvolvimento. O conselheiro Spinelli sugere que fique registrada a inviabilidade do Plano de Cargos e Salário atual, com estudo do seu impacto futuramente.</w:t>
            </w:r>
            <w:r w:rsidR="00280C45" w:rsidRPr="00241F3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330C5">
              <w:rPr>
                <w:rFonts w:asciiTheme="minorHAnsi" w:hAnsiTheme="minorHAnsi" w:cstheme="minorHAnsi"/>
                <w:sz w:val="22"/>
                <w:szCs w:val="22"/>
              </w:rPr>
              <w:t xml:space="preserve">O presidente </w:t>
            </w:r>
            <w:r w:rsidR="002330C5" w:rsidRPr="00241F39">
              <w:rPr>
                <w:rFonts w:asciiTheme="minorHAnsi" w:hAnsiTheme="minorHAnsi" w:cstheme="minorHAnsi"/>
                <w:sz w:val="22"/>
                <w:szCs w:val="22"/>
              </w:rPr>
              <w:t>Tiago</w:t>
            </w:r>
            <w:r w:rsidR="002330C5">
              <w:rPr>
                <w:rFonts w:asciiTheme="minorHAnsi" w:hAnsiTheme="minorHAnsi" w:cstheme="minorHAnsi"/>
                <w:sz w:val="22"/>
                <w:szCs w:val="22"/>
              </w:rPr>
              <w:t xml:space="preserve"> afirma que essa questão foi corrigida com a última alteração aprovada. O gerente Tales informa que toda a documentação relacionada ao tema consta em um processo administrativo. Os conselheiros entendem que</w:t>
            </w:r>
            <w:r w:rsidR="00CB041C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2330C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B041C">
              <w:rPr>
                <w:rFonts w:asciiTheme="minorHAnsi" w:hAnsiTheme="minorHAnsi" w:cstheme="minorHAnsi"/>
                <w:sz w:val="22"/>
                <w:szCs w:val="22"/>
              </w:rPr>
              <w:t xml:space="preserve">mantida a posição dos empregados, </w:t>
            </w:r>
            <w:r w:rsidR="002330C5">
              <w:rPr>
                <w:rFonts w:asciiTheme="minorHAnsi" w:hAnsiTheme="minorHAnsi" w:cstheme="minorHAnsi"/>
                <w:sz w:val="22"/>
                <w:szCs w:val="22"/>
              </w:rPr>
              <w:t xml:space="preserve">devido às demandas </w:t>
            </w:r>
            <w:r w:rsidR="00CB041C">
              <w:rPr>
                <w:rFonts w:asciiTheme="minorHAnsi" w:hAnsiTheme="minorHAnsi" w:cstheme="minorHAnsi"/>
                <w:sz w:val="22"/>
                <w:szCs w:val="22"/>
              </w:rPr>
              <w:t>do último ano de gestão e para evitar maior desgaste na relação, o processo deve ser arquivado e deixado à disposição da próxima gestão.</w:t>
            </w:r>
          </w:p>
        </w:tc>
      </w:tr>
      <w:tr w:rsidR="00432A10" w:rsidRPr="00DF1176" w14:paraId="6A858B2E" w14:textId="77777777" w:rsidTr="00845EE7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bottom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781F1506" w14:textId="77777777" w:rsidR="00432A10" w:rsidRPr="00DF1176" w:rsidRDefault="00432A10" w:rsidP="00432A1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25" w:type="dxa"/>
            <w:tcBorders>
              <w:bottom w:val="single" w:sz="4" w:space="0" w:color="A6A6A6"/>
            </w:tcBorders>
            <w:vAlign w:val="center"/>
          </w:tcPr>
          <w:p w14:paraId="5B767579" w14:textId="3276437F" w:rsidR="00432A10" w:rsidRPr="00257FB5" w:rsidRDefault="00CB041C" w:rsidP="007B22A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Reunir com a Comissão de Representantes dos Empregados para decisão definitiva e retornar a informação ao Conselho Diretor.</w:t>
            </w:r>
          </w:p>
        </w:tc>
      </w:tr>
      <w:tr w:rsidR="00432A10" w:rsidRPr="00EA75AE" w14:paraId="19A83285" w14:textId="77777777" w:rsidTr="00845EE7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14:paraId="203956F4" w14:textId="77777777" w:rsidR="00432A10" w:rsidRPr="00DF1176" w:rsidRDefault="00432A10" w:rsidP="00432A1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14:paraId="52C9900D" w14:textId="77777777" w:rsidR="00432A10" w:rsidRPr="00EA75AE" w:rsidRDefault="00432A10" w:rsidP="00432A10">
            <w:pPr>
              <w:tabs>
                <w:tab w:val="left" w:pos="426"/>
                <w:tab w:val="left" w:pos="567"/>
                <w:tab w:val="left" w:pos="851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80C45" w:rsidRPr="00DF1176" w14:paraId="3DCE15D3" w14:textId="77777777" w:rsidTr="00845EE7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64A6CC17" w14:textId="77777777" w:rsidR="00280C45" w:rsidRPr="00DF1176" w:rsidRDefault="00280C45" w:rsidP="00280C45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6DF07BE6" w14:textId="3463F3D0" w:rsidR="00280C45" w:rsidRPr="00C94BB0" w:rsidRDefault="00280C45" w:rsidP="00280C4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41F39">
              <w:rPr>
                <w:rFonts w:asciiTheme="minorHAnsi" w:hAnsiTheme="minorHAnsi" w:cstheme="minorHAnsi"/>
                <w:b/>
                <w:sz w:val="22"/>
                <w:szCs w:val="22"/>
              </w:rPr>
              <w:t>Resolução CAU/BR nº 221/2022 - Gratificação à Assessoria Técnica da Comissão Eleitoral</w:t>
            </w:r>
          </w:p>
        </w:tc>
      </w:tr>
      <w:tr w:rsidR="00280C45" w:rsidRPr="00DF1176" w14:paraId="28492975" w14:textId="77777777" w:rsidTr="00845EE7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26280F74" w14:textId="77777777" w:rsidR="00280C45" w:rsidRPr="00DF1176" w:rsidRDefault="00280C45" w:rsidP="00280C4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14:paraId="69E599C6" w14:textId="3BA209A3" w:rsidR="00280C45" w:rsidRDefault="00280C45" w:rsidP="00280C45">
            <w:pPr>
              <w:rPr>
                <w:rFonts w:ascii="Calibri" w:hAnsi="Calibri" w:cs="Calibri"/>
                <w:sz w:val="22"/>
                <w:szCs w:val="22"/>
              </w:rPr>
            </w:pPr>
            <w:r w:rsidRPr="00241F39">
              <w:rPr>
                <w:rFonts w:asciiTheme="minorHAnsi" w:hAnsiTheme="minorHAnsi" w:cstheme="minorHAnsi"/>
                <w:sz w:val="22"/>
                <w:szCs w:val="22"/>
              </w:rPr>
              <w:t xml:space="preserve">Presidência </w:t>
            </w:r>
          </w:p>
        </w:tc>
      </w:tr>
      <w:tr w:rsidR="00280C45" w:rsidRPr="00DF1176" w14:paraId="0F511131" w14:textId="77777777" w:rsidTr="00845EE7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19C82FE5" w14:textId="77777777" w:rsidR="00280C45" w:rsidRPr="00DF1176" w:rsidRDefault="00280C45" w:rsidP="00280C4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14:paraId="2FE2151F" w14:textId="269DADD1" w:rsidR="00280C45" w:rsidRPr="001A01AC" w:rsidRDefault="00280C45" w:rsidP="00280C45">
            <w:pPr>
              <w:rPr>
                <w:rFonts w:ascii="Calibri" w:hAnsi="Calibri" w:cs="Calibri"/>
                <w:sz w:val="22"/>
                <w:szCs w:val="22"/>
              </w:rPr>
            </w:pPr>
            <w:r w:rsidRPr="00241F39">
              <w:rPr>
                <w:rFonts w:asciiTheme="minorHAnsi" w:hAnsiTheme="minorHAnsi" w:cstheme="minorHAnsi"/>
                <w:sz w:val="22"/>
                <w:szCs w:val="22"/>
              </w:rPr>
              <w:t>Tiago Holzmann da Silva</w:t>
            </w:r>
          </w:p>
        </w:tc>
      </w:tr>
      <w:tr w:rsidR="00432A10" w:rsidRPr="00DF1176" w14:paraId="20F2D3C2" w14:textId="77777777" w:rsidTr="00845EE7">
        <w:tblPrEx>
          <w:shd w:val="clear" w:color="auto" w:fill="auto"/>
        </w:tblPrEx>
        <w:trPr>
          <w:trHeight w:val="226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340D50DB" w14:textId="77777777" w:rsidR="00432A10" w:rsidRPr="00866515" w:rsidRDefault="00432A10" w:rsidP="00432A1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66515">
              <w:rPr>
                <w:rFonts w:asciiTheme="minorHAnsi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14:paraId="7DE3A30B" w14:textId="4E371F52" w:rsidR="00432A10" w:rsidRPr="002811CC" w:rsidRDefault="00CB041C" w:rsidP="009A7925">
            <w:pPr>
              <w:tabs>
                <w:tab w:val="left" w:pos="567"/>
                <w:tab w:val="left" w:pos="851"/>
                <w:tab w:val="left" w:pos="156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secretária </w:t>
            </w:r>
            <w:r w:rsidR="00280C45" w:rsidRPr="00241F39">
              <w:rPr>
                <w:rFonts w:asciiTheme="minorHAnsi" w:hAnsiTheme="minorHAnsi" w:cstheme="minorHAnsi"/>
                <w:sz w:val="22"/>
                <w:szCs w:val="22"/>
              </w:rPr>
              <w:t>Josi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ane</w:t>
            </w:r>
            <w:r w:rsidR="00280C45" w:rsidRPr="00241F3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relata que o Regulamento Eleitoral prevê gratificação para a Assessoria da Comissão Eleitoral, salientando que não há nem no Plano de Cargos e Salários, nem no orçamento do CAU/RS, a previsão de gratificação para quaisquer das assessorias de comissão já atuantes, o que poderia gerar um passivo trabalhista.</w:t>
            </w:r>
            <w:r w:rsidR="00280C45" w:rsidRPr="00241F3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Propõe o encaminhamento da matéria à COA para análise e decisão do Plenário. 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presidente</w:t>
            </w:r>
            <w:r w:rsidR="00280C45" w:rsidRPr="00241F39">
              <w:rPr>
                <w:rFonts w:asciiTheme="minorHAnsi" w:hAnsiTheme="minorHAnsi" w:cstheme="minorHAnsi"/>
                <w:sz w:val="22"/>
                <w:szCs w:val="22"/>
              </w:rPr>
              <w:t xml:space="preserve"> Tiago sugere ação administrativa contra 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CAU/</w:t>
            </w:r>
            <w:r w:rsidR="00280C45" w:rsidRPr="00241F39">
              <w:rPr>
                <w:rFonts w:asciiTheme="minorHAnsi" w:hAnsiTheme="minorHAnsi" w:cstheme="minorHAnsi"/>
                <w:sz w:val="22"/>
                <w:szCs w:val="22"/>
              </w:rPr>
              <w:t>BR</w:t>
            </w:r>
            <w:r w:rsidR="00CB39C4">
              <w:rPr>
                <w:rFonts w:asciiTheme="minorHAnsi" w:hAnsiTheme="minorHAnsi" w:cstheme="minorHAnsi"/>
                <w:sz w:val="22"/>
                <w:szCs w:val="22"/>
              </w:rPr>
              <w:t xml:space="preserve"> para esclarecimentos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por interferência no orçamento</w:t>
            </w:r>
            <w:r w:rsidR="00CB39C4">
              <w:rPr>
                <w:rFonts w:asciiTheme="minorHAnsi" w:hAnsiTheme="minorHAnsi" w:cstheme="minorHAnsi"/>
                <w:sz w:val="22"/>
                <w:szCs w:val="22"/>
              </w:rPr>
              <w:t xml:space="preserve"> e no regime de pessoal do CAU/RS.</w:t>
            </w:r>
          </w:p>
        </w:tc>
      </w:tr>
      <w:tr w:rsidR="00432A10" w:rsidRPr="00DF1176" w14:paraId="3B7B55F0" w14:textId="77777777" w:rsidTr="00845EE7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1EB28F92" w14:textId="77777777" w:rsidR="00432A10" w:rsidRPr="00DF1176" w:rsidRDefault="00432A10" w:rsidP="00432A1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14:paraId="433AA290" w14:textId="6E22235D" w:rsidR="00432A10" w:rsidRPr="002811CC" w:rsidRDefault="00CB39C4" w:rsidP="00F72B6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Deliberação CD nº 013/2023, aprovada por unanimidade dos presentes.</w:t>
            </w:r>
          </w:p>
        </w:tc>
      </w:tr>
      <w:tr w:rsidR="00432A10" w:rsidRPr="00EA75AE" w14:paraId="7AF2C1AB" w14:textId="77777777" w:rsidTr="00845EE7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14:paraId="059CBA0C" w14:textId="77777777" w:rsidR="00432A10" w:rsidRPr="00DF1176" w:rsidRDefault="00432A10" w:rsidP="00432A1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14:paraId="689A1A60" w14:textId="77777777" w:rsidR="00432A10" w:rsidRPr="00EA75AE" w:rsidRDefault="00432A10" w:rsidP="00432A10">
            <w:pPr>
              <w:tabs>
                <w:tab w:val="left" w:pos="426"/>
                <w:tab w:val="left" w:pos="567"/>
                <w:tab w:val="left" w:pos="851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80C45" w:rsidRPr="00DF1176" w14:paraId="2CACC059" w14:textId="77777777" w:rsidTr="00845EE7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4DFCB36F" w14:textId="77777777" w:rsidR="00280C45" w:rsidRPr="00DF1176" w:rsidRDefault="00280C45" w:rsidP="00280C45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shd w:val="clear" w:color="auto" w:fill="auto"/>
            <w:vAlign w:val="center"/>
          </w:tcPr>
          <w:p w14:paraId="727C7BF8" w14:textId="7525CB57" w:rsidR="00280C45" w:rsidRPr="00C94BB0" w:rsidRDefault="00280C45" w:rsidP="00280C4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41F39">
              <w:rPr>
                <w:rFonts w:asciiTheme="minorHAnsi" w:hAnsiTheme="minorHAnsi" w:cstheme="minorHAnsi"/>
                <w:b/>
                <w:sz w:val="22"/>
                <w:szCs w:val="22"/>
              </w:rPr>
              <w:t>Projeto Especial: Selo CAU/RS de Qualidade no Ensino de Arquitetura e Urbanismo</w:t>
            </w:r>
          </w:p>
        </w:tc>
      </w:tr>
      <w:tr w:rsidR="00280C45" w:rsidRPr="00DF1176" w14:paraId="7B3D5A7E" w14:textId="77777777" w:rsidTr="00845EE7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7A5BD57E" w14:textId="77777777" w:rsidR="00280C45" w:rsidRPr="00DF1176" w:rsidRDefault="00280C45" w:rsidP="00280C4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14:paraId="301A47B3" w14:textId="59C410DA" w:rsidR="00280C45" w:rsidRDefault="00280C45" w:rsidP="00280C45">
            <w:pPr>
              <w:rPr>
                <w:rFonts w:ascii="Calibri" w:hAnsi="Calibri" w:cs="Calibri"/>
                <w:sz w:val="22"/>
                <w:szCs w:val="22"/>
              </w:rPr>
            </w:pPr>
            <w:r w:rsidRPr="00241F39">
              <w:rPr>
                <w:rFonts w:asciiTheme="minorHAnsi" w:hAnsiTheme="minorHAnsi" w:cstheme="minorHAnsi"/>
                <w:sz w:val="22"/>
                <w:szCs w:val="22"/>
              </w:rPr>
              <w:t>Presidência / Secretaria Geral</w:t>
            </w:r>
          </w:p>
        </w:tc>
      </w:tr>
      <w:tr w:rsidR="00280C45" w:rsidRPr="00DF1176" w14:paraId="6B2AF344" w14:textId="77777777" w:rsidTr="00845EE7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7BC58403" w14:textId="77777777" w:rsidR="00280C45" w:rsidRPr="00DF1176" w:rsidRDefault="00280C45" w:rsidP="00280C4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14:paraId="63666B30" w14:textId="69B98D8C" w:rsidR="00280C45" w:rsidRPr="001A01AC" w:rsidRDefault="00280C45" w:rsidP="00280C45">
            <w:pPr>
              <w:rPr>
                <w:rFonts w:ascii="Calibri" w:hAnsi="Calibri" w:cs="Calibri"/>
                <w:sz w:val="22"/>
                <w:szCs w:val="22"/>
              </w:rPr>
            </w:pPr>
            <w:r w:rsidRPr="00241F39">
              <w:rPr>
                <w:rFonts w:asciiTheme="minorHAnsi" w:hAnsiTheme="minorHAnsi" w:cstheme="minorHAnsi"/>
                <w:sz w:val="22"/>
                <w:szCs w:val="22"/>
              </w:rPr>
              <w:t>Tiago Holzmann da Silva / Josiane Bernardi</w:t>
            </w:r>
          </w:p>
        </w:tc>
      </w:tr>
      <w:tr w:rsidR="00677529" w:rsidRPr="00DF1176" w14:paraId="6D5B9F0F" w14:textId="77777777" w:rsidTr="00845EE7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69C367F2" w14:textId="77777777" w:rsidR="00677529" w:rsidRPr="00DF1176" w:rsidRDefault="00677529" w:rsidP="00677529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14:paraId="08778CA7" w14:textId="4DE0FCD5" w:rsidR="00677529" w:rsidRPr="00F172E1" w:rsidRDefault="00091DCD" w:rsidP="005210C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secretária </w:t>
            </w:r>
            <w:r w:rsidRPr="00241F39">
              <w:rPr>
                <w:rFonts w:asciiTheme="minorHAnsi" w:hAnsiTheme="minorHAnsi" w:cstheme="minorHAnsi"/>
                <w:sz w:val="22"/>
                <w:szCs w:val="22"/>
              </w:rPr>
              <w:t>Josi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ane</w:t>
            </w:r>
            <w:r w:rsidRPr="00241F3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 o conselheiro Fábio apresentam o plano de trabalho do projeto especial, que foi desenvolvido a partir do relatório conclusivo da Comissão Temporária para Qualidade do Ensino. O</w:t>
            </w:r>
            <w:r w:rsidR="00280C45" w:rsidRPr="00241F39">
              <w:rPr>
                <w:rFonts w:asciiTheme="minorHAnsi" w:hAnsiTheme="minorHAnsi" w:cstheme="minorHAnsi"/>
                <w:sz w:val="22"/>
                <w:szCs w:val="22"/>
              </w:rPr>
              <w:t xml:space="preserve"> presidente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Tiago</w:t>
            </w:r>
            <w:r w:rsidR="00280C45" w:rsidRPr="00241F39">
              <w:rPr>
                <w:rFonts w:asciiTheme="minorHAnsi" w:hAnsiTheme="minorHAnsi" w:cstheme="minorHAnsi"/>
                <w:sz w:val="22"/>
                <w:szCs w:val="22"/>
              </w:rPr>
              <w:t xml:space="preserve"> questiona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 w:rsidR="00280C45" w:rsidRPr="00241F39">
              <w:rPr>
                <w:rFonts w:asciiTheme="minorHAnsi" w:hAnsiTheme="minorHAnsi" w:cstheme="minorHAnsi"/>
                <w:sz w:val="22"/>
                <w:szCs w:val="22"/>
              </w:rPr>
              <w:t>capacidade do conselho nas ações</w:t>
            </w:r>
            <w:r w:rsidR="00E4557E">
              <w:rPr>
                <w:rFonts w:asciiTheme="minorHAnsi" w:hAnsiTheme="minorHAnsi" w:cstheme="minorHAnsi"/>
                <w:sz w:val="22"/>
                <w:szCs w:val="22"/>
              </w:rPr>
              <w:t xml:space="preserve"> propostas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 O</w:t>
            </w:r>
            <w:r w:rsidR="00280C45" w:rsidRPr="00241F39">
              <w:rPr>
                <w:rFonts w:asciiTheme="minorHAnsi" w:hAnsiTheme="minorHAnsi" w:cstheme="minorHAnsi"/>
                <w:sz w:val="22"/>
                <w:szCs w:val="22"/>
              </w:rPr>
              <w:t xml:space="preserve">s conselheiros </w:t>
            </w:r>
            <w:r w:rsidRPr="00241F39">
              <w:rPr>
                <w:rFonts w:asciiTheme="minorHAnsi" w:hAnsiTheme="minorHAnsi" w:cstheme="minorHAnsi"/>
                <w:sz w:val="22"/>
                <w:szCs w:val="22"/>
              </w:rPr>
              <w:t>debatem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e fazem </w:t>
            </w:r>
            <w:r w:rsidR="00E4557E">
              <w:rPr>
                <w:rFonts w:asciiTheme="minorHAnsi" w:hAnsiTheme="minorHAnsi" w:cstheme="minorHAnsi"/>
                <w:sz w:val="22"/>
                <w:szCs w:val="22"/>
              </w:rPr>
              <w:t>contribuiç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ões</w:t>
            </w:r>
            <w:r w:rsidR="00280C45" w:rsidRPr="00241F39">
              <w:rPr>
                <w:rFonts w:asciiTheme="minorHAnsi" w:hAnsiTheme="minorHAnsi" w:cstheme="minorHAnsi"/>
                <w:sz w:val="22"/>
                <w:szCs w:val="22"/>
              </w:rPr>
              <w:t>. O plano de trabalho</w:t>
            </w:r>
            <w:r w:rsidR="00E4557E">
              <w:rPr>
                <w:rFonts w:asciiTheme="minorHAnsi" w:hAnsiTheme="minorHAnsi" w:cstheme="minorHAnsi"/>
                <w:sz w:val="22"/>
                <w:szCs w:val="22"/>
              </w:rPr>
              <w:t>, aprovado no mérito,</w:t>
            </w:r>
            <w:r w:rsidR="00280C45" w:rsidRPr="00241F39">
              <w:rPr>
                <w:rFonts w:asciiTheme="minorHAnsi" w:hAnsiTheme="minorHAnsi" w:cstheme="minorHAnsi"/>
                <w:sz w:val="22"/>
                <w:szCs w:val="22"/>
              </w:rPr>
              <w:t xml:space="preserve"> será encaminha</w:t>
            </w:r>
            <w:r w:rsidR="00E4557E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="00280C45" w:rsidRPr="00241F39">
              <w:rPr>
                <w:rFonts w:asciiTheme="minorHAnsi" w:hAnsiTheme="minorHAnsi" w:cstheme="minorHAnsi"/>
                <w:sz w:val="22"/>
                <w:szCs w:val="22"/>
              </w:rPr>
              <w:t>o à CPFI e</w:t>
            </w:r>
            <w:r w:rsidR="00E4557E">
              <w:rPr>
                <w:rFonts w:asciiTheme="minorHAnsi" w:hAnsiTheme="minorHAnsi" w:cstheme="minorHAnsi"/>
                <w:sz w:val="22"/>
                <w:szCs w:val="22"/>
              </w:rPr>
              <w:t xml:space="preserve"> ao </w:t>
            </w:r>
            <w:r w:rsidR="00280C45" w:rsidRPr="00241F39">
              <w:rPr>
                <w:rFonts w:asciiTheme="minorHAnsi" w:hAnsiTheme="minorHAnsi" w:cstheme="minorHAnsi"/>
                <w:sz w:val="22"/>
                <w:szCs w:val="22"/>
              </w:rPr>
              <w:t>Plenário</w:t>
            </w:r>
            <w:r w:rsidR="00E4557E" w:rsidRPr="00241F3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4557E">
              <w:rPr>
                <w:rFonts w:asciiTheme="minorHAnsi" w:hAnsiTheme="minorHAnsi" w:cstheme="minorHAnsi"/>
                <w:sz w:val="22"/>
                <w:szCs w:val="22"/>
              </w:rPr>
              <w:t xml:space="preserve">para </w:t>
            </w:r>
            <w:r w:rsidR="00E4557E" w:rsidRPr="00241F39">
              <w:rPr>
                <w:rFonts w:asciiTheme="minorHAnsi" w:hAnsiTheme="minorHAnsi" w:cstheme="minorHAnsi"/>
                <w:sz w:val="22"/>
                <w:szCs w:val="22"/>
              </w:rPr>
              <w:t>homologação</w:t>
            </w:r>
            <w:r w:rsidR="00280C45" w:rsidRPr="00241F3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091DCD" w:rsidRPr="00DF1176" w14:paraId="0B3F3A67" w14:textId="77777777" w:rsidTr="00845EE7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6EF1EBB9" w14:textId="77777777" w:rsidR="00091DCD" w:rsidRPr="00DF1176" w:rsidRDefault="00091DCD" w:rsidP="00091DC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14:paraId="51ECF9FD" w14:textId="04EAA291" w:rsidR="00091DCD" w:rsidRPr="00F172E1" w:rsidRDefault="00091DCD" w:rsidP="00091DC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Deliberação CD nº 014/2023, aprovada por unanimidade dos presentes.</w:t>
            </w:r>
          </w:p>
        </w:tc>
      </w:tr>
      <w:tr w:rsidR="00091DCD" w:rsidRPr="00EA75AE" w14:paraId="018E3BD1" w14:textId="77777777" w:rsidTr="00845EE7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14:paraId="13B02C94" w14:textId="77777777" w:rsidR="00091DCD" w:rsidRPr="00DF1176" w:rsidRDefault="00091DCD" w:rsidP="00091DC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14:paraId="68AAF537" w14:textId="77777777" w:rsidR="00091DCD" w:rsidRPr="00EA75AE" w:rsidRDefault="00091DCD" w:rsidP="00091DCD">
            <w:pPr>
              <w:tabs>
                <w:tab w:val="left" w:pos="426"/>
                <w:tab w:val="left" w:pos="567"/>
                <w:tab w:val="left" w:pos="851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91DCD" w:rsidRPr="00DF1176" w14:paraId="32A421DC" w14:textId="77777777" w:rsidTr="00845EE7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48996591" w14:textId="77777777" w:rsidR="00091DCD" w:rsidRPr="00DF1176" w:rsidRDefault="00091DCD" w:rsidP="00091DCD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14:paraId="3FDA3EB3" w14:textId="24654C2F" w:rsidR="00091DCD" w:rsidRPr="00273BC7" w:rsidRDefault="00091DCD" w:rsidP="00091DC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41F39">
              <w:rPr>
                <w:rFonts w:asciiTheme="minorHAnsi" w:hAnsiTheme="minorHAnsi" w:cstheme="minorHAnsi"/>
                <w:b/>
                <w:sz w:val="22"/>
                <w:szCs w:val="22"/>
              </w:rPr>
              <w:t>Projeto Especial: Aproximação do CAU/RS com as IE</w:t>
            </w:r>
            <w:r w:rsidR="00960C37">
              <w:rPr>
                <w:rFonts w:asciiTheme="minorHAnsi" w:hAnsiTheme="minorHAnsi" w:cstheme="minorHAnsi"/>
                <w:b/>
                <w:sz w:val="22"/>
                <w:szCs w:val="22"/>
              </w:rPr>
              <w:t>S</w:t>
            </w:r>
            <w:r w:rsidRPr="00241F3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– Conteúdo como aporte pedagógico à docência</w:t>
            </w:r>
          </w:p>
        </w:tc>
      </w:tr>
      <w:tr w:rsidR="00091DCD" w:rsidRPr="00DF1176" w14:paraId="036E8BEA" w14:textId="77777777" w:rsidTr="00845EE7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5DB3BDAD" w14:textId="77777777" w:rsidR="00091DCD" w:rsidRPr="00DF1176" w:rsidRDefault="00091DCD" w:rsidP="00091DC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14:paraId="53807DFF" w14:textId="5D1C8203" w:rsidR="00091DCD" w:rsidRDefault="00091DCD" w:rsidP="00091DCD">
            <w:pPr>
              <w:rPr>
                <w:rFonts w:ascii="Calibri" w:hAnsi="Calibri" w:cs="Calibri"/>
                <w:sz w:val="22"/>
                <w:szCs w:val="22"/>
              </w:rPr>
            </w:pPr>
            <w:r w:rsidRPr="00241F39">
              <w:rPr>
                <w:rFonts w:asciiTheme="minorHAnsi" w:hAnsiTheme="minorHAnsi" w:cstheme="minorHAnsi"/>
                <w:sz w:val="22"/>
                <w:szCs w:val="22"/>
              </w:rPr>
              <w:t>Presidência / Secretaria Geral</w:t>
            </w:r>
          </w:p>
        </w:tc>
      </w:tr>
      <w:tr w:rsidR="00091DCD" w:rsidRPr="00DF1176" w14:paraId="391FFCDD" w14:textId="77777777" w:rsidTr="00845EE7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42FA2F2E" w14:textId="77777777" w:rsidR="00091DCD" w:rsidRPr="00DF1176" w:rsidRDefault="00091DCD" w:rsidP="00091DC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14:paraId="12F0C0C5" w14:textId="0E10A57B" w:rsidR="00091DCD" w:rsidRPr="001A01AC" w:rsidRDefault="00091DCD" w:rsidP="00091DCD">
            <w:pPr>
              <w:rPr>
                <w:rFonts w:ascii="Calibri" w:hAnsi="Calibri" w:cs="Calibri"/>
                <w:sz w:val="22"/>
                <w:szCs w:val="22"/>
              </w:rPr>
            </w:pPr>
            <w:r w:rsidRPr="00241F39">
              <w:rPr>
                <w:rFonts w:asciiTheme="minorHAnsi" w:hAnsiTheme="minorHAnsi" w:cstheme="minorHAnsi"/>
                <w:sz w:val="22"/>
                <w:szCs w:val="22"/>
              </w:rPr>
              <w:t>Tiago Holzmann da Silva / Josiane Bernardi</w:t>
            </w:r>
          </w:p>
        </w:tc>
      </w:tr>
      <w:tr w:rsidR="00091DCD" w:rsidRPr="00DF1176" w14:paraId="5EA2AB28" w14:textId="77777777" w:rsidTr="00845EE7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1B348613" w14:textId="77777777" w:rsidR="00091DCD" w:rsidRPr="00DF1176" w:rsidRDefault="00091DCD" w:rsidP="00091DC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14:paraId="49084DEF" w14:textId="6BFEC24A" w:rsidR="00091DCD" w:rsidRPr="0000279B" w:rsidRDefault="00960C37" w:rsidP="00091DC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secretária </w:t>
            </w:r>
            <w:r w:rsidRPr="00241F39">
              <w:rPr>
                <w:rFonts w:asciiTheme="minorHAnsi" w:hAnsiTheme="minorHAnsi" w:cstheme="minorHAnsi"/>
                <w:sz w:val="22"/>
                <w:szCs w:val="22"/>
              </w:rPr>
              <w:t>Josi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ane</w:t>
            </w:r>
            <w:r w:rsidRPr="00241F3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 o conselheiro Fábio apresentam o plano de trabalho do projeto especial</w:t>
            </w:r>
            <w:r w:rsidR="00B10AE9">
              <w:rPr>
                <w:rFonts w:asciiTheme="minorHAnsi" w:hAnsiTheme="minorHAnsi" w:cstheme="minorHAnsi"/>
                <w:sz w:val="22"/>
                <w:szCs w:val="22"/>
              </w:rPr>
              <w:t xml:space="preserve">, desenvolvido sob a ótica da Comissão de Ética e Disciplina. </w:t>
            </w:r>
            <w:r w:rsidR="00563F98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563F98" w:rsidRPr="00241F39">
              <w:rPr>
                <w:rFonts w:asciiTheme="minorHAnsi" w:hAnsiTheme="minorHAnsi" w:cstheme="minorHAnsi"/>
                <w:sz w:val="22"/>
                <w:szCs w:val="22"/>
              </w:rPr>
              <w:t>s conselheiros debatem</w:t>
            </w:r>
            <w:r w:rsidR="00563F98">
              <w:rPr>
                <w:rFonts w:asciiTheme="minorHAnsi" w:hAnsiTheme="minorHAnsi" w:cstheme="minorHAnsi"/>
                <w:sz w:val="22"/>
                <w:szCs w:val="22"/>
              </w:rPr>
              <w:t xml:space="preserve"> e fazem contribuições</w:t>
            </w:r>
            <w:r w:rsidR="00563F98" w:rsidRPr="00241F3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091DCD" w:rsidRPr="00DF1176" w14:paraId="66249232" w14:textId="77777777" w:rsidTr="00845EE7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218CF580" w14:textId="77777777" w:rsidR="00091DCD" w:rsidRPr="00DF1176" w:rsidRDefault="00091DCD" w:rsidP="00091DC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14:paraId="37B2EC6B" w14:textId="4B59B8EF" w:rsidR="00091DCD" w:rsidRPr="0000279B" w:rsidRDefault="00091DCD" w:rsidP="00091DC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Deliberação CD nº 015/2023, aprovada por unanimidade dos presentes.</w:t>
            </w:r>
          </w:p>
        </w:tc>
      </w:tr>
      <w:tr w:rsidR="00091DCD" w:rsidRPr="00EA75AE" w14:paraId="221C334C" w14:textId="77777777" w:rsidTr="00845EE7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14:paraId="24097363" w14:textId="77777777" w:rsidR="00091DCD" w:rsidRPr="00DF1176" w:rsidRDefault="00091DCD" w:rsidP="00091DC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14:paraId="199C7409" w14:textId="77777777" w:rsidR="00091DCD" w:rsidRPr="00EA75AE" w:rsidRDefault="00091DCD" w:rsidP="00091DCD">
            <w:pPr>
              <w:tabs>
                <w:tab w:val="left" w:pos="426"/>
                <w:tab w:val="left" w:pos="567"/>
                <w:tab w:val="left" w:pos="851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91DCD" w:rsidRPr="00DF1176" w14:paraId="185F0E3A" w14:textId="77777777" w:rsidTr="00845EE7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2EE89CAA" w14:textId="77777777" w:rsidR="00091DCD" w:rsidRPr="00DF1176" w:rsidRDefault="00091DCD" w:rsidP="00091DCD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14:paraId="2CCEE61F" w14:textId="1894ED6E" w:rsidR="00091DCD" w:rsidRPr="00E1767D" w:rsidRDefault="00091DCD" w:rsidP="00960C3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41F39">
              <w:rPr>
                <w:rFonts w:asciiTheme="minorHAnsi" w:hAnsiTheme="minorHAnsi" w:cstheme="minorHAnsi"/>
                <w:b/>
                <w:sz w:val="22"/>
                <w:szCs w:val="22"/>
              </w:rPr>
              <w:t>Banco de Horas dos empregados do CAU/RS que atuam na organização e realização dos eventos</w:t>
            </w:r>
          </w:p>
        </w:tc>
      </w:tr>
      <w:tr w:rsidR="00091DCD" w:rsidRPr="00DF1176" w14:paraId="482B8026" w14:textId="77777777" w:rsidTr="00845EE7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11B18E2E" w14:textId="77777777" w:rsidR="00091DCD" w:rsidRPr="00DF1176" w:rsidRDefault="00091DCD" w:rsidP="00091DC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14:paraId="63A83CA5" w14:textId="51D14870" w:rsidR="00091DCD" w:rsidRDefault="00091DCD" w:rsidP="00091DCD">
            <w:pPr>
              <w:rPr>
                <w:rFonts w:ascii="Calibri" w:hAnsi="Calibri" w:cs="Calibri"/>
                <w:sz w:val="22"/>
                <w:szCs w:val="22"/>
              </w:rPr>
            </w:pPr>
            <w:r w:rsidRPr="00241F39">
              <w:rPr>
                <w:rFonts w:asciiTheme="minorHAnsi" w:hAnsiTheme="minorHAnsi" w:cstheme="minorHAnsi"/>
                <w:sz w:val="22"/>
                <w:szCs w:val="22"/>
              </w:rPr>
              <w:t>Secretaria Geral / Gerência Geral</w:t>
            </w:r>
          </w:p>
        </w:tc>
      </w:tr>
      <w:tr w:rsidR="00091DCD" w:rsidRPr="00DF1176" w14:paraId="0479B21B" w14:textId="77777777" w:rsidTr="00845EE7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47E01576" w14:textId="77777777" w:rsidR="00091DCD" w:rsidRPr="00DF1176" w:rsidRDefault="00091DCD" w:rsidP="00091DC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14:paraId="7AA419AB" w14:textId="5486D667" w:rsidR="00091DCD" w:rsidRPr="001A01AC" w:rsidRDefault="00091DCD" w:rsidP="00091DCD">
            <w:pPr>
              <w:rPr>
                <w:rFonts w:ascii="Calibri" w:hAnsi="Calibri" w:cs="Calibri"/>
                <w:sz w:val="22"/>
                <w:szCs w:val="22"/>
              </w:rPr>
            </w:pPr>
            <w:r w:rsidRPr="00241F39">
              <w:rPr>
                <w:rFonts w:asciiTheme="minorHAnsi" w:hAnsiTheme="minorHAnsi" w:cstheme="minorHAnsi"/>
                <w:sz w:val="22"/>
                <w:szCs w:val="22"/>
              </w:rPr>
              <w:t>Josiane Bernardi / Tales Völker</w:t>
            </w:r>
          </w:p>
        </w:tc>
      </w:tr>
      <w:tr w:rsidR="00091DCD" w:rsidRPr="00DF1176" w14:paraId="4BCE2580" w14:textId="77777777" w:rsidTr="00845EE7">
        <w:tblPrEx>
          <w:shd w:val="clear" w:color="auto" w:fill="auto"/>
        </w:tblPrEx>
        <w:trPr>
          <w:trHeight w:val="91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4BB26863" w14:textId="77777777" w:rsidR="00091DCD" w:rsidRPr="00DF1176" w:rsidRDefault="00091DCD" w:rsidP="00091DC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14:paraId="165B68BF" w14:textId="3E241AC4" w:rsidR="00091DCD" w:rsidRPr="00914D50" w:rsidRDefault="00563F98" w:rsidP="00091DCD">
            <w:pPr>
              <w:jc w:val="both"/>
              <w:rPr>
                <w:rFonts w:asciiTheme="minorHAnsi" w:hAnsiTheme="minorHAnsi" w:cstheme="minorHAnsi"/>
                <w:sz w:val="22"/>
                <w:szCs w:val="22"/>
                <w:highlight w:val="cyan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secretária </w:t>
            </w:r>
            <w:r w:rsidRPr="00241F39">
              <w:rPr>
                <w:rFonts w:asciiTheme="minorHAnsi" w:hAnsiTheme="minorHAnsi" w:cstheme="minorHAnsi"/>
                <w:sz w:val="22"/>
                <w:szCs w:val="22"/>
              </w:rPr>
              <w:t>Josi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ane</w:t>
            </w:r>
            <w:r w:rsidRPr="00241F3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relata solicitação feita pela Gerência de Comunicação, pertinente também à Secretaria Geral, </w:t>
            </w:r>
            <w:r w:rsidR="00AE2A22">
              <w:rPr>
                <w:rFonts w:asciiTheme="minorHAnsi" w:hAnsiTheme="minorHAnsi" w:cstheme="minorHAnsi"/>
                <w:sz w:val="22"/>
                <w:szCs w:val="22"/>
              </w:rPr>
              <w:t>referente às horas trabalhadas nos eventos. Propõe encaminhamento à</w:t>
            </w:r>
            <w:r w:rsidR="00091DCD" w:rsidRPr="00241F39">
              <w:rPr>
                <w:rFonts w:asciiTheme="minorHAnsi" w:hAnsiTheme="minorHAnsi" w:cstheme="minorHAnsi"/>
                <w:sz w:val="22"/>
                <w:szCs w:val="22"/>
              </w:rPr>
              <w:t xml:space="preserve"> C</w:t>
            </w:r>
            <w:r w:rsidR="00AE2A22">
              <w:rPr>
                <w:rFonts w:asciiTheme="minorHAnsi" w:hAnsiTheme="minorHAnsi" w:cstheme="minorHAnsi"/>
                <w:sz w:val="22"/>
                <w:szCs w:val="22"/>
              </w:rPr>
              <w:t>OA para</w:t>
            </w:r>
            <w:r w:rsidR="00091DCD" w:rsidRPr="00241F39">
              <w:rPr>
                <w:rFonts w:asciiTheme="minorHAnsi" w:hAnsiTheme="minorHAnsi" w:cstheme="minorHAnsi"/>
                <w:sz w:val="22"/>
                <w:szCs w:val="22"/>
              </w:rPr>
              <w:t xml:space="preserve"> an</w:t>
            </w:r>
            <w:r w:rsidR="00AE2A22">
              <w:rPr>
                <w:rFonts w:asciiTheme="minorHAnsi" w:hAnsiTheme="minorHAnsi" w:cstheme="minorHAnsi"/>
                <w:sz w:val="22"/>
                <w:szCs w:val="22"/>
              </w:rPr>
              <w:t>á</w:t>
            </w:r>
            <w:r w:rsidR="00091DCD" w:rsidRPr="00241F39">
              <w:rPr>
                <w:rFonts w:asciiTheme="minorHAnsi" w:hAnsiTheme="minorHAnsi" w:cstheme="minorHAnsi"/>
                <w:sz w:val="22"/>
                <w:szCs w:val="22"/>
              </w:rPr>
              <w:t>lis</w:t>
            </w:r>
            <w:r w:rsidR="00AE2A22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091DCD" w:rsidRPr="00241F3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E2A22">
              <w:rPr>
                <w:rFonts w:asciiTheme="minorHAnsi" w:hAnsiTheme="minorHAnsi" w:cstheme="minorHAnsi"/>
                <w:sz w:val="22"/>
                <w:szCs w:val="22"/>
              </w:rPr>
              <w:t>de</w:t>
            </w:r>
            <w:r w:rsidR="00091DCD" w:rsidRPr="00241F39">
              <w:rPr>
                <w:rFonts w:asciiTheme="minorHAnsi" w:hAnsiTheme="minorHAnsi" w:cstheme="minorHAnsi"/>
                <w:sz w:val="22"/>
                <w:szCs w:val="22"/>
              </w:rPr>
              <w:t xml:space="preserve"> proposição de pagamento excepcional de horas extras</w:t>
            </w:r>
            <w:r w:rsidR="00AE2A2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091DCD" w:rsidRPr="00DF1176" w14:paraId="2AABE6B6" w14:textId="77777777" w:rsidTr="00845EE7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3E818F98" w14:textId="77777777" w:rsidR="00091DCD" w:rsidRPr="00DF1176" w:rsidRDefault="00091DCD" w:rsidP="00091DC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14:paraId="0B6E89DF" w14:textId="40F963BE" w:rsidR="00091DCD" w:rsidRPr="003E7380" w:rsidRDefault="00091DCD" w:rsidP="00091DC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Deliberação CD nº 016/2023, aprovada por unanimidade dos presentes.</w:t>
            </w:r>
          </w:p>
        </w:tc>
      </w:tr>
      <w:tr w:rsidR="00091DCD" w:rsidRPr="00EA75AE" w14:paraId="5F1ACDC2" w14:textId="77777777" w:rsidTr="00845EE7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14:paraId="1FBE9E86" w14:textId="77777777" w:rsidR="00091DCD" w:rsidRPr="00DF1176" w:rsidRDefault="00091DCD" w:rsidP="00091DC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14:paraId="6ED43C50" w14:textId="77777777" w:rsidR="00091DCD" w:rsidRPr="00EA75AE" w:rsidRDefault="00091DCD" w:rsidP="00091DCD">
            <w:pPr>
              <w:tabs>
                <w:tab w:val="left" w:pos="426"/>
                <w:tab w:val="left" w:pos="567"/>
                <w:tab w:val="left" w:pos="851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91DCD" w:rsidRPr="00DF1176" w14:paraId="66257FFC" w14:textId="77777777" w:rsidTr="00845EE7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22547FB1" w14:textId="77777777" w:rsidR="00091DCD" w:rsidRPr="00DF1176" w:rsidRDefault="00091DCD" w:rsidP="00091DCD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14:paraId="1EB37894" w14:textId="761784E9" w:rsidR="00091DCD" w:rsidRPr="00273BC7" w:rsidRDefault="00091DCD" w:rsidP="00091DC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41F39">
              <w:rPr>
                <w:rFonts w:asciiTheme="minorHAnsi" w:hAnsiTheme="minorHAnsi" w:cstheme="minorHAnsi"/>
                <w:b/>
                <w:sz w:val="22"/>
                <w:szCs w:val="22"/>
              </w:rPr>
              <w:t>Eventos CAU/RS - 2023</w:t>
            </w:r>
          </w:p>
        </w:tc>
      </w:tr>
      <w:tr w:rsidR="00091DCD" w:rsidRPr="00DF1176" w14:paraId="1A8F3C10" w14:textId="77777777" w:rsidTr="00845EE7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47ABC58E" w14:textId="77777777" w:rsidR="00091DCD" w:rsidRPr="00DF1176" w:rsidRDefault="00091DCD" w:rsidP="00091DC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14:paraId="23C6BEB7" w14:textId="2603019F" w:rsidR="00091DCD" w:rsidRDefault="00091DCD" w:rsidP="00091DCD">
            <w:pPr>
              <w:rPr>
                <w:rFonts w:ascii="Calibri" w:hAnsi="Calibri" w:cs="Calibri"/>
                <w:sz w:val="22"/>
                <w:szCs w:val="22"/>
              </w:rPr>
            </w:pPr>
            <w:r w:rsidRPr="00241F39">
              <w:rPr>
                <w:rFonts w:asciiTheme="minorHAnsi" w:hAnsiTheme="minorHAnsi" w:cstheme="minorHAnsi"/>
                <w:sz w:val="22"/>
                <w:szCs w:val="22"/>
              </w:rPr>
              <w:t>Presidência / Secretaria Geral</w:t>
            </w:r>
          </w:p>
        </w:tc>
      </w:tr>
      <w:tr w:rsidR="00091DCD" w:rsidRPr="00DF1176" w14:paraId="427FCD34" w14:textId="77777777" w:rsidTr="00845EE7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03FFF387" w14:textId="77777777" w:rsidR="00091DCD" w:rsidRPr="00DF1176" w:rsidRDefault="00091DCD" w:rsidP="00091DC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14:paraId="0D2E40FC" w14:textId="37351384" w:rsidR="00091DCD" w:rsidRPr="001A01AC" w:rsidRDefault="00091DCD" w:rsidP="00091DCD">
            <w:pPr>
              <w:rPr>
                <w:rFonts w:ascii="Calibri" w:hAnsi="Calibri" w:cs="Calibri"/>
                <w:sz w:val="22"/>
                <w:szCs w:val="22"/>
              </w:rPr>
            </w:pPr>
            <w:r w:rsidRPr="00241F39">
              <w:rPr>
                <w:rFonts w:asciiTheme="minorHAnsi" w:hAnsiTheme="minorHAnsi" w:cstheme="minorHAnsi"/>
                <w:sz w:val="22"/>
                <w:szCs w:val="22"/>
              </w:rPr>
              <w:t>Tiago Holzmann da Silva / Josiane Bernardi</w:t>
            </w:r>
          </w:p>
        </w:tc>
      </w:tr>
      <w:tr w:rsidR="00091DCD" w:rsidRPr="00DF1176" w14:paraId="5BD73ABC" w14:textId="77777777" w:rsidTr="00845EE7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3BF00C92" w14:textId="77777777" w:rsidR="00091DCD" w:rsidRPr="00DF1176" w:rsidRDefault="00091DCD" w:rsidP="00091DC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14:paraId="031F1E3A" w14:textId="5EA1C178" w:rsidR="00091DCD" w:rsidRPr="0000279B" w:rsidRDefault="00AE2A22" w:rsidP="00091DC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 p</w:t>
            </w:r>
            <w:r w:rsidR="00091DCD" w:rsidRPr="00241F39">
              <w:rPr>
                <w:rFonts w:asciiTheme="minorHAnsi" w:hAnsiTheme="minorHAnsi" w:cstheme="minorHAnsi"/>
                <w:sz w:val="22"/>
                <w:szCs w:val="22"/>
              </w:rPr>
              <w:t>residente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Tiago</w:t>
            </w:r>
            <w:r w:rsidR="00091DCD" w:rsidRPr="00241F39">
              <w:rPr>
                <w:rFonts w:asciiTheme="minorHAnsi" w:hAnsiTheme="minorHAnsi" w:cstheme="minorHAnsi"/>
                <w:sz w:val="22"/>
                <w:szCs w:val="22"/>
              </w:rPr>
              <w:t xml:space="preserve"> fala sobre a estruturação dos eventos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 A secretária</w:t>
            </w:r>
            <w:r w:rsidR="00091DCD" w:rsidRPr="00241F39">
              <w:rPr>
                <w:rFonts w:asciiTheme="minorHAnsi" w:hAnsiTheme="minorHAnsi" w:cstheme="minorHAnsi"/>
                <w:sz w:val="22"/>
                <w:szCs w:val="22"/>
              </w:rPr>
              <w:t xml:space="preserve"> Josi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ane</w:t>
            </w:r>
            <w:r w:rsidR="00091DCD" w:rsidRPr="00241F39">
              <w:rPr>
                <w:rFonts w:asciiTheme="minorHAnsi" w:hAnsiTheme="minorHAnsi" w:cstheme="minorHAnsi"/>
                <w:sz w:val="22"/>
                <w:szCs w:val="22"/>
              </w:rPr>
              <w:t xml:space="preserve"> apresenta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 w:rsidR="00091DCD" w:rsidRPr="00241F39">
              <w:rPr>
                <w:rFonts w:asciiTheme="minorHAnsi" w:hAnsiTheme="minorHAnsi" w:cstheme="minorHAnsi"/>
                <w:sz w:val="22"/>
                <w:szCs w:val="22"/>
              </w:rPr>
              <w:t>programação do evento de março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091DCD" w:rsidRPr="00DF1176" w14:paraId="208F6DED" w14:textId="77777777" w:rsidTr="00845EE7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6AF529D2" w14:textId="77777777" w:rsidR="00091DCD" w:rsidRPr="00DF1176" w:rsidRDefault="00091DCD" w:rsidP="00091DC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14:paraId="5A5240DE" w14:textId="7ED3736F" w:rsidR="00091DCD" w:rsidRPr="0000279B" w:rsidRDefault="00AB0741" w:rsidP="00091DCD">
            <w:pPr>
              <w:tabs>
                <w:tab w:val="left" w:pos="484"/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Apenas informe.</w:t>
            </w:r>
          </w:p>
        </w:tc>
      </w:tr>
      <w:tr w:rsidR="00091DCD" w:rsidRPr="00EA75AE" w14:paraId="342D560A" w14:textId="77777777" w:rsidTr="00845EE7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14:paraId="1E912A6A" w14:textId="77777777" w:rsidR="00091DCD" w:rsidRPr="00DF1176" w:rsidRDefault="00091DCD" w:rsidP="00091DC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14:paraId="4214D49D" w14:textId="77777777" w:rsidR="00091DCD" w:rsidRPr="00EA75AE" w:rsidRDefault="00091DCD" w:rsidP="00091DCD">
            <w:pPr>
              <w:tabs>
                <w:tab w:val="left" w:pos="426"/>
                <w:tab w:val="left" w:pos="567"/>
                <w:tab w:val="left" w:pos="851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91DCD" w:rsidRPr="00DF1176" w14:paraId="299C3A66" w14:textId="77777777" w:rsidTr="00845EE7">
        <w:trPr>
          <w:trHeight w:val="284"/>
        </w:trPr>
        <w:tc>
          <w:tcPr>
            <w:tcW w:w="9640" w:type="dxa"/>
            <w:gridSpan w:val="2"/>
            <w:shd w:val="clear" w:color="auto" w:fill="F2F2F2" w:themeFill="background1" w:themeFillShade="F2"/>
            <w:vAlign w:val="center"/>
          </w:tcPr>
          <w:p w14:paraId="4A4A90A7" w14:textId="77777777" w:rsidR="00091DCD" w:rsidRPr="00420A9C" w:rsidRDefault="00091DCD" w:rsidP="00091DCD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35BA">
              <w:rPr>
                <w:rFonts w:asciiTheme="minorHAnsi" w:hAnsiTheme="minorHAnsi" w:cstheme="minorHAnsi"/>
                <w:b/>
                <w:sz w:val="22"/>
                <w:szCs w:val="22"/>
              </w:rPr>
              <w:t>Comunicações</w:t>
            </w:r>
          </w:p>
        </w:tc>
      </w:tr>
      <w:tr w:rsidR="00091DCD" w:rsidRPr="000B06A5" w14:paraId="729F18E7" w14:textId="77777777" w:rsidTr="00845EE7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69792BD3" w14:textId="77777777" w:rsidR="00091DCD" w:rsidRPr="00B235BA" w:rsidRDefault="00091DCD" w:rsidP="00091DCD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68933682" w14:textId="5D287BE4" w:rsidR="00091DCD" w:rsidRPr="000B06A5" w:rsidRDefault="00091DCD" w:rsidP="00091DCD">
            <w:pPr>
              <w:jc w:val="both"/>
              <w:rPr>
                <w:rFonts w:asciiTheme="minorHAnsi" w:hAnsiTheme="minorHAnsi" w:cstheme="minorHAnsi"/>
                <w:b/>
                <w:spacing w:val="4"/>
                <w:sz w:val="22"/>
                <w:szCs w:val="22"/>
              </w:rPr>
            </w:pPr>
            <w:r w:rsidRPr="00241F39">
              <w:rPr>
                <w:rFonts w:asciiTheme="minorHAnsi" w:hAnsiTheme="minorHAnsi" w:cstheme="minorHAnsi"/>
                <w:b/>
                <w:sz w:val="22"/>
                <w:szCs w:val="22"/>
              </w:rPr>
              <w:t>Presidência e Vice-Presidência</w:t>
            </w:r>
          </w:p>
        </w:tc>
      </w:tr>
      <w:tr w:rsidR="00091DCD" w14:paraId="65BD5933" w14:textId="77777777" w:rsidTr="00845EE7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5C8B4389" w14:textId="77777777" w:rsidR="00091DCD" w:rsidRPr="00207E5F" w:rsidRDefault="00091DCD" w:rsidP="00091DCD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65AAD514" w14:textId="3EA2120E" w:rsidR="00091DCD" w:rsidRDefault="00091DCD" w:rsidP="00091DCD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241F39">
              <w:rPr>
                <w:rFonts w:asciiTheme="minorHAnsi" w:hAnsiTheme="minorHAnsi" w:cstheme="minorHAnsi"/>
                <w:sz w:val="22"/>
                <w:szCs w:val="22"/>
              </w:rPr>
              <w:t>Tiago Holzmann da Silva / Andrea Hamilton Ilha</w:t>
            </w:r>
          </w:p>
        </w:tc>
      </w:tr>
      <w:tr w:rsidR="00091DCD" w:rsidRPr="00914D50" w14:paraId="293B7A47" w14:textId="77777777" w:rsidTr="00216072">
        <w:tblPrEx>
          <w:shd w:val="clear" w:color="auto" w:fill="auto"/>
        </w:tblPrEx>
        <w:trPr>
          <w:trHeight w:val="239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2C13D9D0" w14:textId="77777777" w:rsidR="00091DCD" w:rsidRDefault="00091DCD" w:rsidP="00091DC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3DCA399A" w14:textId="43ED86E0" w:rsidR="00091DCD" w:rsidRPr="00241F39" w:rsidRDefault="00435198" w:rsidP="0043519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vice-presidente </w:t>
            </w:r>
            <w:r w:rsidR="00091DCD" w:rsidRPr="00241F39">
              <w:rPr>
                <w:rFonts w:asciiTheme="minorHAnsi" w:hAnsiTheme="minorHAnsi" w:cstheme="minorHAnsi"/>
                <w:sz w:val="22"/>
                <w:szCs w:val="22"/>
              </w:rPr>
              <w:t xml:space="preserve">Andréa </w:t>
            </w:r>
            <w:r w:rsidR="005B0385">
              <w:rPr>
                <w:rFonts w:asciiTheme="minorHAnsi" w:hAnsiTheme="minorHAnsi" w:cstheme="minorHAnsi"/>
                <w:sz w:val="22"/>
                <w:szCs w:val="22"/>
              </w:rPr>
              <w:t xml:space="preserve">relata participação em reunião que tratou </w:t>
            </w:r>
            <w:r w:rsidR="008343ED">
              <w:rPr>
                <w:rFonts w:asciiTheme="minorHAnsi" w:hAnsiTheme="minorHAnsi" w:cstheme="minorHAnsi"/>
                <w:sz w:val="22"/>
                <w:szCs w:val="22"/>
              </w:rPr>
              <w:t>sobre licenciamento</w:t>
            </w:r>
            <w:r w:rsidR="005B0385">
              <w:rPr>
                <w:rFonts w:asciiTheme="minorHAnsi" w:hAnsiTheme="minorHAnsi" w:cstheme="minorHAnsi"/>
                <w:sz w:val="22"/>
                <w:szCs w:val="22"/>
              </w:rPr>
              <w:t xml:space="preserve"> nas </w:t>
            </w:r>
            <w:r w:rsidR="00091DCD" w:rsidRPr="00241F39">
              <w:rPr>
                <w:rFonts w:asciiTheme="minorHAnsi" w:hAnsiTheme="minorHAnsi" w:cstheme="minorHAnsi"/>
                <w:sz w:val="22"/>
                <w:szCs w:val="22"/>
              </w:rPr>
              <w:t>prefeituras</w:t>
            </w:r>
            <w:r w:rsidR="005B0385">
              <w:rPr>
                <w:rFonts w:asciiTheme="minorHAnsi" w:hAnsiTheme="minorHAnsi" w:cstheme="minorHAnsi"/>
                <w:sz w:val="22"/>
                <w:szCs w:val="22"/>
              </w:rPr>
              <w:t xml:space="preserve"> e</w:t>
            </w:r>
            <w:r w:rsidR="00091DCD" w:rsidRPr="00241F39">
              <w:rPr>
                <w:rFonts w:asciiTheme="minorHAnsi" w:hAnsiTheme="minorHAnsi" w:cstheme="minorHAnsi"/>
                <w:sz w:val="22"/>
                <w:szCs w:val="22"/>
              </w:rPr>
              <w:t xml:space="preserve"> sobre fiscalização nas redes sociais</w:t>
            </w:r>
            <w:r w:rsidR="005B0385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8343ED">
              <w:rPr>
                <w:rFonts w:asciiTheme="minorHAnsi" w:hAnsiTheme="minorHAnsi" w:cstheme="minorHAnsi"/>
                <w:sz w:val="22"/>
                <w:szCs w:val="22"/>
              </w:rPr>
              <w:t xml:space="preserve">Destaca várias </w:t>
            </w:r>
            <w:r w:rsidR="00091DCD" w:rsidRPr="00241F3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dúvidas </w:t>
            </w:r>
            <w:r w:rsidR="008343ED">
              <w:rPr>
                <w:rFonts w:asciiTheme="minorHAnsi" w:hAnsiTheme="minorHAnsi" w:cstheme="minorHAnsi"/>
                <w:sz w:val="22"/>
                <w:szCs w:val="22"/>
              </w:rPr>
              <w:t xml:space="preserve">de questões práticas sobre divulgação nas redes sociais. O conselheiro </w:t>
            </w:r>
            <w:r w:rsidR="00091DCD" w:rsidRPr="00241F39">
              <w:rPr>
                <w:rFonts w:asciiTheme="minorHAnsi" w:hAnsiTheme="minorHAnsi" w:cstheme="minorHAnsi"/>
                <w:sz w:val="22"/>
                <w:szCs w:val="22"/>
              </w:rPr>
              <w:t>F</w:t>
            </w:r>
            <w:r w:rsidR="008343ED">
              <w:rPr>
                <w:rFonts w:asciiTheme="minorHAnsi" w:hAnsiTheme="minorHAnsi" w:cstheme="minorHAnsi"/>
                <w:sz w:val="22"/>
                <w:szCs w:val="22"/>
              </w:rPr>
              <w:t>á</w:t>
            </w:r>
            <w:r w:rsidR="00091DCD" w:rsidRPr="00241F39">
              <w:rPr>
                <w:rFonts w:asciiTheme="minorHAnsi" w:hAnsiTheme="minorHAnsi" w:cstheme="minorHAnsi"/>
                <w:sz w:val="22"/>
                <w:szCs w:val="22"/>
              </w:rPr>
              <w:t xml:space="preserve">bio </w:t>
            </w:r>
            <w:r w:rsidR="008343ED">
              <w:rPr>
                <w:rFonts w:asciiTheme="minorHAnsi" w:hAnsiTheme="minorHAnsi" w:cstheme="minorHAnsi"/>
                <w:sz w:val="22"/>
                <w:szCs w:val="22"/>
              </w:rPr>
              <w:t>salienta que há material do CAU/</w:t>
            </w:r>
            <w:r w:rsidR="00091DCD" w:rsidRPr="00241F39">
              <w:rPr>
                <w:rFonts w:asciiTheme="minorHAnsi" w:hAnsiTheme="minorHAnsi" w:cstheme="minorHAnsi"/>
                <w:sz w:val="22"/>
                <w:szCs w:val="22"/>
              </w:rPr>
              <w:t>BR</w:t>
            </w:r>
            <w:r w:rsidR="008343ED">
              <w:rPr>
                <w:rFonts w:asciiTheme="minorHAnsi" w:hAnsiTheme="minorHAnsi" w:cstheme="minorHAnsi"/>
                <w:sz w:val="22"/>
                <w:szCs w:val="22"/>
              </w:rPr>
              <w:t xml:space="preserve"> sobre o tema e sugere maior</w:t>
            </w:r>
            <w:r w:rsidR="00091DCD" w:rsidRPr="00241F39">
              <w:rPr>
                <w:rFonts w:asciiTheme="minorHAnsi" w:hAnsiTheme="minorHAnsi" w:cstheme="minorHAnsi"/>
                <w:sz w:val="22"/>
                <w:szCs w:val="22"/>
              </w:rPr>
              <w:t xml:space="preserve"> divulgação dessas informações</w:t>
            </w:r>
            <w:r w:rsidR="008343ED">
              <w:rPr>
                <w:rFonts w:asciiTheme="minorHAnsi" w:hAnsiTheme="minorHAnsi" w:cstheme="minorHAnsi"/>
                <w:sz w:val="22"/>
                <w:szCs w:val="22"/>
              </w:rPr>
              <w:t>. O conselheiro</w:t>
            </w:r>
            <w:r w:rsidR="00091DCD" w:rsidRPr="00241F39">
              <w:rPr>
                <w:rFonts w:asciiTheme="minorHAnsi" w:hAnsiTheme="minorHAnsi" w:cstheme="minorHAnsi"/>
                <w:sz w:val="22"/>
                <w:szCs w:val="22"/>
              </w:rPr>
              <w:t xml:space="preserve"> Fausto fala sobre o processo de aprovação de projetos em NH</w:t>
            </w:r>
            <w:r w:rsidR="00515B9D">
              <w:rPr>
                <w:rFonts w:asciiTheme="minorHAnsi" w:hAnsiTheme="minorHAnsi" w:cstheme="minorHAnsi"/>
                <w:sz w:val="22"/>
                <w:szCs w:val="22"/>
              </w:rPr>
              <w:t xml:space="preserve"> e em várias cidades onde atua, salientando que muitas vezes o problema é de fato o desenvolvimento do projeto apresentado pelo profissional e não a </w:t>
            </w:r>
            <w:r w:rsidR="00A47BEF">
              <w:rPr>
                <w:rFonts w:asciiTheme="minorHAnsi" w:hAnsiTheme="minorHAnsi" w:cstheme="minorHAnsi"/>
                <w:sz w:val="22"/>
                <w:szCs w:val="22"/>
              </w:rPr>
              <w:t>atuação d</w:t>
            </w:r>
            <w:r w:rsidR="00515B9D">
              <w:rPr>
                <w:rFonts w:asciiTheme="minorHAnsi" w:hAnsiTheme="minorHAnsi" w:cstheme="minorHAnsi"/>
                <w:sz w:val="22"/>
                <w:szCs w:val="22"/>
              </w:rPr>
              <w:t xml:space="preserve">a prefeitura. </w:t>
            </w:r>
            <w:r w:rsidR="00A47BEF">
              <w:rPr>
                <w:rFonts w:asciiTheme="minorHAnsi" w:hAnsiTheme="minorHAnsi" w:cstheme="minorHAnsi"/>
                <w:sz w:val="22"/>
                <w:szCs w:val="22"/>
              </w:rPr>
              <w:t xml:space="preserve">Sugere que sejam incentivadas reuniões entre os profissionais que encaminham os projetos e os que aprovam para alinhamento das correções. </w:t>
            </w:r>
            <w:r w:rsidR="00515B9D">
              <w:rPr>
                <w:rFonts w:asciiTheme="minorHAnsi" w:hAnsiTheme="minorHAnsi" w:cstheme="minorHAnsi"/>
                <w:sz w:val="22"/>
                <w:szCs w:val="22"/>
              </w:rPr>
              <w:t>O conselheiro</w:t>
            </w:r>
            <w:r w:rsidR="00091DCD" w:rsidRPr="00241F39">
              <w:rPr>
                <w:rFonts w:asciiTheme="minorHAnsi" w:hAnsiTheme="minorHAnsi" w:cstheme="minorHAnsi"/>
                <w:sz w:val="22"/>
                <w:szCs w:val="22"/>
              </w:rPr>
              <w:t xml:space="preserve"> Spinelli </w:t>
            </w:r>
            <w:r w:rsidR="00A47BEF">
              <w:rPr>
                <w:rFonts w:asciiTheme="minorHAnsi" w:hAnsiTheme="minorHAnsi" w:cstheme="minorHAnsi"/>
                <w:sz w:val="22"/>
                <w:szCs w:val="22"/>
              </w:rPr>
              <w:t>relata situação d</w:t>
            </w:r>
            <w:r w:rsidR="00091DCD" w:rsidRPr="00241F39">
              <w:rPr>
                <w:rFonts w:asciiTheme="minorHAnsi" w:hAnsiTheme="minorHAnsi" w:cstheme="minorHAnsi"/>
                <w:sz w:val="22"/>
                <w:szCs w:val="22"/>
              </w:rPr>
              <w:t>a prefeitura de Lajeado</w:t>
            </w:r>
            <w:r w:rsidR="00A47BEF">
              <w:rPr>
                <w:rFonts w:asciiTheme="minorHAnsi" w:hAnsiTheme="minorHAnsi" w:cstheme="minorHAnsi"/>
                <w:sz w:val="22"/>
                <w:szCs w:val="22"/>
              </w:rPr>
              <w:t>, que não realiza atendimento presencial</w:t>
            </w:r>
            <w:r w:rsidR="00091DCD" w:rsidRPr="00241F39">
              <w:rPr>
                <w:rFonts w:asciiTheme="minorHAnsi" w:hAnsiTheme="minorHAnsi" w:cstheme="minorHAnsi"/>
                <w:sz w:val="22"/>
                <w:szCs w:val="22"/>
              </w:rPr>
              <w:t xml:space="preserve"> para orientações</w:t>
            </w:r>
            <w:r w:rsidR="00A47BEF">
              <w:rPr>
                <w:rFonts w:asciiTheme="minorHAnsi" w:hAnsiTheme="minorHAnsi" w:cstheme="minorHAnsi"/>
                <w:sz w:val="22"/>
                <w:szCs w:val="22"/>
              </w:rPr>
              <w:t xml:space="preserve">, apenas por e-mail. </w:t>
            </w:r>
            <w:r w:rsidR="00E61733">
              <w:rPr>
                <w:rFonts w:asciiTheme="minorHAnsi" w:hAnsiTheme="minorHAnsi" w:cstheme="minorHAnsi"/>
                <w:sz w:val="22"/>
                <w:szCs w:val="22"/>
              </w:rPr>
              <w:t xml:space="preserve">Destaca que está em discussão na CEF proposição para que, em um dos eventos no interior, seja organizada reunião com FAMURS e prefeituras, para esclarecimento de pautas como essa. </w:t>
            </w:r>
            <w:r w:rsidR="00A47BEF">
              <w:rPr>
                <w:rFonts w:asciiTheme="minorHAnsi" w:hAnsiTheme="minorHAnsi" w:cstheme="minorHAnsi"/>
                <w:sz w:val="22"/>
                <w:szCs w:val="22"/>
              </w:rPr>
              <w:t xml:space="preserve">O conselheiro </w:t>
            </w:r>
            <w:r w:rsidR="00091DCD" w:rsidRPr="00241F39">
              <w:rPr>
                <w:rFonts w:asciiTheme="minorHAnsi" w:hAnsiTheme="minorHAnsi" w:cstheme="minorHAnsi"/>
                <w:sz w:val="22"/>
                <w:szCs w:val="22"/>
              </w:rPr>
              <w:t>Giorgi fala sobre a importância de haver regulamentação</w:t>
            </w:r>
            <w:r w:rsidR="00192F35">
              <w:rPr>
                <w:rFonts w:asciiTheme="minorHAnsi" w:hAnsiTheme="minorHAnsi" w:cstheme="minorHAnsi"/>
                <w:sz w:val="22"/>
                <w:szCs w:val="22"/>
              </w:rPr>
              <w:t>. A vice-presidente</w:t>
            </w:r>
            <w:r w:rsidR="00091DCD" w:rsidRPr="00241F39">
              <w:rPr>
                <w:rFonts w:asciiTheme="minorHAnsi" w:hAnsiTheme="minorHAnsi" w:cstheme="minorHAnsi"/>
                <w:sz w:val="22"/>
                <w:szCs w:val="22"/>
              </w:rPr>
              <w:t xml:space="preserve"> Andréa </w:t>
            </w:r>
            <w:r w:rsidR="00192F35">
              <w:rPr>
                <w:rFonts w:asciiTheme="minorHAnsi" w:hAnsiTheme="minorHAnsi" w:cstheme="minorHAnsi"/>
                <w:sz w:val="22"/>
                <w:szCs w:val="22"/>
              </w:rPr>
              <w:t>salienta ainda a necessidade de</w:t>
            </w:r>
            <w:r w:rsidR="00091DCD" w:rsidRPr="00241F39">
              <w:rPr>
                <w:rFonts w:asciiTheme="minorHAnsi" w:hAnsiTheme="minorHAnsi" w:cstheme="minorHAnsi"/>
                <w:sz w:val="22"/>
                <w:szCs w:val="22"/>
              </w:rPr>
              <w:t xml:space="preserve"> esclarecer o papel do CAU</w:t>
            </w:r>
            <w:r w:rsidR="00B16866">
              <w:rPr>
                <w:rFonts w:asciiTheme="minorHAnsi" w:hAnsiTheme="minorHAnsi" w:cstheme="minorHAnsi"/>
                <w:sz w:val="22"/>
                <w:szCs w:val="22"/>
              </w:rPr>
              <w:t xml:space="preserve"> na questão. O conselheiro</w:t>
            </w:r>
            <w:r w:rsidR="00091DCD" w:rsidRPr="00241F39">
              <w:rPr>
                <w:rFonts w:asciiTheme="minorHAnsi" w:hAnsiTheme="minorHAnsi" w:cstheme="minorHAnsi"/>
                <w:sz w:val="22"/>
                <w:szCs w:val="22"/>
              </w:rPr>
              <w:t xml:space="preserve"> Fausto fala sobre a</w:t>
            </w:r>
            <w:r w:rsidR="008B1395">
              <w:rPr>
                <w:rFonts w:asciiTheme="minorHAnsi" w:hAnsiTheme="minorHAnsi" w:cstheme="minorHAnsi"/>
                <w:sz w:val="22"/>
                <w:szCs w:val="22"/>
              </w:rPr>
              <w:t xml:space="preserve"> relação entre a</w:t>
            </w:r>
            <w:r w:rsidR="00091DCD" w:rsidRPr="00241F39">
              <w:rPr>
                <w:rFonts w:asciiTheme="minorHAnsi" w:hAnsiTheme="minorHAnsi" w:cstheme="minorHAnsi"/>
                <w:sz w:val="22"/>
                <w:szCs w:val="22"/>
              </w:rPr>
              <w:t xml:space="preserve"> celeridade </w:t>
            </w:r>
            <w:r w:rsidR="00B16866">
              <w:rPr>
                <w:rFonts w:asciiTheme="minorHAnsi" w:hAnsiTheme="minorHAnsi" w:cstheme="minorHAnsi"/>
                <w:sz w:val="22"/>
                <w:szCs w:val="22"/>
              </w:rPr>
              <w:t xml:space="preserve">do processo </w:t>
            </w:r>
            <w:r w:rsidR="008B1395">
              <w:rPr>
                <w:rFonts w:asciiTheme="minorHAnsi" w:hAnsiTheme="minorHAnsi" w:cstheme="minorHAnsi"/>
                <w:sz w:val="22"/>
                <w:szCs w:val="22"/>
              </w:rPr>
              <w:t xml:space="preserve">de aprovação e </w:t>
            </w:r>
            <w:r w:rsidR="00091DCD" w:rsidRPr="00241F39">
              <w:rPr>
                <w:rFonts w:asciiTheme="minorHAnsi" w:hAnsiTheme="minorHAnsi" w:cstheme="minorHAnsi"/>
                <w:sz w:val="22"/>
                <w:szCs w:val="22"/>
              </w:rPr>
              <w:t xml:space="preserve">o quantitativo de </w:t>
            </w:r>
            <w:r w:rsidR="00B16866">
              <w:rPr>
                <w:rFonts w:asciiTheme="minorHAnsi" w:hAnsiTheme="minorHAnsi" w:cstheme="minorHAnsi"/>
                <w:sz w:val="22"/>
                <w:szCs w:val="22"/>
              </w:rPr>
              <w:t>arquitetos</w:t>
            </w:r>
            <w:r w:rsidR="008B1395">
              <w:rPr>
                <w:rFonts w:asciiTheme="minorHAnsi" w:hAnsiTheme="minorHAnsi" w:cstheme="minorHAnsi"/>
                <w:sz w:val="22"/>
                <w:szCs w:val="22"/>
              </w:rPr>
              <w:t xml:space="preserve"> atuando</w:t>
            </w:r>
            <w:r w:rsidR="00091DCD" w:rsidRPr="00241F39">
              <w:rPr>
                <w:rFonts w:asciiTheme="minorHAnsi" w:hAnsiTheme="minorHAnsi" w:cstheme="minorHAnsi"/>
                <w:sz w:val="22"/>
                <w:szCs w:val="22"/>
              </w:rPr>
              <w:t xml:space="preserve"> na prefeitura</w:t>
            </w:r>
            <w:r w:rsidR="00DD140D">
              <w:rPr>
                <w:rFonts w:asciiTheme="minorHAnsi" w:hAnsiTheme="minorHAnsi" w:cstheme="minorHAnsi"/>
                <w:sz w:val="22"/>
                <w:szCs w:val="22"/>
              </w:rPr>
              <w:t>. O presidente Tiago registra o tema para ampliar a discussão posteriormente</w:t>
            </w:r>
            <w:r w:rsidR="00091DCD" w:rsidRPr="00241F39">
              <w:rPr>
                <w:rFonts w:asciiTheme="minorHAnsi" w:hAnsiTheme="minorHAnsi" w:cstheme="minorHAnsi"/>
                <w:sz w:val="22"/>
                <w:szCs w:val="22"/>
              </w:rPr>
              <w:t>: aprovação de projetos</w:t>
            </w:r>
            <w:r w:rsidR="00DD140D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1097C3B4" w14:textId="0BB7ECAA" w:rsidR="00091DCD" w:rsidRPr="00914D50" w:rsidRDefault="008B1395" w:rsidP="00435198">
            <w:pPr>
              <w:jc w:val="both"/>
              <w:rPr>
                <w:rFonts w:asciiTheme="minorHAnsi" w:hAnsiTheme="minorHAnsi" w:cstheme="minorHAnsi"/>
                <w:sz w:val="22"/>
                <w:szCs w:val="22"/>
                <w:highlight w:val="cyan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presidente </w:t>
            </w:r>
            <w:r w:rsidR="00091DCD" w:rsidRPr="00241F39">
              <w:rPr>
                <w:rFonts w:asciiTheme="minorHAnsi" w:hAnsiTheme="minorHAnsi" w:cstheme="minorHAnsi"/>
                <w:sz w:val="22"/>
                <w:szCs w:val="22"/>
              </w:rPr>
              <w:t>Tiago fala sobre</w:t>
            </w:r>
            <w:r w:rsidR="00DD140D">
              <w:rPr>
                <w:rFonts w:asciiTheme="minorHAnsi" w:hAnsiTheme="minorHAnsi" w:cstheme="minorHAnsi"/>
                <w:sz w:val="22"/>
                <w:szCs w:val="22"/>
              </w:rPr>
              <w:t xml:space="preserve"> ocorrência do</w:t>
            </w:r>
            <w:r w:rsidR="00091DCD" w:rsidRPr="00241F3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D140D">
              <w:rPr>
                <w:rFonts w:asciiTheme="minorHAnsi" w:hAnsiTheme="minorHAnsi" w:cstheme="minorHAnsi"/>
                <w:sz w:val="22"/>
                <w:szCs w:val="22"/>
              </w:rPr>
              <w:t>F</w:t>
            </w:r>
            <w:r w:rsidR="00091DCD" w:rsidRPr="00241F39">
              <w:rPr>
                <w:rFonts w:asciiTheme="minorHAnsi" w:hAnsiTheme="minorHAnsi" w:cstheme="minorHAnsi"/>
                <w:sz w:val="22"/>
                <w:szCs w:val="22"/>
              </w:rPr>
              <w:t xml:space="preserve">órum de </w:t>
            </w:r>
            <w:r w:rsidR="00DD140D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091DCD" w:rsidRPr="00241F39">
              <w:rPr>
                <w:rFonts w:asciiTheme="minorHAnsi" w:hAnsiTheme="minorHAnsi" w:cstheme="minorHAnsi"/>
                <w:sz w:val="22"/>
                <w:szCs w:val="22"/>
              </w:rPr>
              <w:t xml:space="preserve">residentes e </w:t>
            </w:r>
            <w:r w:rsidR="00DD140D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091DCD" w:rsidRPr="00241F39">
              <w:rPr>
                <w:rFonts w:asciiTheme="minorHAnsi" w:hAnsiTheme="minorHAnsi" w:cstheme="minorHAnsi"/>
                <w:sz w:val="22"/>
                <w:szCs w:val="22"/>
              </w:rPr>
              <w:t xml:space="preserve">lenária </w:t>
            </w:r>
            <w:r w:rsidR="00DD140D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091DCD" w:rsidRPr="00241F39">
              <w:rPr>
                <w:rFonts w:asciiTheme="minorHAnsi" w:hAnsiTheme="minorHAnsi" w:cstheme="minorHAnsi"/>
                <w:sz w:val="22"/>
                <w:szCs w:val="22"/>
              </w:rPr>
              <w:t>mpliada do BR</w:t>
            </w:r>
            <w:r w:rsidR="00DD140D">
              <w:rPr>
                <w:rFonts w:asciiTheme="minorHAnsi" w:hAnsiTheme="minorHAnsi" w:cstheme="minorHAnsi"/>
                <w:sz w:val="22"/>
                <w:szCs w:val="22"/>
              </w:rPr>
              <w:t>. Relat</w:t>
            </w:r>
            <w:r w:rsidR="00091DCD" w:rsidRPr="00241F39">
              <w:rPr>
                <w:rFonts w:asciiTheme="minorHAnsi" w:hAnsiTheme="minorHAnsi" w:cstheme="minorHAnsi"/>
                <w:sz w:val="22"/>
                <w:szCs w:val="22"/>
              </w:rPr>
              <w:t>a sobre clima conturbado</w:t>
            </w:r>
            <w:r w:rsidR="00DD140D">
              <w:rPr>
                <w:rFonts w:asciiTheme="minorHAnsi" w:hAnsiTheme="minorHAnsi" w:cstheme="minorHAnsi"/>
                <w:sz w:val="22"/>
                <w:szCs w:val="22"/>
              </w:rPr>
              <w:t xml:space="preserve"> no Fórum</w:t>
            </w:r>
            <w:r w:rsidR="00091DCD" w:rsidRPr="00241F39">
              <w:rPr>
                <w:rFonts w:asciiTheme="minorHAnsi" w:hAnsiTheme="minorHAnsi" w:cstheme="minorHAnsi"/>
                <w:sz w:val="22"/>
                <w:szCs w:val="22"/>
              </w:rPr>
              <w:t xml:space="preserve"> e </w:t>
            </w:r>
            <w:r w:rsidR="00DD140D">
              <w:rPr>
                <w:rFonts w:asciiTheme="minorHAnsi" w:hAnsiTheme="minorHAnsi" w:cstheme="minorHAnsi"/>
                <w:sz w:val="22"/>
                <w:szCs w:val="22"/>
              </w:rPr>
              <w:t xml:space="preserve">as </w:t>
            </w:r>
            <w:r w:rsidR="00091DCD" w:rsidRPr="00241F39">
              <w:rPr>
                <w:rFonts w:asciiTheme="minorHAnsi" w:hAnsiTheme="minorHAnsi" w:cstheme="minorHAnsi"/>
                <w:sz w:val="22"/>
                <w:szCs w:val="22"/>
              </w:rPr>
              <w:t xml:space="preserve">pautas </w:t>
            </w:r>
            <w:r w:rsidR="00DD140D">
              <w:rPr>
                <w:rFonts w:asciiTheme="minorHAnsi" w:hAnsiTheme="minorHAnsi" w:cstheme="minorHAnsi"/>
                <w:sz w:val="22"/>
                <w:szCs w:val="22"/>
              </w:rPr>
              <w:t>definidas para serem tratadas conjuntamente – EAD, MEC, ATHIS e Software Livre.</w:t>
            </w:r>
            <w:r w:rsidR="00091DCD" w:rsidRPr="00241F3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D140D">
              <w:rPr>
                <w:rFonts w:asciiTheme="minorHAnsi" w:hAnsiTheme="minorHAnsi" w:cstheme="minorHAnsi"/>
                <w:sz w:val="22"/>
                <w:szCs w:val="22"/>
              </w:rPr>
              <w:t xml:space="preserve">Destaca fato já </w:t>
            </w:r>
            <w:r w:rsidR="00091DCD" w:rsidRPr="00241F39">
              <w:rPr>
                <w:rFonts w:asciiTheme="minorHAnsi" w:hAnsiTheme="minorHAnsi" w:cstheme="minorHAnsi"/>
                <w:sz w:val="22"/>
                <w:szCs w:val="22"/>
              </w:rPr>
              <w:t>not</w:t>
            </w:r>
            <w:r w:rsidR="00DD140D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091DCD" w:rsidRPr="00241F39">
              <w:rPr>
                <w:rFonts w:asciiTheme="minorHAnsi" w:hAnsiTheme="minorHAnsi" w:cstheme="minorHAnsi"/>
                <w:sz w:val="22"/>
                <w:szCs w:val="22"/>
              </w:rPr>
              <w:t>cia</w:t>
            </w:r>
            <w:r w:rsidR="00DD140D">
              <w:rPr>
                <w:rFonts w:asciiTheme="minorHAnsi" w:hAnsiTheme="minorHAnsi" w:cstheme="minorHAnsi"/>
                <w:sz w:val="22"/>
                <w:szCs w:val="22"/>
              </w:rPr>
              <w:t>do, a retomada</w:t>
            </w:r>
            <w:r w:rsidR="00091DCD" w:rsidRPr="00241F39">
              <w:rPr>
                <w:rFonts w:asciiTheme="minorHAnsi" w:hAnsiTheme="minorHAnsi" w:cstheme="minorHAnsi"/>
                <w:sz w:val="22"/>
                <w:szCs w:val="22"/>
              </w:rPr>
              <w:t xml:space="preserve"> do concurso de Porto Alegre, resultado do processo ajuizado pelo CAU</w:t>
            </w:r>
            <w:r w:rsidR="00DD140D">
              <w:rPr>
                <w:rFonts w:asciiTheme="minorHAnsi" w:hAnsiTheme="minorHAnsi" w:cstheme="minorHAnsi"/>
                <w:sz w:val="22"/>
                <w:szCs w:val="22"/>
              </w:rPr>
              <w:t>/RS.</w:t>
            </w:r>
          </w:p>
        </w:tc>
      </w:tr>
      <w:tr w:rsidR="00091DCD" w:rsidRPr="00273BC7" w14:paraId="152E24FC" w14:textId="77777777" w:rsidTr="00845EE7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69CEBDDF" w14:textId="77777777" w:rsidR="00091DCD" w:rsidRPr="008E3B4B" w:rsidRDefault="00091DCD" w:rsidP="00091DCD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3B570A2D" w14:textId="77777777" w:rsidR="00091DCD" w:rsidRPr="00273BC7" w:rsidRDefault="00091DCD" w:rsidP="00435198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C0844">
              <w:rPr>
                <w:rFonts w:asciiTheme="minorHAnsi" w:hAnsiTheme="minorHAnsi" w:cstheme="minorHAnsi"/>
                <w:b/>
                <w:sz w:val="22"/>
                <w:szCs w:val="22"/>
              </w:rPr>
              <w:t>Comissão de Organização e Administração</w:t>
            </w:r>
            <w:r w:rsidRPr="00273BC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091DCD" w:rsidRPr="00273BC7" w14:paraId="6DBD3527" w14:textId="77777777" w:rsidTr="00845EE7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264D99B6" w14:textId="77777777" w:rsidR="00091DCD" w:rsidRPr="00207E5F" w:rsidRDefault="00091DCD" w:rsidP="00091DCD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A0E9D82" w14:textId="1AECAFA4" w:rsidR="00091DCD" w:rsidRPr="00273BC7" w:rsidRDefault="00E517B8" w:rsidP="0043519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Alexandre Giorgi</w:t>
            </w:r>
          </w:p>
        </w:tc>
      </w:tr>
      <w:tr w:rsidR="00091DCD" w:rsidRPr="00273BC7" w14:paraId="379D4B39" w14:textId="77777777" w:rsidTr="00845EE7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0EAD0A76" w14:textId="77777777" w:rsidR="00091DCD" w:rsidRDefault="00091DCD" w:rsidP="00091DC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1F771CEC" w14:textId="0174FAD2" w:rsidR="00091DCD" w:rsidRPr="00273BC7" w:rsidRDefault="00E517B8" w:rsidP="0043519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 conselheiro Giorgi f</w:t>
            </w:r>
            <w:r w:rsidR="00091DCD" w:rsidRPr="00241F39">
              <w:rPr>
                <w:rFonts w:asciiTheme="minorHAnsi" w:hAnsiTheme="minorHAnsi" w:cstheme="minorHAnsi"/>
                <w:sz w:val="22"/>
                <w:szCs w:val="22"/>
              </w:rPr>
              <w:t>ala sobre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envio de</w:t>
            </w:r>
            <w:r w:rsidR="00091DCD" w:rsidRPr="00241F39">
              <w:rPr>
                <w:rFonts w:asciiTheme="minorHAnsi" w:hAnsiTheme="minorHAnsi" w:cstheme="minorHAnsi"/>
                <w:sz w:val="22"/>
                <w:szCs w:val="22"/>
              </w:rPr>
              <w:t xml:space="preserve"> questionário sobre capacitações, para levantamento das necessidades e interesses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O presidente </w:t>
            </w:r>
            <w:r w:rsidR="00091DCD" w:rsidRPr="00241F39">
              <w:rPr>
                <w:rFonts w:asciiTheme="minorHAnsi" w:hAnsiTheme="minorHAnsi" w:cstheme="minorHAnsi"/>
                <w:sz w:val="22"/>
                <w:szCs w:val="22"/>
              </w:rPr>
              <w:t xml:space="preserve">Tiago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sugere curso sobre </w:t>
            </w:r>
            <w:r w:rsidR="00091DCD" w:rsidRPr="00241F39">
              <w:rPr>
                <w:rFonts w:asciiTheme="minorHAnsi" w:hAnsiTheme="minorHAnsi" w:cstheme="minorHAnsi"/>
                <w:sz w:val="22"/>
                <w:szCs w:val="22"/>
              </w:rPr>
              <w:t>comunicação não-violenta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O conselheiro Giorgi destaca a necessidade de </w:t>
            </w:r>
            <w:r w:rsidR="00091DCD" w:rsidRPr="00241F39">
              <w:rPr>
                <w:rFonts w:asciiTheme="minorHAnsi" w:hAnsiTheme="minorHAnsi" w:cstheme="minorHAnsi"/>
                <w:sz w:val="22"/>
                <w:szCs w:val="22"/>
              </w:rPr>
              <w:t>formação para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atuação nos</w:t>
            </w:r>
            <w:r w:rsidR="00091DCD" w:rsidRPr="00241F39">
              <w:rPr>
                <w:rFonts w:asciiTheme="minorHAnsi" w:hAnsiTheme="minorHAnsi" w:cstheme="minorHAnsi"/>
                <w:sz w:val="22"/>
                <w:szCs w:val="22"/>
              </w:rPr>
              <w:t xml:space="preserve"> processos éticos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 previsão de capacitações </w:t>
            </w:r>
            <w:r w:rsidR="00091DCD" w:rsidRPr="00241F39">
              <w:rPr>
                <w:rFonts w:asciiTheme="minorHAnsi" w:hAnsiTheme="minorHAnsi" w:cstheme="minorHAnsi"/>
                <w:sz w:val="22"/>
                <w:szCs w:val="22"/>
              </w:rPr>
              <w:t>para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</w:t>
            </w:r>
            <w:r w:rsidR="00091DCD" w:rsidRPr="00241F39">
              <w:rPr>
                <w:rFonts w:asciiTheme="minorHAnsi" w:hAnsiTheme="minorHAnsi" w:cstheme="minorHAnsi"/>
                <w:sz w:val="22"/>
                <w:szCs w:val="22"/>
              </w:rPr>
              <w:t xml:space="preserve"> nova gestão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Informa necessidade de priorização da </w:t>
            </w:r>
            <w:r w:rsidR="00091DCD" w:rsidRPr="00241F39">
              <w:rPr>
                <w:rFonts w:asciiTheme="minorHAnsi" w:hAnsiTheme="minorHAnsi" w:cstheme="minorHAnsi"/>
                <w:sz w:val="22"/>
                <w:szCs w:val="22"/>
              </w:rPr>
              <w:t>relação de normativas a serem elaboradas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destacando que foi aprovada a revisão da portaria de utilização dos </w:t>
            </w:r>
            <w:r w:rsidR="00091DCD" w:rsidRPr="00241F39">
              <w:rPr>
                <w:rFonts w:asciiTheme="minorHAnsi" w:hAnsiTheme="minorHAnsi" w:cstheme="minorHAnsi"/>
                <w:sz w:val="22"/>
                <w:szCs w:val="22"/>
              </w:rPr>
              <w:t>veículos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oficiais.</w:t>
            </w:r>
            <w:r w:rsidR="008F10A3">
              <w:rPr>
                <w:rFonts w:asciiTheme="minorHAnsi" w:hAnsiTheme="minorHAnsi" w:cstheme="minorHAnsi"/>
                <w:sz w:val="22"/>
                <w:szCs w:val="22"/>
              </w:rPr>
              <w:t xml:space="preserve"> Questiona sobre o envio do Regimento Interno aprovado em 2022 ao CAU/BR e o andamento da elaboração do manual de conduta dos conselheiros. A secretária Josiane confirma o envio do Regimento ao CAU/BR e informa que a proposta do manual deve ter conclusão entre o fim de fevereiro e início de março.</w:t>
            </w:r>
          </w:p>
        </w:tc>
      </w:tr>
      <w:tr w:rsidR="00091DCD" w:rsidRPr="00273BC7" w14:paraId="28523393" w14:textId="77777777" w:rsidTr="00845EE7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285B9A1B" w14:textId="77777777" w:rsidR="00091DCD" w:rsidRPr="008E3B4B" w:rsidRDefault="00091DCD" w:rsidP="00091DCD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5D33D3D3" w14:textId="291CADC2" w:rsidR="00091DCD" w:rsidRPr="00A2144D" w:rsidRDefault="000A64AD" w:rsidP="00435198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2144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Comissão de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Planejamento e Finanças</w:t>
            </w:r>
            <w:r w:rsidRPr="00A2144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091DCD" w:rsidRPr="00E66CED" w14:paraId="19203F7B" w14:textId="77777777" w:rsidTr="00845EE7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749153C8" w14:textId="77777777" w:rsidR="00091DCD" w:rsidRPr="00207E5F" w:rsidRDefault="00091DCD" w:rsidP="00091DCD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6482781" w14:textId="64733D88" w:rsidR="00091DCD" w:rsidRPr="00A2144D" w:rsidRDefault="000A64AD" w:rsidP="0043519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Fausto Steffen</w:t>
            </w:r>
          </w:p>
        </w:tc>
      </w:tr>
      <w:tr w:rsidR="00091DCD" w:rsidRPr="00E66CED" w14:paraId="76E9F525" w14:textId="77777777" w:rsidTr="00845EE7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05300D55" w14:textId="77777777" w:rsidR="00091DCD" w:rsidRDefault="00091DCD" w:rsidP="00091DC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1F7C1979" w14:textId="7F212DEB" w:rsidR="00091DCD" w:rsidRPr="000A64AD" w:rsidRDefault="000A64AD" w:rsidP="0043519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 conselheiro Fausto r</w:t>
            </w:r>
            <w:r w:rsidRPr="00241F39">
              <w:rPr>
                <w:rFonts w:asciiTheme="minorHAnsi" w:hAnsiTheme="minorHAnsi" w:cstheme="minorHAnsi"/>
                <w:sz w:val="22"/>
                <w:szCs w:val="22"/>
              </w:rPr>
              <w:t xml:space="preserve">elata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241F39">
              <w:rPr>
                <w:rFonts w:asciiTheme="minorHAnsi" w:hAnsiTheme="minorHAnsi" w:cstheme="minorHAnsi"/>
                <w:sz w:val="22"/>
                <w:szCs w:val="22"/>
              </w:rPr>
              <w:t xml:space="preserve">s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matérias</w:t>
            </w:r>
            <w:r w:rsidRPr="00241F39">
              <w:rPr>
                <w:rFonts w:asciiTheme="minorHAnsi" w:hAnsiTheme="minorHAnsi" w:cstheme="minorHAnsi"/>
                <w:sz w:val="22"/>
                <w:szCs w:val="22"/>
              </w:rPr>
              <w:t xml:space="preserve"> tratadas na última reunião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da comissão</w:t>
            </w:r>
            <w:r w:rsidR="00906634">
              <w:rPr>
                <w:rFonts w:asciiTheme="minorHAnsi" w:hAnsiTheme="minorHAnsi" w:cstheme="minorHAnsi"/>
                <w:sz w:val="22"/>
                <w:szCs w:val="22"/>
              </w:rPr>
              <w:t>, destacando que foi apreciada a primeira proposta de revisão da portaria normativa de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41F39">
              <w:rPr>
                <w:rFonts w:asciiTheme="minorHAnsi" w:hAnsiTheme="minorHAnsi" w:cstheme="minorHAnsi"/>
                <w:sz w:val="22"/>
                <w:szCs w:val="22"/>
              </w:rPr>
              <w:t>diárias de empregados</w:t>
            </w:r>
            <w:r w:rsidR="00906634">
              <w:rPr>
                <w:rFonts w:asciiTheme="minorHAnsi" w:hAnsiTheme="minorHAnsi" w:cstheme="minorHAnsi"/>
                <w:sz w:val="22"/>
                <w:szCs w:val="22"/>
              </w:rPr>
              <w:t xml:space="preserve"> para início dos debates.</w:t>
            </w:r>
          </w:p>
        </w:tc>
      </w:tr>
      <w:tr w:rsidR="00091DCD" w:rsidRPr="00E66CED" w14:paraId="2D0634A3" w14:textId="77777777" w:rsidTr="00845EE7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086E8382" w14:textId="77777777" w:rsidR="00091DCD" w:rsidRPr="008E3B4B" w:rsidRDefault="00091DCD" w:rsidP="00091DCD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12B7B778" w14:textId="4C42AC84" w:rsidR="00091DCD" w:rsidRPr="00A2144D" w:rsidRDefault="000A64AD" w:rsidP="00435198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2144D">
              <w:rPr>
                <w:rFonts w:asciiTheme="minorHAnsi" w:hAnsiTheme="minorHAnsi" w:cstheme="minorHAnsi"/>
                <w:b/>
                <w:sz w:val="22"/>
                <w:szCs w:val="22"/>
              </w:rPr>
              <w:t>Comissão de Ética e Disciplina</w:t>
            </w:r>
          </w:p>
        </w:tc>
      </w:tr>
      <w:tr w:rsidR="00091DCD" w:rsidRPr="00E66CED" w14:paraId="5E084A8A" w14:textId="77777777" w:rsidTr="00845EE7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621E13F9" w14:textId="77777777" w:rsidR="00091DCD" w:rsidRPr="00207E5F" w:rsidRDefault="00091DCD" w:rsidP="00091DCD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36F13197" w14:textId="340C75B4" w:rsidR="00091DCD" w:rsidRPr="00A2144D" w:rsidRDefault="000A64AD" w:rsidP="0043519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2144D">
              <w:rPr>
                <w:rFonts w:asciiTheme="minorHAnsi" w:hAnsiTheme="minorHAnsi" w:cstheme="minorHAnsi"/>
                <w:sz w:val="22"/>
                <w:szCs w:val="22"/>
              </w:rPr>
              <w:t>Fábio Müller</w:t>
            </w:r>
          </w:p>
        </w:tc>
      </w:tr>
      <w:tr w:rsidR="00091DCD" w:rsidRPr="00E66CED" w14:paraId="116399DC" w14:textId="77777777" w:rsidTr="00845EE7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7F20846B" w14:textId="77777777" w:rsidR="00091DCD" w:rsidRDefault="00091DCD" w:rsidP="00091DC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1D84F97B" w14:textId="70F39D8C" w:rsidR="000A64AD" w:rsidRPr="00E66CED" w:rsidRDefault="000A64AD" w:rsidP="00435198">
            <w:pPr>
              <w:jc w:val="both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 conselheiro Fábio</w:t>
            </w:r>
            <w:r w:rsidR="00906634">
              <w:rPr>
                <w:rFonts w:asciiTheme="minorHAnsi" w:hAnsiTheme="minorHAnsi" w:cstheme="minorHAnsi"/>
                <w:sz w:val="22"/>
                <w:szCs w:val="22"/>
              </w:rPr>
              <w:t xml:space="preserve"> fala sobre a recomposição da comissão 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r</w:t>
            </w:r>
            <w:r w:rsidRPr="00241F39">
              <w:rPr>
                <w:rFonts w:asciiTheme="minorHAnsi" w:hAnsiTheme="minorHAnsi" w:cstheme="minorHAnsi"/>
                <w:sz w:val="22"/>
                <w:szCs w:val="22"/>
              </w:rPr>
              <w:t>elata a situação dos processos éticos</w:t>
            </w:r>
            <w:r w:rsidR="00A00FAD">
              <w:rPr>
                <w:rFonts w:asciiTheme="minorHAnsi" w:hAnsiTheme="minorHAnsi" w:cstheme="minorHAnsi"/>
                <w:sz w:val="22"/>
                <w:szCs w:val="22"/>
              </w:rPr>
              <w:t>. Destaca o treinamento a ser realizado em razão d</w:t>
            </w:r>
            <w:r w:rsidRPr="00241F39">
              <w:rPr>
                <w:rFonts w:asciiTheme="minorHAnsi" w:hAnsiTheme="minorHAnsi" w:cstheme="minorHAnsi"/>
                <w:sz w:val="22"/>
                <w:szCs w:val="22"/>
              </w:rPr>
              <w:t>a vigência da nova resolução</w:t>
            </w:r>
            <w:r w:rsidR="00A00FAD">
              <w:rPr>
                <w:rFonts w:asciiTheme="minorHAnsi" w:hAnsiTheme="minorHAnsi" w:cstheme="minorHAnsi"/>
                <w:sz w:val="22"/>
                <w:szCs w:val="22"/>
              </w:rPr>
              <w:t>. Destaca nova rodada de debate s</w:t>
            </w:r>
            <w:r w:rsidRPr="00241F39">
              <w:rPr>
                <w:rFonts w:asciiTheme="minorHAnsi" w:hAnsiTheme="minorHAnsi" w:cstheme="minorHAnsi"/>
                <w:sz w:val="22"/>
                <w:szCs w:val="22"/>
              </w:rPr>
              <w:t>obre os atos antidemocráticos</w:t>
            </w:r>
            <w:r w:rsidR="00A00FAD">
              <w:rPr>
                <w:rFonts w:asciiTheme="minorHAnsi" w:hAnsiTheme="minorHAnsi" w:cstheme="minorHAnsi"/>
                <w:sz w:val="22"/>
                <w:szCs w:val="22"/>
              </w:rPr>
              <w:t xml:space="preserve"> ocorridos em janeiro e</w:t>
            </w:r>
            <w:r w:rsidRPr="00241F39">
              <w:rPr>
                <w:rFonts w:asciiTheme="minorHAnsi" w:hAnsiTheme="minorHAnsi" w:cstheme="minorHAnsi"/>
                <w:sz w:val="22"/>
                <w:szCs w:val="22"/>
              </w:rPr>
              <w:t xml:space="preserve"> indica que será</w:t>
            </w:r>
            <w:r w:rsidR="00A00FAD">
              <w:rPr>
                <w:rFonts w:asciiTheme="minorHAnsi" w:hAnsiTheme="minorHAnsi" w:cstheme="minorHAnsi"/>
                <w:sz w:val="22"/>
                <w:szCs w:val="22"/>
              </w:rPr>
              <w:t xml:space="preserve"> proposta deliberação para que seja</w:t>
            </w:r>
            <w:r w:rsidRPr="00241F39">
              <w:rPr>
                <w:rFonts w:asciiTheme="minorHAnsi" w:hAnsiTheme="minorHAnsi" w:cstheme="minorHAnsi"/>
                <w:sz w:val="22"/>
                <w:szCs w:val="22"/>
              </w:rPr>
              <w:t xml:space="preserve"> feita diligência à fiscalização para abertura de ofício de processo para averiguação de ações de </w:t>
            </w:r>
            <w:r w:rsidR="00A00FAD">
              <w:rPr>
                <w:rFonts w:asciiTheme="minorHAnsi" w:hAnsiTheme="minorHAnsi" w:cstheme="minorHAnsi"/>
                <w:sz w:val="22"/>
                <w:szCs w:val="22"/>
              </w:rPr>
              <w:t>arquitetos</w:t>
            </w:r>
            <w:r w:rsidRPr="00241F39">
              <w:rPr>
                <w:rFonts w:asciiTheme="minorHAnsi" w:hAnsiTheme="minorHAnsi" w:cstheme="minorHAnsi"/>
                <w:sz w:val="22"/>
                <w:szCs w:val="22"/>
              </w:rPr>
              <w:t xml:space="preserve"> gaúchos</w:t>
            </w:r>
            <w:r w:rsidR="00A00FAD">
              <w:rPr>
                <w:rFonts w:asciiTheme="minorHAnsi" w:hAnsiTheme="minorHAnsi" w:cstheme="minorHAnsi"/>
                <w:sz w:val="22"/>
                <w:szCs w:val="22"/>
              </w:rPr>
              <w:t>. Sobre manifestaç</w:t>
            </w:r>
            <w:r w:rsidR="00851832">
              <w:rPr>
                <w:rFonts w:asciiTheme="minorHAnsi" w:hAnsiTheme="minorHAnsi" w:cstheme="minorHAnsi"/>
                <w:sz w:val="22"/>
                <w:szCs w:val="22"/>
              </w:rPr>
              <w:t>ões</w:t>
            </w:r>
            <w:r w:rsidR="00A00FAD">
              <w:rPr>
                <w:rFonts w:asciiTheme="minorHAnsi" w:hAnsiTheme="minorHAnsi" w:cstheme="minorHAnsi"/>
                <w:sz w:val="22"/>
                <w:szCs w:val="22"/>
              </w:rPr>
              <w:t xml:space="preserve"> de conselheiros, </w:t>
            </w:r>
            <w:r w:rsidRPr="00241F39">
              <w:rPr>
                <w:rFonts w:asciiTheme="minorHAnsi" w:hAnsiTheme="minorHAnsi" w:cstheme="minorHAnsi"/>
                <w:sz w:val="22"/>
                <w:szCs w:val="22"/>
              </w:rPr>
              <w:t>aguardar</w:t>
            </w:r>
            <w:r w:rsidR="00A00FAD">
              <w:rPr>
                <w:rFonts w:asciiTheme="minorHAnsi" w:hAnsiTheme="minorHAnsi" w:cstheme="minorHAnsi"/>
                <w:sz w:val="22"/>
                <w:szCs w:val="22"/>
              </w:rPr>
              <w:t>ão</w:t>
            </w:r>
            <w:r w:rsidRPr="00241F39">
              <w:rPr>
                <w:rFonts w:asciiTheme="minorHAnsi" w:hAnsiTheme="minorHAnsi" w:cstheme="minorHAnsi"/>
                <w:sz w:val="22"/>
                <w:szCs w:val="22"/>
              </w:rPr>
              <w:t xml:space="preserve"> denúncias</w:t>
            </w:r>
            <w:r w:rsidR="00A00FAD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091DCD" w:rsidRPr="00E66CED" w14:paraId="74BD7EB3" w14:textId="77777777" w:rsidTr="00845EE7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35124CE9" w14:textId="77777777" w:rsidR="00091DCD" w:rsidRPr="008E3B4B" w:rsidRDefault="00091DCD" w:rsidP="00091DCD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1A1D6522" w14:textId="2177421B" w:rsidR="00091DCD" w:rsidRPr="00A2144D" w:rsidRDefault="00091DCD" w:rsidP="00435198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2144D">
              <w:rPr>
                <w:rFonts w:asciiTheme="minorHAnsi" w:hAnsiTheme="minorHAnsi" w:cstheme="minorHAnsi"/>
                <w:b/>
                <w:sz w:val="22"/>
                <w:szCs w:val="22"/>
              </w:rPr>
              <w:t>Comissão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Especial</w:t>
            </w:r>
            <w:r w:rsidRPr="00A2144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de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Política Urbana e Ambiental</w:t>
            </w:r>
          </w:p>
        </w:tc>
      </w:tr>
      <w:tr w:rsidR="00091DCD" w:rsidRPr="00E66CED" w14:paraId="4C9900AE" w14:textId="77777777" w:rsidTr="00845EE7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24B27F75" w14:textId="77777777" w:rsidR="00091DCD" w:rsidRPr="00207E5F" w:rsidRDefault="00091DCD" w:rsidP="00091DCD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6ED06AAA" w14:textId="77777777" w:rsidR="00091DCD" w:rsidRPr="00A2144D" w:rsidRDefault="00091DCD" w:rsidP="0043519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Pedro Araújo</w:t>
            </w:r>
          </w:p>
        </w:tc>
      </w:tr>
      <w:tr w:rsidR="00091DCD" w:rsidRPr="00E66CED" w14:paraId="3A18E7F6" w14:textId="77777777" w:rsidTr="00845EE7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24BBF60B" w14:textId="77777777" w:rsidR="00091DCD" w:rsidRDefault="00091DCD" w:rsidP="00091DC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Comunicado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211829E9" w14:textId="46CE9B67" w:rsidR="00091DCD" w:rsidRPr="00241F39" w:rsidRDefault="00851832" w:rsidP="0043519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 conselheiro Pedro r</w:t>
            </w:r>
            <w:r w:rsidR="00091DCD" w:rsidRPr="00241F39">
              <w:rPr>
                <w:rFonts w:asciiTheme="minorHAnsi" w:hAnsiTheme="minorHAnsi" w:cstheme="minorHAnsi"/>
                <w:sz w:val="22"/>
                <w:szCs w:val="22"/>
              </w:rPr>
              <w:t>elata que foi realizada reunião para tratar sobre o projeto de Diretrizes para o Observatório Urbano</w:t>
            </w:r>
            <w:r w:rsidR="00805A2A">
              <w:rPr>
                <w:rFonts w:asciiTheme="minorHAnsi" w:hAnsiTheme="minorHAnsi" w:cstheme="minorHAnsi"/>
                <w:sz w:val="22"/>
                <w:szCs w:val="22"/>
              </w:rPr>
              <w:t>, c</w:t>
            </w:r>
            <w:r w:rsidR="00091DCD" w:rsidRPr="00241F39">
              <w:rPr>
                <w:rFonts w:asciiTheme="minorHAnsi" w:hAnsiTheme="minorHAnsi" w:cstheme="minorHAnsi"/>
                <w:sz w:val="22"/>
                <w:szCs w:val="22"/>
              </w:rPr>
              <w:t xml:space="preserve">onsolidando o trabalho </w:t>
            </w:r>
            <w:r w:rsidR="00805A2A">
              <w:rPr>
                <w:rFonts w:asciiTheme="minorHAnsi" w:hAnsiTheme="minorHAnsi" w:cstheme="minorHAnsi"/>
                <w:sz w:val="22"/>
                <w:szCs w:val="22"/>
              </w:rPr>
              <w:t xml:space="preserve">que </w:t>
            </w:r>
            <w:r w:rsidR="00091DCD" w:rsidRPr="00241F39">
              <w:rPr>
                <w:rFonts w:asciiTheme="minorHAnsi" w:hAnsiTheme="minorHAnsi" w:cstheme="minorHAnsi"/>
                <w:sz w:val="22"/>
                <w:szCs w:val="22"/>
              </w:rPr>
              <w:t xml:space="preserve">já </w:t>
            </w:r>
            <w:r w:rsidR="00805A2A">
              <w:rPr>
                <w:rFonts w:asciiTheme="minorHAnsi" w:hAnsiTheme="minorHAnsi" w:cstheme="minorHAnsi"/>
                <w:sz w:val="22"/>
                <w:szCs w:val="22"/>
              </w:rPr>
              <w:t xml:space="preserve">foi </w:t>
            </w:r>
            <w:r w:rsidR="00091DCD" w:rsidRPr="00241F39">
              <w:rPr>
                <w:rFonts w:asciiTheme="minorHAnsi" w:hAnsiTheme="minorHAnsi" w:cstheme="minorHAnsi"/>
                <w:sz w:val="22"/>
                <w:szCs w:val="22"/>
              </w:rPr>
              <w:t>realizado como direcionamento</w:t>
            </w:r>
            <w:r w:rsidR="00805A2A">
              <w:rPr>
                <w:rFonts w:asciiTheme="minorHAnsi" w:hAnsiTheme="minorHAnsi" w:cstheme="minorHAnsi"/>
                <w:sz w:val="22"/>
                <w:szCs w:val="22"/>
              </w:rPr>
              <w:t xml:space="preserve"> para o futuro. Informa que foi revisada, aprovada e encaminhada para impressão a </w:t>
            </w:r>
            <w:r w:rsidR="00091DCD" w:rsidRPr="00241F39">
              <w:rPr>
                <w:rFonts w:asciiTheme="minorHAnsi" w:hAnsiTheme="minorHAnsi" w:cstheme="minorHAnsi"/>
                <w:sz w:val="22"/>
                <w:szCs w:val="22"/>
              </w:rPr>
              <w:t xml:space="preserve">cartilha </w:t>
            </w:r>
            <w:r w:rsidR="00805A2A">
              <w:rPr>
                <w:rFonts w:asciiTheme="minorHAnsi" w:hAnsiTheme="minorHAnsi" w:cstheme="minorHAnsi"/>
                <w:sz w:val="22"/>
                <w:szCs w:val="22"/>
              </w:rPr>
              <w:t xml:space="preserve">para </w:t>
            </w:r>
            <w:r w:rsidR="00091DCD" w:rsidRPr="00241F39">
              <w:rPr>
                <w:rFonts w:asciiTheme="minorHAnsi" w:hAnsiTheme="minorHAnsi" w:cstheme="minorHAnsi"/>
                <w:sz w:val="22"/>
                <w:szCs w:val="22"/>
              </w:rPr>
              <w:t>os representantes</w:t>
            </w:r>
            <w:r w:rsidR="00805A2A">
              <w:rPr>
                <w:rFonts w:asciiTheme="minorHAnsi" w:hAnsiTheme="minorHAnsi" w:cstheme="minorHAnsi"/>
                <w:sz w:val="22"/>
                <w:szCs w:val="22"/>
              </w:rPr>
              <w:t xml:space="preserve">, que deverá ser distribuída nos eventos pelo interior. Destaca a </w:t>
            </w:r>
            <w:r w:rsidR="00091DCD" w:rsidRPr="00241F39">
              <w:rPr>
                <w:rFonts w:asciiTheme="minorHAnsi" w:hAnsiTheme="minorHAnsi" w:cstheme="minorHAnsi"/>
                <w:sz w:val="22"/>
                <w:szCs w:val="22"/>
              </w:rPr>
              <w:t>participação no encontro das CPUAs.</w:t>
            </w:r>
          </w:p>
          <w:p w14:paraId="59DACDE0" w14:textId="02D8D02D" w:rsidR="00091DCD" w:rsidRPr="00E66CED" w:rsidRDefault="0063424C" w:rsidP="00435198">
            <w:pPr>
              <w:jc w:val="both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AB0816">
              <w:rPr>
                <w:rFonts w:asciiTheme="minorHAnsi" w:hAnsiTheme="minorHAnsi" w:cstheme="minorHAnsi"/>
                <w:sz w:val="22"/>
                <w:szCs w:val="22"/>
              </w:rPr>
              <w:t xml:space="preserve">Fala sobre a representação do CAU/RS no </w:t>
            </w:r>
            <w:r w:rsidR="00091DCD" w:rsidRPr="00AB0816">
              <w:rPr>
                <w:rFonts w:asciiTheme="minorHAnsi" w:hAnsiTheme="minorHAnsi" w:cstheme="minorHAnsi"/>
                <w:sz w:val="22"/>
                <w:szCs w:val="22"/>
              </w:rPr>
              <w:t>CMDUA</w:t>
            </w:r>
            <w:r w:rsidR="00327696" w:rsidRPr="00AB0816">
              <w:rPr>
                <w:rFonts w:asciiTheme="minorHAnsi" w:hAnsiTheme="minorHAnsi" w:cstheme="minorHAnsi"/>
                <w:sz w:val="22"/>
                <w:szCs w:val="22"/>
              </w:rPr>
              <w:t>, onde está em curso o</w:t>
            </w:r>
            <w:r w:rsidR="00091DCD" w:rsidRPr="00AB0816">
              <w:rPr>
                <w:rFonts w:asciiTheme="minorHAnsi" w:hAnsiTheme="minorHAnsi" w:cstheme="minorHAnsi"/>
                <w:sz w:val="22"/>
                <w:szCs w:val="22"/>
              </w:rPr>
              <w:t xml:space="preserve"> processo de revisão do plano diretor</w:t>
            </w:r>
            <w:r w:rsidR="00327696" w:rsidRPr="00AB0816">
              <w:rPr>
                <w:rFonts w:asciiTheme="minorHAnsi" w:hAnsiTheme="minorHAnsi" w:cstheme="minorHAnsi"/>
                <w:sz w:val="22"/>
                <w:szCs w:val="22"/>
              </w:rPr>
              <w:t xml:space="preserve"> de Porto Alegre. O p</w:t>
            </w:r>
            <w:r w:rsidR="00091DCD" w:rsidRPr="00AB0816">
              <w:rPr>
                <w:rFonts w:asciiTheme="minorHAnsi" w:hAnsiTheme="minorHAnsi" w:cstheme="minorHAnsi"/>
                <w:sz w:val="22"/>
                <w:szCs w:val="22"/>
              </w:rPr>
              <w:t>residente</w:t>
            </w:r>
            <w:r w:rsidR="00327696" w:rsidRPr="00AB0816">
              <w:rPr>
                <w:rFonts w:asciiTheme="minorHAnsi" w:hAnsiTheme="minorHAnsi" w:cstheme="minorHAnsi"/>
                <w:sz w:val="22"/>
                <w:szCs w:val="22"/>
              </w:rPr>
              <w:t xml:space="preserve"> Tiago</w:t>
            </w:r>
            <w:r w:rsidR="00091DCD" w:rsidRPr="00AB0816">
              <w:rPr>
                <w:rFonts w:asciiTheme="minorHAnsi" w:hAnsiTheme="minorHAnsi" w:cstheme="minorHAnsi"/>
                <w:sz w:val="22"/>
                <w:szCs w:val="22"/>
              </w:rPr>
              <w:t xml:space="preserve"> relata reunião </w:t>
            </w:r>
            <w:r w:rsidR="00AB0816">
              <w:rPr>
                <w:rFonts w:asciiTheme="minorHAnsi" w:hAnsiTheme="minorHAnsi" w:cstheme="minorHAnsi"/>
                <w:sz w:val="22"/>
                <w:szCs w:val="22"/>
              </w:rPr>
              <w:t>com participação</w:t>
            </w:r>
            <w:r w:rsidR="00AB0816" w:rsidRPr="00AB081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B0816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="00AB0816" w:rsidRPr="00AB0816">
              <w:rPr>
                <w:rFonts w:asciiTheme="minorHAnsi" w:hAnsiTheme="minorHAnsi" w:cstheme="minorHAnsi"/>
                <w:sz w:val="22"/>
                <w:szCs w:val="22"/>
              </w:rPr>
              <w:t>o CAU/RS</w:t>
            </w:r>
            <w:r w:rsidR="00AB0816">
              <w:rPr>
                <w:rFonts w:asciiTheme="minorHAnsi" w:hAnsiTheme="minorHAnsi" w:cstheme="minorHAnsi"/>
                <w:sz w:val="22"/>
                <w:szCs w:val="22"/>
              </w:rPr>
              <w:t>, IAB, ASBEA</w:t>
            </w:r>
            <w:r w:rsidR="00AB0816" w:rsidRPr="00AB0816">
              <w:rPr>
                <w:rFonts w:asciiTheme="minorHAnsi" w:hAnsiTheme="minorHAnsi" w:cstheme="minorHAnsi"/>
                <w:sz w:val="22"/>
                <w:szCs w:val="22"/>
              </w:rPr>
              <w:t xml:space="preserve"> e a Prefeitura sobre esse processo de revisão. </w:t>
            </w:r>
            <w:r w:rsidR="00AB0816">
              <w:rPr>
                <w:rFonts w:asciiTheme="minorHAnsi" w:hAnsiTheme="minorHAnsi" w:cstheme="minorHAnsi"/>
                <w:sz w:val="22"/>
                <w:szCs w:val="22"/>
              </w:rPr>
              <w:t>Destaca ainda que o CAU/RS atuará para garantir a r</w:t>
            </w:r>
            <w:r w:rsidR="00091DCD" w:rsidRPr="00AB0816">
              <w:rPr>
                <w:rFonts w:asciiTheme="minorHAnsi" w:hAnsiTheme="minorHAnsi" w:cstheme="minorHAnsi"/>
                <w:sz w:val="22"/>
                <w:szCs w:val="22"/>
              </w:rPr>
              <w:t>enovação</w:t>
            </w:r>
            <w:r w:rsidR="00AB0816">
              <w:rPr>
                <w:rFonts w:asciiTheme="minorHAnsi" w:hAnsiTheme="minorHAnsi" w:cstheme="minorHAnsi"/>
                <w:sz w:val="22"/>
                <w:szCs w:val="22"/>
              </w:rPr>
              <w:t xml:space="preserve"> do CMDUA, com</w:t>
            </w:r>
            <w:r w:rsidR="00091DCD" w:rsidRPr="00AB0816">
              <w:rPr>
                <w:rFonts w:asciiTheme="minorHAnsi" w:hAnsiTheme="minorHAnsi" w:cstheme="minorHAnsi"/>
                <w:sz w:val="22"/>
                <w:szCs w:val="22"/>
              </w:rPr>
              <w:t xml:space="preserve"> eleição </w:t>
            </w:r>
            <w:r w:rsidR="00AB0816">
              <w:rPr>
                <w:rFonts w:asciiTheme="minorHAnsi" w:hAnsiTheme="minorHAnsi" w:cstheme="minorHAnsi"/>
                <w:sz w:val="22"/>
                <w:szCs w:val="22"/>
              </w:rPr>
              <w:t>conforme regulamentação.</w:t>
            </w:r>
          </w:p>
        </w:tc>
      </w:tr>
      <w:tr w:rsidR="00091DCD" w:rsidRPr="00E66CED" w14:paraId="29E156BC" w14:textId="77777777" w:rsidTr="00FF790D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1FDE2641" w14:textId="77777777" w:rsidR="00091DCD" w:rsidRPr="008E3B4B" w:rsidRDefault="00091DCD" w:rsidP="00091DCD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286E4888" w14:textId="341D5E3E" w:rsidR="00091DCD" w:rsidRPr="00A2144D" w:rsidRDefault="00091DCD" w:rsidP="00435198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2144D">
              <w:rPr>
                <w:rFonts w:asciiTheme="minorHAnsi" w:hAnsiTheme="minorHAnsi" w:cstheme="minorHAnsi"/>
                <w:b/>
                <w:sz w:val="22"/>
                <w:szCs w:val="22"/>
              </w:rPr>
              <w:t>Comissão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Especial</w:t>
            </w:r>
            <w:r w:rsidRPr="00A2144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de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Patrimônio Cultural</w:t>
            </w:r>
          </w:p>
        </w:tc>
      </w:tr>
      <w:tr w:rsidR="00091DCD" w:rsidRPr="00E66CED" w14:paraId="574211F8" w14:textId="77777777" w:rsidTr="00FF790D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44C92F28" w14:textId="77777777" w:rsidR="00091DCD" w:rsidRPr="00207E5F" w:rsidRDefault="00091DCD" w:rsidP="00091DCD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7522E898" w14:textId="3AE73E65" w:rsidR="00091DCD" w:rsidRPr="00A2144D" w:rsidRDefault="00091DCD" w:rsidP="0043519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Fábio Müller</w:t>
            </w:r>
          </w:p>
        </w:tc>
      </w:tr>
      <w:tr w:rsidR="00091DCD" w:rsidRPr="00E66CED" w14:paraId="19A0449F" w14:textId="77777777" w:rsidTr="00FF790D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1CB82F96" w14:textId="77777777" w:rsidR="00091DCD" w:rsidRDefault="00091DCD" w:rsidP="00091DC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4AF0F97E" w14:textId="5098E34F" w:rsidR="00091DCD" w:rsidRPr="00E66CED" w:rsidRDefault="00805A2A" w:rsidP="00435198">
            <w:pPr>
              <w:jc w:val="both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conselheiro Fábio destaca a alternância da coordenação, que passou a ser exercida pela conselheira Márcia Martins. </w:t>
            </w:r>
            <w:r w:rsidR="00091DCD" w:rsidRPr="00241F39">
              <w:rPr>
                <w:rFonts w:asciiTheme="minorHAnsi" w:hAnsiTheme="minorHAnsi" w:cstheme="minorHAnsi"/>
                <w:sz w:val="22"/>
                <w:szCs w:val="22"/>
              </w:rPr>
              <w:t xml:space="preserve">Relata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as matérias</w:t>
            </w:r>
            <w:r w:rsidR="00091DCD" w:rsidRPr="00241F39">
              <w:rPr>
                <w:rFonts w:asciiTheme="minorHAnsi" w:hAnsiTheme="minorHAnsi" w:cstheme="minorHAnsi"/>
                <w:sz w:val="22"/>
                <w:szCs w:val="22"/>
              </w:rPr>
              <w:t xml:space="preserve"> tratada na reunião,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com destaque para o projeto das C</w:t>
            </w:r>
            <w:r w:rsidR="00091DCD" w:rsidRPr="00241F39">
              <w:rPr>
                <w:rFonts w:asciiTheme="minorHAnsi" w:hAnsiTheme="minorHAnsi" w:cstheme="minorHAnsi"/>
                <w:sz w:val="22"/>
                <w:szCs w:val="22"/>
              </w:rPr>
              <w:t xml:space="preserve">aminhadas do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091DCD" w:rsidRPr="00241F39">
              <w:rPr>
                <w:rFonts w:asciiTheme="minorHAnsi" w:hAnsiTheme="minorHAnsi" w:cstheme="minorHAnsi"/>
                <w:sz w:val="22"/>
                <w:szCs w:val="22"/>
              </w:rPr>
              <w:t xml:space="preserve">atrimônio 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</w:t>
            </w:r>
            <w:r w:rsidR="00091DCD" w:rsidRPr="00241F39">
              <w:rPr>
                <w:rFonts w:asciiTheme="minorHAnsi" w:hAnsiTheme="minorHAnsi" w:cstheme="minorHAnsi"/>
                <w:sz w:val="22"/>
                <w:szCs w:val="22"/>
              </w:rPr>
              <w:t xml:space="preserve">projeto especial de </w:t>
            </w:r>
            <w:r w:rsidRPr="00241F39">
              <w:rPr>
                <w:rFonts w:asciiTheme="minorHAnsi" w:hAnsiTheme="minorHAnsi" w:cstheme="minorHAnsi"/>
                <w:sz w:val="22"/>
                <w:szCs w:val="22"/>
              </w:rPr>
              <w:t>ATHIS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sobre</w:t>
            </w:r>
            <w:r w:rsidRPr="00241F3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91DCD" w:rsidRPr="00241F39">
              <w:rPr>
                <w:rFonts w:asciiTheme="minorHAnsi" w:hAnsiTheme="minorHAnsi" w:cstheme="minorHAnsi"/>
                <w:sz w:val="22"/>
                <w:szCs w:val="22"/>
              </w:rPr>
              <w:t xml:space="preserve">patrimônio,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que teve </w:t>
            </w:r>
            <w:r w:rsidR="00091DCD" w:rsidRPr="00241F39">
              <w:rPr>
                <w:rFonts w:asciiTheme="minorHAnsi" w:hAnsiTheme="minorHAnsi" w:cstheme="minorHAnsi"/>
                <w:sz w:val="22"/>
                <w:szCs w:val="22"/>
              </w:rPr>
              <w:t>iniciada a discussão do escopo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91DCD" w:rsidRPr="00241F39">
              <w:rPr>
                <w:rFonts w:asciiTheme="minorHAnsi" w:hAnsiTheme="minorHAnsi" w:cstheme="minorHAnsi"/>
                <w:sz w:val="22"/>
                <w:szCs w:val="22"/>
              </w:rPr>
              <w:t>para elaboração do edital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091DCD" w:rsidRPr="00E66CED" w14:paraId="2EFE8292" w14:textId="77777777" w:rsidTr="00FF790D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123EE2DE" w14:textId="77777777" w:rsidR="00091DCD" w:rsidRPr="008E3B4B" w:rsidRDefault="00091DCD" w:rsidP="00091DCD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11922768" w14:textId="68ECFD99" w:rsidR="00091DCD" w:rsidRPr="00A2144D" w:rsidRDefault="00091DCD" w:rsidP="00435198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2144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Comissão de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Ensino e Formação</w:t>
            </w:r>
          </w:p>
        </w:tc>
      </w:tr>
      <w:tr w:rsidR="00091DCD" w:rsidRPr="00E66CED" w14:paraId="6C4EE79D" w14:textId="77777777" w:rsidTr="00FF790D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74E3E0F2" w14:textId="77777777" w:rsidR="00091DCD" w:rsidRPr="00207E5F" w:rsidRDefault="00091DCD" w:rsidP="00091DCD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65398FCF" w14:textId="4993AB6C" w:rsidR="00091DCD" w:rsidRPr="00A2144D" w:rsidRDefault="00091DCD" w:rsidP="0043519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Rodrigo Spinelli</w:t>
            </w:r>
          </w:p>
        </w:tc>
      </w:tr>
      <w:tr w:rsidR="00091DCD" w:rsidRPr="00E66CED" w14:paraId="4AEEECEA" w14:textId="77777777" w:rsidTr="00FF790D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2A18760F" w14:textId="77777777" w:rsidR="00091DCD" w:rsidRDefault="00091DCD" w:rsidP="00091DC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53ED1FEF" w14:textId="7F37316A" w:rsidR="00091DCD" w:rsidRPr="00E66CED" w:rsidRDefault="0028572A" w:rsidP="00435198">
            <w:pPr>
              <w:jc w:val="both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 conselheiro Spinelli informa que a comissão segue os debates sobre EAD e desta</w:t>
            </w:r>
            <w:r w:rsidR="001E2051">
              <w:rPr>
                <w:rFonts w:asciiTheme="minorHAnsi" w:hAnsiTheme="minorHAnsi" w:cstheme="minorHAnsi"/>
                <w:sz w:val="22"/>
                <w:szCs w:val="22"/>
              </w:rPr>
              <w:t>ca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decisão recente em</w:t>
            </w:r>
            <w:r w:rsidR="00091DCD" w:rsidRPr="00241F39">
              <w:rPr>
                <w:rFonts w:asciiTheme="minorHAnsi" w:hAnsiTheme="minorHAnsi" w:cstheme="minorHAnsi"/>
                <w:sz w:val="22"/>
                <w:szCs w:val="22"/>
              </w:rPr>
              <w:t xml:space="preserve"> processo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judicial</w:t>
            </w:r>
            <w:r w:rsidR="001E2051">
              <w:rPr>
                <w:rFonts w:asciiTheme="minorHAnsi" w:hAnsiTheme="minorHAnsi" w:cstheme="minorHAnsi"/>
                <w:sz w:val="22"/>
                <w:szCs w:val="22"/>
              </w:rPr>
              <w:t>, cobrando posicionamento do MEC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091DCD" w:rsidRPr="00241F3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E2051">
              <w:rPr>
                <w:rFonts w:asciiTheme="minorHAnsi" w:hAnsiTheme="minorHAnsi" w:cstheme="minorHAnsi"/>
                <w:sz w:val="22"/>
                <w:szCs w:val="22"/>
              </w:rPr>
              <w:t xml:space="preserve">Fala sobre a pauta conjunta com a CEP. Relata participação na </w:t>
            </w:r>
            <w:r w:rsidR="00091DCD" w:rsidRPr="00241F39">
              <w:rPr>
                <w:rFonts w:asciiTheme="minorHAnsi" w:hAnsiTheme="minorHAnsi" w:cstheme="minorHAnsi"/>
                <w:sz w:val="22"/>
                <w:szCs w:val="22"/>
              </w:rPr>
              <w:t>CEF-Sul na segunda</w:t>
            </w:r>
            <w:r w:rsidR="001E2051">
              <w:rPr>
                <w:rFonts w:asciiTheme="minorHAnsi" w:hAnsiTheme="minorHAnsi" w:cstheme="minorHAnsi"/>
                <w:sz w:val="22"/>
                <w:szCs w:val="22"/>
              </w:rPr>
              <w:t>-feira</w:t>
            </w:r>
            <w:r w:rsidR="00091DCD" w:rsidRPr="00241F39">
              <w:rPr>
                <w:rFonts w:asciiTheme="minorHAnsi" w:hAnsiTheme="minorHAnsi" w:cstheme="minorHAnsi"/>
                <w:sz w:val="22"/>
                <w:szCs w:val="22"/>
              </w:rPr>
              <w:t xml:space="preserve"> à tarde</w:t>
            </w:r>
            <w:r w:rsidR="001E2051">
              <w:rPr>
                <w:rFonts w:asciiTheme="minorHAnsi" w:hAnsiTheme="minorHAnsi" w:cstheme="minorHAnsi"/>
                <w:sz w:val="22"/>
                <w:szCs w:val="22"/>
              </w:rPr>
              <w:t xml:space="preserve"> e desencontros nos posicionamentos de SC e PR</w:t>
            </w:r>
            <w:r w:rsidR="00311BFB">
              <w:rPr>
                <w:rFonts w:asciiTheme="minorHAnsi" w:hAnsiTheme="minorHAnsi" w:cstheme="minorHAnsi"/>
                <w:sz w:val="22"/>
                <w:szCs w:val="22"/>
              </w:rPr>
              <w:t xml:space="preserve"> sobre EAD</w:t>
            </w:r>
            <w:r w:rsidR="001E2051">
              <w:rPr>
                <w:rFonts w:asciiTheme="minorHAnsi" w:hAnsiTheme="minorHAnsi" w:cstheme="minorHAnsi"/>
                <w:sz w:val="22"/>
                <w:szCs w:val="22"/>
              </w:rPr>
              <w:t>. O p</w:t>
            </w:r>
            <w:r w:rsidR="00091DCD" w:rsidRPr="00241F39">
              <w:rPr>
                <w:rFonts w:asciiTheme="minorHAnsi" w:hAnsiTheme="minorHAnsi" w:cstheme="minorHAnsi"/>
                <w:sz w:val="22"/>
                <w:szCs w:val="22"/>
              </w:rPr>
              <w:t>residente</w:t>
            </w:r>
            <w:r w:rsidR="001E2051">
              <w:rPr>
                <w:rFonts w:asciiTheme="minorHAnsi" w:hAnsiTheme="minorHAnsi" w:cstheme="minorHAnsi"/>
                <w:sz w:val="22"/>
                <w:szCs w:val="22"/>
              </w:rPr>
              <w:t xml:space="preserve"> Tiago</w:t>
            </w:r>
            <w:r w:rsidR="00091DCD" w:rsidRPr="00241F39">
              <w:rPr>
                <w:rFonts w:asciiTheme="minorHAnsi" w:hAnsiTheme="minorHAnsi" w:cstheme="minorHAnsi"/>
                <w:sz w:val="22"/>
                <w:szCs w:val="22"/>
              </w:rPr>
              <w:t xml:space="preserve"> fala sobre sugestão </w:t>
            </w:r>
            <w:r w:rsidR="00311BFB">
              <w:rPr>
                <w:rFonts w:asciiTheme="minorHAnsi" w:hAnsiTheme="minorHAnsi" w:cstheme="minorHAnsi"/>
                <w:sz w:val="22"/>
                <w:szCs w:val="22"/>
              </w:rPr>
              <w:t>de reunião</w:t>
            </w:r>
            <w:r w:rsidR="00091DCD" w:rsidRPr="00241F3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3424C">
              <w:rPr>
                <w:rFonts w:asciiTheme="minorHAnsi" w:hAnsiTheme="minorHAnsi" w:cstheme="minorHAnsi"/>
                <w:sz w:val="22"/>
                <w:szCs w:val="22"/>
              </w:rPr>
              <w:t xml:space="preserve">conjunta de diversos agentes interessados </w:t>
            </w:r>
            <w:r w:rsidR="00091DCD" w:rsidRPr="00241F39">
              <w:rPr>
                <w:rFonts w:asciiTheme="minorHAnsi" w:hAnsiTheme="minorHAnsi" w:cstheme="minorHAnsi"/>
                <w:sz w:val="22"/>
                <w:szCs w:val="22"/>
              </w:rPr>
              <w:t xml:space="preserve">com o </w:t>
            </w:r>
            <w:r w:rsidR="00311BFB">
              <w:rPr>
                <w:rFonts w:asciiTheme="minorHAnsi" w:hAnsiTheme="minorHAnsi" w:cstheme="minorHAnsi"/>
                <w:sz w:val="22"/>
                <w:szCs w:val="22"/>
              </w:rPr>
              <w:t>Ministério e Secretaria de Educação, mas que o CAU/BR pretende tratar do tema. Cita conversa com</w:t>
            </w:r>
            <w:r w:rsidR="00091DCD" w:rsidRPr="00241F3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11BFB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 w:rsidR="00091DCD" w:rsidRPr="00241F39">
              <w:rPr>
                <w:rFonts w:asciiTheme="minorHAnsi" w:hAnsiTheme="minorHAnsi" w:cstheme="minorHAnsi"/>
                <w:sz w:val="22"/>
                <w:szCs w:val="22"/>
              </w:rPr>
              <w:t>deputada</w:t>
            </w:r>
            <w:r w:rsidR="00311BFB">
              <w:rPr>
                <w:rFonts w:asciiTheme="minorHAnsi" w:hAnsiTheme="minorHAnsi" w:cstheme="minorHAnsi"/>
                <w:sz w:val="22"/>
                <w:szCs w:val="22"/>
              </w:rPr>
              <w:t xml:space="preserve"> Denise Pessoa, que se colocou</w:t>
            </w:r>
            <w:r w:rsidR="00091DCD" w:rsidRPr="00241F39">
              <w:rPr>
                <w:rFonts w:asciiTheme="minorHAnsi" w:hAnsiTheme="minorHAnsi" w:cstheme="minorHAnsi"/>
                <w:sz w:val="22"/>
                <w:szCs w:val="22"/>
              </w:rPr>
              <w:t xml:space="preserve"> à disposição para </w:t>
            </w:r>
            <w:r w:rsidR="00311BFB">
              <w:rPr>
                <w:rFonts w:asciiTheme="minorHAnsi" w:hAnsiTheme="minorHAnsi" w:cstheme="minorHAnsi"/>
                <w:sz w:val="22"/>
                <w:szCs w:val="22"/>
              </w:rPr>
              <w:t>mediar temas pertinentes ao CAU no Congresso. Propõe organizar</w:t>
            </w:r>
            <w:r w:rsidR="00091DCD" w:rsidRPr="00241F39">
              <w:rPr>
                <w:rFonts w:asciiTheme="minorHAnsi" w:hAnsiTheme="minorHAnsi" w:cstheme="minorHAnsi"/>
                <w:sz w:val="22"/>
                <w:szCs w:val="22"/>
              </w:rPr>
              <w:t xml:space="preserve"> articula</w:t>
            </w:r>
            <w:r w:rsidR="00311BFB">
              <w:rPr>
                <w:rFonts w:asciiTheme="minorHAnsi" w:hAnsiTheme="minorHAnsi" w:cstheme="minorHAnsi"/>
                <w:sz w:val="22"/>
                <w:szCs w:val="22"/>
              </w:rPr>
              <w:t>ção</w:t>
            </w:r>
            <w:r w:rsidR="0063424C">
              <w:rPr>
                <w:rFonts w:asciiTheme="minorHAnsi" w:hAnsiTheme="minorHAnsi" w:cstheme="minorHAnsi"/>
                <w:sz w:val="22"/>
                <w:szCs w:val="22"/>
              </w:rPr>
              <w:t xml:space="preserve"> nacional</w:t>
            </w:r>
            <w:r w:rsidR="00091DCD" w:rsidRPr="00241F39">
              <w:rPr>
                <w:rFonts w:asciiTheme="minorHAnsi" w:hAnsiTheme="minorHAnsi" w:cstheme="minorHAnsi"/>
                <w:sz w:val="22"/>
                <w:szCs w:val="22"/>
              </w:rPr>
              <w:t xml:space="preserve"> via </w:t>
            </w:r>
            <w:r w:rsidR="00311BFB">
              <w:rPr>
                <w:rFonts w:asciiTheme="minorHAnsi" w:hAnsiTheme="minorHAnsi" w:cstheme="minorHAnsi"/>
                <w:sz w:val="22"/>
                <w:szCs w:val="22"/>
              </w:rPr>
              <w:t>F</w:t>
            </w:r>
            <w:r w:rsidR="00091DCD" w:rsidRPr="00241F39">
              <w:rPr>
                <w:rFonts w:asciiTheme="minorHAnsi" w:hAnsiTheme="minorHAnsi" w:cstheme="minorHAnsi"/>
                <w:sz w:val="22"/>
                <w:szCs w:val="22"/>
              </w:rPr>
              <w:t xml:space="preserve">órum dos </w:t>
            </w:r>
            <w:r w:rsidR="00311BFB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="00091DCD" w:rsidRPr="00241F39">
              <w:rPr>
                <w:rFonts w:asciiTheme="minorHAnsi" w:hAnsiTheme="minorHAnsi" w:cstheme="minorHAnsi"/>
                <w:sz w:val="22"/>
                <w:szCs w:val="22"/>
              </w:rPr>
              <w:t xml:space="preserve">onselhos do </w:t>
            </w:r>
            <w:r w:rsidR="00311BFB">
              <w:rPr>
                <w:rFonts w:asciiTheme="minorHAnsi" w:hAnsiTheme="minorHAnsi" w:cstheme="minorHAnsi"/>
                <w:sz w:val="22"/>
                <w:szCs w:val="22"/>
              </w:rPr>
              <w:t>RS.</w:t>
            </w:r>
          </w:p>
        </w:tc>
      </w:tr>
      <w:tr w:rsidR="00091DCD" w:rsidRPr="00E66CED" w14:paraId="54035B99" w14:textId="77777777" w:rsidTr="00FF790D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2EA5784B" w14:textId="77777777" w:rsidR="00091DCD" w:rsidRPr="008E3B4B" w:rsidRDefault="00091DCD" w:rsidP="00091DCD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1D049636" w14:textId="02BBDE8F" w:rsidR="00091DCD" w:rsidRPr="00A2144D" w:rsidRDefault="00091DCD" w:rsidP="00435198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2144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Comissão de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Exercício Profissional</w:t>
            </w:r>
          </w:p>
        </w:tc>
      </w:tr>
      <w:tr w:rsidR="00091DCD" w:rsidRPr="00E66CED" w14:paraId="18C1CB28" w14:textId="77777777" w:rsidTr="00FF790D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1FDDEF73" w14:textId="77777777" w:rsidR="00091DCD" w:rsidRPr="00207E5F" w:rsidRDefault="00091DCD" w:rsidP="00091DCD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2037D3B7" w14:textId="70DEF02E" w:rsidR="00091DCD" w:rsidRPr="00A2144D" w:rsidRDefault="00091DCD" w:rsidP="0043519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Carlos Pedone</w:t>
            </w:r>
          </w:p>
        </w:tc>
      </w:tr>
      <w:tr w:rsidR="00091DCD" w:rsidRPr="00E66CED" w14:paraId="11E36C62" w14:textId="77777777" w:rsidTr="00FF790D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5D9B6F6F" w14:textId="77777777" w:rsidR="00091DCD" w:rsidRDefault="00091DCD" w:rsidP="00091DC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660611BD" w14:textId="7DB5663B" w:rsidR="00091DCD" w:rsidRPr="00E66CED" w:rsidRDefault="0063424C" w:rsidP="00435198">
            <w:pPr>
              <w:jc w:val="both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 conselheiro Pedone r</w:t>
            </w:r>
            <w:r w:rsidR="00091DCD" w:rsidRPr="00241F39">
              <w:rPr>
                <w:rFonts w:asciiTheme="minorHAnsi" w:hAnsiTheme="minorHAnsi" w:cstheme="minorHAnsi"/>
                <w:sz w:val="22"/>
                <w:szCs w:val="22"/>
              </w:rPr>
              <w:t>elata</w:t>
            </w:r>
            <w:r w:rsidR="004B31C9">
              <w:rPr>
                <w:rFonts w:asciiTheme="minorHAnsi" w:hAnsiTheme="minorHAnsi" w:cstheme="minorHAnsi"/>
                <w:sz w:val="22"/>
                <w:szCs w:val="22"/>
              </w:rPr>
              <w:t xml:space="preserve"> tratativas sobre a</w:t>
            </w:r>
            <w:r w:rsidR="00091DCD" w:rsidRPr="00241F39">
              <w:rPr>
                <w:rFonts w:asciiTheme="minorHAnsi" w:hAnsiTheme="minorHAnsi" w:cstheme="minorHAnsi"/>
                <w:sz w:val="22"/>
                <w:szCs w:val="22"/>
              </w:rPr>
              <w:t xml:space="preserve"> frente de fiscalização de planos diretores</w:t>
            </w:r>
            <w:r w:rsidR="004B31C9">
              <w:rPr>
                <w:rFonts w:asciiTheme="minorHAnsi" w:hAnsiTheme="minorHAnsi" w:cstheme="minorHAnsi"/>
                <w:sz w:val="22"/>
                <w:szCs w:val="22"/>
              </w:rPr>
              <w:t xml:space="preserve">, a partir da tese da CPUA, sendo programado </w:t>
            </w:r>
            <w:r w:rsidR="00091DCD" w:rsidRPr="00241F39">
              <w:rPr>
                <w:rFonts w:asciiTheme="minorHAnsi" w:hAnsiTheme="minorHAnsi" w:cstheme="minorHAnsi"/>
                <w:sz w:val="22"/>
                <w:szCs w:val="22"/>
              </w:rPr>
              <w:t>planejamento de amostragem para definição das ações</w:t>
            </w:r>
            <w:r w:rsidR="004B31C9">
              <w:rPr>
                <w:rFonts w:asciiTheme="minorHAnsi" w:hAnsiTheme="minorHAnsi" w:cstheme="minorHAnsi"/>
                <w:sz w:val="22"/>
                <w:szCs w:val="22"/>
              </w:rPr>
              <w:t xml:space="preserve">. Fala sobre elaboração de </w:t>
            </w:r>
            <w:r w:rsidR="004B31C9" w:rsidRPr="00241F39">
              <w:rPr>
                <w:rFonts w:asciiTheme="minorHAnsi" w:hAnsiTheme="minorHAnsi" w:cstheme="minorHAnsi"/>
                <w:sz w:val="22"/>
                <w:szCs w:val="22"/>
              </w:rPr>
              <w:t xml:space="preserve">comunicado aos profissionais do interior para identificação de brechas na legislação municipal </w:t>
            </w:r>
            <w:r w:rsidR="004B31C9">
              <w:rPr>
                <w:rFonts w:asciiTheme="minorHAnsi" w:hAnsiTheme="minorHAnsi" w:cstheme="minorHAnsi"/>
                <w:sz w:val="22"/>
                <w:szCs w:val="22"/>
              </w:rPr>
              <w:t xml:space="preserve">que permitam </w:t>
            </w:r>
            <w:r w:rsidR="00091DCD" w:rsidRPr="00241F39">
              <w:rPr>
                <w:rFonts w:asciiTheme="minorHAnsi" w:hAnsiTheme="minorHAnsi" w:cstheme="minorHAnsi"/>
                <w:sz w:val="22"/>
                <w:szCs w:val="22"/>
              </w:rPr>
              <w:t>atuação dos técnicos</w:t>
            </w:r>
            <w:r w:rsidR="004B31C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091DCD" w:rsidRPr="00EA75AE" w14:paraId="3D3152D0" w14:textId="77777777" w:rsidTr="00845EE7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14:paraId="68879D2F" w14:textId="77777777" w:rsidR="00091DCD" w:rsidRPr="00DF1176" w:rsidRDefault="00091DCD" w:rsidP="00091DC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14:paraId="35A60597" w14:textId="77777777" w:rsidR="00091DCD" w:rsidRPr="00EA75AE" w:rsidRDefault="00091DCD" w:rsidP="00091DCD">
            <w:pPr>
              <w:tabs>
                <w:tab w:val="left" w:pos="426"/>
                <w:tab w:val="left" w:pos="567"/>
                <w:tab w:val="left" w:pos="851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91DCD" w:rsidRPr="00DF1176" w14:paraId="265AB13F" w14:textId="77777777" w:rsidTr="00845EE7">
        <w:trPr>
          <w:trHeight w:val="284"/>
        </w:trPr>
        <w:tc>
          <w:tcPr>
            <w:tcW w:w="9640" w:type="dxa"/>
            <w:gridSpan w:val="2"/>
            <w:shd w:val="clear" w:color="auto" w:fill="F2F2F2" w:themeFill="background1" w:themeFillShade="F2"/>
            <w:vAlign w:val="center"/>
          </w:tcPr>
          <w:p w14:paraId="2842D10D" w14:textId="77777777" w:rsidR="00091DCD" w:rsidRPr="008E3B4B" w:rsidRDefault="00091DCD" w:rsidP="00091DCD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E3B4B">
              <w:rPr>
                <w:rFonts w:asciiTheme="minorHAnsi" w:hAnsiTheme="minorHAnsi" w:cstheme="minorHAnsi"/>
                <w:b/>
                <w:sz w:val="22"/>
                <w:szCs w:val="22"/>
              </w:rPr>
              <w:t>Encerramento</w:t>
            </w:r>
          </w:p>
        </w:tc>
      </w:tr>
      <w:tr w:rsidR="00091DCD" w:rsidRPr="00DF1176" w14:paraId="3A8494E8" w14:textId="77777777" w:rsidTr="00845EE7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004E8958" w14:textId="77777777" w:rsidR="00091DCD" w:rsidRPr="00207E5F" w:rsidRDefault="00091DCD" w:rsidP="00091DCD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5FF7A512" w14:textId="77777777" w:rsidR="00091DCD" w:rsidRPr="006C76D3" w:rsidRDefault="00091DCD" w:rsidP="00091DCD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súmula será encaminhada por e-mail para leitura e aprovação na próxima reunião. </w:t>
            </w:r>
          </w:p>
        </w:tc>
      </w:tr>
    </w:tbl>
    <w:p w14:paraId="0B5169B1" w14:textId="77777777" w:rsidR="00451AC7" w:rsidRPr="00416308" w:rsidRDefault="00451AC7" w:rsidP="002A2DD3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b/>
          <w:sz w:val="22"/>
          <w:szCs w:val="22"/>
        </w:rPr>
        <w:sectPr w:rsidR="00451AC7" w:rsidRPr="00416308" w:rsidSect="003825B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40"/>
          <w:pgMar w:top="1985" w:right="851" w:bottom="567" w:left="1701" w:header="1418" w:footer="0" w:gutter="0"/>
          <w:cols w:space="708"/>
          <w:titlePg/>
          <w:docGrid w:linePitch="326"/>
        </w:sectPr>
      </w:pPr>
    </w:p>
    <w:p w14:paraId="4D5063DF" w14:textId="77777777" w:rsidR="007537DB" w:rsidRPr="00416308" w:rsidRDefault="007537DB" w:rsidP="002A2DD3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514DB46" w14:textId="06F80892" w:rsidR="009A7611" w:rsidRPr="00416308" w:rsidRDefault="009A7611" w:rsidP="00F6547E">
      <w:pPr>
        <w:tabs>
          <w:tab w:val="left" w:pos="484"/>
          <w:tab w:val="left" w:pos="2249"/>
        </w:tabs>
        <w:rPr>
          <w:rFonts w:asciiTheme="minorHAnsi" w:hAnsiTheme="minorHAnsi" w:cstheme="minorHAnsi"/>
          <w:b/>
          <w:sz w:val="22"/>
          <w:szCs w:val="22"/>
        </w:rPr>
      </w:pPr>
    </w:p>
    <w:p w14:paraId="3C2CF541" w14:textId="376872F4" w:rsidR="00451AC7" w:rsidRPr="00416308" w:rsidRDefault="00E7296B" w:rsidP="00451AC7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CLAUDIVANA BITTENCOURT</w:t>
      </w:r>
    </w:p>
    <w:p w14:paraId="23C99CF3" w14:textId="3D02D3C4" w:rsidR="00451AC7" w:rsidRPr="00416308" w:rsidRDefault="00E65A76" w:rsidP="00451AC7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sz w:val="22"/>
          <w:szCs w:val="22"/>
        </w:rPr>
      </w:pPr>
      <w:r w:rsidRPr="00E65A76">
        <w:rPr>
          <w:rFonts w:asciiTheme="minorHAnsi" w:hAnsiTheme="minorHAnsi" w:cstheme="minorHAnsi"/>
          <w:sz w:val="22"/>
          <w:szCs w:val="22"/>
        </w:rPr>
        <w:t>Coord</w:t>
      </w:r>
      <w:r w:rsidR="002E73DA">
        <w:rPr>
          <w:rFonts w:asciiTheme="minorHAnsi" w:hAnsiTheme="minorHAnsi" w:cstheme="minorHAnsi"/>
          <w:sz w:val="22"/>
          <w:szCs w:val="22"/>
        </w:rPr>
        <w:t>enadora</w:t>
      </w:r>
      <w:r w:rsidRPr="00E65A76">
        <w:rPr>
          <w:rFonts w:asciiTheme="minorHAnsi" w:hAnsiTheme="minorHAnsi" w:cstheme="minorHAnsi"/>
          <w:sz w:val="22"/>
          <w:szCs w:val="22"/>
        </w:rPr>
        <w:t xml:space="preserve"> da Secretaria </w:t>
      </w:r>
      <w:r w:rsidR="00E7296B">
        <w:rPr>
          <w:rFonts w:asciiTheme="minorHAnsi" w:hAnsiTheme="minorHAnsi" w:cstheme="minorHAnsi"/>
          <w:sz w:val="22"/>
          <w:szCs w:val="22"/>
        </w:rPr>
        <w:t>Substituta</w:t>
      </w:r>
    </w:p>
    <w:p w14:paraId="0896E40E" w14:textId="77777777" w:rsidR="00451AC7" w:rsidRPr="00416308" w:rsidRDefault="00451AC7" w:rsidP="00451AC7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sz w:val="22"/>
          <w:szCs w:val="22"/>
        </w:rPr>
      </w:pPr>
    </w:p>
    <w:p w14:paraId="1FB7B565" w14:textId="77777777" w:rsidR="00704BC9" w:rsidRPr="00416308" w:rsidRDefault="00704BC9" w:rsidP="00451AC7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sz w:val="22"/>
          <w:szCs w:val="22"/>
        </w:rPr>
      </w:pPr>
    </w:p>
    <w:p w14:paraId="65B6A208" w14:textId="77777777" w:rsidR="00324695" w:rsidRPr="00416308" w:rsidRDefault="00324695" w:rsidP="00451AC7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sz w:val="22"/>
          <w:szCs w:val="22"/>
        </w:rPr>
      </w:pPr>
    </w:p>
    <w:p w14:paraId="2A72EB8B" w14:textId="77777777" w:rsidR="00451AC7" w:rsidRPr="00416308" w:rsidRDefault="00451AC7" w:rsidP="00451AC7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sz w:val="22"/>
          <w:szCs w:val="22"/>
        </w:rPr>
      </w:pPr>
    </w:p>
    <w:p w14:paraId="15C2F6C9" w14:textId="77777777" w:rsidR="00451AC7" w:rsidRPr="00416308" w:rsidRDefault="00C66799" w:rsidP="00451AC7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16308">
        <w:rPr>
          <w:rFonts w:asciiTheme="minorHAnsi" w:hAnsiTheme="minorHAnsi" w:cstheme="minorHAnsi"/>
          <w:b/>
          <w:sz w:val="22"/>
          <w:szCs w:val="22"/>
        </w:rPr>
        <w:t>TIAGO HOLZMANN DA SILVA</w:t>
      </w:r>
    </w:p>
    <w:p w14:paraId="738234D7" w14:textId="77777777" w:rsidR="001140D4" w:rsidRPr="001140D4" w:rsidRDefault="00451AC7" w:rsidP="000B2DDC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sz w:val="22"/>
          <w:szCs w:val="22"/>
        </w:rPr>
      </w:pPr>
      <w:r w:rsidRPr="00416308">
        <w:rPr>
          <w:rFonts w:asciiTheme="minorHAnsi" w:hAnsiTheme="minorHAnsi" w:cstheme="minorHAnsi"/>
          <w:sz w:val="22"/>
          <w:szCs w:val="22"/>
        </w:rPr>
        <w:t>Presidente</w:t>
      </w:r>
      <w:r w:rsidR="00F52AC1" w:rsidRPr="00416308">
        <w:rPr>
          <w:rFonts w:asciiTheme="minorHAnsi" w:hAnsiTheme="minorHAnsi" w:cstheme="minorHAnsi"/>
          <w:sz w:val="22"/>
          <w:szCs w:val="22"/>
        </w:rPr>
        <w:t xml:space="preserve"> </w:t>
      </w:r>
      <w:r w:rsidRPr="00416308">
        <w:rPr>
          <w:rFonts w:asciiTheme="minorHAnsi" w:hAnsiTheme="minorHAnsi" w:cstheme="minorHAnsi"/>
          <w:sz w:val="22"/>
          <w:szCs w:val="22"/>
        </w:rPr>
        <w:t>do CAU/RS</w:t>
      </w:r>
    </w:p>
    <w:sectPr w:rsidR="001140D4" w:rsidRPr="001140D4" w:rsidSect="005F3BC0">
      <w:type w:val="continuous"/>
      <w:pgSz w:w="11900" w:h="16840"/>
      <w:pgMar w:top="1985" w:right="851" w:bottom="567" w:left="1701" w:header="1418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BFB2F2" w14:textId="77777777" w:rsidR="00B67AC2" w:rsidRDefault="00B67AC2" w:rsidP="004C3048">
      <w:r>
        <w:separator/>
      </w:r>
    </w:p>
  </w:endnote>
  <w:endnote w:type="continuationSeparator" w:id="0">
    <w:p w14:paraId="06EF45D5" w14:textId="77777777" w:rsidR="00B67AC2" w:rsidRDefault="00B67AC2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F4B75" w14:textId="77777777" w:rsidR="00CF5537" w:rsidRPr="005950FA" w:rsidRDefault="00CF5537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 xml:space="preserve">Central Park, Salas 302/303 | CEP: 70711-903 Brasília/DF | Tel.: (61) 3326-2272 / </w:t>
    </w:r>
    <w:r>
      <w:rPr>
        <w:rFonts w:ascii="Arial" w:hAnsi="Arial"/>
        <w:noProof/>
        <w:color w:val="003333"/>
        <w:sz w:val="16"/>
      </w:rPr>
      <w:t>236</w:t>
    </w:r>
    <w:r w:rsidRPr="005950FA">
      <w:rPr>
        <w:rFonts w:ascii="Arial" w:hAnsi="Arial"/>
        <w:noProof/>
        <w:color w:val="003333"/>
        <w:sz w:val="16"/>
      </w:rPr>
      <w:t>7 - 3328-5632 / 5946</w:t>
    </w:r>
  </w:p>
  <w:p w14:paraId="7A5ED005" w14:textId="77777777" w:rsidR="00CF5537" w:rsidRPr="005F2A2D" w:rsidRDefault="00CF5537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  <w:p w14:paraId="225F4E39" w14:textId="77777777" w:rsidR="00CF5537" w:rsidRDefault="00CF553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2044C" w14:textId="77777777" w:rsidR="00CF5537" w:rsidRPr="0093154B" w:rsidRDefault="00CF5537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47CB98B9" w14:textId="77777777" w:rsidR="00CF5537" w:rsidRPr="003F1946" w:rsidRDefault="00CF5537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910506586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760202">
          <w:rPr>
            <w:rFonts w:ascii="DaxCondensed" w:hAnsi="DaxCondensed" w:cs="Arial"/>
            <w:noProof/>
            <w:color w:val="2C778C"/>
            <w:sz w:val="20"/>
            <w:szCs w:val="20"/>
          </w:rPr>
          <w:t>8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68AEC520" w14:textId="77777777" w:rsidR="00CF5537" w:rsidRPr="003F1946" w:rsidRDefault="00CF5537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14:paraId="13CD4740" w14:textId="77777777" w:rsidR="00CF5537" w:rsidRPr="00FC6A2F" w:rsidRDefault="00CF5537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14:paraId="453327EF" w14:textId="77777777" w:rsidR="00CF5537" w:rsidRDefault="00CF5537" w:rsidP="006130EF">
    <w:pPr>
      <w:pStyle w:val="Rodap"/>
    </w:pPr>
  </w:p>
  <w:p w14:paraId="568FD2D1" w14:textId="77777777" w:rsidR="00CF5537" w:rsidRDefault="00CF553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BAD05" w14:textId="77777777" w:rsidR="00CF5537" w:rsidRPr="0093154B" w:rsidRDefault="00CF5537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31B95FDA" w14:textId="77777777" w:rsidR="00CF5537" w:rsidRPr="003F1946" w:rsidRDefault="00CF5537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031690762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760202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2F9EE92A" w14:textId="77777777" w:rsidR="00CF5537" w:rsidRPr="003F1946" w:rsidRDefault="00CF5537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14:paraId="7E63C838" w14:textId="77777777" w:rsidR="00CF5537" w:rsidRPr="00FC6A2F" w:rsidRDefault="00CF5537" w:rsidP="00E408E2">
    <w:pPr>
      <w:pStyle w:val="Rodap"/>
      <w:rPr>
        <w:rFonts w:ascii="DaxCondensed" w:hAnsi="DaxCondensed" w:cs="Arial"/>
        <w:color w:val="2C778C"/>
        <w:sz w:val="18"/>
        <w:szCs w:val="18"/>
      </w:rPr>
    </w:pPr>
  </w:p>
  <w:p w14:paraId="550515FC" w14:textId="77777777" w:rsidR="00CF5537" w:rsidRDefault="00CF553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F1C30C" w14:textId="77777777" w:rsidR="00B67AC2" w:rsidRDefault="00B67AC2" w:rsidP="004C3048">
      <w:r>
        <w:separator/>
      </w:r>
    </w:p>
  </w:footnote>
  <w:footnote w:type="continuationSeparator" w:id="0">
    <w:p w14:paraId="23CB6B19" w14:textId="77777777" w:rsidR="00B67AC2" w:rsidRDefault="00B67AC2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D95A1" w14:textId="77777777" w:rsidR="00CF5537" w:rsidRPr="009E4E5A" w:rsidRDefault="00CF5537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664DBDC6" wp14:editId="4F7631B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" name="Imagem 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045D2833" wp14:editId="04DBD84A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822931" w14:textId="77777777" w:rsidR="00CF5537" w:rsidRDefault="00CF553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78B99" w14:textId="76A76C71" w:rsidR="00CF5537" w:rsidRPr="009E4E5A" w:rsidRDefault="00CF5537" w:rsidP="00E35A96">
    <w:pPr>
      <w:pStyle w:val="Cabealho"/>
      <w:ind w:left="587"/>
      <w:jc w:val="right"/>
      <w:rPr>
        <w:rFonts w:ascii="Arial" w:hAnsi="Arial"/>
        <w:color w:val="296D7A"/>
        <w:sz w:val="22"/>
      </w:rPr>
    </w:pPr>
    <w:r>
      <w:rPr>
        <w:rFonts w:ascii="DaxCondensed" w:hAnsi="DaxCondensed" w:cs="Arial"/>
        <w:color w:val="386C71"/>
        <w:sz w:val="20"/>
        <w:szCs w:val="20"/>
      </w:rPr>
      <w:t xml:space="preserve">SÚMULA DA </w:t>
    </w:r>
    <w:r w:rsidR="006E77BD">
      <w:rPr>
        <w:rFonts w:ascii="DaxCondensed" w:hAnsi="DaxCondensed" w:cs="Arial"/>
        <w:color w:val="386C71"/>
        <w:sz w:val="20"/>
        <w:szCs w:val="20"/>
      </w:rPr>
      <w:t>238ª</w:t>
    </w:r>
    <w:r>
      <w:rPr>
        <w:rFonts w:ascii="DaxCondensed" w:hAnsi="DaxCondensed" w:cs="Arial"/>
        <w:color w:val="386C71"/>
        <w:sz w:val="20"/>
        <w:szCs w:val="20"/>
      </w:rPr>
      <w:t xml:space="preserve"> REUNIÃO ORDINÁRIA - CONSELHO DIRETOR</w:t>
    </w:r>
    <w:r>
      <w:rPr>
        <w:rFonts w:ascii="Arial" w:hAnsi="Arial"/>
        <w:noProof/>
        <w:color w:val="296D7A"/>
        <w:sz w:val="22"/>
        <w:lang w:eastAsia="pt-BR"/>
      </w:rPr>
      <w:t xml:space="preserve"> </w:t>
    </w: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6704" behindDoc="1" locked="0" layoutInCell="1" allowOverlap="1" wp14:anchorId="0105455C" wp14:editId="42428FEC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17359C1" w14:textId="77777777" w:rsidR="00CF5537" w:rsidRDefault="00CF553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41981" w14:textId="3DE836A3" w:rsidR="00CF5537" w:rsidRDefault="00CF5537" w:rsidP="00DB292D">
    <w:pPr>
      <w:pStyle w:val="Cabealho"/>
      <w:ind w:left="2977" w:hanging="287"/>
      <w:jc w:val="center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752" behindDoc="1" locked="0" layoutInCell="1" allowOverlap="1" wp14:anchorId="0E981EBD" wp14:editId="7CDFFAF8">
          <wp:simplePos x="0" y="0"/>
          <wp:positionH relativeFrom="column">
            <wp:posOffset>-1087514</wp:posOffset>
          </wp:positionH>
          <wp:positionV relativeFrom="paragraph">
            <wp:posOffset>-909879</wp:posOffset>
          </wp:positionV>
          <wp:extent cx="7560000" cy="969962"/>
          <wp:effectExtent l="0" t="0" r="3175" b="1905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DaxCondensed" w:hAnsi="DaxCondensed" w:cs="Arial"/>
        <w:color w:val="386C71"/>
        <w:sz w:val="20"/>
        <w:szCs w:val="20"/>
      </w:rPr>
      <w:t xml:space="preserve">                                      SÚMULA DA </w:t>
    </w:r>
    <w:r w:rsidR="006E77BD">
      <w:rPr>
        <w:rFonts w:ascii="DaxCondensed" w:hAnsi="DaxCondensed" w:cs="Arial"/>
        <w:color w:val="386C71"/>
        <w:sz w:val="20"/>
        <w:szCs w:val="20"/>
      </w:rPr>
      <w:t>238ª</w:t>
    </w:r>
    <w:r>
      <w:rPr>
        <w:rFonts w:ascii="DaxCondensed" w:hAnsi="DaxCondensed" w:cs="Arial"/>
        <w:color w:val="386C71"/>
        <w:sz w:val="20"/>
        <w:szCs w:val="20"/>
      </w:rPr>
      <w:t xml:space="preserve"> REUNIÃO ORDINÁRIA - CONSELHO DIRETOR</w:t>
    </w:r>
  </w:p>
  <w:p w14:paraId="7BB35036" w14:textId="77777777" w:rsidR="00CF5537" w:rsidRDefault="00CF553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2663E"/>
    <w:multiLevelType w:val="multilevel"/>
    <w:tmpl w:val="60CCFC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98B5575"/>
    <w:multiLevelType w:val="hybridMultilevel"/>
    <w:tmpl w:val="69FA0F28"/>
    <w:lvl w:ilvl="0" w:tplc="0416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0BDC3BE0"/>
    <w:multiLevelType w:val="multilevel"/>
    <w:tmpl w:val="CC94D6F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7444DB4"/>
    <w:multiLevelType w:val="multilevel"/>
    <w:tmpl w:val="CC94D6F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DD76718"/>
    <w:multiLevelType w:val="multilevel"/>
    <w:tmpl w:val="CC94D6F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7B16AEB"/>
    <w:multiLevelType w:val="multilevel"/>
    <w:tmpl w:val="CC94D6F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93A5823"/>
    <w:multiLevelType w:val="multilevel"/>
    <w:tmpl w:val="60CCFC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F9C3FE0"/>
    <w:multiLevelType w:val="multilevel"/>
    <w:tmpl w:val="CC94D6F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BB25291"/>
    <w:multiLevelType w:val="hybridMultilevel"/>
    <w:tmpl w:val="3C5641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CE49E7"/>
    <w:multiLevelType w:val="multilevel"/>
    <w:tmpl w:val="40846916"/>
    <w:lvl w:ilvl="0">
      <w:start w:val="1"/>
      <w:numFmt w:val="decimal"/>
      <w:lvlText w:val="%1."/>
      <w:lvlJc w:val="left"/>
      <w:pPr>
        <w:ind w:left="360" w:hanging="360"/>
      </w:pPr>
      <w:rPr>
        <w:b/>
        <w:sz w:val="22"/>
      </w:rPr>
    </w:lvl>
    <w:lvl w:ilvl="1">
      <w:start w:val="1"/>
      <w:numFmt w:val="decimal"/>
      <w:lvlText w:val="%2."/>
      <w:lvlJc w:val="left"/>
      <w:pPr>
        <w:ind w:left="792" w:hanging="432"/>
      </w:pPr>
      <w:rPr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8325B53"/>
    <w:multiLevelType w:val="multilevel"/>
    <w:tmpl w:val="CC94D6F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3233854"/>
    <w:multiLevelType w:val="hybridMultilevel"/>
    <w:tmpl w:val="8BEA141A"/>
    <w:lvl w:ilvl="0" w:tplc="F836DAF6">
      <w:start w:val="18"/>
      <w:numFmt w:val="bullet"/>
      <w:lvlText w:val=""/>
      <w:lvlJc w:val="left"/>
      <w:pPr>
        <w:ind w:left="502" w:hanging="360"/>
      </w:pPr>
      <w:rPr>
        <w:rFonts w:ascii="Symbol" w:eastAsia="Cambria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 w15:restartNumberingAfterBreak="0">
    <w:nsid w:val="64427D0A"/>
    <w:multiLevelType w:val="multilevel"/>
    <w:tmpl w:val="CC94D6F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B9220D1"/>
    <w:multiLevelType w:val="hybridMultilevel"/>
    <w:tmpl w:val="3C5641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F676B7"/>
    <w:multiLevelType w:val="multilevel"/>
    <w:tmpl w:val="CC94D6F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216046698">
    <w:abstractNumId w:val="4"/>
  </w:num>
  <w:num w:numId="2" w16cid:durableId="603270350">
    <w:abstractNumId w:val="6"/>
  </w:num>
  <w:num w:numId="3" w16cid:durableId="1641498723">
    <w:abstractNumId w:val="0"/>
  </w:num>
  <w:num w:numId="4" w16cid:durableId="555970386">
    <w:abstractNumId w:val="12"/>
  </w:num>
  <w:num w:numId="5" w16cid:durableId="828180393">
    <w:abstractNumId w:val="11"/>
  </w:num>
  <w:num w:numId="6" w16cid:durableId="2118333159">
    <w:abstractNumId w:val="1"/>
  </w:num>
  <w:num w:numId="7" w16cid:durableId="262079380">
    <w:abstractNumId w:val="13"/>
  </w:num>
  <w:num w:numId="8" w16cid:durableId="1848404588">
    <w:abstractNumId w:val="3"/>
  </w:num>
  <w:num w:numId="9" w16cid:durableId="222182021">
    <w:abstractNumId w:val="8"/>
  </w:num>
  <w:num w:numId="10" w16cid:durableId="97260029">
    <w:abstractNumId w:val="5"/>
  </w:num>
  <w:num w:numId="11" w16cid:durableId="1086346083">
    <w:abstractNumId w:val="7"/>
  </w:num>
  <w:num w:numId="12" w16cid:durableId="2074697275">
    <w:abstractNumId w:val="9"/>
  </w:num>
  <w:num w:numId="13" w16cid:durableId="915242282">
    <w:abstractNumId w:val="10"/>
  </w:num>
  <w:num w:numId="14" w16cid:durableId="470252016">
    <w:abstractNumId w:val="14"/>
  </w:num>
  <w:num w:numId="15" w16cid:durableId="911040722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048"/>
    <w:rsid w:val="0000279B"/>
    <w:rsid w:val="000031D3"/>
    <w:rsid w:val="000033A8"/>
    <w:rsid w:val="000035C6"/>
    <w:rsid w:val="0000475D"/>
    <w:rsid w:val="00006FC5"/>
    <w:rsid w:val="00007057"/>
    <w:rsid w:val="0000774D"/>
    <w:rsid w:val="0001007C"/>
    <w:rsid w:val="000105C8"/>
    <w:rsid w:val="000105E2"/>
    <w:rsid w:val="00010784"/>
    <w:rsid w:val="0001140A"/>
    <w:rsid w:val="00011EB9"/>
    <w:rsid w:val="000145D1"/>
    <w:rsid w:val="000145F6"/>
    <w:rsid w:val="00015009"/>
    <w:rsid w:val="0001735A"/>
    <w:rsid w:val="00017D09"/>
    <w:rsid w:val="0002038B"/>
    <w:rsid w:val="0002094A"/>
    <w:rsid w:val="00020AB5"/>
    <w:rsid w:val="00020D86"/>
    <w:rsid w:val="000221B3"/>
    <w:rsid w:val="00023657"/>
    <w:rsid w:val="00024537"/>
    <w:rsid w:val="00024B41"/>
    <w:rsid w:val="0002507B"/>
    <w:rsid w:val="0002566E"/>
    <w:rsid w:val="0002591B"/>
    <w:rsid w:val="00026438"/>
    <w:rsid w:val="00027E22"/>
    <w:rsid w:val="00027E6D"/>
    <w:rsid w:val="00030756"/>
    <w:rsid w:val="00030AA1"/>
    <w:rsid w:val="00032E48"/>
    <w:rsid w:val="00033090"/>
    <w:rsid w:val="00033161"/>
    <w:rsid w:val="000333F7"/>
    <w:rsid w:val="000348B4"/>
    <w:rsid w:val="00035612"/>
    <w:rsid w:val="0003596D"/>
    <w:rsid w:val="000375F0"/>
    <w:rsid w:val="00040A86"/>
    <w:rsid w:val="00040B89"/>
    <w:rsid w:val="00040EF2"/>
    <w:rsid w:val="0004104F"/>
    <w:rsid w:val="00041CA2"/>
    <w:rsid w:val="000425B3"/>
    <w:rsid w:val="00042A59"/>
    <w:rsid w:val="0004430A"/>
    <w:rsid w:val="0004477C"/>
    <w:rsid w:val="00046F2B"/>
    <w:rsid w:val="00047DB5"/>
    <w:rsid w:val="00050BD3"/>
    <w:rsid w:val="000527E4"/>
    <w:rsid w:val="000528C0"/>
    <w:rsid w:val="00055A81"/>
    <w:rsid w:val="00055CD2"/>
    <w:rsid w:val="00055F08"/>
    <w:rsid w:val="000560F7"/>
    <w:rsid w:val="0005663F"/>
    <w:rsid w:val="00056DB5"/>
    <w:rsid w:val="00056E0A"/>
    <w:rsid w:val="00057E89"/>
    <w:rsid w:val="000605F6"/>
    <w:rsid w:val="00060C0C"/>
    <w:rsid w:val="00060DFB"/>
    <w:rsid w:val="00061075"/>
    <w:rsid w:val="0006154A"/>
    <w:rsid w:val="00062599"/>
    <w:rsid w:val="00062788"/>
    <w:rsid w:val="00062847"/>
    <w:rsid w:val="00063079"/>
    <w:rsid w:val="000630CC"/>
    <w:rsid w:val="00063379"/>
    <w:rsid w:val="00064533"/>
    <w:rsid w:val="00065201"/>
    <w:rsid w:val="00065811"/>
    <w:rsid w:val="00065893"/>
    <w:rsid w:val="00065EF3"/>
    <w:rsid w:val="000668AA"/>
    <w:rsid w:val="00067264"/>
    <w:rsid w:val="00071C92"/>
    <w:rsid w:val="000720E6"/>
    <w:rsid w:val="0007269F"/>
    <w:rsid w:val="00072FE9"/>
    <w:rsid w:val="00073407"/>
    <w:rsid w:val="00075779"/>
    <w:rsid w:val="000758B4"/>
    <w:rsid w:val="00076A02"/>
    <w:rsid w:val="000770D2"/>
    <w:rsid w:val="0008058D"/>
    <w:rsid w:val="00081563"/>
    <w:rsid w:val="000816EF"/>
    <w:rsid w:val="00081D1A"/>
    <w:rsid w:val="00082194"/>
    <w:rsid w:val="00082AD1"/>
    <w:rsid w:val="0008345E"/>
    <w:rsid w:val="00083463"/>
    <w:rsid w:val="0008470E"/>
    <w:rsid w:val="00085CA9"/>
    <w:rsid w:val="00087643"/>
    <w:rsid w:val="0008796D"/>
    <w:rsid w:val="0009029C"/>
    <w:rsid w:val="00090E73"/>
    <w:rsid w:val="00091969"/>
    <w:rsid w:val="00091DCD"/>
    <w:rsid w:val="00092A60"/>
    <w:rsid w:val="000932C8"/>
    <w:rsid w:val="00093FB6"/>
    <w:rsid w:val="00094918"/>
    <w:rsid w:val="0009492F"/>
    <w:rsid w:val="00094D18"/>
    <w:rsid w:val="0009622F"/>
    <w:rsid w:val="00096AA9"/>
    <w:rsid w:val="00096D5D"/>
    <w:rsid w:val="00096F5E"/>
    <w:rsid w:val="00097F9F"/>
    <w:rsid w:val="000A2236"/>
    <w:rsid w:val="000A229C"/>
    <w:rsid w:val="000A52F5"/>
    <w:rsid w:val="000A64AD"/>
    <w:rsid w:val="000A6EDD"/>
    <w:rsid w:val="000A7355"/>
    <w:rsid w:val="000A7656"/>
    <w:rsid w:val="000B06A5"/>
    <w:rsid w:val="000B18C8"/>
    <w:rsid w:val="000B1EC6"/>
    <w:rsid w:val="000B2DDC"/>
    <w:rsid w:val="000B2E0C"/>
    <w:rsid w:val="000B312B"/>
    <w:rsid w:val="000B373C"/>
    <w:rsid w:val="000B399D"/>
    <w:rsid w:val="000B3C18"/>
    <w:rsid w:val="000B3E9E"/>
    <w:rsid w:val="000B48F2"/>
    <w:rsid w:val="000B53C6"/>
    <w:rsid w:val="000B6F49"/>
    <w:rsid w:val="000C0181"/>
    <w:rsid w:val="000C05AC"/>
    <w:rsid w:val="000C0D9C"/>
    <w:rsid w:val="000C0DFD"/>
    <w:rsid w:val="000C12D1"/>
    <w:rsid w:val="000C1A24"/>
    <w:rsid w:val="000C239A"/>
    <w:rsid w:val="000C34E8"/>
    <w:rsid w:val="000C3500"/>
    <w:rsid w:val="000C4D20"/>
    <w:rsid w:val="000C53B9"/>
    <w:rsid w:val="000C5542"/>
    <w:rsid w:val="000C5F1C"/>
    <w:rsid w:val="000C6E9E"/>
    <w:rsid w:val="000C74A9"/>
    <w:rsid w:val="000C7A0B"/>
    <w:rsid w:val="000C7A3A"/>
    <w:rsid w:val="000D1A55"/>
    <w:rsid w:val="000D2BC9"/>
    <w:rsid w:val="000D3E3E"/>
    <w:rsid w:val="000D4107"/>
    <w:rsid w:val="000D48E0"/>
    <w:rsid w:val="000D5A65"/>
    <w:rsid w:val="000D5BC9"/>
    <w:rsid w:val="000D5C4D"/>
    <w:rsid w:val="000D60F7"/>
    <w:rsid w:val="000D647B"/>
    <w:rsid w:val="000D71F0"/>
    <w:rsid w:val="000D7C21"/>
    <w:rsid w:val="000D7F72"/>
    <w:rsid w:val="000E0183"/>
    <w:rsid w:val="000E08C3"/>
    <w:rsid w:val="000E0909"/>
    <w:rsid w:val="000E15F8"/>
    <w:rsid w:val="000E1629"/>
    <w:rsid w:val="000E1D6E"/>
    <w:rsid w:val="000E2009"/>
    <w:rsid w:val="000E3110"/>
    <w:rsid w:val="000E3373"/>
    <w:rsid w:val="000E55A8"/>
    <w:rsid w:val="000E57C5"/>
    <w:rsid w:val="000E6304"/>
    <w:rsid w:val="000E6C6E"/>
    <w:rsid w:val="000F0000"/>
    <w:rsid w:val="000F05B3"/>
    <w:rsid w:val="000F0725"/>
    <w:rsid w:val="000F3341"/>
    <w:rsid w:val="000F339D"/>
    <w:rsid w:val="000F470D"/>
    <w:rsid w:val="000F4C23"/>
    <w:rsid w:val="000F4F88"/>
    <w:rsid w:val="000F51D3"/>
    <w:rsid w:val="000F6547"/>
    <w:rsid w:val="000F65EE"/>
    <w:rsid w:val="000F7B28"/>
    <w:rsid w:val="0010009C"/>
    <w:rsid w:val="00101FDC"/>
    <w:rsid w:val="00102518"/>
    <w:rsid w:val="001032AB"/>
    <w:rsid w:val="0010360A"/>
    <w:rsid w:val="0010374D"/>
    <w:rsid w:val="0010398F"/>
    <w:rsid w:val="00103D27"/>
    <w:rsid w:val="001048EB"/>
    <w:rsid w:val="00105A03"/>
    <w:rsid w:val="00105F63"/>
    <w:rsid w:val="00106415"/>
    <w:rsid w:val="0010650D"/>
    <w:rsid w:val="001100C5"/>
    <w:rsid w:val="0011084E"/>
    <w:rsid w:val="00111ED7"/>
    <w:rsid w:val="001125C2"/>
    <w:rsid w:val="00112E8E"/>
    <w:rsid w:val="001140D4"/>
    <w:rsid w:val="00114A2A"/>
    <w:rsid w:val="0011553A"/>
    <w:rsid w:val="00115BB6"/>
    <w:rsid w:val="00115E27"/>
    <w:rsid w:val="00116023"/>
    <w:rsid w:val="001165F1"/>
    <w:rsid w:val="00116677"/>
    <w:rsid w:val="00117EDD"/>
    <w:rsid w:val="00117EEA"/>
    <w:rsid w:val="00120406"/>
    <w:rsid w:val="00120D18"/>
    <w:rsid w:val="0012189A"/>
    <w:rsid w:val="00121E26"/>
    <w:rsid w:val="00122B3D"/>
    <w:rsid w:val="00122EBD"/>
    <w:rsid w:val="00122FA0"/>
    <w:rsid w:val="00124A49"/>
    <w:rsid w:val="00124DF9"/>
    <w:rsid w:val="00125644"/>
    <w:rsid w:val="001264B2"/>
    <w:rsid w:val="001273FD"/>
    <w:rsid w:val="00130DE9"/>
    <w:rsid w:val="00130EA9"/>
    <w:rsid w:val="00130F46"/>
    <w:rsid w:val="00130F7C"/>
    <w:rsid w:val="00131A15"/>
    <w:rsid w:val="00131C29"/>
    <w:rsid w:val="0013310E"/>
    <w:rsid w:val="001334AD"/>
    <w:rsid w:val="00133AD2"/>
    <w:rsid w:val="0013411A"/>
    <w:rsid w:val="00135025"/>
    <w:rsid w:val="00135187"/>
    <w:rsid w:val="0013657D"/>
    <w:rsid w:val="0013694E"/>
    <w:rsid w:val="00136F0D"/>
    <w:rsid w:val="00140004"/>
    <w:rsid w:val="00140328"/>
    <w:rsid w:val="0014043F"/>
    <w:rsid w:val="00140CD3"/>
    <w:rsid w:val="001412B3"/>
    <w:rsid w:val="0014163B"/>
    <w:rsid w:val="00141AD9"/>
    <w:rsid w:val="00141AEF"/>
    <w:rsid w:val="00141AFE"/>
    <w:rsid w:val="00141F69"/>
    <w:rsid w:val="00142953"/>
    <w:rsid w:val="00142A4E"/>
    <w:rsid w:val="00142EFF"/>
    <w:rsid w:val="001434CC"/>
    <w:rsid w:val="00144928"/>
    <w:rsid w:val="0014673B"/>
    <w:rsid w:val="00147B32"/>
    <w:rsid w:val="00147D43"/>
    <w:rsid w:val="00147DC2"/>
    <w:rsid w:val="00150340"/>
    <w:rsid w:val="00150B83"/>
    <w:rsid w:val="001514D1"/>
    <w:rsid w:val="00152C3B"/>
    <w:rsid w:val="00154458"/>
    <w:rsid w:val="00154EE6"/>
    <w:rsid w:val="001553D8"/>
    <w:rsid w:val="001568F8"/>
    <w:rsid w:val="00157166"/>
    <w:rsid w:val="00157E12"/>
    <w:rsid w:val="001603B1"/>
    <w:rsid w:val="00161397"/>
    <w:rsid w:val="001614CB"/>
    <w:rsid w:val="00161B5D"/>
    <w:rsid w:val="0016330B"/>
    <w:rsid w:val="00163A1B"/>
    <w:rsid w:val="00164263"/>
    <w:rsid w:val="0016453E"/>
    <w:rsid w:val="001645AF"/>
    <w:rsid w:val="0016608E"/>
    <w:rsid w:val="001660B5"/>
    <w:rsid w:val="0016733C"/>
    <w:rsid w:val="00170BA5"/>
    <w:rsid w:val="00170CA0"/>
    <w:rsid w:val="00170E51"/>
    <w:rsid w:val="00171406"/>
    <w:rsid w:val="00173285"/>
    <w:rsid w:val="001740B6"/>
    <w:rsid w:val="00174214"/>
    <w:rsid w:val="001745C4"/>
    <w:rsid w:val="001748AF"/>
    <w:rsid w:val="0017490D"/>
    <w:rsid w:val="00174A5A"/>
    <w:rsid w:val="001754C4"/>
    <w:rsid w:val="001755FD"/>
    <w:rsid w:val="00176ADF"/>
    <w:rsid w:val="0017718B"/>
    <w:rsid w:val="001772F4"/>
    <w:rsid w:val="001778C5"/>
    <w:rsid w:val="00180902"/>
    <w:rsid w:val="00180FB9"/>
    <w:rsid w:val="00181364"/>
    <w:rsid w:val="00181991"/>
    <w:rsid w:val="00182565"/>
    <w:rsid w:val="001826BB"/>
    <w:rsid w:val="00182B86"/>
    <w:rsid w:val="001839DB"/>
    <w:rsid w:val="0018513F"/>
    <w:rsid w:val="00186011"/>
    <w:rsid w:val="0018689C"/>
    <w:rsid w:val="001877FE"/>
    <w:rsid w:val="00187BDD"/>
    <w:rsid w:val="00190536"/>
    <w:rsid w:val="00191B27"/>
    <w:rsid w:val="00191FE9"/>
    <w:rsid w:val="001921BC"/>
    <w:rsid w:val="001923BB"/>
    <w:rsid w:val="00192924"/>
    <w:rsid w:val="00192F35"/>
    <w:rsid w:val="001930C0"/>
    <w:rsid w:val="001934F7"/>
    <w:rsid w:val="00194326"/>
    <w:rsid w:val="00194392"/>
    <w:rsid w:val="00194F9C"/>
    <w:rsid w:val="00195282"/>
    <w:rsid w:val="00195944"/>
    <w:rsid w:val="001962A6"/>
    <w:rsid w:val="00196A85"/>
    <w:rsid w:val="001979E1"/>
    <w:rsid w:val="00197C29"/>
    <w:rsid w:val="001A09EC"/>
    <w:rsid w:val="001A0CAF"/>
    <w:rsid w:val="001A15FF"/>
    <w:rsid w:val="001A1DC8"/>
    <w:rsid w:val="001A241D"/>
    <w:rsid w:val="001A2772"/>
    <w:rsid w:val="001A2E72"/>
    <w:rsid w:val="001A3A05"/>
    <w:rsid w:val="001A4CA8"/>
    <w:rsid w:val="001A5E49"/>
    <w:rsid w:val="001A60B0"/>
    <w:rsid w:val="001B01D5"/>
    <w:rsid w:val="001B0329"/>
    <w:rsid w:val="001B04C4"/>
    <w:rsid w:val="001B274A"/>
    <w:rsid w:val="001B2BCC"/>
    <w:rsid w:val="001B33FE"/>
    <w:rsid w:val="001B365D"/>
    <w:rsid w:val="001B3E51"/>
    <w:rsid w:val="001B3EC1"/>
    <w:rsid w:val="001B40F9"/>
    <w:rsid w:val="001B442F"/>
    <w:rsid w:val="001B443E"/>
    <w:rsid w:val="001B5148"/>
    <w:rsid w:val="001B56FB"/>
    <w:rsid w:val="001B5F62"/>
    <w:rsid w:val="001B6533"/>
    <w:rsid w:val="001C08FE"/>
    <w:rsid w:val="001C1341"/>
    <w:rsid w:val="001C28D0"/>
    <w:rsid w:val="001C2E89"/>
    <w:rsid w:val="001C3026"/>
    <w:rsid w:val="001C3CBD"/>
    <w:rsid w:val="001C424F"/>
    <w:rsid w:val="001C476F"/>
    <w:rsid w:val="001C500E"/>
    <w:rsid w:val="001C54D4"/>
    <w:rsid w:val="001C7F42"/>
    <w:rsid w:val="001D2087"/>
    <w:rsid w:val="001D3298"/>
    <w:rsid w:val="001D3EDE"/>
    <w:rsid w:val="001D420A"/>
    <w:rsid w:val="001D4555"/>
    <w:rsid w:val="001D58BF"/>
    <w:rsid w:val="001D58D6"/>
    <w:rsid w:val="001D5DB4"/>
    <w:rsid w:val="001D79E8"/>
    <w:rsid w:val="001E003E"/>
    <w:rsid w:val="001E18E0"/>
    <w:rsid w:val="001E1C73"/>
    <w:rsid w:val="001E1FFC"/>
    <w:rsid w:val="001E2051"/>
    <w:rsid w:val="001E21FE"/>
    <w:rsid w:val="001E4AA0"/>
    <w:rsid w:val="001E56D2"/>
    <w:rsid w:val="001E6700"/>
    <w:rsid w:val="001E7A51"/>
    <w:rsid w:val="001F00A6"/>
    <w:rsid w:val="001F0F0B"/>
    <w:rsid w:val="001F0FBE"/>
    <w:rsid w:val="001F108E"/>
    <w:rsid w:val="001F14A6"/>
    <w:rsid w:val="001F23C3"/>
    <w:rsid w:val="001F41BB"/>
    <w:rsid w:val="001F41D3"/>
    <w:rsid w:val="001F46F4"/>
    <w:rsid w:val="001F4F18"/>
    <w:rsid w:val="001F5134"/>
    <w:rsid w:val="001F59CB"/>
    <w:rsid w:val="001F5FF2"/>
    <w:rsid w:val="001F61E5"/>
    <w:rsid w:val="001F6ABA"/>
    <w:rsid w:val="001F74F5"/>
    <w:rsid w:val="00200BB5"/>
    <w:rsid w:val="002014D2"/>
    <w:rsid w:val="00201B2E"/>
    <w:rsid w:val="00201C1F"/>
    <w:rsid w:val="00204201"/>
    <w:rsid w:val="00205B4A"/>
    <w:rsid w:val="00205EEA"/>
    <w:rsid w:val="00206600"/>
    <w:rsid w:val="00207E5F"/>
    <w:rsid w:val="00211126"/>
    <w:rsid w:val="002133CA"/>
    <w:rsid w:val="00216072"/>
    <w:rsid w:val="00217AC0"/>
    <w:rsid w:val="00220A16"/>
    <w:rsid w:val="00220B4C"/>
    <w:rsid w:val="0022131B"/>
    <w:rsid w:val="00222A06"/>
    <w:rsid w:val="002248BC"/>
    <w:rsid w:val="002257E5"/>
    <w:rsid w:val="00225FAC"/>
    <w:rsid w:val="0022629D"/>
    <w:rsid w:val="0022675C"/>
    <w:rsid w:val="00226A57"/>
    <w:rsid w:val="00227439"/>
    <w:rsid w:val="002312AC"/>
    <w:rsid w:val="0023170B"/>
    <w:rsid w:val="00231B55"/>
    <w:rsid w:val="002324AA"/>
    <w:rsid w:val="00232616"/>
    <w:rsid w:val="00233092"/>
    <w:rsid w:val="002330C5"/>
    <w:rsid w:val="00237462"/>
    <w:rsid w:val="00240AD6"/>
    <w:rsid w:val="002425A7"/>
    <w:rsid w:val="00243C3E"/>
    <w:rsid w:val="00244375"/>
    <w:rsid w:val="00244521"/>
    <w:rsid w:val="00244C66"/>
    <w:rsid w:val="00247165"/>
    <w:rsid w:val="0025020D"/>
    <w:rsid w:val="00250EEC"/>
    <w:rsid w:val="00251267"/>
    <w:rsid w:val="002515C7"/>
    <w:rsid w:val="0025172A"/>
    <w:rsid w:val="00251D27"/>
    <w:rsid w:val="00252028"/>
    <w:rsid w:val="0025277E"/>
    <w:rsid w:val="002539B3"/>
    <w:rsid w:val="00253A30"/>
    <w:rsid w:val="00254677"/>
    <w:rsid w:val="002550DF"/>
    <w:rsid w:val="00255166"/>
    <w:rsid w:val="00255C34"/>
    <w:rsid w:val="00255CEE"/>
    <w:rsid w:val="00255E86"/>
    <w:rsid w:val="00255FE2"/>
    <w:rsid w:val="0025746C"/>
    <w:rsid w:val="00257FB3"/>
    <w:rsid w:val="00257FB5"/>
    <w:rsid w:val="00260629"/>
    <w:rsid w:val="00260BFB"/>
    <w:rsid w:val="002621BD"/>
    <w:rsid w:val="0026251E"/>
    <w:rsid w:val="00262674"/>
    <w:rsid w:val="0026457E"/>
    <w:rsid w:val="002668C3"/>
    <w:rsid w:val="0026708B"/>
    <w:rsid w:val="00267A57"/>
    <w:rsid w:val="00267D8E"/>
    <w:rsid w:val="00270BEC"/>
    <w:rsid w:val="00270FE8"/>
    <w:rsid w:val="00271FB2"/>
    <w:rsid w:val="00272378"/>
    <w:rsid w:val="00272518"/>
    <w:rsid w:val="00273483"/>
    <w:rsid w:val="00273719"/>
    <w:rsid w:val="002738F1"/>
    <w:rsid w:val="00273CA3"/>
    <w:rsid w:val="0027411B"/>
    <w:rsid w:val="00274FF9"/>
    <w:rsid w:val="00275227"/>
    <w:rsid w:val="002760B8"/>
    <w:rsid w:val="00276BD0"/>
    <w:rsid w:val="00277D23"/>
    <w:rsid w:val="00277E15"/>
    <w:rsid w:val="00280C45"/>
    <w:rsid w:val="00280F33"/>
    <w:rsid w:val="002811CC"/>
    <w:rsid w:val="00282381"/>
    <w:rsid w:val="00282648"/>
    <w:rsid w:val="00282860"/>
    <w:rsid w:val="00283058"/>
    <w:rsid w:val="00283977"/>
    <w:rsid w:val="00283F8D"/>
    <w:rsid w:val="0028572A"/>
    <w:rsid w:val="00285A83"/>
    <w:rsid w:val="00286F1D"/>
    <w:rsid w:val="0029059C"/>
    <w:rsid w:val="00292569"/>
    <w:rsid w:val="00293219"/>
    <w:rsid w:val="00293DC8"/>
    <w:rsid w:val="00293EAC"/>
    <w:rsid w:val="00295FD5"/>
    <w:rsid w:val="002960C3"/>
    <w:rsid w:val="002969F8"/>
    <w:rsid w:val="002974CF"/>
    <w:rsid w:val="00297F4E"/>
    <w:rsid w:val="002A0117"/>
    <w:rsid w:val="002A0A89"/>
    <w:rsid w:val="002A0F84"/>
    <w:rsid w:val="002A2DD3"/>
    <w:rsid w:val="002A2F0E"/>
    <w:rsid w:val="002A32A5"/>
    <w:rsid w:val="002A3C51"/>
    <w:rsid w:val="002A4A37"/>
    <w:rsid w:val="002A55DB"/>
    <w:rsid w:val="002A5875"/>
    <w:rsid w:val="002A5DC7"/>
    <w:rsid w:val="002A606F"/>
    <w:rsid w:val="002A615B"/>
    <w:rsid w:val="002A7C5E"/>
    <w:rsid w:val="002B0294"/>
    <w:rsid w:val="002B07B0"/>
    <w:rsid w:val="002B0F39"/>
    <w:rsid w:val="002B11BE"/>
    <w:rsid w:val="002B140A"/>
    <w:rsid w:val="002B1646"/>
    <w:rsid w:val="002B18F8"/>
    <w:rsid w:val="002B33FD"/>
    <w:rsid w:val="002B4146"/>
    <w:rsid w:val="002B4295"/>
    <w:rsid w:val="002B429C"/>
    <w:rsid w:val="002B42CC"/>
    <w:rsid w:val="002B4807"/>
    <w:rsid w:val="002B55D2"/>
    <w:rsid w:val="002B5C78"/>
    <w:rsid w:val="002B7C06"/>
    <w:rsid w:val="002C15F5"/>
    <w:rsid w:val="002C1A46"/>
    <w:rsid w:val="002C458E"/>
    <w:rsid w:val="002C5450"/>
    <w:rsid w:val="002C5E16"/>
    <w:rsid w:val="002C747C"/>
    <w:rsid w:val="002C7998"/>
    <w:rsid w:val="002D0B51"/>
    <w:rsid w:val="002D0CA9"/>
    <w:rsid w:val="002D2D04"/>
    <w:rsid w:val="002D4361"/>
    <w:rsid w:val="002D4F4D"/>
    <w:rsid w:val="002D54CA"/>
    <w:rsid w:val="002D589D"/>
    <w:rsid w:val="002D59E1"/>
    <w:rsid w:val="002D5AAB"/>
    <w:rsid w:val="002D6593"/>
    <w:rsid w:val="002D65A2"/>
    <w:rsid w:val="002D776B"/>
    <w:rsid w:val="002D7CFD"/>
    <w:rsid w:val="002D7FB6"/>
    <w:rsid w:val="002E065E"/>
    <w:rsid w:val="002E1CDD"/>
    <w:rsid w:val="002E220E"/>
    <w:rsid w:val="002E293E"/>
    <w:rsid w:val="002E309D"/>
    <w:rsid w:val="002E31AF"/>
    <w:rsid w:val="002E3ADE"/>
    <w:rsid w:val="002E3DF4"/>
    <w:rsid w:val="002E3E6E"/>
    <w:rsid w:val="002E5232"/>
    <w:rsid w:val="002E5DC2"/>
    <w:rsid w:val="002E67C3"/>
    <w:rsid w:val="002E6EE5"/>
    <w:rsid w:val="002E73DA"/>
    <w:rsid w:val="002E74AA"/>
    <w:rsid w:val="002F0A9D"/>
    <w:rsid w:val="002F0BCE"/>
    <w:rsid w:val="002F0CC3"/>
    <w:rsid w:val="002F1000"/>
    <w:rsid w:val="002F1470"/>
    <w:rsid w:val="002F1A46"/>
    <w:rsid w:val="002F1BA8"/>
    <w:rsid w:val="002F1E91"/>
    <w:rsid w:val="002F2AD1"/>
    <w:rsid w:val="002F391E"/>
    <w:rsid w:val="002F5B86"/>
    <w:rsid w:val="002F6795"/>
    <w:rsid w:val="002F6B55"/>
    <w:rsid w:val="002F7CB6"/>
    <w:rsid w:val="00300793"/>
    <w:rsid w:val="00300B4A"/>
    <w:rsid w:val="0030144F"/>
    <w:rsid w:val="0030186D"/>
    <w:rsid w:val="00301C67"/>
    <w:rsid w:val="00301C78"/>
    <w:rsid w:val="0030204E"/>
    <w:rsid w:val="003028C9"/>
    <w:rsid w:val="003031D2"/>
    <w:rsid w:val="00303397"/>
    <w:rsid w:val="00303FEC"/>
    <w:rsid w:val="0030436C"/>
    <w:rsid w:val="00304873"/>
    <w:rsid w:val="00304E68"/>
    <w:rsid w:val="00305AD8"/>
    <w:rsid w:val="00305DCB"/>
    <w:rsid w:val="00306127"/>
    <w:rsid w:val="0030632E"/>
    <w:rsid w:val="00306F8D"/>
    <w:rsid w:val="00306FC3"/>
    <w:rsid w:val="00310890"/>
    <w:rsid w:val="00310CC2"/>
    <w:rsid w:val="00311134"/>
    <w:rsid w:val="00311BFB"/>
    <w:rsid w:val="0031219A"/>
    <w:rsid w:val="0031266F"/>
    <w:rsid w:val="0031475A"/>
    <w:rsid w:val="0031495A"/>
    <w:rsid w:val="003154D9"/>
    <w:rsid w:val="003169E8"/>
    <w:rsid w:val="00316C77"/>
    <w:rsid w:val="00317D06"/>
    <w:rsid w:val="00320980"/>
    <w:rsid w:val="00320D8E"/>
    <w:rsid w:val="00322248"/>
    <w:rsid w:val="003232CB"/>
    <w:rsid w:val="00324067"/>
    <w:rsid w:val="00324695"/>
    <w:rsid w:val="00324CD5"/>
    <w:rsid w:val="00325528"/>
    <w:rsid w:val="0032563B"/>
    <w:rsid w:val="0032578D"/>
    <w:rsid w:val="00325AE2"/>
    <w:rsid w:val="003262FA"/>
    <w:rsid w:val="00327696"/>
    <w:rsid w:val="003278C3"/>
    <w:rsid w:val="003278CF"/>
    <w:rsid w:val="00327DA6"/>
    <w:rsid w:val="00330911"/>
    <w:rsid w:val="00330F0B"/>
    <w:rsid w:val="00331A31"/>
    <w:rsid w:val="00331B33"/>
    <w:rsid w:val="00331D31"/>
    <w:rsid w:val="00331E6B"/>
    <w:rsid w:val="00331ECA"/>
    <w:rsid w:val="0033323C"/>
    <w:rsid w:val="00333B43"/>
    <w:rsid w:val="003357AF"/>
    <w:rsid w:val="00337E4A"/>
    <w:rsid w:val="00340042"/>
    <w:rsid w:val="00340E91"/>
    <w:rsid w:val="003411BA"/>
    <w:rsid w:val="00341831"/>
    <w:rsid w:val="0034197C"/>
    <w:rsid w:val="0034243D"/>
    <w:rsid w:val="003427BA"/>
    <w:rsid w:val="003429C2"/>
    <w:rsid w:val="003442C2"/>
    <w:rsid w:val="00344B7E"/>
    <w:rsid w:val="0034545A"/>
    <w:rsid w:val="0034718C"/>
    <w:rsid w:val="00347324"/>
    <w:rsid w:val="00347326"/>
    <w:rsid w:val="00347C58"/>
    <w:rsid w:val="00350F03"/>
    <w:rsid w:val="00350F18"/>
    <w:rsid w:val="00351FD8"/>
    <w:rsid w:val="003530C3"/>
    <w:rsid w:val="003545C3"/>
    <w:rsid w:val="00354AFA"/>
    <w:rsid w:val="003557D1"/>
    <w:rsid w:val="003576E3"/>
    <w:rsid w:val="00357886"/>
    <w:rsid w:val="00360375"/>
    <w:rsid w:val="00360A08"/>
    <w:rsid w:val="003632A9"/>
    <w:rsid w:val="00363338"/>
    <w:rsid w:val="003633E0"/>
    <w:rsid w:val="00363644"/>
    <w:rsid w:val="003637C1"/>
    <w:rsid w:val="00364639"/>
    <w:rsid w:val="00364A84"/>
    <w:rsid w:val="003650A6"/>
    <w:rsid w:val="00366967"/>
    <w:rsid w:val="00366C5E"/>
    <w:rsid w:val="00367DAC"/>
    <w:rsid w:val="00372A96"/>
    <w:rsid w:val="0037378E"/>
    <w:rsid w:val="00373C5E"/>
    <w:rsid w:val="00373F0B"/>
    <w:rsid w:val="0037441F"/>
    <w:rsid w:val="003751ED"/>
    <w:rsid w:val="00375649"/>
    <w:rsid w:val="00375907"/>
    <w:rsid w:val="0037700E"/>
    <w:rsid w:val="00377E8C"/>
    <w:rsid w:val="00380761"/>
    <w:rsid w:val="003814CB"/>
    <w:rsid w:val="003818E4"/>
    <w:rsid w:val="00381D6D"/>
    <w:rsid w:val="003825B2"/>
    <w:rsid w:val="003831A7"/>
    <w:rsid w:val="00383F38"/>
    <w:rsid w:val="003846CC"/>
    <w:rsid w:val="00385C40"/>
    <w:rsid w:val="00386EBB"/>
    <w:rsid w:val="003870BA"/>
    <w:rsid w:val="00387A8A"/>
    <w:rsid w:val="00390631"/>
    <w:rsid w:val="00392734"/>
    <w:rsid w:val="00393895"/>
    <w:rsid w:val="003945A8"/>
    <w:rsid w:val="00394FBB"/>
    <w:rsid w:val="00395F35"/>
    <w:rsid w:val="00397661"/>
    <w:rsid w:val="003978EE"/>
    <w:rsid w:val="00397E9C"/>
    <w:rsid w:val="00397F69"/>
    <w:rsid w:val="003A0463"/>
    <w:rsid w:val="003A0899"/>
    <w:rsid w:val="003A1B1A"/>
    <w:rsid w:val="003A1DEB"/>
    <w:rsid w:val="003A1EC2"/>
    <w:rsid w:val="003A2313"/>
    <w:rsid w:val="003A5F85"/>
    <w:rsid w:val="003A699B"/>
    <w:rsid w:val="003A7804"/>
    <w:rsid w:val="003B03D0"/>
    <w:rsid w:val="003B075A"/>
    <w:rsid w:val="003B12EB"/>
    <w:rsid w:val="003B1A87"/>
    <w:rsid w:val="003B296A"/>
    <w:rsid w:val="003B3781"/>
    <w:rsid w:val="003B3DC0"/>
    <w:rsid w:val="003B4923"/>
    <w:rsid w:val="003B4E9A"/>
    <w:rsid w:val="003B538A"/>
    <w:rsid w:val="003B5E00"/>
    <w:rsid w:val="003B667E"/>
    <w:rsid w:val="003B6899"/>
    <w:rsid w:val="003B6A85"/>
    <w:rsid w:val="003B6B9C"/>
    <w:rsid w:val="003B6E57"/>
    <w:rsid w:val="003C0265"/>
    <w:rsid w:val="003C0BC5"/>
    <w:rsid w:val="003C0EC3"/>
    <w:rsid w:val="003C1A86"/>
    <w:rsid w:val="003C267A"/>
    <w:rsid w:val="003C2799"/>
    <w:rsid w:val="003C3C3A"/>
    <w:rsid w:val="003C3E49"/>
    <w:rsid w:val="003C484E"/>
    <w:rsid w:val="003C6153"/>
    <w:rsid w:val="003C61A7"/>
    <w:rsid w:val="003C72D4"/>
    <w:rsid w:val="003C7363"/>
    <w:rsid w:val="003D04A7"/>
    <w:rsid w:val="003D0F56"/>
    <w:rsid w:val="003D1909"/>
    <w:rsid w:val="003D19BF"/>
    <w:rsid w:val="003D3832"/>
    <w:rsid w:val="003D390D"/>
    <w:rsid w:val="003D3B83"/>
    <w:rsid w:val="003D69B7"/>
    <w:rsid w:val="003D71CF"/>
    <w:rsid w:val="003D74EB"/>
    <w:rsid w:val="003E011F"/>
    <w:rsid w:val="003E0543"/>
    <w:rsid w:val="003E07DA"/>
    <w:rsid w:val="003E3844"/>
    <w:rsid w:val="003E3ADB"/>
    <w:rsid w:val="003E3CED"/>
    <w:rsid w:val="003E484B"/>
    <w:rsid w:val="003E4F4C"/>
    <w:rsid w:val="003E54E7"/>
    <w:rsid w:val="003E57C4"/>
    <w:rsid w:val="003E583B"/>
    <w:rsid w:val="003E5B1A"/>
    <w:rsid w:val="003E6879"/>
    <w:rsid w:val="003E7380"/>
    <w:rsid w:val="003E7E6D"/>
    <w:rsid w:val="003F01C1"/>
    <w:rsid w:val="003F1946"/>
    <w:rsid w:val="003F1C9F"/>
    <w:rsid w:val="003F2776"/>
    <w:rsid w:val="003F27C7"/>
    <w:rsid w:val="003F32FD"/>
    <w:rsid w:val="003F3BBF"/>
    <w:rsid w:val="003F3F75"/>
    <w:rsid w:val="003F4FF1"/>
    <w:rsid w:val="003F5088"/>
    <w:rsid w:val="003F5A10"/>
    <w:rsid w:val="003F6489"/>
    <w:rsid w:val="003F6D2F"/>
    <w:rsid w:val="003F7248"/>
    <w:rsid w:val="003F799E"/>
    <w:rsid w:val="003F7ADA"/>
    <w:rsid w:val="00400AD9"/>
    <w:rsid w:val="00400F3D"/>
    <w:rsid w:val="00401134"/>
    <w:rsid w:val="004020A6"/>
    <w:rsid w:val="004028AD"/>
    <w:rsid w:val="00402CF0"/>
    <w:rsid w:val="00403A0D"/>
    <w:rsid w:val="00403E81"/>
    <w:rsid w:val="00404293"/>
    <w:rsid w:val="004051AB"/>
    <w:rsid w:val="0040672A"/>
    <w:rsid w:val="00407FB5"/>
    <w:rsid w:val="00410566"/>
    <w:rsid w:val="004123FC"/>
    <w:rsid w:val="00414895"/>
    <w:rsid w:val="004148F7"/>
    <w:rsid w:val="00414DE4"/>
    <w:rsid w:val="00414E97"/>
    <w:rsid w:val="00415813"/>
    <w:rsid w:val="00416308"/>
    <w:rsid w:val="004168EE"/>
    <w:rsid w:val="004169A6"/>
    <w:rsid w:val="00416F90"/>
    <w:rsid w:val="0041738E"/>
    <w:rsid w:val="00417B23"/>
    <w:rsid w:val="00417F7C"/>
    <w:rsid w:val="00420A9C"/>
    <w:rsid w:val="00421176"/>
    <w:rsid w:val="00421C86"/>
    <w:rsid w:val="00423328"/>
    <w:rsid w:val="0042426D"/>
    <w:rsid w:val="00424486"/>
    <w:rsid w:val="00424627"/>
    <w:rsid w:val="004253AC"/>
    <w:rsid w:val="004253FF"/>
    <w:rsid w:val="00425968"/>
    <w:rsid w:val="00425DB6"/>
    <w:rsid w:val="004262E7"/>
    <w:rsid w:val="00426992"/>
    <w:rsid w:val="0042720C"/>
    <w:rsid w:val="00427441"/>
    <w:rsid w:val="004279D8"/>
    <w:rsid w:val="00427E2C"/>
    <w:rsid w:val="00427FB7"/>
    <w:rsid w:val="0043200A"/>
    <w:rsid w:val="00432466"/>
    <w:rsid w:val="00432A10"/>
    <w:rsid w:val="00433010"/>
    <w:rsid w:val="00433501"/>
    <w:rsid w:val="00433680"/>
    <w:rsid w:val="00433DE0"/>
    <w:rsid w:val="00435198"/>
    <w:rsid w:val="004355BD"/>
    <w:rsid w:val="0043619A"/>
    <w:rsid w:val="004369BF"/>
    <w:rsid w:val="0043722A"/>
    <w:rsid w:val="00440969"/>
    <w:rsid w:val="004419CE"/>
    <w:rsid w:val="0044293B"/>
    <w:rsid w:val="00442CE7"/>
    <w:rsid w:val="004438FE"/>
    <w:rsid w:val="0044412F"/>
    <w:rsid w:val="00444145"/>
    <w:rsid w:val="004444F9"/>
    <w:rsid w:val="0044471D"/>
    <w:rsid w:val="0044476A"/>
    <w:rsid w:val="0044549D"/>
    <w:rsid w:val="00447C6C"/>
    <w:rsid w:val="00447C7C"/>
    <w:rsid w:val="00447CF3"/>
    <w:rsid w:val="00450A85"/>
    <w:rsid w:val="00451AC7"/>
    <w:rsid w:val="00453128"/>
    <w:rsid w:val="0045313F"/>
    <w:rsid w:val="004542C8"/>
    <w:rsid w:val="00454406"/>
    <w:rsid w:val="00454AAB"/>
    <w:rsid w:val="00454DA2"/>
    <w:rsid w:val="0045540C"/>
    <w:rsid w:val="0045573A"/>
    <w:rsid w:val="004558E9"/>
    <w:rsid w:val="00455A42"/>
    <w:rsid w:val="00455A84"/>
    <w:rsid w:val="0045660C"/>
    <w:rsid w:val="00456838"/>
    <w:rsid w:val="00460DC9"/>
    <w:rsid w:val="00461C72"/>
    <w:rsid w:val="00461CA8"/>
    <w:rsid w:val="00461E60"/>
    <w:rsid w:val="00461F6E"/>
    <w:rsid w:val="0046376A"/>
    <w:rsid w:val="00463AC9"/>
    <w:rsid w:val="00467012"/>
    <w:rsid w:val="0046710C"/>
    <w:rsid w:val="00467BB6"/>
    <w:rsid w:val="004700A2"/>
    <w:rsid w:val="00471056"/>
    <w:rsid w:val="00472D55"/>
    <w:rsid w:val="0047382A"/>
    <w:rsid w:val="00473A63"/>
    <w:rsid w:val="00474F77"/>
    <w:rsid w:val="004753B5"/>
    <w:rsid w:val="00476DE1"/>
    <w:rsid w:val="004801A2"/>
    <w:rsid w:val="0048062F"/>
    <w:rsid w:val="004826FD"/>
    <w:rsid w:val="00483414"/>
    <w:rsid w:val="00485E5C"/>
    <w:rsid w:val="004878A3"/>
    <w:rsid w:val="00487F41"/>
    <w:rsid w:val="0049033C"/>
    <w:rsid w:val="00490F00"/>
    <w:rsid w:val="004935A9"/>
    <w:rsid w:val="00495A58"/>
    <w:rsid w:val="00495F94"/>
    <w:rsid w:val="004965A3"/>
    <w:rsid w:val="004965C6"/>
    <w:rsid w:val="004979E6"/>
    <w:rsid w:val="004A2679"/>
    <w:rsid w:val="004A30AD"/>
    <w:rsid w:val="004A3351"/>
    <w:rsid w:val="004A4248"/>
    <w:rsid w:val="004A4E06"/>
    <w:rsid w:val="004A559D"/>
    <w:rsid w:val="004A5D19"/>
    <w:rsid w:val="004A6304"/>
    <w:rsid w:val="004A6BC7"/>
    <w:rsid w:val="004A723B"/>
    <w:rsid w:val="004B0912"/>
    <w:rsid w:val="004B0B01"/>
    <w:rsid w:val="004B0CAE"/>
    <w:rsid w:val="004B10E7"/>
    <w:rsid w:val="004B14DC"/>
    <w:rsid w:val="004B1C95"/>
    <w:rsid w:val="004B3023"/>
    <w:rsid w:val="004B31C9"/>
    <w:rsid w:val="004B3F4D"/>
    <w:rsid w:val="004B55B8"/>
    <w:rsid w:val="004B5683"/>
    <w:rsid w:val="004B580F"/>
    <w:rsid w:val="004B5A5C"/>
    <w:rsid w:val="004B5BD6"/>
    <w:rsid w:val="004B638A"/>
    <w:rsid w:val="004B6705"/>
    <w:rsid w:val="004B740E"/>
    <w:rsid w:val="004B7BBF"/>
    <w:rsid w:val="004B7BEF"/>
    <w:rsid w:val="004C08BE"/>
    <w:rsid w:val="004C0D7E"/>
    <w:rsid w:val="004C1598"/>
    <w:rsid w:val="004C2104"/>
    <w:rsid w:val="004C3048"/>
    <w:rsid w:val="004C4274"/>
    <w:rsid w:val="004C5054"/>
    <w:rsid w:val="004C57C8"/>
    <w:rsid w:val="004C6AB6"/>
    <w:rsid w:val="004D043F"/>
    <w:rsid w:val="004D0F9A"/>
    <w:rsid w:val="004D1182"/>
    <w:rsid w:val="004D17BF"/>
    <w:rsid w:val="004D1990"/>
    <w:rsid w:val="004D22F3"/>
    <w:rsid w:val="004D23E8"/>
    <w:rsid w:val="004D33DD"/>
    <w:rsid w:val="004D3674"/>
    <w:rsid w:val="004D3DCF"/>
    <w:rsid w:val="004D4FA8"/>
    <w:rsid w:val="004D55F0"/>
    <w:rsid w:val="004D6C9C"/>
    <w:rsid w:val="004D75DA"/>
    <w:rsid w:val="004D7BDB"/>
    <w:rsid w:val="004D7C89"/>
    <w:rsid w:val="004E062B"/>
    <w:rsid w:val="004E1CA3"/>
    <w:rsid w:val="004E2154"/>
    <w:rsid w:val="004E2BC0"/>
    <w:rsid w:val="004E3BBD"/>
    <w:rsid w:val="004E4458"/>
    <w:rsid w:val="004E4970"/>
    <w:rsid w:val="004E5B15"/>
    <w:rsid w:val="004E7A07"/>
    <w:rsid w:val="004E7C5B"/>
    <w:rsid w:val="004E7D4D"/>
    <w:rsid w:val="004F057A"/>
    <w:rsid w:val="004F0BE5"/>
    <w:rsid w:val="004F15C8"/>
    <w:rsid w:val="004F20B6"/>
    <w:rsid w:val="004F28E5"/>
    <w:rsid w:val="004F2DE9"/>
    <w:rsid w:val="004F3AD6"/>
    <w:rsid w:val="004F4C48"/>
    <w:rsid w:val="004F4F3C"/>
    <w:rsid w:val="004F53AF"/>
    <w:rsid w:val="004F5874"/>
    <w:rsid w:val="004F6873"/>
    <w:rsid w:val="004F69F8"/>
    <w:rsid w:val="004F6E9E"/>
    <w:rsid w:val="00500800"/>
    <w:rsid w:val="005008F0"/>
    <w:rsid w:val="0050186F"/>
    <w:rsid w:val="0050193A"/>
    <w:rsid w:val="005019BF"/>
    <w:rsid w:val="00502632"/>
    <w:rsid w:val="00502983"/>
    <w:rsid w:val="00503340"/>
    <w:rsid w:val="00503D33"/>
    <w:rsid w:val="005045C1"/>
    <w:rsid w:val="00504C94"/>
    <w:rsid w:val="005054AE"/>
    <w:rsid w:val="00505798"/>
    <w:rsid w:val="005069A3"/>
    <w:rsid w:val="00506BFB"/>
    <w:rsid w:val="005103D9"/>
    <w:rsid w:val="005109FB"/>
    <w:rsid w:val="00510FA0"/>
    <w:rsid w:val="00511CCB"/>
    <w:rsid w:val="00512C31"/>
    <w:rsid w:val="00512E89"/>
    <w:rsid w:val="005131A4"/>
    <w:rsid w:val="00513566"/>
    <w:rsid w:val="005149C2"/>
    <w:rsid w:val="005149D0"/>
    <w:rsid w:val="005150A4"/>
    <w:rsid w:val="00515B9D"/>
    <w:rsid w:val="0051632A"/>
    <w:rsid w:val="00516E20"/>
    <w:rsid w:val="0051734D"/>
    <w:rsid w:val="00517362"/>
    <w:rsid w:val="0051776A"/>
    <w:rsid w:val="00517776"/>
    <w:rsid w:val="00517C13"/>
    <w:rsid w:val="005210C2"/>
    <w:rsid w:val="00521924"/>
    <w:rsid w:val="00522240"/>
    <w:rsid w:val="00523668"/>
    <w:rsid w:val="0052393A"/>
    <w:rsid w:val="00525059"/>
    <w:rsid w:val="00526576"/>
    <w:rsid w:val="0052676F"/>
    <w:rsid w:val="00526953"/>
    <w:rsid w:val="00526D82"/>
    <w:rsid w:val="00526DED"/>
    <w:rsid w:val="00530E32"/>
    <w:rsid w:val="00531401"/>
    <w:rsid w:val="005319E1"/>
    <w:rsid w:val="00531A52"/>
    <w:rsid w:val="0053240A"/>
    <w:rsid w:val="00532B1E"/>
    <w:rsid w:val="00532B64"/>
    <w:rsid w:val="005337EE"/>
    <w:rsid w:val="00533BE1"/>
    <w:rsid w:val="00534285"/>
    <w:rsid w:val="0053650D"/>
    <w:rsid w:val="005366CC"/>
    <w:rsid w:val="00536C65"/>
    <w:rsid w:val="0053748C"/>
    <w:rsid w:val="005414E3"/>
    <w:rsid w:val="0054161B"/>
    <w:rsid w:val="00541CFD"/>
    <w:rsid w:val="00542985"/>
    <w:rsid w:val="005430BD"/>
    <w:rsid w:val="00544E7D"/>
    <w:rsid w:val="005461A2"/>
    <w:rsid w:val="00547246"/>
    <w:rsid w:val="00547E99"/>
    <w:rsid w:val="00551ECD"/>
    <w:rsid w:val="00551EEB"/>
    <w:rsid w:val="00552512"/>
    <w:rsid w:val="0055312F"/>
    <w:rsid w:val="00553FCD"/>
    <w:rsid w:val="00554D02"/>
    <w:rsid w:val="00555077"/>
    <w:rsid w:val="005555B8"/>
    <w:rsid w:val="00556255"/>
    <w:rsid w:val="00557158"/>
    <w:rsid w:val="005574AB"/>
    <w:rsid w:val="00561260"/>
    <w:rsid w:val="005615DC"/>
    <w:rsid w:val="00561BE5"/>
    <w:rsid w:val="00563AED"/>
    <w:rsid w:val="00563F98"/>
    <w:rsid w:val="00564054"/>
    <w:rsid w:val="0056505E"/>
    <w:rsid w:val="00565227"/>
    <w:rsid w:val="00565889"/>
    <w:rsid w:val="00566977"/>
    <w:rsid w:val="0056786F"/>
    <w:rsid w:val="00567D80"/>
    <w:rsid w:val="0057067B"/>
    <w:rsid w:val="0057202D"/>
    <w:rsid w:val="00572E34"/>
    <w:rsid w:val="00572FEC"/>
    <w:rsid w:val="005730B2"/>
    <w:rsid w:val="0057410D"/>
    <w:rsid w:val="005741DE"/>
    <w:rsid w:val="00574743"/>
    <w:rsid w:val="0057485B"/>
    <w:rsid w:val="00574FB3"/>
    <w:rsid w:val="0057652F"/>
    <w:rsid w:val="00576C8D"/>
    <w:rsid w:val="0057732C"/>
    <w:rsid w:val="0057740F"/>
    <w:rsid w:val="00580719"/>
    <w:rsid w:val="00581C0F"/>
    <w:rsid w:val="00581D2B"/>
    <w:rsid w:val="005842C1"/>
    <w:rsid w:val="005863C2"/>
    <w:rsid w:val="00586EE4"/>
    <w:rsid w:val="00590B90"/>
    <w:rsid w:val="00591B1C"/>
    <w:rsid w:val="00592959"/>
    <w:rsid w:val="00594469"/>
    <w:rsid w:val="00594EE4"/>
    <w:rsid w:val="005955E7"/>
    <w:rsid w:val="005957A2"/>
    <w:rsid w:val="005968CF"/>
    <w:rsid w:val="00596ADC"/>
    <w:rsid w:val="005976C4"/>
    <w:rsid w:val="005A2DE1"/>
    <w:rsid w:val="005A31C4"/>
    <w:rsid w:val="005A446B"/>
    <w:rsid w:val="005A5886"/>
    <w:rsid w:val="005A63F9"/>
    <w:rsid w:val="005A656C"/>
    <w:rsid w:val="005A6EF5"/>
    <w:rsid w:val="005A7454"/>
    <w:rsid w:val="005A7A7F"/>
    <w:rsid w:val="005B0123"/>
    <w:rsid w:val="005B0385"/>
    <w:rsid w:val="005B06D9"/>
    <w:rsid w:val="005B0F59"/>
    <w:rsid w:val="005B1AF6"/>
    <w:rsid w:val="005B1E17"/>
    <w:rsid w:val="005B2B3C"/>
    <w:rsid w:val="005B3887"/>
    <w:rsid w:val="005B45D2"/>
    <w:rsid w:val="005B4B10"/>
    <w:rsid w:val="005B52AC"/>
    <w:rsid w:val="005B533E"/>
    <w:rsid w:val="005B5E94"/>
    <w:rsid w:val="005B691A"/>
    <w:rsid w:val="005B770E"/>
    <w:rsid w:val="005B7833"/>
    <w:rsid w:val="005B7E7D"/>
    <w:rsid w:val="005C07DB"/>
    <w:rsid w:val="005C0D0C"/>
    <w:rsid w:val="005C239C"/>
    <w:rsid w:val="005C2813"/>
    <w:rsid w:val="005C4E6A"/>
    <w:rsid w:val="005C652C"/>
    <w:rsid w:val="005C6C38"/>
    <w:rsid w:val="005C7F92"/>
    <w:rsid w:val="005C7F94"/>
    <w:rsid w:val="005D0D8D"/>
    <w:rsid w:val="005D185C"/>
    <w:rsid w:val="005D2428"/>
    <w:rsid w:val="005D2FBE"/>
    <w:rsid w:val="005D3222"/>
    <w:rsid w:val="005D36ED"/>
    <w:rsid w:val="005D3D81"/>
    <w:rsid w:val="005D3D88"/>
    <w:rsid w:val="005D4125"/>
    <w:rsid w:val="005D481E"/>
    <w:rsid w:val="005D527F"/>
    <w:rsid w:val="005D52D1"/>
    <w:rsid w:val="005D690E"/>
    <w:rsid w:val="005D6AFA"/>
    <w:rsid w:val="005D6C47"/>
    <w:rsid w:val="005D7430"/>
    <w:rsid w:val="005D7CD9"/>
    <w:rsid w:val="005D7FE5"/>
    <w:rsid w:val="005E014B"/>
    <w:rsid w:val="005E10AA"/>
    <w:rsid w:val="005E2814"/>
    <w:rsid w:val="005E2D9F"/>
    <w:rsid w:val="005E4126"/>
    <w:rsid w:val="005E53CB"/>
    <w:rsid w:val="005F06AB"/>
    <w:rsid w:val="005F06EC"/>
    <w:rsid w:val="005F0A37"/>
    <w:rsid w:val="005F2AB4"/>
    <w:rsid w:val="005F31AB"/>
    <w:rsid w:val="005F3BC0"/>
    <w:rsid w:val="005F47AD"/>
    <w:rsid w:val="005F47CB"/>
    <w:rsid w:val="005F4EBB"/>
    <w:rsid w:val="005F51AE"/>
    <w:rsid w:val="005F51E5"/>
    <w:rsid w:val="005F5DE2"/>
    <w:rsid w:val="005F6D36"/>
    <w:rsid w:val="005F6D57"/>
    <w:rsid w:val="005F77D0"/>
    <w:rsid w:val="005F78AA"/>
    <w:rsid w:val="0060004D"/>
    <w:rsid w:val="00600A52"/>
    <w:rsid w:val="006017C2"/>
    <w:rsid w:val="00601FB6"/>
    <w:rsid w:val="006031AC"/>
    <w:rsid w:val="0060321E"/>
    <w:rsid w:val="00603DD3"/>
    <w:rsid w:val="00603E5D"/>
    <w:rsid w:val="0060420C"/>
    <w:rsid w:val="00604309"/>
    <w:rsid w:val="0060558A"/>
    <w:rsid w:val="006057BA"/>
    <w:rsid w:val="00605842"/>
    <w:rsid w:val="00605B7D"/>
    <w:rsid w:val="00606026"/>
    <w:rsid w:val="0060634C"/>
    <w:rsid w:val="00611A00"/>
    <w:rsid w:val="00611BBD"/>
    <w:rsid w:val="00612FEC"/>
    <w:rsid w:val="006130EF"/>
    <w:rsid w:val="00614337"/>
    <w:rsid w:val="006145A6"/>
    <w:rsid w:val="00614679"/>
    <w:rsid w:val="00615077"/>
    <w:rsid w:val="00616562"/>
    <w:rsid w:val="00616AB8"/>
    <w:rsid w:val="00616C32"/>
    <w:rsid w:val="00617F41"/>
    <w:rsid w:val="0062078D"/>
    <w:rsid w:val="00620ABA"/>
    <w:rsid w:val="00621FA7"/>
    <w:rsid w:val="00622B14"/>
    <w:rsid w:val="00623E12"/>
    <w:rsid w:val="0062613D"/>
    <w:rsid w:val="0062653B"/>
    <w:rsid w:val="006307FD"/>
    <w:rsid w:val="00630BFC"/>
    <w:rsid w:val="00631376"/>
    <w:rsid w:val="00632496"/>
    <w:rsid w:val="006326C4"/>
    <w:rsid w:val="0063271D"/>
    <w:rsid w:val="00633455"/>
    <w:rsid w:val="00633BEB"/>
    <w:rsid w:val="006340C8"/>
    <w:rsid w:val="0063424C"/>
    <w:rsid w:val="00635D99"/>
    <w:rsid w:val="006361E1"/>
    <w:rsid w:val="00636744"/>
    <w:rsid w:val="00636C82"/>
    <w:rsid w:val="006370CA"/>
    <w:rsid w:val="00637577"/>
    <w:rsid w:val="00641192"/>
    <w:rsid w:val="006415D9"/>
    <w:rsid w:val="00642092"/>
    <w:rsid w:val="00642F77"/>
    <w:rsid w:val="0064362C"/>
    <w:rsid w:val="00643FAB"/>
    <w:rsid w:val="006463CA"/>
    <w:rsid w:val="00646AB6"/>
    <w:rsid w:val="00647309"/>
    <w:rsid w:val="00650592"/>
    <w:rsid w:val="0065060C"/>
    <w:rsid w:val="0065085D"/>
    <w:rsid w:val="0065137A"/>
    <w:rsid w:val="0065203B"/>
    <w:rsid w:val="006548FA"/>
    <w:rsid w:val="00654F1E"/>
    <w:rsid w:val="006558AB"/>
    <w:rsid w:val="006565DE"/>
    <w:rsid w:val="00656CCA"/>
    <w:rsid w:val="00660528"/>
    <w:rsid w:val="00661135"/>
    <w:rsid w:val="006611DD"/>
    <w:rsid w:val="00661AD0"/>
    <w:rsid w:val="00662475"/>
    <w:rsid w:val="00662A0A"/>
    <w:rsid w:val="006639CE"/>
    <w:rsid w:val="00664247"/>
    <w:rsid w:val="0066454A"/>
    <w:rsid w:val="00665417"/>
    <w:rsid w:val="00665AB1"/>
    <w:rsid w:val="00665BAE"/>
    <w:rsid w:val="00665E42"/>
    <w:rsid w:val="0066602A"/>
    <w:rsid w:val="0066655C"/>
    <w:rsid w:val="0066674D"/>
    <w:rsid w:val="006670C0"/>
    <w:rsid w:val="00667666"/>
    <w:rsid w:val="00667AF8"/>
    <w:rsid w:val="00670332"/>
    <w:rsid w:val="00672AAF"/>
    <w:rsid w:val="00672B8E"/>
    <w:rsid w:val="00672DC5"/>
    <w:rsid w:val="00673507"/>
    <w:rsid w:val="00673BAC"/>
    <w:rsid w:val="00673BBD"/>
    <w:rsid w:val="00674EFD"/>
    <w:rsid w:val="00674F1F"/>
    <w:rsid w:val="006762E9"/>
    <w:rsid w:val="00676882"/>
    <w:rsid w:val="00676A90"/>
    <w:rsid w:val="00676E21"/>
    <w:rsid w:val="00677529"/>
    <w:rsid w:val="00677870"/>
    <w:rsid w:val="00680656"/>
    <w:rsid w:val="00681548"/>
    <w:rsid w:val="006824AE"/>
    <w:rsid w:val="006824D1"/>
    <w:rsid w:val="00682A4A"/>
    <w:rsid w:val="0068362D"/>
    <w:rsid w:val="0068363C"/>
    <w:rsid w:val="0068378A"/>
    <w:rsid w:val="00683C31"/>
    <w:rsid w:val="00683F2E"/>
    <w:rsid w:val="006846C9"/>
    <w:rsid w:val="006847EF"/>
    <w:rsid w:val="00685C72"/>
    <w:rsid w:val="00685CBE"/>
    <w:rsid w:val="00685FC7"/>
    <w:rsid w:val="00686042"/>
    <w:rsid w:val="006866C5"/>
    <w:rsid w:val="00686ED2"/>
    <w:rsid w:val="00686F3C"/>
    <w:rsid w:val="00687C6C"/>
    <w:rsid w:val="00690BF1"/>
    <w:rsid w:val="00690C35"/>
    <w:rsid w:val="0069229F"/>
    <w:rsid w:val="006929F1"/>
    <w:rsid w:val="006938BD"/>
    <w:rsid w:val="00695473"/>
    <w:rsid w:val="00695621"/>
    <w:rsid w:val="00695A1B"/>
    <w:rsid w:val="006969A7"/>
    <w:rsid w:val="00696C90"/>
    <w:rsid w:val="00697B0E"/>
    <w:rsid w:val="006A0CE5"/>
    <w:rsid w:val="006A0DA1"/>
    <w:rsid w:val="006A0F4E"/>
    <w:rsid w:val="006A1327"/>
    <w:rsid w:val="006A1CA9"/>
    <w:rsid w:val="006A1E8E"/>
    <w:rsid w:val="006A21C6"/>
    <w:rsid w:val="006A2382"/>
    <w:rsid w:val="006A5483"/>
    <w:rsid w:val="006A54C0"/>
    <w:rsid w:val="006A56AD"/>
    <w:rsid w:val="006A5CEA"/>
    <w:rsid w:val="006A66C3"/>
    <w:rsid w:val="006B0776"/>
    <w:rsid w:val="006B1AF3"/>
    <w:rsid w:val="006B2DF1"/>
    <w:rsid w:val="006B35FA"/>
    <w:rsid w:val="006B4211"/>
    <w:rsid w:val="006B4AC9"/>
    <w:rsid w:val="006B5351"/>
    <w:rsid w:val="006B62C4"/>
    <w:rsid w:val="006B670F"/>
    <w:rsid w:val="006C2211"/>
    <w:rsid w:val="006C2224"/>
    <w:rsid w:val="006C29EF"/>
    <w:rsid w:val="006C3049"/>
    <w:rsid w:val="006C356C"/>
    <w:rsid w:val="006C3EE4"/>
    <w:rsid w:val="006C67CF"/>
    <w:rsid w:val="006C6C1C"/>
    <w:rsid w:val="006C75E7"/>
    <w:rsid w:val="006C76D3"/>
    <w:rsid w:val="006C7D8F"/>
    <w:rsid w:val="006D02DA"/>
    <w:rsid w:val="006D201A"/>
    <w:rsid w:val="006D2240"/>
    <w:rsid w:val="006D2981"/>
    <w:rsid w:val="006D29CB"/>
    <w:rsid w:val="006D2C9B"/>
    <w:rsid w:val="006D2ED3"/>
    <w:rsid w:val="006D3CEE"/>
    <w:rsid w:val="006D4CD2"/>
    <w:rsid w:val="006D54C2"/>
    <w:rsid w:val="006D5911"/>
    <w:rsid w:val="006D5E81"/>
    <w:rsid w:val="006D60A8"/>
    <w:rsid w:val="006D7421"/>
    <w:rsid w:val="006D78B1"/>
    <w:rsid w:val="006E0D22"/>
    <w:rsid w:val="006E24D8"/>
    <w:rsid w:val="006E25D2"/>
    <w:rsid w:val="006E3624"/>
    <w:rsid w:val="006E3C22"/>
    <w:rsid w:val="006E3D41"/>
    <w:rsid w:val="006E402E"/>
    <w:rsid w:val="006E4322"/>
    <w:rsid w:val="006E5227"/>
    <w:rsid w:val="006E55D4"/>
    <w:rsid w:val="006E6474"/>
    <w:rsid w:val="006E77BD"/>
    <w:rsid w:val="006F03DD"/>
    <w:rsid w:val="006F19F6"/>
    <w:rsid w:val="006F40BF"/>
    <w:rsid w:val="006F4E9B"/>
    <w:rsid w:val="006F4F2C"/>
    <w:rsid w:val="006F55B3"/>
    <w:rsid w:val="006F6221"/>
    <w:rsid w:val="006F6327"/>
    <w:rsid w:val="006F769F"/>
    <w:rsid w:val="006F7C97"/>
    <w:rsid w:val="00700629"/>
    <w:rsid w:val="0070088E"/>
    <w:rsid w:val="00700974"/>
    <w:rsid w:val="007024FD"/>
    <w:rsid w:val="00702CB6"/>
    <w:rsid w:val="00702CE3"/>
    <w:rsid w:val="007037A5"/>
    <w:rsid w:val="00703C42"/>
    <w:rsid w:val="00703FD6"/>
    <w:rsid w:val="007043C7"/>
    <w:rsid w:val="00704873"/>
    <w:rsid w:val="00704BC9"/>
    <w:rsid w:val="00705A9E"/>
    <w:rsid w:val="00706009"/>
    <w:rsid w:val="00706961"/>
    <w:rsid w:val="00706CD7"/>
    <w:rsid w:val="00706D96"/>
    <w:rsid w:val="0070730C"/>
    <w:rsid w:val="00707ACA"/>
    <w:rsid w:val="00707BC8"/>
    <w:rsid w:val="00707C18"/>
    <w:rsid w:val="00707C2B"/>
    <w:rsid w:val="00710E84"/>
    <w:rsid w:val="00711191"/>
    <w:rsid w:val="00711201"/>
    <w:rsid w:val="00711379"/>
    <w:rsid w:val="0071248E"/>
    <w:rsid w:val="0071277B"/>
    <w:rsid w:val="007133CE"/>
    <w:rsid w:val="00713620"/>
    <w:rsid w:val="0071382D"/>
    <w:rsid w:val="00714042"/>
    <w:rsid w:val="007146CF"/>
    <w:rsid w:val="00715387"/>
    <w:rsid w:val="00715C0D"/>
    <w:rsid w:val="00716A05"/>
    <w:rsid w:val="007174E2"/>
    <w:rsid w:val="00717765"/>
    <w:rsid w:val="00717E93"/>
    <w:rsid w:val="00720118"/>
    <w:rsid w:val="007208B4"/>
    <w:rsid w:val="00720D19"/>
    <w:rsid w:val="007228A4"/>
    <w:rsid w:val="00723AAF"/>
    <w:rsid w:val="00723D98"/>
    <w:rsid w:val="0072402E"/>
    <w:rsid w:val="00724272"/>
    <w:rsid w:val="00724F3A"/>
    <w:rsid w:val="0072508C"/>
    <w:rsid w:val="00725542"/>
    <w:rsid w:val="007255C0"/>
    <w:rsid w:val="0072568C"/>
    <w:rsid w:val="00725CAD"/>
    <w:rsid w:val="00725E93"/>
    <w:rsid w:val="0072600E"/>
    <w:rsid w:val="007262DC"/>
    <w:rsid w:val="0072651E"/>
    <w:rsid w:val="00726800"/>
    <w:rsid w:val="00726CD2"/>
    <w:rsid w:val="00727EFA"/>
    <w:rsid w:val="00727F83"/>
    <w:rsid w:val="007302A6"/>
    <w:rsid w:val="00730EBD"/>
    <w:rsid w:val="0073187C"/>
    <w:rsid w:val="00731AF7"/>
    <w:rsid w:val="00731B20"/>
    <w:rsid w:val="00731BBD"/>
    <w:rsid w:val="0073236B"/>
    <w:rsid w:val="0073288E"/>
    <w:rsid w:val="00732FDE"/>
    <w:rsid w:val="00733923"/>
    <w:rsid w:val="0073561D"/>
    <w:rsid w:val="00735699"/>
    <w:rsid w:val="00735FC1"/>
    <w:rsid w:val="00736CFA"/>
    <w:rsid w:val="007370B9"/>
    <w:rsid w:val="007375FB"/>
    <w:rsid w:val="007401E3"/>
    <w:rsid w:val="00740881"/>
    <w:rsid w:val="007408ED"/>
    <w:rsid w:val="00740E14"/>
    <w:rsid w:val="00740F09"/>
    <w:rsid w:val="00742195"/>
    <w:rsid w:val="007427D5"/>
    <w:rsid w:val="00743844"/>
    <w:rsid w:val="00743C83"/>
    <w:rsid w:val="0074480D"/>
    <w:rsid w:val="00744D44"/>
    <w:rsid w:val="00746A75"/>
    <w:rsid w:val="00747123"/>
    <w:rsid w:val="0075194D"/>
    <w:rsid w:val="00752051"/>
    <w:rsid w:val="00752BBE"/>
    <w:rsid w:val="00752C46"/>
    <w:rsid w:val="00753733"/>
    <w:rsid w:val="007537DB"/>
    <w:rsid w:val="00753A12"/>
    <w:rsid w:val="00754485"/>
    <w:rsid w:val="00754489"/>
    <w:rsid w:val="0075456A"/>
    <w:rsid w:val="0075463B"/>
    <w:rsid w:val="007562B2"/>
    <w:rsid w:val="0075766A"/>
    <w:rsid w:val="00760202"/>
    <w:rsid w:val="0076052B"/>
    <w:rsid w:val="00760943"/>
    <w:rsid w:val="00760945"/>
    <w:rsid w:val="00761F82"/>
    <w:rsid w:val="00762336"/>
    <w:rsid w:val="0076286B"/>
    <w:rsid w:val="00766073"/>
    <w:rsid w:val="00770A0F"/>
    <w:rsid w:val="00770C9D"/>
    <w:rsid w:val="00771183"/>
    <w:rsid w:val="007716D8"/>
    <w:rsid w:val="00771DFC"/>
    <w:rsid w:val="00771E60"/>
    <w:rsid w:val="00771FE8"/>
    <w:rsid w:val="00774A43"/>
    <w:rsid w:val="00775DB0"/>
    <w:rsid w:val="00776B7B"/>
    <w:rsid w:val="0077726D"/>
    <w:rsid w:val="00777600"/>
    <w:rsid w:val="00777B64"/>
    <w:rsid w:val="00781E9E"/>
    <w:rsid w:val="007820AC"/>
    <w:rsid w:val="00782230"/>
    <w:rsid w:val="00782798"/>
    <w:rsid w:val="00782F95"/>
    <w:rsid w:val="00783508"/>
    <w:rsid w:val="0078354A"/>
    <w:rsid w:val="00783E2A"/>
    <w:rsid w:val="0078436A"/>
    <w:rsid w:val="00786465"/>
    <w:rsid w:val="00786A49"/>
    <w:rsid w:val="007875B4"/>
    <w:rsid w:val="00790CC1"/>
    <w:rsid w:val="0079101B"/>
    <w:rsid w:val="00791419"/>
    <w:rsid w:val="0079167D"/>
    <w:rsid w:val="00791783"/>
    <w:rsid w:val="007918C5"/>
    <w:rsid w:val="007923B2"/>
    <w:rsid w:val="00792494"/>
    <w:rsid w:val="00792685"/>
    <w:rsid w:val="0079286C"/>
    <w:rsid w:val="00792949"/>
    <w:rsid w:val="00792BAA"/>
    <w:rsid w:val="00793977"/>
    <w:rsid w:val="00794B38"/>
    <w:rsid w:val="00794D74"/>
    <w:rsid w:val="00794D87"/>
    <w:rsid w:val="00796CEE"/>
    <w:rsid w:val="00796E02"/>
    <w:rsid w:val="007A027C"/>
    <w:rsid w:val="007A14A1"/>
    <w:rsid w:val="007A1776"/>
    <w:rsid w:val="007A1ACF"/>
    <w:rsid w:val="007A2462"/>
    <w:rsid w:val="007A29B6"/>
    <w:rsid w:val="007A4500"/>
    <w:rsid w:val="007A63B7"/>
    <w:rsid w:val="007A6636"/>
    <w:rsid w:val="007A727D"/>
    <w:rsid w:val="007B1609"/>
    <w:rsid w:val="007B175E"/>
    <w:rsid w:val="007B200C"/>
    <w:rsid w:val="007B207B"/>
    <w:rsid w:val="007B22AD"/>
    <w:rsid w:val="007B4009"/>
    <w:rsid w:val="007B5A7C"/>
    <w:rsid w:val="007B61A0"/>
    <w:rsid w:val="007B636D"/>
    <w:rsid w:val="007B7439"/>
    <w:rsid w:val="007B7A94"/>
    <w:rsid w:val="007B7B0D"/>
    <w:rsid w:val="007B7BB9"/>
    <w:rsid w:val="007B7E08"/>
    <w:rsid w:val="007C0115"/>
    <w:rsid w:val="007C0FB9"/>
    <w:rsid w:val="007C1729"/>
    <w:rsid w:val="007C177A"/>
    <w:rsid w:val="007C191C"/>
    <w:rsid w:val="007C2432"/>
    <w:rsid w:val="007C2DDD"/>
    <w:rsid w:val="007C2E64"/>
    <w:rsid w:val="007C4FD1"/>
    <w:rsid w:val="007C50BE"/>
    <w:rsid w:val="007C56A1"/>
    <w:rsid w:val="007C5B76"/>
    <w:rsid w:val="007C5F7D"/>
    <w:rsid w:val="007C6166"/>
    <w:rsid w:val="007C6207"/>
    <w:rsid w:val="007C678E"/>
    <w:rsid w:val="007C784B"/>
    <w:rsid w:val="007C7ACC"/>
    <w:rsid w:val="007D0338"/>
    <w:rsid w:val="007D0EDC"/>
    <w:rsid w:val="007D20FF"/>
    <w:rsid w:val="007D2A09"/>
    <w:rsid w:val="007D31F1"/>
    <w:rsid w:val="007D4A97"/>
    <w:rsid w:val="007D4ECD"/>
    <w:rsid w:val="007D542E"/>
    <w:rsid w:val="007D5A1D"/>
    <w:rsid w:val="007D5E54"/>
    <w:rsid w:val="007D623D"/>
    <w:rsid w:val="007D644C"/>
    <w:rsid w:val="007D6752"/>
    <w:rsid w:val="007D6A81"/>
    <w:rsid w:val="007D7B7D"/>
    <w:rsid w:val="007D7D5F"/>
    <w:rsid w:val="007E0D03"/>
    <w:rsid w:val="007E0D0B"/>
    <w:rsid w:val="007E139E"/>
    <w:rsid w:val="007E13A7"/>
    <w:rsid w:val="007E1A4B"/>
    <w:rsid w:val="007E1ABF"/>
    <w:rsid w:val="007E2875"/>
    <w:rsid w:val="007E42E3"/>
    <w:rsid w:val="007E44E1"/>
    <w:rsid w:val="007E4CDD"/>
    <w:rsid w:val="007E57BA"/>
    <w:rsid w:val="007E5AB5"/>
    <w:rsid w:val="007E6004"/>
    <w:rsid w:val="007E6800"/>
    <w:rsid w:val="007E7AAC"/>
    <w:rsid w:val="007F03BB"/>
    <w:rsid w:val="007F0A00"/>
    <w:rsid w:val="007F0D7E"/>
    <w:rsid w:val="007F1C8B"/>
    <w:rsid w:val="007F2BE4"/>
    <w:rsid w:val="007F3CDE"/>
    <w:rsid w:val="007F3E43"/>
    <w:rsid w:val="007F48A0"/>
    <w:rsid w:val="007F4DBB"/>
    <w:rsid w:val="007F5674"/>
    <w:rsid w:val="007F59A2"/>
    <w:rsid w:val="007F5D4B"/>
    <w:rsid w:val="007F63F1"/>
    <w:rsid w:val="007F645A"/>
    <w:rsid w:val="007F674D"/>
    <w:rsid w:val="007F6969"/>
    <w:rsid w:val="007F6AF8"/>
    <w:rsid w:val="007F6FD2"/>
    <w:rsid w:val="007F705E"/>
    <w:rsid w:val="007F715C"/>
    <w:rsid w:val="008007DD"/>
    <w:rsid w:val="0080104B"/>
    <w:rsid w:val="0080118C"/>
    <w:rsid w:val="0080157E"/>
    <w:rsid w:val="00802CFD"/>
    <w:rsid w:val="00803BCD"/>
    <w:rsid w:val="00804A7B"/>
    <w:rsid w:val="00805A2A"/>
    <w:rsid w:val="00805BE8"/>
    <w:rsid w:val="00805FC1"/>
    <w:rsid w:val="0080633E"/>
    <w:rsid w:val="0081283D"/>
    <w:rsid w:val="00814490"/>
    <w:rsid w:val="008151A8"/>
    <w:rsid w:val="00816891"/>
    <w:rsid w:val="00816B0E"/>
    <w:rsid w:val="00816CC0"/>
    <w:rsid w:val="008175BD"/>
    <w:rsid w:val="00817D00"/>
    <w:rsid w:val="008207C2"/>
    <w:rsid w:val="00822A67"/>
    <w:rsid w:val="00822EFA"/>
    <w:rsid w:val="00823AF7"/>
    <w:rsid w:val="00824ADA"/>
    <w:rsid w:val="00825A0E"/>
    <w:rsid w:val="00826B9A"/>
    <w:rsid w:val="00830AE9"/>
    <w:rsid w:val="00831425"/>
    <w:rsid w:val="00833C61"/>
    <w:rsid w:val="008343ED"/>
    <w:rsid w:val="00834A5C"/>
    <w:rsid w:val="00834BBB"/>
    <w:rsid w:val="0083595F"/>
    <w:rsid w:val="00835E1C"/>
    <w:rsid w:val="008362E4"/>
    <w:rsid w:val="00836649"/>
    <w:rsid w:val="00837020"/>
    <w:rsid w:val="008370F3"/>
    <w:rsid w:val="008400FA"/>
    <w:rsid w:val="008406EB"/>
    <w:rsid w:val="00840D65"/>
    <w:rsid w:val="00841164"/>
    <w:rsid w:val="008413DC"/>
    <w:rsid w:val="008418EB"/>
    <w:rsid w:val="00841F8E"/>
    <w:rsid w:val="008424D5"/>
    <w:rsid w:val="00842812"/>
    <w:rsid w:val="0084383D"/>
    <w:rsid w:val="00844459"/>
    <w:rsid w:val="008447C8"/>
    <w:rsid w:val="00844E5F"/>
    <w:rsid w:val="00845126"/>
    <w:rsid w:val="008451B4"/>
    <w:rsid w:val="00845205"/>
    <w:rsid w:val="008453F0"/>
    <w:rsid w:val="00845EE7"/>
    <w:rsid w:val="00846707"/>
    <w:rsid w:val="0084692B"/>
    <w:rsid w:val="00846B03"/>
    <w:rsid w:val="00847568"/>
    <w:rsid w:val="00847B7D"/>
    <w:rsid w:val="00847DDC"/>
    <w:rsid w:val="00850C0F"/>
    <w:rsid w:val="00851012"/>
    <w:rsid w:val="00851832"/>
    <w:rsid w:val="00851BF9"/>
    <w:rsid w:val="00851D53"/>
    <w:rsid w:val="00852C4F"/>
    <w:rsid w:val="00854C77"/>
    <w:rsid w:val="00854F93"/>
    <w:rsid w:val="00855321"/>
    <w:rsid w:val="0085561E"/>
    <w:rsid w:val="00855881"/>
    <w:rsid w:val="00855CFD"/>
    <w:rsid w:val="00855F16"/>
    <w:rsid w:val="00856A1F"/>
    <w:rsid w:val="00856BEB"/>
    <w:rsid w:val="00856C1D"/>
    <w:rsid w:val="00857232"/>
    <w:rsid w:val="0085767E"/>
    <w:rsid w:val="008608A4"/>
    <w:rsid w:val="00860EF9"/>
    <w:rsid w:val="00860F27"/>
    <w:rsid w:val="008612A2"/>
    <w:rsid w:val="00862AF7"/>
    <w:rsid w:val="00863FE5"/>
    <w:rsid w:val="00865818"/>
    <w:rsid w:val="00865DB9"/>
    <w:rsid w:val="00865FF1"/>
    <w:rsid w:val="00866042"/>
    <w:rsid w:val="00866515"/>
    <w:rsid w:val="00866B7A"/>
    <w:rsid w:val="0086709B"/>
    <w:rsid w:val="008701F9"/>
    <w:rsid w:val="008704CC"/>
    <w:rsid w:val="008706EF"/>
    <w:rsid w:val="00871CB4"/>
    <w:rsid w:val="00872B74"/>
    <w:rsid w:val="008738FF"/>
    <w:rsid w:val="00873F93"/>
    <w:rsid w:val="0087465F"/>
    <w:rsid w:val="00874A65"/>
    <w:rsid w:val="00874DED"/>
    <w:rsid w:val="00877085"/>
    <w:rsid w:val="0087710A"/>
    <w:rsid w:val="00877959"/>
    <w:rsid w:val="00877B05"/>
    <w:rsid w:val="00880B83"/>
    <w:rsid w:val="00881238"/>
    <w:rsid w:val="00882696"/>
    <w:rsid w:val="00883B40"/>
    <w:rsid w:val="00883F3F"/>
    <w:rsid w:val="0088489B"/>
    <w:rsid w:val="00884C70"/>
    <w:rsid w:val="00890554"/>
    <w:rsid w:val="0089086E"/>
    <w:rsid w:val="00890B07"/>
    <w:rsid w:val="00890C7F"/>
    <w:rsid w:val="00891156"/>
    <w:rsid w:val="0089136B"/>
    <w:rsid w:val="008913A2"/>
    <w:rsid w:val="008922C1"/>
    <w:rsid w:val="00893495"/>
    <w:rsid w:val="00894EBF"/>
    <w:rsid w:val="008956B8"/>
    <w:rsid w:val="00895B77"/>
    <w:rsid w:val="00895BC7"/>
    <w:rsid w:val="008963F3"/>
    <w:rsid w:val="008A07D6"/>
    <w:rsid w:val="008A0951"/>
    <w:rsid w:val="008A242E"/>
    <w:rsid w:val="008A2EE4"/>
    <w:rsid w:val="008A3357"/>
    <w:rsid w:val="008A3BD4"/>
    <w:rsid w:val="008A4063"/>
    <w:rsid w:val="008A4648"/>
    <w:rsid w:val="008A5C13"/>
    <w:rsid w:val="008A7433"/>
    <w:rsid w:val="008B0D7B"/>
    <w:rsid w:val="008B0E7D"/>
    <w:rsid w:val="008B0FC3"/>
    <w:rsid w:val="008B1395"/>
    <w:rsid w:val="008B3637"/>
    <w:rsid w:val="008B3BAB"/>
    <w:rsid w:val="008B4998"/>
    <w:rsid w:val="008B53CB"/>
    <w:rsid w:val="008B5B6A"/>
    <w:rsid w:val="008B7158"/>
    <w:rsid w:val="008B7386"/>
    <w:rsid w:val="008B7A49"/>
    <w:rsid w:val="008C13AA"/>
    <w:rsid w:val="008C1981"/>
    <w:rsid w:val="008C459B"/>
    <w:rsid w:val="008C5B15"/>
    <w:rsid w:val="008C5D75"/>
    <w:rsid w:val="008C6185"/>
    <w:rsid w:val="008C62B3"/>
    <w:rsid w:val="008C7544"/>
    <w:rsid w:val="008D02FD"/>
    <w:rsid w:val="008D2561"/>
    <w:rsid w:val="008D340B"/>
    <w:rsid w:val="008D34EF"/>
    <w:rsid w:val="008D4752"/>
    <w:rsid w:val="008D4789"/>
    <w:rsid w:val="008D484D"/>
    <w:rsid w:val="008D5069"/>
    <w:rsid w:val="008D52CF"/>
    <w:rsid w:val="008D5311"/>
    <w:rsid w:val="008D557C"/>
    <w:rsid w:val="008D6681"/>
    <w:rsid w:val="008D68AC"/>
    <w:rsid w:val="008D6F97"/>
    <w:rsid w:val="008E0688"/>
    <w:rsid w:val="008E11A6"/>
    <w:rsid w:val="008E1728"/>
    <w:rsid w:val="008E173F"/>
    <w:rsid w:val="008E1823"/>
    <w:rsid w:val="008E2533"/>
    <w:rsid w:val="008E2ECF"/>
    <w:rsid w:val="008E33DC"/>
    <w:rsid w:val="008E3A86"/>
    <w:rsid w:val="008E3B4B"/>
    <w:rsid w:val="008E3DF3"/>
    <w:rsid w:val="008E3F0C"/>
    <w:rsid w:val="008E3F15"/>
    <w:rsid w:val="008E53CA"/>
    <w:rsid w:val="008E5535"/>
    <w:rsid w:val="008E5BD4"/>
    <w:rsid w:val="008E6AB6"/>
    <w:rsid w:val="008E74F5"/>
    <w:rsid w:val="008E7F20"/>
    <w:rsid w:val="008F06CC"/>
    <w:rsid w:val="008F0C73"/>
    <w:rsid w:val="008F10A3"/>
    <w:rsid w:val="008F1394"/>
    <w:rsid w:val="008F159C"/>
    <w:rsid w:val="008F1D38"/>
    <w:rsid w:val="008F369F"/>
    <w:rsid w:val="008F3F6B"/>
    <w:rsid w:val="008F5CB3"/>
    <w:rsid w:val="008F6137"/>
    <w:rsid w:val="008F73DA"/>
    <w:rsid w:val="00900758"/>
    <w:rsid w:val="00901342"/>
    <w:rsid w:val="00901E25"/>
    <w:rsid w:val="00901EFF"/>
    <w:rsid w:val="00902F27"/>
    <w:rsid w:val="00903608"/>
    <w:rsid w:val="00906498"/>
    <w:rsid w:val="00906634"/>
    <w:rsid w:val="00906750"/>
    <w:rsid w:val="009073A2"/>
    <w:rsid w:val="0091110F"/>
    <w:rsid w:val="00911277"/>
    <w:rsid w:val="009113E7"/>
    <w:rsid w:val="00911902"/>
    <w:rsid w:val="0091264A"/>
    <w:rsid w:val="009141F2"/>
    <w:rsid w:val="0091431F"/>
    <w:rsid w:val="00914D50"/>
    <w:rsid w:val="009153D4"/>
    <w:rsid w:val="00917A6E"/>
    <w:rsid w:val="00921F20"/>
    <w:rsid w:val="0092216D"/>
    <w:rsid w:val="00922254"/>
    <w:rsid w:val="00922F68"/>
    <w:rsid w:val="00924611"/>
    <w:rsid w:val="009269BD"/>
    <w:rsid w:val="00927F41"/>
    <w:rsid w:val="00927F52"/>
    <w:rsid w:val="00930D3C"/>
    <w:rsid w:val="0093154B"/>
    <w:rsid w:val="00931A58"/>
    <w:rsid w:val="009338B1"/>
    <w:rsid w:val="00933A93"/>
    <w:rsid w:val="009347B2"/>
    <w:rsid w:val="00934C31"/>
    <w:rsid w:val="0093520D"/>
    <w:rsid w:val="00940084"/>
    <w:rsid w:val="009406E2"/>
    <w:rsid w:val="00940E75"/>
    <w:rsid w:val="00941031"/>
    <w:rsid w:val="00941B3B"/>
    <w:rsid w:val="00943576"/>
    <w:rsid w:val="00943F95"/>
    <w:rsid w:val="00944FAF"/>
    <w:rsid w:val="009468B9"/>
    <w:rsid w:val="00946A39"/>
    <w:rsid w:val="0094722E"/>
    <w:rsid w:val="0094772A"/>
    <w:rsid w:val="00947C5B"/>
    <w:rsid w:val="0095028D"/>
    <w:rsid w:val="00950AFC"/>
    <w:rsid w:val="00950C9B"/>
    <w:rsid w:val="00950EDA"/>
    <w:rsid w:val="00951B23"/>
    <w:rsid w:val="009520E4"/>
    <w:rsid w:val="00952AE1"/>
    <w:rsid w:val="0095573D"/>
    <w:rsid w:val="00957E84"/>
    <w:rsid w:val="00957FAB"/>
    <w:rsid w:val="00960BE9"/>
    <w:rsid w:val="00960C37"/>
    <w:rsid w:val="0096241A"/>
    <w:rsid w:val="009625BC"/>
    <w:rsid w:val="009643CB"/>
    <w:rsid w:val="00964A36"/>
    <w:rsid w:val="00966A64"/>
    <w:rsid w:val="00966F90"/>
    <w:rsid w:val="009676AD"/>
    <w:rsid w:val="009703CE"/>
    <w:rsid w:val="009707EA"/>
    <w:rsid w:val="00970FD9"/>
    <w:rsid w:val="00971879"/>
    <w:rsid w:val="009741E1"/>
    <w:rsid w:val="00974359"/>
    <w:rsid w:val="009757B9"/>
    <w:rsid w:val="00975CF9"/>
    <w:rsid w:val="0097659C"/>
    <w:rsid w:val="00977BFF"/>
    <w:rsid w:val="009820E0"/>
    <w:rsid w:val="00982276"/>
    <w:rsid w:val="00983B75"/>
    <w:rsid w:val="0098466D"/>
    <w:rsid w:val="009852C4"/>
    <w:rsid w:val="00985BE8"/>
    <w:rsid w:val="00986A13"/>
    <w:rsid w:val="009877E5"/>
    <w:rsid w:val="00992144"/>
    <w:rsid w:val="00992FF9"/>
    <w:rsid w:val="0099301D"/>
    <w:rsid w:val="00993BEB"/>
    <w:rsid w:val="00993C27"/>
    <w:rsid w:val="00994C28"/>
    <w:rsid w:val="0099518E"/>
    <w:rsid w:val="0099519D"/>
    <w:rsid w:val="009953FE"/>
    <w:rsid w:val="0099573F"/>
    <w:rsid w:val="00996A36"/>
    <w:rsid w:val="00996AB5"/>
    <w:rsid w:val="0099763F"/>
    <w:rsid w:val="00997776"/>
    <w:rsid w:val="009A000F"/>
    <w:rsid w:val="009A00EB"/>
    <w:rsid w:val="009A0970"/>
    <w:rsid w:val="009A0E41"/>
    <w:rsid w:val="009A1CBD"/>
    <w:rsid w:val="009A26DB"/>
    <w:rsid w:val="009A3C10"/>
    <w:rsid w:val="009A4295"/>
    <w:rsid w:val="009A48D2"/>
    <w:rsid w:val="009A4F9A"/>
    <w:rsid w:val="009A5963"/>
    <w:rsid w:val="009A59F5"/>
    <w:rsid w:val="009A61D0"/>
    <w:rsid w:val="009A6918"/>
    <w:rsid w:val="009A7611"/>
    <w:rsid w:val="009A77AE"/>
    <w:rsid w:val="009A7925"/>
    <w:rsid w:val="009A7AE8"/>
    <w:rsid w:val="009A7BA4"/>
    <w:rsid w:val="009A7CA2"/>
    <w:rsid w:val="009B02AD"/>
    <w:rsid w:val="009B04D6"/>
    <w:rsid w:val="009B0B5E"/>
    <w:rsid w:val="009B0DAA"/>
    <w:rsid w:val="009B10E7"/>
    <w:rsid w:val="009B114D"/>
    <w:rsid w:val="009B1DDA"/>
    <w:rsid w:val="009B1F05"/>
    <w:rsid w:val="009B3166"/>
    <w:rsid w:val="009B33FE"/>
    <w:rsid w:val="009B40C9"/>
    <w:rsid w:val="009B4CB6"/>
    <w:rsid w:val="009B5954"/>
    <w:rsid w:val="009B5DB8"/>
    <w:rsid w:val="009B5DFA"/>
    <w:rsid w:val="009B6B81"/>
    <w:rsid w:val="009B7085"/>
    <w:rsid w:val="009C0239"/>
    <w:rsid w:val="009C063A"/>
    <w:rsid w:val="009C2214"/>
    <w:rsid w:val="009C269E"/>
    <w:rsid w:val="009C32AC"/>
    <w:rsid w:val="009C41CA"/>
    <w:rsid w:val="009C47EF"/>
    <w:rsid w:val="009C4E84"/>
    <w:rsid w:val="009C581F"/>
    <w:rsid w:val="009C5D4A"/>
    <w:rsid w:val="009C61B6"/>
    <w:rsid w:val="009C69AF"/>
    <w:rsid w:val="009C6EED"/>
    <w:rsid w:val="009C710E"/>
    <w:rsid w:val="009C7B6C"/>
    <w:rsid w:val="009C7E40"/>
    <w:rsid w:val="009D035D"/>
    <w:rsid w:val="009D05CB"/>
    <w:rsid w:val="009D0739"/>
    <w:rsid w:val="009D0886"/>
    <w:rsid w:val="009D0EE9"/>
    <w:rsid w:val="009D13AF"/>
    <w:rsid w:val="009D1B69"/>
    <w:rsid w:val="009D1BAF"/>
    <w:rsid w:val="009D2430"/>
    <w:rsid w:val="009D4180"/>
    <w:rsid w:val="009D4A8D"/>
    <w:rsid w:val="009D4B20"/>
    <w:rsid w:val="009D4EE9"/>
    <w:rsid w:val="009D567C"/>
    <w:rsid w:val="009D56AA"/>
    <w:rsid w:val="009D613F"/>
    <w:rsid w:val="009D62B2"/>
    <w:rsid w:val="009D6D97"/>
    <w:rsid w:val="009D6E19"/>
    <w:rsid w:val="009D7468"/>
    <w:rsid w:val="009E0731"/>
    <w:rsid w:val="009E18EE"/>
    <w:rsid w:val="009E1BFD"/>
    <w:rsid w:val="009E20EB"/>
    <w:rsid w:val="009E3A02"/>
    <w:rsid w:val="009E3C4D"/>
    <w:rsid w:val="009E4828"/>
    <w:rsid w:val="009E4EFD"/>
    <w:rsid w:val="009E5601"/>
    <w:rsid w:val="009E5E13"/>
    <w:rsid w:val="009E664D"/>
    <w:rsid w:val="009E6940"/>
    <w:rsid w:val="009E7782"/>
    <w:rsid w:val="009E7F99"/>
    <w:rsid w:val="009F1000"/>
    <w:rsid w:val="009F154A"/>
    <w:rsid w:val="009F2CCE"/>
    <w:rsid w:val="009F306C"/>
    <w:rsid w:val="009F3171"/>
    <w:rsid w:val="009F381F"/>
    <w:rsid w:val="009F5064"/>
    <w:rsid w:val="009F60C4"/>
    <w:rsid w:val="009F6878"/>
    <w:rsid w:val="00A00D44"/>
    <w:rsid w:val="00A00FAD"/>
    <w:rsid w:val="00A0185A"/>
    <w:rsid w:val="00A01A2A"/>
    <w:rsid w:val="00A01FC2"/>
    <w:rsid w:val="00A0403B"/>
    <w:rsid w:val="00A04462"/>
    <w:rsid w:val="00A04B47"/>
    <w:rsid w:val="00A04BEE"/>
    <w:rsid w:val="00A050DB"/>
    <w:rsid w:val="00A1151B"/>
    <w:rsid w:val="00A116B1"/>
    <w:rsid w:val="00A11C56"/>
    <w:rsid w:val="00A1227C"/>
    <w:rsid w:val="00A12579"/>
    <w:rsid w:val="00A125EA"/>
    <w:rsid w:val="00A1361D"/>
    <w:rsid w:val="00A13DD5"/>
    <w:rsid w:val="00A144B2"/>
    <w:rsid w:val="00A15133"/>
    <w:rsid w:val="00A15E90"/>
    <w:rsid w:val="00A16B58"/>
    <w:rsid w:val="00A179BD"/>
    <w:rsid w:val="00A20838"/>
    <w:rsid w:val="00A2144D"/>
    <w:rsid w:val="00A22963"/>
    <w:rsid w:val="00A2298A"/>
    <w:rsid w:val="00A235E1"/>
    <w:rsid w:val="00A25189"/>
    <w:rsid w:val="00A256D9"/>
    <w:rsid w:val="00A26BEB"/>
    <w:rsid w:val="00A26EC0"/>
    <w:rsid w:val="00A27912"/>
    <w:rsid w:val="00A30A11"/>
    <w:rsid w:val="00A31405"/>
    <w:rsid w:val="00A31538"/>
    <w:rsid w:val="00A32BD6"/>
    <w:rsid w:val="00A345E7"/>
    <w:rsid w:val="00A34F3E"/>
    <w:rsid w:val="00A35530"/>
    <w:rsid w:val="00A35D2D"/>
    <w:rsid w:val="00A35FAF"/>
    <w:rsid w:val="00A361CA"/>
    <w:rsid w:val="00A365F0"/>
    <w:rsid w:val="00A37E2A"/>
    <w:rsid w:val="00A40361"/>
    <w:rsid w:val="00A40ECC"/>
    <w:rsid w:val="00A41740"/>
    <w:rsid w:val="00A41B18"/>
    <w:rsid w:val="00A41E19"/>
    <w:rsid w:val="00A42727"/>
    <w:rsid w:val="00A42B36"/>
    <w:rsid w:val="00A42D8E"/>
    <w:rsid w:val="00A438A7"/>
    <w:rsid w:val="00A43C37"/>
    <w:rsid w:val="00A44368"/>
    <w:rsid w:val="00A447FB"/>
    <w:rsid w:val="00A448CA"/>
    <w:rsid w:val="00A46281"/>
    <w:rsid w:val="00A47BEF"/>
    <w:rsid w:val="00A47C9C"/>
    <w:rsid w:val="00A51C61"/>
    <w:rsid w:val="00A52413"/>
    <w:rsid w:val="00A52B13"/>
    <w:rsid w:val="00A5370E"/>
    <w:rsid w:val="00A541EF"/>
    <w:rsid w:val="00A54EA4"/>
    <w:rsid w:val="00A5515C"/>
    <w:rsid w:val="00A565FE"/>
    <w:rsid w:val="00A56EDA"/>
    <w:rsid w:val="00A570C2"/>
    <w:rsid w:val="00A5778C"/>
    <w:rsid w:val="00A611CB"/>
    <w:rsid w:val="00A61777"/>
    <w:rsid w:val="00A62383"/>
    <w:rsid w:val="00A644E0"/>
    <w:rsid w:val="00A6480D"/>
    <w:rsid w:val="00A64AAC"/>
    <w:rsid w:val="00A65DEA"/>
    <w:rsid w:val="00A66B0E"/>
    <w:rsid w:val="00A675EF"/>
    <w:rsid w:val="00A7069C"/>
    <w:rsid w:val="00A70EF7"/>
    <w:rsid w:val="00A722C1"/>
    <w:rsid w:val="00A726BD"/>
    <w:rsid w:val="00A72955"/>
    <w:rsid w:val="00A72D7D"/>
    <w:rsid w:val="00A7460D"/>
    <w:rsid w:val="00A74942"/>
    <w:rsid w:val="00A74BF4"/>
    <w:rsid w:val="00A74F61"/>
    <w:rsid w:val="00A75416"/>
    <w:rsid w:val="00A756DD"/>
    <w:rsid w:val="00A75DD4"/>
    <w:rsid w:val="00A76466"/>
    <w:rsid w:val="00A76725"/>
    <w:rsid w:val="00A76806"/>
    <w:rsid w:val="00A778F4"/>
    <w:rsid w:val="00A779BC"/>
    <w:rsid w:val="00A77B55"/>
    <w:rsid w:val="00A77D8B"/>
    <w:rsid w:val="00A8047C"/>
    <w:rsid w:val="00A80C65"/>
    <w:rsid w:val="00A83107"/>
    <w:rsid w:val="00A841D9"/>
    <w:rsid w:val="00A84930"/>
    <w:rsid w:val="00A84DD8"/>
    <w:rsid w:val="00A84FB2"/>
    <w:rsid w:val="00A852A0"/>
    <w:rsid w:val="00A872F0"/>
    <w:rsid w:val="00A8741C"/>
    <w:rsid w:val="00A901B3"/>
    <w:rsid w:val="00A92103"/>
    <w:rsid w:val="00A9333E"/>
    <w:rsid w:val="00A93AAB"/>
    <w:rsid w:val="00A93DC7"/>
    <w:rsid w:val="00A952A9"/>
    <w:rsid w:val="00A958FE"/>
    <w:rsid w:val="00A96A60"/>
    <w:rsid w:val="00A9736D"/>
    <w:rsid w:val="00A97BC8"/>
    <w:rsid w:val="00AA0A18"/>
    <w:rsid w:val="00AA13BA"/>
    <w:rsid w:val="00AA17FC"/>
    <w:rsid w:val="00AA3073"/>
    <w:rsid w:val="00AA30CA"/>
    <w:rsid w:val="00AA43E0"/>
    <w:rsid w:val="00AA4CEB"/>
    <w:rsid w:val="00AA56B2"/>
    <w:rsid w:val="00AA694D"/>
    <w:rsid w:val="00AA6AAB"/>
    <w:rsid w:val="00AA7C65"/>
    <w:rsid w:val="00AB0741"/>
    <w:rsid w:val="00AB0816"/>
    <w:rsid w:val="00AB0E0C"/>
    <w:rsid w:val="00AB1FA9"/>
    <w:rsid w:val="00AB246E"/>
    <w:rsid w:val="00AB2A69"/>
    <w:rsid w:val="00AB30E1"/>
    <w:rsid w:val="00AB3A69"/>
    <w:rsid w:val="00AB4E3E"/>
    <w:rsid w:val="00AB4ED1"/>
    <w:rsid w:val="00AC0F80"/>
    <w:rsid w:val="00AC1371"/>
    <w:rsid w:val="00AC16C5"/>
    <w:rsid w:val="00AC1D83"/>
    <w:rsid w:val="00AC32E5"/>
    <w:rsid w:val="00AC4210"/>
    <w:rsid w:val="00AC469E"/>
    <w:rsid w:val="00AC6378"/>
    <w:rsid w:val="00AC6D94"/>
    <w:rsid w:val="00AC733B"/>
    <w:rsid w:val="00AD01E1"/>
    <w:rsid w:val="00AD0901"/>
    <w:rsid w:val="00AD1AC4"/>
    <w:rsid w:val="00AD21ED"/>
    <w:rsid w:val="00AD2B66"/>
    <w:rsid w:val="00AD2FFE"/>
    <w:rsid w:val="00AD34D4"/>
    <w:rsid w:val="00AD378D"/>
    <w:rsid w:val="00AD3B4C"/>
    <w:rsid w:val="00AD4573"/>
    <w:rsid w:val="00AD51E3"/>
    <w:rsid w:val="00AD5950"/>
    <w:rsid w:val="00AE021F"/>
    <w:rsid w:val="00AE088F"/>
    <w:rsid w:val="00AE0C85"/>
    <w:rsid w:val="00AE1A7B"/>
    <w:rsid w:val="00AE1F6D"/>
    <w:rsid w:val="00AE2654"/>
    <w:rsid w:val="00AE2A22"/>
    <w:rsid w:val="00AE2BE5"/>
    <w:rsid w:val="00AE314C"/>
    <w:rsid w:val="00AE3363"/>
    <w:rsid w:val="00AE39B0"/>
    <w:rsid w:val="00AE4452"/>
    <w:rsid w:val="00AE4959"/>
    <w:rsid w:val="00AE4E2C"/>
    <w:rsid w:val="00AE6321"/>
    <w:rsid w:val="00AE7F2A"/>
    <w:rsid w:val="00AF00C2"/>
    <w:rsid w:val="00AF0CD4"/>
    <w:rsid w:val="00AF1451"/>
    <w:rsid w:val="00AF1665"/>
    <w:rsid w:val="00AF2840"/>
    <w:rsid w:val="00AF29E6"/>
    <w:rsid w:val="00AF2CF6"/>
    <w:rsid w:val="00AF368E"/>
    <w:rsid w:val="00AF3CE5"/>
    <w:rsid w:val="00AF5FB3"/>
    <w:rsid w:val="00AF6938"/>
    <w:rsid w:val="00AF6F28"/>
    <w:rsid w:val="00AF72D4"/>
    <w:rsid w:val="00AF7FBC"/>
    <w:rsid w:val="00B00208"/>
    <w:rsid w:val="00B00887"/>
    <w:rsid w:val="00B01486"/>
    <w:rsid w:val="00B01A0A"/>
    <w:rsid w:val="00B01F76"/>
    <w:rsid w:val="00B02BFA"/>
    <w:rsid w:val="00B041D9"/>
    <w:rsid w:val="00B041FC"/>
    <w:rsid w:val="00B069B9"/>
    <w:rsid w:val="00B07FA7"/>
    <w:rsid w:val="00B1065E"/>
    <w:rsid w:val="00B10AE9"/>
    <w:rsid w:val="00B11F65"/>
    <w:rsid w:val="00B129D6"/>
    <w:rsid w:val="00B129F6"/>
    <w:rsid w:val="00B12E15"/>
    <w:rsid w:val="00B13055"/>
    <w:rsid w:val="00B145FD"/>
    <w:rsid w:val="00B15C29"/>
    <w:rsid w:val="00B15D4F"/>
    <w:rsid w:val="00B162D5"/>
    <w:rsid w:val="00B1668C"/>
    <w:rsid w:val="00B16797"/>
    <w:rsid w:val="00B16866"/>
    <w:rsid w:val="00B20289"/>
    <w:rsid w:val="00B205C8"/>
    <w:rsid w:val="00B20E0B"/>
    <w:rsid w:val="00B21B10"/>
    <w:rsid w:val="00B21B46"/>
    <w:rsid w:val="00B21D27"/>
    <w:rsid w:val="00B2249E"/>
    <w:rsid w:val="00B2266F"/>
    <w:rsid w:val="00B22758"/>
    <w:rsid w:val="00B22D44"/>
    <w:rsid w:val="00B235BA"/>
    <w:rsid w:val="00B23A1C"/>
    <w:rsid w:val="00B23C4A"/>
    <w:rsid w:val="00B23E93"/>
    <w:rsid w:val="00B23FEC"/>
    <w:rsid w:val="00B24232"/>
    <w:rsid w:val="00B24C59"/>
    <w:rsid w:val="00B259EF"/>
    <w:rsid w:val="00B26058"/>
    <w:rsid w:val="00B26069"/>
    <w:rsid w:val="00B270BE"/>
    <w:rsid w:val="00B27476"/>
    <w:rsid w:val="00B27712"/>
    <w:rsid w:val="00B27BAE"/>
    <w:rsid w:val="00B30017"/>
    <w:rsid w:val="00B309B7"/>
    <w:rsid w:val="00B30D60"/>
    <w:rsid w:val="00B31172"/>
    <w:rsid w:val="00B3272B"/>
    <w:rsid w:val="00B32E17"/>
    <w:rsid w:val="00B330C6"/>
    <w:rsid w:val="00B335AD"/>
    <w:rsid w:val="00B33B92"/>
    <w:rsid w:val="00B35014"/>
    <w:rsid w:val="00B3552E"/>
    <w:rsid w:val="00B3648F"/>
    <w:rsid w:val="00B37A71"/>
    <w:rsid w:val="00B37B9F"/>
    <w:rsid w:val="00B415FA"/>
    <w:rsid w:val="00B42D31"/>
    <w:rsid w:val="00B445E0"/>
    <w:rsid w:val="00B45236"/>
    <w:rsid w:val="00B45311"/>
    <w:rsid w:val="00B45951"/>
    <w:rsid w:val="00B4599A"/>
    <w:rsid w:val="00B46D54"/>
    <w:rsid w:val="00B47C69"/>
    <w:rsid w:val="00B5032A"/>
    <w:rsid w:val="00B506B8"/>
    <w:rsid w:val="00B515AC"/>
    <w:rsid w:val="00B51B4B"/>
    <w:rsid w:val="00B52303"/>
    <w:rsid w:val="00B5293D"/>
    <w:rsid w:val="00B52D80"/>
    <w:rsid w:val="00B53492"/>
    <w:rsid w:val="00B53518"/>
    <w:rsid w:val="00B53612"/>
    <w:rsid w:val="00B57B9D"/>
    <w:rsid w:val="00B6066A"/>
    <w:rsid w:val="00B61F8A"/>
    <w:rsid w:val="00B6269D"/>
    <w:rsid w:val="00B628E3"/>
    <w:rsid w:val="00B637D1"/>
    <w:rsid w:val="00B63C2E"/>
    <w:rsid w:val="00B63FF9"/>
    <w:rsid w:val="00B65449"/>
    <w:rsid w:val="00B65FBB"/>
    <w:rsid w:val="00B660FD"/>
    <w:rsid w:val="00B6613E"/>
    <w:rsid w:val="00B6624C"/>
    <w:rsid w:val="00B66DBD"/>
    <w:rsid w:val="00B66FF8"/>
    <w:rsid w:val="00B67AC2"/>
    <w:rsid w:val="00B67BF0"/>
    <w:rsid w:val="00B70ECA"/>
    <w:rsid w:val="00B720A6"/>
    <w:rsid w:val="00B72425"/>
    <w:rsid w:val="00B72B6D"/>
    <w:rsid w:val="00B72DEE"/>
    <w:rsid w:val="00B7321F"/>
    <w:rsid w:val="00B73A02"/>
    <w:rsid w:val="00B74005"/>
    <w:rsid w:val="00B75315"/>
    <w:rsid w:val="00B75D06"/>
    <w:rsid w:val="00B75DE6"/>
    <w:rsid w:val="00B76A88"/>
    <w:rsid w:val="00B76E22"/>
    <w:rsid w:val="00B77264"/>
    <w:rsid w:val="00B77E09"/>
    <w:rsid w:val="00B81197"/>
    <w:rsid w:val="00B82065"/>
    <w:rsid w:val="00B8300C"/>
    <w:rsid w:val="00B83179"/>
    <w:rsid w:val="00B835FF"/>
    <w:rsid w:val="00B9054C"/>
    <w:rsid w:val="00B91D81"/>
    <w:rsid w:val="00B92562"/>
    <w:rsid w:val="00B93F01"/>
    <w:rsid w:val="00B9593A"/>
    <w:rsid w:val="00BA08F5"/>
    <w:rsid w:val="00BA0E11"/>
    <w:rsid w:val="00BA12D0"/>
    <w:rsid w:val="00BA1ABD"/>
    <w:rsid w:val="00BA22A3"/>
    <w:rsid w:val="00BA2B05"/>
    <w:rsid w:val="00BA2B5B"/>
    <w:rsid w:val="00BA2C98"/>
    <w:rsid w:val="00BA4464"/>
    <w:rsid w:val="00BA44B0"/>
    <w:rsid w:val="00BA50BC"/>
    <w:rsid w:val="00BA50E2"/>
    <w:rsid w:val="00BA64DB"/>
    <w:rsid w:val="00BA7F13"/>
    <w:rsid w:val="00BB1656"/>
    <w:rsid w:val="00BB223E"/>
    <w:rsid w:val="00BB4F04"/>
    <w:rsid w:val="00BB5E13"/>
    <w:rsid w:val="00BB619F"/>
    <w:rsid w:val="00BB68A7"/>
    <w:rsid w:val="00BC0D1E"/>
    <w:rsid w:val="00BC1EF1"/>
    <w:rsid w:val="00BC2216"/>
    <w:rsid w:val="00BC2461"/>
    <w:rsid w:val="00BC262C"/>
    <w:rsid w:val="00BC28E3"/>
    <w:rsid w:val="00BC4EB3"/>
    <w:rsid w:val="00BC4FF4"/>
    <w:rsid w:val="00BC693B"/>
    <w:rsid w:val="00BC73B6"/>
    <w:rsid w:val="00BC7F4E"/>
    <w:rsid w:val="00BD10E2"/>
    <w:rsid w:val="00BD1B5D"/>
    <w:rsid w:val="00BD297A"/>
    <w:rsid w:val="00BD356D"/>
    <w:rsid w:val="00BD3D9F"/>
    <w:rsid w:val="00BD4789"/>
    <w:rsid w:val="00BD5A2C"/>
    <w:rsid w:val="00BD6FE6"/>
    <w:rsid w:val="00BE0540"/>
    <w:rsid w:val="00BE26BD"/>
    <w:rsid w:val="00BE2F6B"/>
    <w:rsid w:val="00BE4538"/>
    <w:rsid w:val="00BE458E"/>
    <w:rsid w:val="00BE4786"/>
    <w:rsid w:val="00BE519B"/>
    <w:rsid w:val="00BE529B"/>
    <w:rsid w:val="00BE5354"/>
    <w:rsid w:val="00BE5611"/>
    <w:rsid w:val="00BE5FA3"/>
    <w:rsid w:val="00BE7A62"/>
    <w:rsid w:val="00BE7E50"/>
    <w:rsid w:val="00BE7EC4"/>
    <w:rsid w:val="00BF0680"/>
    <w:rsid w:val="00BF1824"/>
    <w:rsid w:val="00BF198B"/>
    <w:rsid w:val="00BF1A92"/>
    <w:rsid w:val="00BF1FB9"/>
    <w:rsid w:val="00BF29E5"/>
    <w:rsid w:val="00BF3176"/>
    <w:rsid w:val="00BF373A"/>
    <w:rsid w:val="00BF3958"/>
    <w:rsid w:val="00BF42DE"/>
    <w:rsid w:val="00BF4680"/>
    <w:rsid w:val="00BF487B"/>
    <w:rsid w:val="00BF64FA"/>
    <w:rsid w:val="00BF6914"/>
    <w:rsid w:val="00BF7AA8"/>
    <w:rsid w:val="00C007D0"/>
    <w:rsid w:val="00C0135E"/>
    <w:rsid w:val="00C01E19"/>
    <w:rsid w:val="00C02421"/>
    <w:rsid w:val="00C025A6"/>
    <w:rsid w:val="00C02997"/>
    <w:rsid w:val="00C0319E"/>
    <w:rsid w:val="00C038EA"/>
    <w:rsid w:val="00C03FDA"/>
    <w:rsid w:val="00C05072"/>
    <w:rsid w:val="00C050CD"/>
    <w:rsid w:val="00C05657"/>
    <w:rsid w:val="00C0585A"/>
    <w:rsid w:val="00C05D02"/>
    <w:rsid w:val="00C05F5C"/>
    <w:rsid w:val="00C065AC"/>
    <w:rsid w:val="00C06B17"/>
    <w:rsid w:val="00C10EAE"/>
    <w:rsid w:val="00C12AD3"/>
    <w:rsid w:val="00C12F2B"/>
    <w:rsid w:val="00C13742"/>
    <w:rsid w:val="00C13B3B"/>
    <w:rsid w:val="00C1457A"/>
    <w:rsid w:val="00C14917"/>
    <w:rsid w:val="00C14B0C"/>
    <w:rsid w:val="00C15956"/>
    <w:rsid w:val="00C15B9D"/>
    <w:rsid w:val="00C15D2B"/>
    <w:rsid w:val="00C1638E"/>
    <w:rsid w:val="00C17092"/>
    <w:rsid w:val="00C176E2"/>
    <w:rsid w:val="00C17BBB"/>
    <w:rsid w:val="00C17E85"/>
    <w:rsid w:val="00C2013B"/>
    <w:rsid w:val="00C2088A"/>
    <w:rsid w:val="00C20B7E"/>
    <w:rsid w:val="00C21EA8"/>
    <w:rsid w:val="00C22B40"/>
    <w:rsid w:val="00C22C3A"/>
    <w:rsid w:val="00C23700"/>
    <w:rsid w:val="00C239C6"/>
    <w:rsid w:val="00C24509"/>
    <w:rsid w:val="00C248BE"/>
    <w:rsid w:val="00C26050"/>
    <w:rsid w:val="00C272EF"/>
    <w:rsid w:val="00C301CA"/>
    <w:rsid w:val="00C30423"/>
    <w:rsid w:val="00C30CBA"/>
    <w:rsid w:val="00C32256"/>
    <w:rsid w:val="00C33D54"/>
    <w:rsid w:val="00C33E0D"/>
    <w:rsid w:val="00C36188"/>
    <w:rsid w:val="00C3665F"/>
    <w:rsid w:val="00C367A2"/>
    <w:rsid w:val="00C37134"/>
    <w:rsid w:val="00C37B13"/>
    <w:rsid w:val="00C40E98"/>
    <w:rsid w:val="00C414C2"/>
    <w:rsid w:val="00C418C5"/>
    <w:rsid w:val="00C42021"/>
    <w:rsid w:val="00C42605"/>
    <w:rsid w:val="00C4273F"/>
    <w:rsid w:val="00C42817"/>
    <w:rsid w:val="00C430EC"/>
    <w:rsid w:val="00C43486"/>
    <w:rsid w:val="00C43740"/>
    <w:rsid w:val="00C4396F"/>
    <w:rsid w:val="00C43B2D"/>
    <w:rsid w:val="00C4517A"/>
    <w:rsid w:val="00C45812"/>
    <w:rsid w:val="00C458A8"/>
    <w:rsid w:val="00C45DAC"/>
    <w:rsid w:val="00C47927"/>
    <w:rsid w:val="00C47B69"/>
    <w:rsid w:val="00C50ED6"/>
    <w:rsid w:val="00C519CE"/>
    <w:rsid w:val="00C51C7E"/>
    <w:rsid w:val="00C5219B"/>
    <w:rsid w:val="00C526F9"/>
    <w:rsid w:val="00C53646"/>
    <w:rsid w:val="00C53E8C"/>
    <w:rsid w:val="00C5489B"/>
    <w:rsid w:val="00C5499B"/>
    <w:rsid w:val="00C557EB"/>
    <w:rsid w:val="00C5736A"/>
    <w:rsid w:val="00C576E3"/>
    <w:rsid w:val="00C57EC4"/>
    <w:rsid w:val="00C61199"/>
    <w:rsid w:val="00C61E65"/>
    <w:rsid w:val="00C62071"/>
    <w:rsid w:val="00C623A6"/>
    <w:rsid w:val="00C6267A"/>
    <w:rsid w:val="00C643E1"/>
    <w:rsid w:val="00C6468A"/>
    <w:rsid w:val="00C646F3"/>
    <w:rsid w:val="00C64A8E"/>
    <w:rsid w:val="00C652CD"/>
    <w:rsid w:val="00C65EF5"/>
    <w:rsid w:val="00C66799"/>
    <w:rsid w:val="00C70303"/>
    <w:rsid w:val="00C71BA7"/>
    <w:rsid w:val="00C72981"/>
    <w:rsid w:val="00C72C38"/>
    <w:rsid w:val="00C72CF0"/>
    <w:rsid w:val="00C72F13"/>
    <w:rsid w:val="00C73075"/>
    <w:rsid w:val="00C74894"/>
    <w:rsid w:val="00C7619E"/>
    <w:rsid w:val="00C768A7"/>
    <w:rsid w:val="00C77F75"/>
    <w:rsid w:val="00C822E6"/>
    <w:rsid w:val="00C83343"/>
    <w:rsid w:val="00C83933"/>
    <w:rsid w:val="00C842FC"/>
    <w:rsid w:val="00C844E3"/>
    <w:rsid w:val="00C84A02"/>
    <w:rsid w:val="00C85B18"/>
    <w:rsid w:val="00C86244"/>
    <w:rsid w:val="00C865E4"/>
    <w:rsid w:val="00C875A8"/>
    <w:rsid w:val="00C90815"/>
    <w:rsid w:val="00C911A6"/>
    <w:rsid w:val="00C91BD4"/>
    <w:rsid w:val="00C923CE"/>
    <w:rsid w:val="00C92F8E"/>
    <w:rsid w:val="00C93668"/>
    <w:rsid w:val="00C94BB0"/>
    <w:rsid w:val="00C95A51"/>
    <w:rsid w:val="00C9617E"/>
    <w:rsid w:val="00C97264"/>
    <w:rsid w:val="00C976C7"/>
    <w:rsid w:val="00CA6593"/>
    <w:rsid w:val="00CA6606"/>
    <w:rsid w:val="00CA677B"/>
    <w:rsid w:val="00CA753D"/>
    <w:rsid w:val="00CA7786"/>
    <w:rsid w:val="00CB041C"/>
    <w:rsid w:val="00CB0605"/>
    <w:rsid w:val="00CB09D3"/>
    <w:rsid w:val="00CB0EAE"/>
    <w:rsid w:val="00CB12E4"/>
    <w:rsid w:val="00CB2A7B"/>
    <w:rsid w:val="00CB39C4"/>
    <w:rsid w:val="00CB4426"/>
    <w:rsid w:val="00CB5761"/>
    <w:rsid w:val="00CB6FD3"/>
    <w:rsid w:val="00CC081C"/>
    <w:rsid w:val="00CC0844"/>
    <w:rsid w:val="00CC1986"/>
    <w:rsid w:val="00CC23A8"/>
    <w:rsid w:val="00CC2989"/>
    <w:rsid w:val="00CC3664"/>
    <w:rsid w:val="00CC4CB3"/>
    <w:rsid w:val="00CC4D5C"/>
    <w:rsid w:val="00CC55C3"/>
    <w:rsid w:val="00CC5D26"/>
    <w:rsid w:val="00CC5EB2"/>
    <w:rsid w:val="00CC67A8"/>
    <w:rsid w:val="00CC6A70"/>
    <w:rsid w:val="00CC7ACF"/>
    <w:rsid w:val="00CD0808"/>
    <w:rsid w:val="00CD0E69"/>
    <w:rsid w:val="00CD12CA"/>
    <w:rsid w:val="00CD1610"/>
    <w:rsid w:val="00CD19FE"/>
    <w:rsid w:val="00CD1BC5"/>
    <w:rsid w:val="00CD1EEE"/>
    <w:rsid w:val="00CD2465"/>
    <w:rsid w:val="00CD3206"/>
    <w:rsid w:val="00CD4444"/>
    <w:rsid w:val="00CD4C30"/>
    <w:rsid w:val="00CD51DC"/>
    <w:rsid w:val="00CD53AE"/>
    <w:rsid w:val="00CD709C"/>
    <w:rsid w:val="00CE1502"/>
    <w:rsid w:val="00CE1E4A"/>
    <w:rsid w:val="00CE2D04"/>
    <w:rsid w:val="00CE4206"/>
    <w:rsid w:val="00CE4746"/>
    <w:rsid w:val="00CE4E08"/>
    <w:rsid w:val="00CE4E1A"/>
    <w:rsid w:val="00CE51C5"/>
    <w:rsid w:val="00CE5C8E"/>
    <w:rsid w:val="00CE6A89"/>
    <w:rsid w:val="00CF000C"/>
    <w:rsid w:val="00CF057F"/>
    <w:rsid w:val="00CF0A5A"/>
    <w:rsid w:val="00CF0B81"/>
    <w:rsid w:val="00CF0B8B"/>
    <w:rsid w:val="00CF0BB0"/>
    <w:rsid w:val="00CF1A89"/>
    <w:rsid w:val="00CF1F04"/>
    <w:rsid w:val="00CF2AE7"/>
    <w:rsid w:val="00CF2EAA"/>
    <w:rsid w:val="00CF2FBA"/>
    <w:rsid w:val="00CF5537"/>
    <w:rsid w:val="00CF64D0"/>
    <w:rsid w:val="00CF6BCC"/>
    <w:rsid w:val="00CF77D0"/>
    <w:rsid w:val="00CF78A7"/>
    <w:rsid w:val="00CF7B4F"/>
    <w:rsid w:val="00D00F8A"/>
    <w:rsid w:val="00D012E7"/>
    <w:rsid w:val="00D01387"/>
    <w:rsid w:val="00D01426"/>
    <w:rsid w:val="00D02293"/>
    <w:rsid w:val="00D02A38"/>
    <w:rsid w:val="00D0430F"/>
    <w:rsid w:val="00D057E2"/>
    <w:rsid w:val="00D058F2"/>
    <w:rsid w:val="00D06816"/>
    <w:rsid w:val="00D07176"/>
    <w:rsid w:val="00D10CE2"/>
    <w:rsid w:val="00D129D8"/>
    <w:rsid w:val="00D137A3"/>
    <w:rsid w:val="00D139C9"/>
    <w:rsid w:val="00D160D0"/>
    <w:rsid w:val="00D174E3"/>
    <w:rsid w:val="00D17F2D"/>
    <w:rsid w:val="00D210FE"/>
    <w:rsid w:val="00D213CD"/>
    <w:rsid w:val="00D225E8"/>
    <w:rsid w:val="00D22795"/>
    <w:rsid w:val="00D228E8"/>
    <w:rsid w:val="00D23A5E"/>
    <w:rsid w:val="00D23CD1"/>
    <w:rsid w:val="00D245CD"/>
    <w:rsid w:val="00D24E51"/>
    <w:rsid w:val="00D2510B"/>
    <w:rsid w:val="00D25B8B"/>
    <w:rsid w:val="00D25D32"/>
    <w:rsid w:val="00D25FD7"/>
    <w:rsid w:val="00D260B2"/>
    <w:rsid w:val="00D271F4"/>
    <w:rsid w:val="00D2758E"/>
    <w:rsid w:val="00D27592"/>
    <w:rsid w:val="00D27FF7"/>
    <w:rsid w:val="00D31336"/>
    <w:rsid w:val="00D316A9"/>
    <w:rsid w:val="00D316BE"/>
    <w:rsid w:val="00D31F06"/>
    <w:rsid w:val="00D32748"/>
    <w:rsid w:val="00D329A4"/>
    <w:rsid w:val="00D32C10"/>
    <w:rsid w:val="00D32E81"/>
    <w:rsid w:val="00D342F2"/>
    <w:rsid w:val="00D36241"/>
    <w:rsid w:val="00D3678E"/>
    <w:rsid w:val="00D36D19"/>
    <w:rsid w:val="00D370C3"/>
    <w:rsid w:val="00D371B6"/>
    <w:rsid w:val="00D40922"/>
    <w:rsid w:val="00D409D5"/>
    <w:rsid w:val="00D40B68"/>
    <w:rsid w:val="00D40D26"/>
    <w:rsid w:val="00D43467"/>
    <w:rsid w:val="00D4367A"/>
    <w:rsid w:val="00D43BAE"/>
    <w:rsid w:val="00D442E9"/>
    <w:rsid w:val="00D46F15"/>
    <w:rsid w:val="00D470D6"/>
    <w:rsid w:val="00D473A5"/>
    <w:rsid w:val="00D47446"/>
    <w:rsid w:val="00D47888"/>
    <w:rsid w:val="00D506A2"/>
    <w:rsid w:val="00D50E33"/>
    <w:rsid w:val="00D51096"/>
    <w:rsid w:val="00D52D7D"/>
    <w:rsid w:val="00D536D7"/>
    <w:rsid w:val="00D53844"/>
    <w:rsid w:val="00D54200"/>
    <w:rsid w:val="00D54468"/>
    <w:rsid w:val="00D54E3A"/>
    <w:rsid w:val="00D54E7B"/>
    <w:rsid w:val="00D552D7"/>
    <w:rsid w:val="00D555A7"/>
    <w:rsid w:val="00D55A8D"/>
    <w:rsid w:val="00D573A1"/>
    <w:rsid w:val="00D574B0"/>
    <w:rsid w:val="00D57581"/>
    <w:rsid w:val="00D62C61"/>
    <w:rsid w:val="00D62ED7"/>
    <w:rsid w:val="00D639E4"/>
    <w:rsid w:val="00D63F45"/>
    <w:rsid w:val="00D6402A"/>
    <w:rsid w:val="00D6436B"/>
    <w:rsid w:val="00D66933"/>
    <w:rsid w:val="00D66C5A"/>
    <w:rsid w:val="00D67AAB"/>
    <w:rsid w:val="00D67B4E"/>
    <w:rsid w:val="00D67EEB"/>
    <w:rsid w:val="00D70B51"/>
    <w:rsid w:val="00D71437"/>
    <w:rsid w:val="00D7185C"/>
    <w:rsid w:val="00D71C07"/>
    <w:rsid w:val="00D71E8F"/>
    <w:rsid w:val="00D7274E"/>
    <w:rsid w:val="00D73164"/>
    <w:rsid w:val="00D737E0"/>
    <w:rsid w:val="00D751A3"/>
    <w:rsid w:val="00D75736"/>
    <w:rsid w:val="00D76CAC"/>
    <w:rsid w:val="00D775E3"/>
    <w:rsid w:val="00D77C1D"/>
    <w:rsid w:val="00D802D9"/>
    <w:rsid w:val="00D804A6"/>
    <w:rsid w:val="00D805B4"/>
    <w:rsid w:val="00D80933"/>
    <w:rsid w:val="00D81293"/>
    <w:rsid w:val="00D822C9"/>
    <w:rsid w:val="00D83074"/>
    <w:rsid w:val="00D83232"/>
    <w:rsid w:val="00D8349F"/>
    <w:rsid w:val="00D841AB"/>
    <w:rsid w:val="00D850BA"/>
    <w:rsid w:val="00D85461"/>
    <w:rsid w:val="00D85EA4"/>
    <w:rsid w:val="00D87179"/>
    <w:rsid w:val="00D874E4"/>
    <w:rsid w:val="00D902A2"/>
    <w:rsid w:val="00D92C5F"/>
    <w:rsid w:val="00D932BB"/>
    <w:rsid w:val="00D9535A"/>
    <w:rsid w:val="00D9665D"/>
    <w:rsid w:val="00D9790D"/>
    <w:rsid w:val="00DA14A8"/>
    <w:rsid w:val="00DA14C6"/>
    <w:rsid w:val="00DA3211"/>
    <w:rsid w:val="00DA41C3"/>
    <w:rsid w:val="00DA41CF"/>
    <w:rsid w:val="00DA4C71"/>
    <w:rsid w:val="00DA4EC2"/>
    <w:rsid w:val="00DA5693"/>
    <w:rsid w:val="00DA5B39"/>
    <w:rsid w:val="00DA629E"/>
    <w:rsid w:val="00DA6517"/>
    <w:rsid w:val="00DA6DC2"/>
    <w:rsid w:val="00DB1308"/>
    <w:rsid w:val="00DB1348"/>
    <w:rsid w:val="00DB159E"/>
    <w:rsid w:val="00DB292D"/>
    <w:rsid w:val="00DB4045"/>
    <w:rsid w:val="00DB6692"/>
    <w:rsid w:val="00DB692D"/>
    <w:rsid w:val="00DB6C2E"/>
    <w:rsid w:val="00DB6CE5"/>
    <w:rsid w:val="00DB78C3"/>
    <w:rsid w:val="00DC0965"/>
    <w:rsid w:val="00DC0AA3"/>
    <w:rsid w:val="00DC0EDD"/>
    <w:rsid w:val="00DC17A3"/>
    <w:rsid w:val="00DC29FD"/>
    <w:rsid w:val="00DC2AFD"/>
    <w:rsid w:val="00DC500F"/>
    <w:rsid w:val="00DC5804"/>
    <w:rsid w:val="00DC5C63"/>
    <w:rsid w:val="00DC5F26"/>
    <w:rsid w:val="00DC7095"/>
    <w:rsid w:val="00DC75B3"/>
    <w:rsid w:val="00DD0273"/>
    <w:rsid w:val="00DD04EF"/>
    <w:rsid w:val="00DD0628"/>
    <w:rsid w:val="00DD0939"/>
    <w:rsid w:val="00DD09A6"/>
    <w:rsid w:val="00DD0C1C"/>
    <w:rsid w:val="00DD0EAC"/>
    <w:rsid w:val="00DD140D"/>
    <w:rsid w:val="00DD16FB"/>
    <w:rsid w:val="00DD2B2F"/>
    <w:rsid w:val="00DD3508"/>
    <w:rsid w:val="00DD5C7B"/>
    <w:rsid w:val="00DD5EDE"/>
    <w:rsid w:val="00DD60F8"/>
    <w:rsid w:val="00DD62E4"/>
    <w:rsid w:val="00DE1234"/>
    <w:rsid w:val="00DE3780"/>
    <w:rsid w:val="00DE51C3"/>
    <w:rsid w:val="00DE6072"/>
    <w:rsid w:val="00DE67B2"/>
    <w:rsid w:val="00DE6855"/>
    <w:rsid w:val="00DE7DE1"/>
    <w:rsid w:val="00DF1176"/>
    <w:rsid w:val="00DF12BE"/>
    <w:rsid w:val="00DF20B7"/>
    <w:rsid w:val="00DF2596"/>
    <w:rsid w:val="00DF2B5B"/>
    <w:rsid w:val="00DF34F8"/>
    <w:rsid w:val="00DF3886"/>
    <w:rsid w:val="00DF4B9E"/>
    <w:rsid w:val="00DF575D"/>
    <w:rsid w:val="00DF58F5"/>
    <w:rsid w:val="00DF6313"/>
    <w:rsid w:val="00DF6BEA"/>
    <w:rsid w:val="00DF7383"/>
    <w:rsid w:val="00E00DCA"/>
    <w:rsid w:val="00E01C4F"/>
    <w:rsid w:val="00E02094"/>
    <w:rsid w:val="00E02902"/>
    <w:rsid w:val="00E03065"/>
    <w:rsid w:val="00E030DD"/>
    <w:rsid w:val="00E03A90"/>
    <w:rsid w:val="00E0440E"/>
    <w:rsid w:val="00E0487E"/>
    <w:rsid w:val="00E05583"/>
    <w:rsid w:val="00E0590A"/>
    <w:rsid w:val="00E05EC1"/>
    <w:rsid w:val="00E06581"/>
    <w:rsid w:val="00E06631"/>
    <w:rsid w:val="00E066CB"/>
    <w:rsid w:val="00E074FE"/>
    <w:rsid w:val="00E07DBD"/>
    <w:rsid w:val="00E10188"/>
    <w:rsid w:val="00E1044E"/>
    <w:rsid w:val="00E1049B"/>
    <w:rsid w:val="00E11589"/>
    <w:rsid w:val="00E1188A"/>
    <w:rsid w:val="00E1204E"/>
    <w:rsid w:val="00E121E2"/>
    <w:rsid w:val="00E12451"/>
    <w:rsid w:val="00E1272D"/>
    <w:rsid w:val="00E12EC2"/>
    <w:rsid w:val="00E1694A"/>
    <w:rsid w:val="00E17178"/>
    <w:rsid w:val="00E1767D"/>
    <w:rsid w:val="00E176E6"/>
    <w:rsid w:val="00E20127"/>
    <w:rsid w:val="00E207BA"/>
    <w:rsid w:val="00E214E0"/>
    <w:rsid w:val="00E22ADE"/>
    <w:rsid w:val="00E22AF6"/>
    <w:rsid w:val="00E231DF"/>
    <w:rsid w:val="00E241EC"/>
    <w:rsid w:val="00E26936"/>
    <w:rsid w:val="00E27AD8"/>
    <w:rsid w:val="00E303C1"/>
    <w:rsid w:val="00E31653"/>
    <w:rsid w:val="00E31CC4"/>
    <w:rsid w:val="00E33890"/>
    <w:rsid w:val="00E3443F"/>
    <w:rsid w:val="00E34566"/>
    <w:rsid w:val="00E34A6F"/>
    <w:rsid w:val="00E34E5B"/>
    <w:rsid w:val="00E35859"/>
    <w:rsid w:val="00E35A96"/>
    <w:rsid w:val="00E35D83"/>
    <w:rsid w:val="00E3663E"/>
    <w:rsid w:val="00E40596"/>
    <w:rsid w:val="00E408E2"/>
    <w:rsid w:val="00E418D6"/>
    <w:rsid w:val="00E429E5"/>
    <w:rsid w:val="00E435DF"/>
    <w:rsid w:val="00E43D7E"/>
    <w:rsid w:val="00E44734"/>
    <w:rsid w:val="00E454B4"/>
    <w:rsid w:val="00E4557E"/>
    <w:rsid w:val="00E46C92"/>
    <w:rsid w:val="00E47112"/>
    <w:rsid w:val="00E4752E"/>
    <w:rsid w:val="00E47618"/>
    <w:rsid w:val="00E47A74"/>
    <w:rsid w:val="00E47D01"/>
    <w:rsid w:val="00E47F77"/>
    <w:rsid w:val="00E5028B"/>
    <w:rsid w:val="00E504BE"/>
    <w:rsid w:val="00E514F0"/>
    <w:rsid w:val="00E517B8"/>
    <w:rsid w:val="00E51B82"/>
    <w:rsid w:val="00E536FD"/>
    <w:rsid w:val="00E54490"/>
    <w:rsid w:val="00E57583"/>
    <w:rsid w:val="00E609C1"/>
    <w:rsid w:val="00E6102F"/>
    <w:rsid w:val="00E61094"/>
    <w:rsid w:val="00E61733"/>
    <w:rsid w:val="00E61D4D"/>
    <w:rsid w:val="00E638D2"/>
    <w:rsid w:val="00E63E72"/>
    <w:rsid w:val="00E64CE9"/>
    <w:rsid w:val="00E65139"/>
    <w:rsid w:val="00E652B8"/>
    <w:rsid w:val="00E65915"/>
    <w:rsid w:val="00E65A76"/>
    <w:rsid w:val="00E660DC"/>
    <w:rsid w:val="00E662FF"/>
    <w:rsid w:val="00E663BC"/>
    <w:rsid w:val="00E66510"/>
    <w:rsid w:val="00E669FD"/>
    <w:rsid w:val="00E66CED"/>
    <w:rsid w:val="00E70139"/>
    <w:rsid w:val="00E70922"/>
    <w:rsid w:val="00E713F3"/>
    <w:rsid w:val="00E71B75"/>
    <w:rsid w:val="00E723BC"/>
    <w:rsid w:val="00E7296B"/>
    <w:rsid w:val="00E736FD"/>
    <w:rsid w:val="00E753FE"/>
    <w:rsid w:val="00E758E8"/>
    <w:rsid w:val="00E7717F"/>
    <w:rsid w:val="00E778E1"/>
    <w:rsid w:val="00E803CB"/>
    <w:rsid w:val="00E81188"/>
    <w:rsid w:val="00E81777"/>
    <w:rsid w:val="00E81A3C"/>
    <w:rsid w:val="00E82904"/>
    <w:rsid w:val="00E847DB"/>
    <w:rsid w:val="00E84BDF"/>
    <w:rsid w:val="00E85D7F"/>
    <w:rsid w:val="00E8726E"/>
    <w:rsid w:val="00E87468"/>
    <w:rsid w:val="00E87EAC"/>
    <w:rsid w:val="00E92BB0"/>
    <w:rsid w:val="00E92BD1"/>
    <w:rsid w:val="00E92C14"/>
    <w:rsid w:val="00E9324D"/>
    <w:rsid w:val="00E9398C"/>
    <w:rsid w:val="00E94221"/>
    <w:rsid w:val="00E9487F"/>
    <w:rsid w:val="00E95D8C"/>
    <w:rsid w:val="00E96E71"/>
    <w:rsid w:val="00E97E30"/>
    <w:rsid w:val="00EA03DF"/>
    <w:rsid w:val="00EA0486"/>
    <w:rsid w:val="00EA1D9B"/>
    <w:rsid w:val="00EA2C59"/>
    <w:rsid w:val="00EA496D"/>
    <w:rsid w:val="00EA4EB1"/>
    <w:rsid w:val="00EA561B"/>
    <w:rsid w:val="00EA593B"/>
    <w:rsid w:val="00EA74D7"/>
    <w:rsid w:val="00EA75AE"/>
    <w:rsid w:val="00EB03E5"/>
    <w:rsid w:val="00EB048A"/>
    <w:rsid w:val="00EB0A0D"/>
    <w:rsid w:val="00EB1609"/>
    <w:rsid w:val="00EB1D18"/>
    <w:rsid w:val="00EB2445"/>
    <w:rsid w:val="00EB28DD"/>
    <w:rsid w:val="00EB3162"/>
    <w:rsid w:val="00EB4AC7"/>
    <w:rsid w:val="00EB4B94"/>
    <w:rsid w:val="00EB4D66"/>
    <w:rsid w:val="00EB7283"/>
    <w:rsid w:val="00EB75CF"/>
    <w:rsid w:val="00EB7798"/>
    <w:rsid w:val="00EB7AC2"/>
    <w:rsid w:val="00EC015A"/>
    <w:rsid w:val="00EC0DC2"/>
    <w:rsid w:val="00EC15EF"/>
    <w:rsid w:val="00EC26D0"/>
    <w:rsid w:val="00EC2A09"/>
    <w:rsid w:val="00EC36B6"/>
    <w:rsid w:val="00EC36F5"/>
    <w:rsid w:val="00EC4D33"/>
    <w:rsid w:val="00EC58EA"/>
    <w:rsid w:val="00EC6028"/>
    <w:rsid w:val="00EC6F80"/>
    <w:rsid w:val="00EC7E3D"/>
    <w:rsid w:val="00ED00C5"/>
    <w:rsid w:val="00ED1098"/>
    <w:rsid w:val="00ED1F0E"/>
    <w:rsid w:val="00ED2108"/>
    <w:rsid w:val="00ED4309"/>
    <w:rsid w:val="00ED4B7C"/>
    <w:rsid w:val="00ED5E45"/>
    <w:rsid w:val="00ED6C95"/>
    <w:rsid w:val="00EE008D"/>
    <w:rsid w:val="00EE009C"/>
    <w:rsid w:val="00EE05D7"/>
    <w:rsid w:val="00EE15EF"/>
    <w:rsid w:val="00EE2B4C"/>
    <w:rsid w:val="00EE37BC"/>
    <w:rsid w:val="00EE4186"/>
    <w:rsid w:val="00EE43C3"/>
    <w:rsid w:val="00EE4687"/>
    <w:rsid w:val="00EE58D3"/>
    <w:rsid w:val="00EE6DD1"/>
    <w:rsid w:val="00EE6F2D"/>
    <w:rsid w:val="00EE73BB"/>
    <w:rsid w:val="00EF02D9"/>
    <w:rsid w:val="00EF0765"/>
    <w:rsid w:val="00EF0CB8"/>
    <w:rsid w:val="00EF2E4F"/>
    <w:rsid w:val="00EF3267"/>
    <w:rsid w:val="00EF341F"/>
    <w:rsid w:val="00EF3AD7"/>
    <w:rsid w:val="00EF3CF8"/>
    <w:rsid w:val="00EF3F7F"/>
    <w:rsid w:val="00EF4453"/>
    <w:rsid w:val="00EF4594"/>
    <w:rsid w:val="00EF48E0"/>
    <w:rsid w:val="00EF491E"/>
    <w:rsid w:val="00EF4FA7"/>
    <w:rsid w:val="00EF596C"/>
    <w:rsid w:val="00EF59FC"/>
    <w:rsid w:val="00EF6F0A"/>
    <w:rsid w:val="00EF73A4"/>
    <w:rsid w:val="00EF75C3"/>
    <w:rsid w:val="00EF767F"/>
    <w:rsid w:val="00EF794B"/>
    <w:rsid w:val="00F00074"/>
    <w:rsid w:val="00F00647"/>
    <w:rsid w:val="00F0076A"/>
    <w:rsid w:val="00F00BA3"/>
    <w:rsid w:val="00F00D64"/>
    <w:rsid w:val="00F01F81"/>
    <w:rsid w:val="00F02018"/>
    <w:rsid w:val="00F02096"/>
    <w:rsid w:val="00F03D2F"/>
    <w:rsid w:val="00F04B65"/>
    <w:rsid w:val="00F05386"/>
    <w:rsid w:val="00F062B4"/>
    <w:rsid w:val="00F07041"/>
    <w:rsid w:val="00F07B3B"/>
    <w:rsid w:val="00F106E3"/>
    <w:rsid w:val="00F11D97"/>
    <w:rsid w:val="00F12B88"/>
    <w:rsid w:val="00F14985"/>
    <w:rsid w:val="00F172E1"/>
    <w:rsid w:val="00F17DB5"/>
    <w:rsid w:val="00F224AD"/>
    <w:rsid w:val="00F2295D"/>
    <w:rsid w:val="00F23072"/>
    <w:rsid w:val="00F231C6"/>
    <w:rsid w:val="00F237CA"/>
    <w:rsid w:val="00F237FE"/>
    <w:rsid w:val="00F23FF7"/>
    <w:rsid w:val="00F25048"/>
    <w:rsid w:val="00F25AFF"/>
    <w:rsid w:val="00F26928"/>
    <w:rsid w:val="00F271D7"/>
    <w:rsid w:val="00F30009"/>
    <w:rsid w:val="00F303A5"/>
    <w:rsid w:val="00F30AD9"/>
    <w:rsid w:val="00F30F13"/>
    <w:rsid w:val="00F315EA"/>
    <w:rsid w:val="00F317B6"/>
    <w:rsid w:val="00F319AF"/>
    <w:rsid w:val="00F31DB3"/>
    <w:rsid w:val="00F326BE"/>
    <w:rsid w:val="00F32CC5"/>
    <w:rsid w:val="00F32D9D"/>
    <w:rsid w:val="00F33092"/>
    <w:rsid w:val="00F34C54"/>
    <w:rsid w:val="00F34E2B"/>
    <w:rsid w:val="00F358BF"/>
    <w:rsid w:val="00F35FCA"/>
    <w:rsid w:val="00F36A42"/>
    <w:rsid w:val="00F36D02"/>
    <w:rsid w:val="00F36F9E"/>
    <w:rsid w:val="00F3782F"/>
    <w:rsid w:val="00F37AFF"/>
    <w:rsid w:val="00F37F28"/>
    <w:rsid w:val="00F404A3"/>
    <w:rsid w:val="00F40D8B"/>
    <w:rsid w:val="00F41D16"/>
    <w:rsid w:val="00F42139"/>
    <w:rsid w:val="00F42E5B"/>
    <w:rsid w:val="00F431C9"/>
    <w:rsid w:val="00F438DD"/>
    <w:rsid w:val="00F43EED"/>
    <w:rsid w:val="00F441B7"/>
    <w:rsid w:val="00F44CB6"/>
    <w:rsid w:val="00F4595F"/>
    <w:rsid w:val="00F460F5"/>
    <w:rsid w:val="00F46C1A"/>
    <w:rsid w:val="00F4766F"/>
    <w:rsid w:val="00F50F5B"/>
    <w:rsid w:val="00F518B2"/>
    <w:rsid w:val="00F52AC1"/>
    <w:rsid w:val="00F5322B"/>
    <w:rsid w:val="00F537E6"/>
    <w:rsid w:val="00F53986"/>
    <w:rsid w:val="00F53A88"/>
    <w:rsid w:val="00F548D7"/>
    <w:rsid w:val="00F553EE"/>
    <w:rsid w:val="00F55572"/>
    <w:rsid w:val="00F55D2F"/>
    <w:rsid w:val="00F55E0C"/>
    <w:rsid w:val="00F568CF"/>
    <w:rsid w:val="00F569A6"/>
    <w:rsid w:val="00F57E18"/>
    <w:rsid w:val="00F60321"/>
    <w:rsid w:val="00F60ED7"/>
    <w:rsid w:val="00F61250"/>
    <w:rsid w:val="00F61DD5"/>
    <w:rsid w:val="00F62212"/>
    <w:rsid w:val="00F62D74"/>
    <w:rsid w:val="00F630B9"/>
    <w:rsid w:val="00F63762"/>
    <w:rsid w:val="00F64444"/>
    <w:rsid w:val="00F64E1D"/>
    <w:rsid w:val="00F6547E"/>
    <w:rsid w:val="00F66ED1"/>
    <w:rsid w:val="00F70171"/>
    <w:rsid w:val="00F705F1"/>
    <w:rsid w:val="00F70635"/>
    <w:rsid w:val="00F708C3"/>
    <w:rsid w:val="00F71592"/>
    <w:rsid w:val="00F718BF"/>
    <w:rsid w:val="00F72B67"/>
    <w:rsid w:val="00F72D71"/>
    <w:rsid w:val="00F73C77"/>
    <w:rsid w:val="00F73E9A"/>
    <w:rsid w:val="00F75745"/>
    <w:rsid w:val="00F75859"/>
    <w:rsid w:val="00F76763"/>
    <w:rsid w:val="00F76B0B"/>
    <w:rsid w:val="00F771F8"/>
    <w:rsid w:val="00F777A3"/>
    <w:rsid w:val="00F80081"/>
    <w:rsid w:val="00F80600"/>
    <w:rsid w:val="00F807ED"/>
    <w:rsid w:val="00F81446"/>
    <w:rsid w:val="00F818C3"/>
    <w:rsid w:val="00F820AC"/>
    <w:rsid w:val="00F821CA"/>
    <w:rsid w:val="00F84F8C"/>
    <w:rsid w:val="00F866D1"/>
    <w:rsid w:val="00F875CB"/>
    <w:rsid w:val="00F877FC"/>
    <w:rsid w:val="00F9106A"/>
    <w:rsid w:val="00F911AE"/>
    <w:rsid w:val="00F91A89"/>
    <w:rsid w:val="00F92CE0"/>
    <w:rsid w:val="00F92D50"/>
    <w:rsid w:val="00F93420"/>
    <w:rsid w:val="00F94C2D"/>
    <w:rsid w:val="00F95778"/>
    <w:rsid w:val="00F957AF"/>
    <w:rsid w:val="00F96108"/>
    <w:rsid w:val="00F965C7"/>
    <w:rsid w:val="00F97F8D"/>
    <w:rsid w:val="00FA0689"/>
    <w:rsid w:val="00FA15D5"/>
    <w:rsid w:val="00FA1EDB"/>
    <w:rsid w:val="00FA2087"/>
    <w:rsid w:val="00FA2F6E"/>
    <w:rsid w:val="00FA2FAB"/>
    <w:rsid w:val="00FA3423"/>
    <w:rsid w:val="00FA3B76"/>
    <w:rsid w:val="00FA5904"/>
    <w:rsid w:val="00FA60BA"/>
    <w:rsid w:val="00FA619A"/>
    <w:rsid w:val="00FA6F18"/>
    <w:rsid w:val="00FA778A"/>
    <w:rsid w:val="00FA7EF9"/>
    <w:rsid w:val="00FB0446"/>
    <w:rsid w:val="00FB0BFD"/>
    <w:rsid w:val="00FB1357"/>
    <w:rsid w:val="00FB1D7A"/>
    <w:rsid w:val="00FB2A7C"/>
    <w:rsid w:val="00FB2DE8"/>
    <w:rsid w:val="00FB36B4"/>
    <w:rsid w:val="00FB372F"/>
    <w:rsid w:val="00FB3CD2"/>
    <w:rsid w:val="00FB4CCD"/>
    <w:rsid w:val="00FB7448"/>
    <w:rsid w:val="00FC05AC"/>
    <w:rsid w:val="00FC0FB2"/>
    <w:rsid w:val="00FC2695"/>
    <w:rsid w:val="00FC2F5E"/>
    <w:rsid w:val="00FC3BE7"/>
    <w:rsid w:val="00FC64DC"/>
    <w:rsid w:val="00FC6A2F"/>
    <w:rsid w:val="00FC6AC7"/>
    <w:rsid w:val="00FC6BBE"/>
    <w:rsid w:val="00FC7048"/>
    <w:rsid w:val="00FC7355"/>
    <w:rsid w:val="00FC73E4"/>
    <w:rsid w:val="00FC73FB"/>
    <w:rsid w:val="00FD1619"/>
    <w:rsid w:val="00FD1BAB"/>
    <w:rsid w:val="00FD416A"/>
    <w:rsid w:val="00FD462A"/>
    <w:rsid w:val="00FD48DE"/>
    <w:rsid w:val="00FD5044"/>
    <w:rsid w:val="00FD52CF"/>
    <w:rsid w:val="00FD5E67"/>
    <w:rsid w:val="00FD71F5"/>
    <w:rsid w:val="00FD7CEE"/>
    <w:rsid w:val="00FD7CFB"/>
    <w:rsid w:val="00FE18B5"/>
    <w:rsid w:val="00FE19C4"/>
    <w:rsid w:val="00FE3050"/>
    <w:rsid w:val="00FE59E6"/>
    <w:rsid w:val="00FE68FF"/>
    <w:rsid w:val="00FE77DA"/>
    <w:rsid w:val="00FE7882"/>
    <w:rsid w:val="00FF034B"/>
    <w:rsid w:val="00FF0C73"/>
    <w:rsid w:val="00FF1534"/>
    <w:rsid w:val="00FF1654"/>
    <w:rsid w:val="00FF1677"/>
    <w:rsid w:val="00FF200F"/>
    <w:rsid w:val="00FF2D81"/>
    <w:rsid w:val="00FF31BA"/>
    <w:rsid w:val="00FF3F27"/>
    <w:rsid w:val="00FF5352"/>
    <w:rsid w:val="00FF56A3"/>
    <w:rsid w:val="00FF5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8DB1B4"/>
  <w15:docId w15:val="{C9DE12B9-6480-4ECA-BCDD-1E757C784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5CEE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667666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667666"/>
    <w:rPr>
      <w:rFonts w:ascii="Cambria" w:eastAsia="Cambria" w:hAnsi="Cambria" w:cs="Times New Roman"/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667666"/>
    <w:rPr>
      <w:vertAlign w:val="superscript"/>
    </w:rPr>
  </w:style>
  <w:style w:type="table" w:customStyle="1" w:styleId="TabelaSimples31">
    <w:name w:val="Tabela Simples 31"/>
    <w:basedOn w:val="Tabelanormal"/>
    <w:uiPriority w:val="43"/>
    <w:rsid w:val="00880B8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nfase">
    <w:name w:val="Emphasis"/>
    <w:basedOn w:val="Fontepargpadro"/>
    <w:uiPriority w:val="20"/>
    <w:qFormat/>
    <w:rsid w:val="00FD1BA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61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04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77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87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37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615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636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6525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44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263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709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03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76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31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142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33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16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43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19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5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12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58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38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658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96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9710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99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3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40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0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9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09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37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7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EEB05A-2EEB-409C-8CC2-3E50F6A1D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6671</TotalTime>
  <Pages>4</Pages>
  <Words>1722</Words>
  <Characters>9305</Characters>
  <Application>Microsoft Office Word</Application>
  <DocSecurity>0</DocSecurity>
  <Lines>77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Claudivana Bittencourt</cp:lastModifiedBy>
  <cp:revision>267</cp:revision>
  <cp:lastPrinted>2022-11-21T20:20:00Z</cp:lastPrinted>
  <dcterms:created xsi:type="dcterms:W3CDTF">2022-03-07T12:56:00Z</dcterms:created>
  <dcterms:modified xsi:type="dcterms:W3CDTF">2023-03-03T19:29:00Z</dcterms:modified>
</cp:coreProperties>
</file>