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70F2" w14:textId="24180B67" w:rsidR="0021538B" w:rsidRPr="007778FC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78FC">
        <w:rPr>
          <w:rFonts w:asciiTheme="minorHAnsi" w:hAnsiTheme="minorHAnsi" w:cstheme="minorHAnsi"/>
        </w:rPr>
        <w:t xml:space="preserve">PORTARIA PRESIDENCIAL Nº </w:t>
      </w:r>
      <w:r w:rsidR="007778FC" w:rsidRPr="007778FC">
        <w:rPr>
          <w:rFonts w:asciiTheme="minorHAnsi" w:hAnsiTheme="minorHAnsi" w:cstheme="minorHAnsi"/>
        </w:rPr>
        <w:t>014</w:t>
      </w:r>
      <w:r w:rsidR="00211A6D" w:rsidRPr="007778FC">
        <w:rPr>
          <w:rFonts w:asciiTheme="minorHAnsi" w:hAnsiTheme="minorHAnsi" w:cstheme="minorHAnsi"/>
        </w:rPr>
        <w:t>,</w:t>
      </w:r>
      <w:r w:rsidRPr="007778FC">
        <w:rPr>
          <w:rFonts w:asciiTheme="minorHAnsi" w:hAnsiTheme="minorHAnsi" w:cstheme="minorHAnsi"/>
        </w:rPr>
        <w:t xml:space="preserve"> </w:t>
      </w:r>
      <w:bookmarkStart w:id="0" w:name="_Hlk126670679"/>
      <w:r w:rsidR="007778FC" w:rsidRPr="007778FC">
        <w:rPr>
          <w:rFonts w:asciiTheme="minorHAnsi" w:hAnsiTheme="minorHAnsi" w:cstheme="minorHAnsi"/>
        </w:rPr>
        <w:t>DE 7 DE FEVEREIRO DE 2023</w:t>
      </w:r>
      <w:bookmarkEnd w:id="0"/>
      <w:r w:rsidR="007778FC" w:rsidRPr="007778FC">
        <w:rPr>
          <w:rFonts w:asciiTheme="minorHAnsi" w:hAnsiTheme="minorHAnsi" w:cstheme="minorHAnsi"/>
        </w:rPr>
        <w:t>.</w:t>
      </w:r>
    </w:p>
    <w:p w14:paraId="2ED7E5A8" w14:textId="77777777" w:rsidR="0021538B" w:rsidRPr="007778FC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B922D88" w14:textId="77777777" w:rsidR="0021538B" w:rsidRPr="007778FC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21E98988" w14:textId="77777777" w:rsidR="0021538B" w:rsidRPr="007778FC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</w:rPr>
      </w:pPr>
      <w:r w:rsidRPr="007778FC">
        <w:rPr>
          <w:rFonts w:asciiTheme="minorHAnsi" w:hAnsiTheme="minorHAnsi" w:cstheme="minorHAnsi"/>
        </w:rPr>
        <w:t>Designa empregad</w:t>
      </w:r>
      <w:r w:rsidR="00364083" w:rsidRPr="007778FC">
        <w:rPr>
          <w:rFonts w:asciiTheme="minorHAnsi" w:hAnsiTheme="minorHAnsi" w:cstheme="minorHAnsi"/>
        </w:rPr>
        <w:t>o</w:t>
      </w:r>
      <w:r w:rsidR="0021538B" w:rsidRPr="007778FC">
        <w:rPr>
          <w:rFonts w:asciiTheme="minorHAnsi" w:hAnsiTheme="minorHAnsi" w:cstheme="minorHAnsi"/>
        </w:rPr>
        <w:t xml:space="preserve"> para exercer substituição temporária.</w:t>
      </w:r>
    </w:p>
    <w:p w14:paraId="174DF90E" w14:textId="77777777" w:rsidR="0021538B" w:rsidRPr="007778FC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5584EFA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DA8BD6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78FC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2633615E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2B17B6" w14:textId="574489CC" w:rsidR="0021538B" w:rsidRPr="007778FC" w:rsidRDefault="0021538B" w:rsidP="0021538B">
      <w:pPr>
        <w:jc w:val="both"/>
        <w:rPr>
          <w:rFonts w:asciiTheme="minorHAnsi" w:hAnsiTheme="minorHAnsi" w:cstheme="minorHAnsi"/>
        </w:rPr>
      </w:pPr>
      <w:r w:rsidRPr="007778FC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</w:t>
      </w:r>
      <w:r w:rsidR="007778FC">
        <w:rPr>
          <w:rFonts w:asciiTheme="minorHAnsi" w:hAnsiTheme="minorHAnsi" w:cstheme="minorHAnsi"/>
        </w:rPr>
        <w:t>;</w:t>
      </w:r>
    </w:p>
    <w:p w14:paraId="3C395C50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972F91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78FC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6608CAF4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5EE773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78FC">
        <w:rPr>
          <w:rFonts w:asciiTheme="minorHAnsi" w:hAnsiTheme="minorHAnsi" w:cstheme="minorHAnsi"/>
        </w:rPr>
        <w:t>RESOLVE:</w:t>
      </w:r>
    </w:p>
    <w:p w14:paraId="25E22DCD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03D13C" w14:textId="77777777" w:rsidR="0021538B" w:rsidRPr="007778FC" w:rsidRDefault="0021538B" w:rsidP="002D1C80">
      <w:pPr>
        <w:jc w:val="both"/>
        <w:rPr>
          <w:rFonts w:ascii="Calibri" w:hAnsi="Calibri" w:cs="Calibri"/>
        </w:rPr>
      </w:pPr>
      <w:r w:rsidRPr="007778FC">
        <w:rPr>
          <w:rFonts w:asciiTheme="minorHAnsi" w:hAnsiTheme="minorHAnsi" w:cstheme="minorHAnsi"/>
        </w:rPr>
        <w:t xml:space="preserve">Art. 1º </w:t>
      </w:r>
      <w:r w:rsidR="00DD64B5" w:rsidRPr="007778FC">
        <w:rPr>
          <w:rFonts w:ascii="Calibri" w:hAnsi="Calibri" w:cs="Calibri"/>
        </w:rPr>
        <w:t xml:space="preserve">Designar </w:t>
      </w:r>
      <w:r w:rsidR="00364083" w:rsidRPr="007778FC">
        <w:rPr>
          <w:rFonts w:ascii="Calibri" w:hAnsi="Calibri" w:cs="Calibri"/>
        </w:rPr>
        <w:t>o</w:t>
      </w:r>
      <w:r w:rsidR="00EB5024" w:rsidRPr="007778FC">
        <w:rPr>
          <w:rFonts w:ascii="Calibri" w:hAnsi="Calibri" w:cs="Calibri"/>
        </w:rPr>
        <w:t xml:space="preserve"> empregad</w:t>
      </w:r>
      <w:r w:rsidR="00364083" w:rsidRPr="007778FC">
        <w:rPr>
          <w:rFonts w:ascii="Calibri" w:hAnsi="Calibri" w:cs="Calibri"/>
        </w:rPr>
        <w:t>o</w:t>
      </w:r>
      <w:r w:rsidRPr="007778FC">
        <w:rPr>
          <w:rFonts w:ascii="Calibri" w:hAnsi="Calibri" w:cs="Calibri"/>
        </w:rPr>
        <w:t xml:space="preserve"> </w:t>
      </w:r>
      <w:r w:rsidR="000C0C0E" w:rsidRPr="007778FC">
        <w:rPr>
          <w:rFonts w:ascii="Calibri" w:hAnsi="Calibri" w:cs="Calibri"/>
        </w:rPr>
        <w:t>RAFAEL DONELLI</w:t>
      </w:r>
      <w:r w:rsidR="002D1C80" w:rsidRPr="007778FC">
        <w:rPr>
          <w:rFonts w:ascii="Calibri" w:hAnsi="Calibri" w:cs="Calibri"/>
        </w:rPr>
        <w:t xml:space="preserve">, matrícula </w:t>
      </w:r>
      <w:r w:rsidR="000C0C0E" w:rsidRPr="007778FC">
        <w:rPr>
          <w:rFonts w:ascii="Calibri" w:hAnsi="Calibri" w:cs="Calibri"/>
        </w:rPr>
        <w:t>196</w:t>
      </w:r>
      <w:r w:rsidR="002D1C80" w:rsidRPr="007778FC">
        <w:rPr>
          <w:rFonts w:ascii="Calibri" w:hAnsi="Calibri" w:cs="Calibri"/>
        </w:rPr>
        <w:t xml:space="preserve">, para exercer no período de </w:t>
      </w:r>
      <w:r w:rsidR="00FF7624" w:rsidRPr="007778FC">
        <w:rPr>
          <w:rFonts w:ascii="Calibri" w:hAnsi="Calibri" w:cs="Calibri"/>
        </w:rPr>
        <w:t>13</w:t>
      </w:r>
      <w:r w:rsidR="00EB5024" w:rsidRPr="007778FC">
        <w:rPr>
          <w:rFonts w:ascii="Calibri" w:hAnsi="Calibri" w:cs="Calibri"/>
        </w:rPr>
        <w:t xml:space="preserve"> de </w:t>
      </w:r>
      <w:r w:rsidR="00FF7624" w:rsidRPr="007778FC">
        <w:rPr>
          <w:rFonts w:ascii="Calibri" w:hAnsi="Calibri" w:cs="Calibri"/>
        </w:rPr>
        <w:t>fevereiro</w:t>
      </w:r>
      <w:r w:rsidR="00672833" w:rsidRPr="007778FC">
        <w:rPr>
          <w:rFonts w:ascii="Calibri" w:hAnsi="Calibri" w:cs="Calibri"/>
        </w:rPr>
        <w:t xml:space="preserve"> de 202</w:t>
      </w:r>
      <w:r w:rsidR="00FF7624" w:rsidRPr="007778FC">
        <w:rPr>
          <w:rFonts w:ascii="Calibri" w:hAnsi="Calibri" w:cs="Calibri"/>
        </w:rPr>
        <w:t>3</w:t>
      </w:r>
      <w:r w:rsidR="00672833" w:rsidRPr="007778FC">
        <w:rPr>
          <w:rFonts w:ascii="Calibri" w:hAnsi="Calibri" w:cs="Calibri"/>
        </w:rPr>
        <w:t xml:space="preserve"> a </w:t>
      </w:r>
      <w:r w:rsidR="00DE417D" w:rsidRPr="007778FC">
        <w:rPr>
          <w:rFonts w:ascii="Calibri" w:hAnsi="Calibri" w:cs="Calibri"/>
        </w:rPr>
        <w:t>1</w:t>
      </w:r>
      <w:r w:rsidR="00FF7624" w:rsidRPr="007778FC">
        <w:rPr>
          <w:rFonts w:ascii="Calibri" w:hAnsi="Calibri" w:cs="Calibri"/>
        </w:rPr>
        <w:t>7</w:t>
      </w:r>
      <w:r w:rsidR="00503516" w:rsidRPr="007778FC">
        <w:rPr>
          <w:rFonts w:ascii="Calibri" w:hAnsi="Calibri" w:cs="Calibri"/>
        </w:rPr>
        <w:t xml:space="preserve"> de </w:t>
      </w:r>
      <w:r w:rsidR="00FF7624" w:rsidRPr="007778FC">
        <w:rPr>
          <w:rFonts w:ascii="Calibri" w:hAnsi="Calibri" w:cs="Calibri"/>
        </w:rPr>
        <w:t>fevereiro de 2023</w:t>
      </w:r>
      <w:r w:rsidRPr="007778FC">
        <w:rPr>
          <w:rFonts w:ascii="Calibri" w:hAnsi="Calibri" w:cs="Calibri"/>
        </w:rPr>
        <w:t>, sem prejuízo das atribuições de seu cargo, a função de</w:t>
      </w:r>
      <w:r w:rsidR="00364083" w:rsidRPr="007778FC">
        <w:rPr>
          <w:rFonts w:ascii="Calibri" w:hAnsi="Calibri" w:cs="Calibri"/>
        </w:rPr>
        <w:t xml:space="preserve"> </w:t>
      </w:r>
      <w:r w:rsidR="000C0C0E" w:rsidRPr="007778FC">
        <w:rPr>
          <w:rFonts w:ascii="Calibri" w:hAnsi="Calibri" w:cs="Calibri"/>
        </w:rPr>
        <w:t>Coordenador de TI</w:t>
      </w:r>
      <w:r w:rsidRPr="007778FC">
        <w:rPr>
          <w:rFonts w:ascii="Calibri" w:hAnsi="Calibri" w:cs="Calibri"/>
        </w:rPr>
        <w:t xml:space="preserve">, em substituição </w:t>
      </w:r>
      <w:r w:rsidR="000C0C0E" w:rsidRPr="007778FC">
        <w:rPr>
          <w:rFonts w:ascii="Calibri" w:hAnsi="Calibri" w:cs="Calibri"/>
        </w:rPr>
        <w:t>à</w:t>
      </w:r>
      <w:r w:rsidRPr="007778FC">
        <w:rPr>
          <w:rFonts w:ascii="Calibri" w:hAnsi="Calibri" w:cs="Calibri"/>
        </w:rPr>
        <w:t xml:space="preserve"> titular do cargo </w:t>
      </w:r>
      <w:r w:rsidR="00364083" w:rsidRPr="007778FC">
        <w:rPr>
          <w:rFonts w:ascii="Calibri" w:hAnsi="Calibri" w:cs="Calibri"/>
        </w:rPr>
        <w:t>MAR</w:t>
      </w:r>
      <w:r w:rsidR="000C0C0E" w:rsidRPr="007778FC">
        <w:rPr>
          <w:rFonts w:ascii="Calibri" w:hAnsi="Calibri" w:cs="Calibri"/>
        </w:rPr>
        <w:t>IA ISABEL DA ROSA DAL ROSS</w:t>
      </w:r>
      <w:r w:rsidR="002D1C80" w:rsidRPr="007778FC">
        <w:rPr>
          <w:rFonts w:ascii="Calibri" w:hAnsi="Calibri" w:cs="Calibri"/>
        </w:rPr>
        <w:t xml:space="preserve">, matrícula </w:t>
      </w:r>
      <w:r w:rsidR="000C0C0E" w:rsidRPr="007778FC">
        <w:rPr>
          <w:rFonts w:ascii="Calibri" w:hAnsi="Calibri" w:cs="Calibri"/>
        </w:rPr>
        <w:t>173.</w:t>
      </w:r>
    </w:p>
    <w:p w14:paraId="3A7EDABE" w14:textId="77777777" w:rsidR="002D1C80" w:rsidRPr="007778FC" w:rsidRDefault="002D1C80" w:rsidP="002D1C80">
      <w:pPr>
        <w:jc w:val="both"/>
        <w:rPr>
          <w:rFonts w:asciiTheme="minorHAnsi" w:hAnsiTheme="minorHAnsi" w:cstheme="minorHAnsi"/>
        </w:rPr>
      </w:pPr>
    </w:p>
    <w:p w14:paraId="2F9A6CE3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78FC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52500D57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1CAA61" w14:textId="77777777" w:rsidR="0021538B" w:rsidRPr="007778FC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C13B08" w14:textId="1399D899" w:rsidR="0021538B" w:rsidRPr="007778FC" w:rsidRDefault="0021538B" w:rsidP="0021538B">
      <w:pPr>
        <w:jc w:val="center"/>
        <w:rPr>
          <w:rFonts w:asciiTheme="minorHAnsi" w:hAnsiTheme="minorHAnsi" w:cstheme="minorHAnsi"/>
        </w:rPr>
      </w:pPr>
      <w:r w:rsidRPr="007778FC">
        <w:rPr>
          <w:rFonts w:asciiTheme="minorHAnsi" w:hAnsiTheme="minorHAnsi" w:cstheme="minorHAnsi"/>
        </w:rPr>
        <w:t xml:space="preserve">Porto Alegre, </w:t>
      </w:r>
      <w:r w:rsidR="007778FC" w:rsidRPr="007778FC">
        <w:rPr>
          <w:rFonts w:asciiTheme="minorHAnsi" w:hAnsiTheme="minorHAnsi" w:cstheme="minorHAnsi"/>
        </w:rPr>
        <w:t>7 de fevereiro de 2023</w:t>
      </w:r>
      <w:r w:rsidRPr="007778FC">
        <w:rPr>
          <w:rFonts w:asciiTheme="minorHAnsi" w:hAnsiTheme="minorHAnsi" w:cstheme="minorHAnsi"/>
        </w:rPr>
        <w:t>.</w:t>
      </w:r>
    </w:p>
    <w:p w14:paraId="22027C0C" w14:textId="77777777" w:rsidR="0021538B" w:rsidRPr="007778FC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45D9F8A" w14:textId="77777777" w:rsidR="00FF7624" w:rsidRPr="007778FC" w:rsidRDefault="00FF7624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6BE6067" w14:textId="77777777" w:rsidR="0021538B" w:rsidRPr="007778FC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0851F24" w14:textId="77777777" w:rsidR="0021538B" w:rsidRPr="007778FC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E088C1C" w14:textId="77777777" w:rsidR="0021538B" w:rsidRPr="007778FC" w:rsidRDefault="0068509D" w:rsidP="0021538B">
      <w:pPr>
        <w:pStyle w:val="Textopadro"/>
        <w:jc w:val="center"/>
        <w:rPr>
          <w:szCs w:val="24"/>
        </w:rPr>
      </w:pPr>
      <w:r w:rsidRPr="007778FC">
        <w:rPr>
          <w:rFonts w:asciiTheme="minorHAnsi" w:hAnsiTheme="minorHAnsi" w:cstheme="minorHAnsi"/>
          <w:b/>
          <w:szCs w:val="24"/>
        </w:rPr>
        <w:t>TIAGO HOLZMANN DA SILVA</w:t>
      </w:r>
    </w:p>
    <w:p w14:paraId="68F3D487" w14:textId="77777777" w:rsidR="0021538B" w:rsidRPr="007778FC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7778FC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7778FC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49F3" w14:textId="77777777" w:rsidR="00170ED2" w:rsidRDefault="00170ED2">
      <w:r>
        <w:separator/>
      </w:r>
    </w:p>
  </w:endnote>
  <w:endnote w:type="continuationSeparator" w:id="0">
    <w:p w14:paraId="7353227A" w14:textId="77777777" w:rsidR="00170ED2" w:rsidRDefault="0017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5F0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2C0611BA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37CF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12F4CD01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546959CE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68A727BF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2E62" w14:textId="77777777" w:rsidR="00170ED2" w:rsidRDefault="00170ED2">
      <w:r>
        <w:separator/>
      </w:r>
    </w:p>
  </w:footnote>
  <w:footnote w:type="continuationSeparator" w:id="0">
    <w:p w14:paraId="752AA703" w14:textId="77777777" w:rsidR="00170ED2" w:rsidRDefault="0017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A38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73AE9E" wp14:editId="0DFEB83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EE077E" wp14:editId="69A2741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8BD7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84C985C" wp14:editId="4D7DBA8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0C0E"/>
    <w:rsid w:val="000C37E7"/>
    <w:rsid w:val="000E20B3"/>
    <w:rsid w:val="000E63FA"/>
    <w:rsid w:val="000F5B57"/>
    <w:rsid w:val="000F768C"/>
    <w:rsid w:val="00100DEA"/>
    <w:rsid w:val="00110872"/>
    <w:rsid w:val="00137777"/>
    <w:rsid w:val="00170ED2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778FC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  <w:rsid w:val="00FF76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0506943"/>
  <w15:docId w15:val="{A38384D9-8A37-46F4-B1B2-BB63B36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80A3-DC33-431A-8E4D-8C6B8704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2023-02-07T17:12:00Z</cp:lastPrinted>
  <dcterms:created xsi:type="dcterms:W3CDTF">2022-02-22T19:31:00Z</dcterms:created>
  <dcterms:modified xsi:type="dcterms:W3CDTF">2023-02-07T17:13:00Z</dcterms:modified>
</cp:coreProperties>
</file>