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9339FB" w:rsidRDefault="000611F9" w:rsidP="00551486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9339FB">
        <w:rPr>
          <w:rFonts w:ascii="Times New Roman" w:hAnsi="Times New Roman"/>
          <w:sz w:val="22"/>
          <w:szCs w:val="22"/>
        </w:rPr>
        <w:t>SÚMULA 2</w:t>
      </w:r>
      <w:r w:rsidR="00A243B9" w:rsidRPr="009339FB">
        <w:rPr>
          <w:rFonts w:ascii="Times New Roman" w:hAnsi="Times New Roman"/>
          <w:sz w:val="22"/>
          <w:szCs w:val="22"/>
        </w:rPr>
        <w:t>8</w:t>
      </w:r>
      <w:r w:rsidR="00473185" w:rsidRPr="009339FB">
        <w:rPr>
          <w:rFonts w:ascii="Times New Roman" w:hAnsi="Times New Roman"/>
          <w:sz w:val="22"/>
          <w:szCs w:val="22"/>
        </w:rPr>
        <w:t>0</w:t>
      </w:r>
      <w:r w:rsidRPr="009339FB"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9339FB" w:rsidRDefault="00793148" w:rsidP="00551486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9339FB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2692"/>
        <w:gridCol w:w="428"/>
        <w:gridCol w:w="1561"/>
        <w:gridCol w:w="2681"/>
      </w:tblGrid>
      <w:tr w:rsidR="000611F9" w:rsidRPr="009339FB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9339FB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9339FB" w:rsidRDefault="00A243B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29 de janeiro</w:t>
            </w:r>
            <w:r w:rsidR="000611F9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9339FB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9339FB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9339FB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9339FB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9339FB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9339FB" w:rsidTr="00EA693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9339FB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451C4C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243B9" w:rsidRPr="009339FB" w:rsidTr="00451C4C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Emílio Merino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243B9" w:rsidRPr="009339FB" w:rsidTr="00451C4C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243B9" w:rsidRPr="009339FB" w:rsidTr="00451C4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A243B9" w:rsidRPr="009339FB" w:rsidTr="00DE050E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A243B9" w:rsidRPr="009339FB" w:rsidTr="00DE050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Márcia Aparecida Rodrigues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Assistente Administrarivo</w:t>
            </w:r>
          </w:p>
        </w:tc>
      </w:tr>
      <w:tr w:rsidR="00A243B9" w:rsidRPr="009339FB" w:rsidTr="00E807D8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A243B9" w:rsidRPr="009339FB" w:rsidTr="00E807D8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A243B9" w:rsidRPr="009339FB" w:rsidTr="00EA693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243B9" w:rsidRPr="009339FB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A243B9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A243B9" w:rsidRPr="009339FB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8F6316" w:rsidP="008F631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ser pautado para a próxima reunião, considerando a ausência do Coordenador e demais titulares naquela reunião.</w:t>
            </w:r>
          </w:p>
        </w:tc>
      </w:tr>
      <w:tr w:rsidR="00A243B9" w:rsidRPr="009339FB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8F6316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A243B9" w:rsidRPr="009339FB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A243B9" w:rsidRPr="009339FB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2059B4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Processos de cobrança de anuidades.</w:t>
            </w:r>
          </w:p>
        </w:tc>
      </w:tr>
      <w:tr w:rsidR="00A243B9" w:rsidRPr="009339FB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2059B4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Rieger.</w:t>
            </w:r>
          </w:p>
        </w:tc>
      </w:tr>
      <w:tr w:rsidR="00A243B9" w:rsidRPr="009339FB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A243B9" w:rsidRPr="009339FB" w:rsidTr="00A243B9">
        <w:trPr>
          <w:trHeight w:val="309"/>
        </w:trPr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AB28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Atualização da planilha de pendências</w:t>
            </w:r>
          </w:p>
        </w:tc>
      </w:tr>
      <w:tr w:rsidR="00A243B9" w:rsidRPr="009339FB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7301A5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A243B9" w:rsidRPr="009339FB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7301A5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A243B9" w:rsidRPr="009339FB" w:rsidTr="0098526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7301A5" w:rsidP="00A243B9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pede que seja pautado para a próxima reunião.</w:t>
            </w:r>
          </w:p>
        </w:tc>
      </w:tr>
      <w:tr w:rsidR="00A243B9" w:rsidRPr="009339FB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7301A5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7301A5" w:rsidRPr="009339FB" w:rsidTr="004A4FAA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301A5" w:rsidRPr="009339FB" w:rsidRDefault="007301A5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760C9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7301A5" w:rsidP="00BB43C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4.2 Levantamento</w:t>
            </w:r>
            <w:r w:rsidR="00A243B9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de presenças nas reuniões 2018</w:t>
            </w:r>
          </w:p>
        </w:tc>
      </w:tr>
      <w:tr w:rsidR="007301A5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1A5" w:rsidRPr="009339FB" w:rsidRDefault="007301A5" w:rsidP="007301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1A5" w:rsidRPr="009339FB" w:rsidRDefault="007301A5" w:rsidP="007301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7301A5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1A5" w:rsidRPr="009339FB" w:rsidRDefault="007301A5" w:rsidP="007301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1A5" w:rsidRPr="009339FB" w:rsidRDefault="007301A5" w:rsidP="007301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A243B9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760C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7301A5" w:rsidP="00760C9C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tema foi finalizado na reunião anterior.</w:t>
            </w:r>
          </w:p>
        </w:tc>
      </w:tr>
      <w:tr w:rsidR="00A243B9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760C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7301A5" w:rsidP="00760C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7301A5" w:rsidRPr="009339FB" w:rsidTr="00FD0B99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1A5" w:rsidRPr="009339FB" w:rsidRDefault="007301A5" w:rsidP="00760C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760C9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7301A5" w:rsidP="00BB43C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4.3 Revisões</w:t>
            </w:r>
            <w:r w:rsidR="00A243B9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do calendário </w:t>
            </w:r>
            <w:r w:rsidR="00BB43C7">
              <w:rPr>
                <w:rFonts w:ascii="Times New Roman" w:eastAsia="MS Mincho" w:hAnsi="Times New Roman"/>
                <w:b/>
                <w:sz w:val="22"/>
                <w:szCs w:val="22"/>
              </w:rPr>
              <w:t>trimestral de reuniões de 2019</w:t>
            </w:r>
          </w:p>
        </w:tc>
      </w:tr>
      <w:tr w:rsidR="007301A5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1A5" w:rsidRPr="009339FB" w:rsidRDefault="007301A5" w:rsidP="007301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1A5" w:rsidRPr="009339FB" w:rsidRDefault="007301A5" w:rsidP="007301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7301A5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1A5" w:rsidRPr="009339FB" w:rsidRDefault="007301A5" w:rsidP="007301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1A5" w:rsidRPr="009339FB" w:rsidRDefault="007301A5" w:rsidP="007301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7301A5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1A5" w:rsidRPr="009339FB" w:rsidRDefault="007301A5" w:rsidP="007301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1A5" w:rsidRPr="009339FB" w:rsidRDefault="007301A5" w:rsidP="007301A5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tema foi finalizado na reunião anterior.</w:t>
            </w:r>
            <w:r w:rsidR="00B55969">
              <w:rPr>
                <w:rFonts w:ascii="Times New Roman" w:eastAsia="MS Mincho" w:hAnsi="Times New Roman"/>
                <w:sz w:val="22"/>
                <w:szCs w:val="22"/>
              </w:rPr>
              <w:t xml:space="preserve"> Pautar novamente em maio/2019.</w:t>
            </w:r>
          </w:p>
        </w:tc>
      </w:tr>
      <w:tr w:rsidR="007301A5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1A5" w:rsidRPr="009339FB" w:rsidRDefault="007301A5" w:rsidP="007301A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1A5" w:rsidRPr="009339FB" w:rsidRDefault="007301A5" w:rsidP="007301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7301A5" w:rsidRPr="009339FB" w:rsidTr="00FD1135">
        <w:trPr>
          <w:trHeight w:val="516"/>
        </w:trPr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1A5" w:rsidRDefault="007301A5" w:rsidP="007301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760C9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7301A5" w:rsidP="00760C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 xml:space="preserve">4.4 </w:t>
            </w:r>
            <w:r w:rsidRPr="009339FB">
              <w:rPr>
                <w:rFonts w:ascii="Times New Roman" w:hAnsi="Times New Roman"/>
                <w:b/>
                <w:sz w:val="22"/>
                <w:szCs w:val="22"/>
              </w:rPr>
              <w:t>Detalhamentos</w:t>
            </w:r>
            <w:r w:rsidR="00A243B9" w:rsidRPr="009339FB">
              <w:rPr>
                <w:rFonts w:ascii="Times New Roman" w:hAnsi="Times New Roman"/>
                <w:b/>
                <w:sz w:val="22"/>
                <w:szCs w:val="22"/>
              </w:rPr>
              <w:t xml:space="preserve"> do Plano de Trabalho 2019</w:t>
            </w:r>
          </w:p>
        </w:tc>
      </w:tr>
      <w:tr w:rsidR="00A243B9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760C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9339FB" w:rsidP="00760C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A243B9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760C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9339FB" w:rsidP="00760C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</w:tr>
      <w:tr w:rsidR="00A243B9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760C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9FB" w:rsidRPr="009339FB" w:rsidRDefault="009339FB" w:rsidP="009339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39FB">
              <w:rPr>
                <w:rFonts w:ascii="Times New Roman" w:hAnsi="Times New Roman"/>
                <w:sz w:val="22"/>
                <w:szCs w:val="22"/>
              </w:rPr>
              <w:t>O gerente de planejamento, Gelson Benatti, faz a apresentação das RMEs, que orientarão os conselheiros na estruturação do Plano de Trabalho da Comissão.</w:t>
            </w:r>
            <w:r w:rsidR="00B5596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243B9" w:rsidRPr="009339FB" w:rsidRDefault="009339FB" w:rsidP="009339FB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hAnsi="Times New Roman"/>
                <w:sz w:val="22"/>
                <w:szCs w:val="22"/>
              </w:rPr>
              <w:t>O gerente explica o funcionamento da ferramenta ToDoIst, que gerencia os projetos estratégicos e tarefas relacionadas.</w:t>
            </w:r>
          </w:p>
        </w:tc>
      </w:tr>
      <w:tr w:rsidR="00A243B9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760C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7301A5" w:rsidP="00760C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A243B9" w:rsidRPr="009339FB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8F6316" w:rsidRDefault="00A243B9" w:rsidP="008F631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F631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A243B9" w:rsidRPr="009339FB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920DA0" w:rsidP="008F6316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Processo de cobrança de anuidades</w:t>
            </w:r>
          </w:p>
        </w:tc>
      </w:tr>
      <w:tr w:rsidR="00920DA0" w:rsidRPr="009339FB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AF184D" w:rsidP="00920DA0">
            <w:p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.1.1 Processos</w:t>
            </w:r>
            <w:r w:rsidR="00920DA0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administrativo CAU/RS nº 1183/2018</w:t>
            </w:r>
          </w:p>
        </w:tc>
      </w:tr>
      <w:tr w:rsidR="00A243B9" w:rsidRPr="009339FB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920DA0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A243B9" w:rsidRPr="009339FB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920DA0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  <w:tr w:rsidR="00A243B9" w:rsidRPr="009339FB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22F" w:rsidRPr="009339FB" w:rsidRDefault="00920DA0" w:rsidP="0087622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A Comissão </w:t>
            </w:r>
            <w:r w:rsidR="0087622F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decide </w:t>
            </w: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pela improced</w:t>
            </w:r>
            <w:r w:rsidR="0087622F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ência, conforme </w:t>
            </w:r>
            <w:r w:rsidR="0087622F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Deliberação CPFI-CAU/RS nº 002/2019.</w:t>
            </w:r>
          </w:p>
        </w:tc>
      </w:tr>
      <w:tr w:rsidR="00A243B9" w:rsidRPr="009339FB" w:rsidTr="004719CF">
        <w:trPr>
          <w:trHeight w:val="347"/>
        </w:trPr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4719CF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Notifique-se o requerente.</w:t>
            </w:r>
          </w:p>
        </w:tc>
      </w:tr>
      <w:tr w:rsidR="00920DA0" w:rsidRPr="009339FB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920D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DA0" w:rsidRPr="009339FB" w:rsidRDefault="00920DA0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920DA0" w:rsidRPr="009339FB" w:rsidTr="007257B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AF184D" w:rsidP="00920DA0">
            <w:p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</w:t>
            </w: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1.2 Processos</w:t>
            </w:r>
            <w:r w:rsidR="00920DA0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administrativo CAU/RS nº 602/2017</w:t>
            </w:r>
          </w:p>
        </w:tc>
      </w:tr>
      <w:tr w:rsidR="00920DA0" w:rsidRPr="009339FB" w:rsidTr="001811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920D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DA0" w:rsidRPr="009339FB" w:rsidRDefault="00920DA0" w:rsidP="00920DA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920DA0" w:rsidRPr="009339FB" w:rsidTr="001811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920D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DA0" w:rsidRPr="009339FB" w:rsidRDefault="00920DA0" w:rsidP="00920DA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  <w:tr w:rsidR="00920DA0" w:rsidRPr="009339FB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920D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601" w:rsidRPr="009339FB" w:rsidRDefault="00C73601" w:rsidP="0087622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920DA0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 Comissão </w:t>
            </w:r>
            <w:r w:rsidR="0087622F" w:rsidRPr="009339FB">
              <w:rPr>
                <w:rFonts w:ascii="Times New Roman" w:eastAsia="MS Mincho" w:hAnsi="Times New Roman"/>
                <w:sz w:val="22"/>
                <w:szCs w:val="22"/>
              </w:rPr>
              <w:t>decide pela</w:t>
            </w:r>
            <w:r w:rsidR="00920DA0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 proced</w:t>
            </w:r>
            <w:r w:rsidR="0087622F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ência, conforme </w:t>
            </w: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Deliberação CPFI-CAU/RS nº</w:t>
            </w:r>
            <w:r w:rsidR="009B06C0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003/2019.</w:t>
            </w:r>
          </w:p>
        </w:tc>
      </w:tr>
      <w:tr w:rsidR="00920DA0" w:rsidRPr="009339FB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920D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DA0" w:rsidRPr="009339FB" w:rsidRDefault="004719CF" w:rsidP="00920DA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Notifique-se o requerente.</w:t>
            </w:r>
          </w:p>
        </w:tc>
      </w:tr>
      <w:tr w:rsidR="00920DA0" w:rsidRPr="009339FB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920D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DA0" w:rsidRPr="009339FB" w:rsidRDefault="00920DA0" w:rsidP="00920DA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920DA0" w:rsidRPr="009339FB" w:rsidTr="007257B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AF184D" w:rsidP="00C73601">
            <w:p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.1.3 Processos</w:t>
            </w:r>
            <w:r w:rsidR="00920DA0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administrativo CAU/RS nº </w:t>
            </w:r>
            <w:r w:rsidR="00C73601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793/2018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DA0" w:rsidRPr="009339FB" w:rsidRDefault="00920DA0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DA0" w:rsidRPr="009339FB" w:rsidRDefault="00920DA0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601" w:rsidRPr="009339FB" w:rsidRDefault="00C73601" w:rsidP="0087622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A Comissão </w:t>
            </w:r>
            <w:r w:rsidR="0087622F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decide </w:t>
            </w: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pela proced</w:t>
            </w:r>
            <w:r w:rsidR="0087622F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ência, conforme </w:t>
            </w: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Deliberação CPFI-CAU/RS nº</w:t>
            </w:r>
            <w:r w:rsidR="009B06C0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004/2019.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DA0" w:rsidRPr="009339FB" w:rsidRDefault="00920DA0" w:rsidP="004719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Notifique-se </w:t>
            </w:r>
            <w:r w:rsidR="004719CF" w:rsidRPr="009339FB">
              <w:rPr>
                <w:rFonts w:ascii="Times New Roman" w:eastAsia="MS Mincho" w:hAnsi="Times New Roman"/>
                <w:sz w:val="22"/>
                <w:szCs w:val="22"/>
              </w:rPr>
              <w:t>o requerente.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DA0" w:rsidRPr="009339FB" w:rsidRDefault="00920DA0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920DA0" w:rsidRPr="00AF184D" w:rsidTr="007257B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AF184D" w:rsidRDefault="008F6316" w:rsidP="008F6316">
            <w:p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F184D">
              <w:rPr>
                <w:rFonts w:ascii="Times New Roman" w:eastAsia="MS Mincho" w:hAnsi="Times New Roman"/>
                <w:b/>
                <w:sz w:val="22"/>
                <w:szCs w:val="22"/>
              </w:rPr>
              <w:t>5.</w:t>
            </w:r>
            <w:r w:rsidR="00920DA0" w:rsidRPr="00AF184D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  <w:r w:rsidR="00C73601" w:rsidRPr="00AF184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4 </w:t>
            </w:r>
            <w:r w:rsidR="00920DA0" w:rsidRPr="00AF184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administrativo CAU/RS nº </w:t>
            </w:r>
            <w:r w:rsidR="00D97117" w:rsidRPr="00AF184D">
              <w:rPr>
                <w:rFonts w:ascii="Times New Roman" w:eastAsia="MS Mincho" w:hAnsi="Times New Roman"/>
                <w:b/>
                <w:sz w:val="22"/>
                <w:szCs w:val="22"/>
              </w:rPr>
              <w:t>856/2018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DA0" w:rsidRPr="009339FB" w:rsidRDefault="00920DA0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DA0" w:rsidRPr="009339FB" w:rsidRDefault="00920DA0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DA0" w:rsidRPr="009339FB" w:rsidRDefault="00D97117" w:rsidP="0087622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 Comissão d</w:t>
            </w:r>
            <w:r w:rsidR="0087622F" w:rsidRPr="009339FB">
              <w:rPr>
                <w:rFonts w:ascii="Times New Roman" w:eastAsia="MS Mincho" w:hAnsi="Times New Roman"/>
                <w:sz w:val="22"/>
                <w:szCs w:val="22"/>
              </w:rPr>
              <w:t>ecide</w:t>
            </w: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 pela proced</w:t>
            </w:r>
            <w:r w:rsidR="0087622F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ência, de acordo com a </w:t>
            </w: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Deliberação CPFI-CAU/RS nº</w:t>
            </w:r>
            <w:r w:rsidR="009B06C0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005/2019.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DA0" w:rsidRPr="009339FB" w:rsidRDefault="004719CF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Notifique-se o requerente.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DA0" w:rsidRPr="009339FB" w:rsidRDefault="00920DA0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920DA0" w:rsidRPr="00AF184D" w:rsidTr="007257B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AF184D" w:rsidRDefault="00AF184D" w:rsidP="00C73601">
            <w:p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F184D">
              <w:rPr>
                <w:rFonts w:ascii="Times New Roman" w:eastAsia="MS Mincho" w:hAnsi="Times New Roman"/>
                <w:b/>
                <w:sz w:val="22"/>
                <w:szCs w:val="22"/>
              </w:rPr>
              <w:t>5.1.5 Processos</w:t>
            </w:r>
            <w:r w:rsidR="00920DA0" w:rsidRPr="00AF184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administrativo CAU/RS nº </w:t>
            </w:r>
            <w:r w:rsidR="00D97117" w:rsidRPr="00AF184D">
              <w:rPr>
                <w:rFonts w:ascii="Times New Roman" w:eastAsia="MS Mincho" w:hAnsi="Times New Roman"/>
                <w:b/>
                <w:sz w:val="22"/>
                <w:szCs w:val="22"/>
              </w:rPr>
              <w:t>1099/2018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DA0" w:rsidRPr="009339FB" w:rsidRDefault="00920DA0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DA0" w:rsidRPr="009339FB" w:rsidRDefault="00920DA0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6C0" w:rsidRPr="009339FB" w:rsidRDefault="00D97117" w:rsidP="0087622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 Comissão decide pela improced</w:t>
            </w:r>
            <w:r w:rsidR="0087622F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ência, de acordo com a </w:t>
            </w:r>
            <w:r w:rsidR="0087622F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</w:t>
            </w:r>
            <w:r w:rsidR="009B06C0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eliberação CPFI-CAU/RS nº 006/2019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DA0" w:rsidRPr="009339FB" w:rsidRDefault="004719CF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Notifique-se o requerente.</w:t>
            </w:r>
          </w:p>
        </w:tc>
      </w:tr>
      <w:tr w:rsidR="00920DA0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DA0" w:rsidRPr="009339FB" w:rsidRDefault="00920DA0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DA0" w:rsidRPr="009339FB" w:rsidRDefault="00920DA0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C73601" w:rsidRPr="009339FB" w:rsidTr="007257B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AF184D" w:rsidP="007257B6">
            <w:p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5.</w:t>
            </w: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1.6 Processos</w:t>
            </w:r>
            <w:r w:rsidR="00C73601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administrativo CAU/RS nº </w:t>
            </w:r>
            <w:r w:rsidR="00900F52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062/2018</w:t>
            </w:r>
          </w:p>
        </w:tc>
      </w:tr>
      <w:tr w:rsidR="00C73601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C73601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601" w:rsidRPr="009339FB" w:rsidRDefault="00C73601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C73601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C73601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601" w:rsidRPr="009339FB" w:rsidRDefault="00C73601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  <w:tr w:rsidR="00C73601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C73601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6EB8" w:rsidRPr="009339FB" w:rsidRDefault="00900F52" w:rsidP="00C50E0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 Comissão decide pela improced</w:t>
            </w:r>
            <w:r w:rsidR="00C50E09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ência, conforme </w:t>
            </w:r>
            <w:r w:rsidR="00A56EB8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Deliberação CPFI-CAU/RS nº 007/2019.</w:t>
            </w:r>
          </w:p>
        </w:tc>
      </w:tr>
      <w:tr w:rsidR="00C73601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C73601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601" w:rsidRPr="009339FB" w:rsidRDefault="004719CF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Notifique-se o requerente.</w:t>
            </w:r>
          </w:p>
        </w:tc>
      </w:tr>
      <w:tr w:rsidR="00C73601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C73601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601" w:rsidRPr="009339FB" w:rsidRDefault="00C73601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C73601" w:rsidRPr="009339FB" w:rsidTr="007257B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AF184D" w:rsidP="007257B6">
            <w:pPr>
              <w:ind w:left="60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.1.7 Processos</w:t>
            </w:r>
            <w:r w:rsidR="00C73601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administrativo CAU/RS nº </w:t>
            </w:r>
            <w:r w:rsidR="00A56EB8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542</w:t>
            </w:r>
            <w:r w:rsidR="00900F52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/2018</w:t>
            </w:r>
          </w:p>
        </w:tc>
      </w:tr>
      <w:tr w:rsidR="00C73601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C73601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601" w:rsidRPr="009339FB" w:rsidRDefault="00C73601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C73601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C73601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601" w:rsidRPr="009339FB" w:rsidRDefault="00C73601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  <w:tr w:rsidR="00C73601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C73601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6EB8" w:rsidRPr="009339FB" w:rsidRDefault="00900F52" w:rsidP="004E378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A Comissão decide pela improcedência</w:t>
            </w:r>
            <w:r w:rsidR="004E378E" w:rsidRPr="009339FB">
              <w:rPr>
                <w:rFonts w:ascii="Times New Roman" w:eastAsia="MS Mincho" w:hAnsi="Times New Roman"/>
                <w:sz w:val="22"/>
                <w:szCs w:val="22"/>
              </w:rPr>
              <w:t xml:space="preserve">, conforme </w:t>
            </w:r>
            <w:r w:rsidR="00A56EB8"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Deliberação CPFI-CAU/RS nº 008/2019.</w:t>
            </w:r>
          </w:p>
        </w:tc>
      </w:tr>
      <w:tr w:rsidR="00C73601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C73601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601" w:rsidRPr="009339FB" w:rsidRDefault="004719CF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Notifique-se o requerente.</w:t>
            </w:r>
          </w:p>
        </w:tc>
      </w:tr>
      <w:tr w:rsidR="00C73601" w:rsidRPr="009339FB" w:rsidTr="007257B6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601" w:rsidRPr="009339FB" w:rsidRDefault="00C73601" w:rsidP="007257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601" w:rsidRPr="009339FB" w:rsidRDefault="00C73601" w:rsidP="007257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A243B9" w:rsidRPr="009339FB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A243B9" w:rsidRPr="009339FB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8F631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A243B9" w:rsidRPr="009339FB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2F0727" w:rsidP="008F6316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Comunicados da Gerência Financeira</w:t>
            </w:r>
          </w:p>
        </w:tc>
      </w:tr>
      <w:tr w:rsidR="00A243B9" w:rsidRPr="009339FB" w:rsidTr="00D349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B91314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A243B9" w:rsidRPr="009339FB" w:rsidTr="00D349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1314" w:rsidRPr="009339FB" w:rsidRDefault="00B91314" w:rsidP="00B913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financeira, Cheila Chagas, informa que recebeu do CAU/BR o cronograma de prestação de contas e que a gerência de planejamento também tem conhecimento do material. Diz que o CAU/RS sofreu auditoria em novembro e que já recebeu um relatório parcial, mas ainda está pendente o relatório com as demonstrações contábeis. Somente após estar finalizado é que será emitido o parecer final, que subsidiará o relatório de prestação de contas do exercício 2018, a ser remetido ao TCU. Fala da contratação de empresa de contabilidade e que estão sendo realizados alinhamentos dos procedimentos.</w:t>
            </w:r>
          </w:p>
        </w:tc>
      </w:tr>
      <w:tr w:rsidR="00A243B9" w:rsidRPr="009339FB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38277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855BD3" w:rsidP="008F6316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Suspensão de RRT em caso de inadimplência</w:t>
            </w:r>
          </w:p>
        </w:tc>
      </w:tr>
      <w:tr w:rsidR="00A243B9" w:rsidRPr="009339FB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621878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A243B9" w:rsidRPr="009339FB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3B9" w:rsidRPr="009339FB" w:rsidRDefault="00621878" w:rsidP="007271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respeito da suspensão de emiss</w:t>
            </w:r>
            <w:r w:rsidR="008F6316">
              <w:rPr>
                <w:rFonts w:ascii="Times New Roman" w:eastAsia="MS Mincho" w:hAnsi="Times New Roman"/>
                <w:sz w:val="22"/>
                <w:szCs w:val="22"/>
              </w:rPr>
              <w:t>ão de RRT quando a pessoa física ou jurídica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possui</w:t>
            </w:r>
            <w:r w:rsidR="008F6316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anuidade em atraso, conforme informação dada pelo CAU/BR</w:t>
            </w:r>
            <w:r w:rsidR="0072716D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cabe ao CAU/RS o regist</w:t>
            </w:r>
            <w:r w:rsidR="0072716D">
              <w:rPr>
                <w:rFonts w:ascii="Times New Roman" w:eastAsia="MS Mincho" w:hAnsi="Times New Roman"/>
                <w:sz w:val="22"/>
                <w:szCs w:val="22"/>
              </w:rPr>
              <w:t>ro de um protocolo de suspensão de emissão 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72716D">
              <w:rPr>
                <w:rFonts w:ascii="Times New Roman" w:eastAsia="MS Mincho" w:hAnsi="Times New Roman"/>
                <w:sz w:val="22"/>
                <w:szCs w:val="22"/>
              </w:rPr>
              <w:t xml:space="preserve"> registro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consequentemente, obrigando o profissional e/ou pessoa jurídica a contatar o CAU/RS para quitação dos débitos.</w:t>
            </w:r>
            <w:r w:rsidR="008F631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A243B9" w:rsidRPr="009339FB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F6316" w:rsidRPr="009339FB" w:rsidTr="008F6316">
        <w:trPr>
          <w:trHeight w:val="89"/>
        </w:trPr>
        <w:tc>
          <w:tcPr>
            <w:tcW w:w="9348" w:type="dxa"/>
            <w:gridSpan w:val="5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6316" w:rsidRPr="009339FB" w:rsidRDefault="008F6316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760C9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8F631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reunião.</w:t>
            </w:r>
          </w:p>
        </w:tc>
      </w:tr>
      <w:tr w:rsidR="00A243B9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760C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B658A4" w:rsidP="00760C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IN diárias funcionários.</w:t>
            </w:r>
          </w:p>
        </w:tc>
      </w:tr>
      <w:tr w:rsidR="00A243B9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B658A4" w:rsidP="00760C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  <w:r w:rsidR="007301A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0207C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207C" w:rsidRPr="009339FB" w:rsidRDefault="0080207C" w:rsidP="008020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207C" w:rsidRPr="009339FB" w:rsidRDefault="0080207C" w:rsidP="008020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Planilha de pendências</w:t>
            </w:r>
          </w:p>
        </w:tc>
      </w:tr>
      <w:tr w:rsidR="0080207C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207C" w:rsidRPr="009339FB" w:rsidRDefault="0080207C" w:rsidP="008020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207C" w:rsidRPr="009339FB" w:rsidRDefault="0080207C" w:rsidP="008020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</w:tr>
      <w:tr w:rsidR="004D1087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1087" w:rsidRPr="009339FB" w:rsidRDefault="004D1087" w:rsidP="004D108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1087" w:rsidRPr="009339FB" w:rsidRDefault="004D1087" w:rsidP="004D10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Critérios de utilização do superávit</w:t>
            </w:r>
          </w:p>
        </w:tc>
      </w:tr>
      <w:tr w:rsidR="004D1087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1087" w:rsidRPr="009339FB" w:rsidRDefault="004D1087" w:rsidP="004D108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1087" w:rsidRDefault="004D1087" w:rsidP="004D10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4D1087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1087" w:rsidRPr="009339FB" w:rsidRDefault="004D1087" w:rsidP="004D108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1087" w:rsidRPr="009339FB" w:rsidRDefault="004D1087" w:rsidP="004D10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Apresentaç</w:t>
            </w:r>
            <w:r w:rsidR="00B55969">
              <w:rPr>
                <w:rFonts w:ascii="Times New Roman" w:eastAsia="MS Mincho" w:hAnsi="Times New Roman"/>
                <w:sz w:val="22"/>
                <w:szCs w:val="22"/>
              </w:rPr>
              <w:t>ã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dos cenários arrecadação e recursos de 2018</w:t>
            </w:r>
          </w:p>
        </w:tc>
      </w:tr>
      <w:tr w:rsidR="004D1087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1087" w:rsidRPr="009339FB" w:rsidRDefault="004D1087" w:rsidP="004D108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1087" w:rsidRDefault="004D1087" w:rsidP="004D10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</w:tr>
      <w:tr w:rsidR="004D1087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1087" w:rsidRPr="009339FB" w:rsidRDefault="004D1087" w:rsidP="004D108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1087" w:rsidRDefault="004D1087" w:rsidP="004D10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Encontro CPFI Sul (maio)</w:t>
            </w:r>
          </w:p>
        </w:tc>
      </w:tr>
      <w:tr w:rsidR="004D1087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1087" w:rsidRPr="009339FB" w:rsidRDefault="004D1087" w:rsidP="004D108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1087" w:rsidRDefault="004D1087" w:rsidP="004D10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  <w:r w:rsidR="00745672">
              <w:rPr>
                <w:rFonts w:ascii="Times New Roman" w:eastAsia="MS Mincho" w:hAnsi="Times New Roman"/>
                <w:sz w:val="22"/>
                <w:szCs w:val="22"/>
              </w:rPr>
              <w:t xml:space="preserve"> e Gelson Benatti</w:t>
            </w:r>
          </w:p>
        </w:tc>
      </w:tr>
      <w:tr w:rsidR="00E424FA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24FA" w:rsidRPr="009339FB" w:rsidRDefault="00E424FA" w:rsidP="00E424F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Pauta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24FA" w:rsidRDefault="00E424FA" w:rsidP="00E424F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Processos de cobrança de anuidades</w:t>
            </w:r>
          </w:p>
        </w:tc>
      </w:tr>
      <w:tr w:rsidR="00E424FA" w:rsidRPr="009339FB" w:rsidTr="00760C9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24FA" w:rsidRPr="009339FB" w:rsidRDefault="00E424FA" w:rsidP="00E424F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24FA" w:rsidRDefault="00E424FA" w:rsidP="00E424F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Chagas e Cézar Rieger</w:t>
            </w:r>
          </w:p>
        </w:tc>
      </w:tr>
      <w:tr w:rsidR="008F6316" w:rsidRPr="009339FB" w:rsidTr="00762E27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6316" w:rsidRPr="009339FB" w:rsidRDefault="008F6316" w:rsidP="008020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43B9" w:rsidRPr="009339FB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8F631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243B9" w:rsidRPr="009339FB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707A05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foi lida e aprovada pelos presentes.</w:t>
            </w:r>
          </w:p>
        </w:tc>
      </w:tr>
      <w:tr w:rsidR="00A243B9" w:rsidRPr="009339FB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3B9" w:rsidRPr="009339FB" w:rsidRDefault="00A243B9" w:rsidP="00A243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3B9" w:rsidRPr="009339FB" w:rsidRDefault="00707A05" w:rsidP="00A243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Encaminha-se ao Financeiro para pagamento das despesas.</w:t>
            </w:r>
          </w:p>
        </w:tc>
      </w:tr>
    </w:tbl>
    <w:p w:rsidR="00AF1451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p w:rsidR="008F6316" w:rsidRPr="009339FB" w:rsidRDefault="008F6316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9339FB" w:rsidTr="00FF7532">
        <w:tc>
          <w:tcPr>
            <w:tcW w:w="4606" w:type="dxa"/>
          </w:tcPr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9339FB" w:rsidRDefault="00736553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9339F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736553" w:rsidRPr="009339FB"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4607" w:type="dxa"/>
          </w:tcPr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016A" w:rsidRPr="009339FB" w:rsidRDefault="00736553" w:rsidP="00CE01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hAnsi="Times New Roman"/>
                <w:b/>
                <w:sz w:val="22"/>
                <w:szCs w:val="22"/>
              </w:rPr>
              <w:t>EMÍLIO MERINO</w:t>
            </w:r>
          </w:p>
          <w:p w:rsidR="00736553" w:rsidRPr="009339FB" w:rsidRDefault="00736553" w:rsidP="00CE01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39FB"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  <w:p w:rsidR="00D81428" w:rsidRPr="009339FB" w:rsidRDefault="00D81428" w:rsidP="00736553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RPr="009339FB" w:rsidTr="00FF7532">
        <w:tc>
          <w:tcPr>
            <w:tcW w:w="4606" w:type="dxa"/>
          </w:tcPr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9339FB" w:rsidRDefault="00736553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81428" w:rsidRPr="009339FB" w:rsidRDefault="00D81428" w:rsidP="007365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hAnsi="Times New Roman"/>
                <w:sz w:val="22"/>
                <w:szCs w:val="22"/>
              </w:rPr>
              <w:t>Membro</w:t>
            </w:r>
            <w:r w:rsidR="00CE016A" w:rsidRPr="009339F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6934" w:rsidRPr="009339FB" w:rsidRDefault="00EA6934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D81428" w:rsidRPr="009339FB" w:rsidRDefault="00EA6934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RPr="009339FB" w:rsidTr="00FF7532">
        <w:tc>
          <w:tcPr>
            <w:tcW w:w="4606" w:type="dxa"/>
          </w:tcPr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6934" w:rsidRPr="009339FB" w:rsidRDefault="00736553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D81428" w:rsidRPr="009339FB" w:rsidRDefault="00EA6934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39FB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D81428" w:rsidRPr="009339FB" w:rsidRDefault="00D8142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9339FB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9339FB" w:rsidRDefault="00AF1451" w:rsidP="0055148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p w:rsidR="009339FB" w:rsidRPr="009339FB" w:rsidRDefault="009339FB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p w:rsidR="009339FB" w:rsidRPr="009339FB" w:rsidRDefault="009339FB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9339FB" w:rsidRPr="009339FB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85" w:rsidRDefault="00744B85" w:rsidP="004C3048">
      <w:r>
        <w:separator/>
      </w:r>
    </w:p>
  </w:endnote>
  <w:endnote w:type="continuationSeparator" w:id="0">
    <w:p w:rsidR="00744B85" w:rsidRDefault="00744B8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275F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275F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85" w:rsidRDefault="00744B85" w:rsidP="004C3048">
      <w:r>
        <w:separator/>
      </w:r>
    </w:p>
  </w:footnote>
  <w:footnote w:type="continuationSeparator" w:id="0">
    <w:p w:rsidR="00744B85" w:rsidRDefault="00744B8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150219E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153555EE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170B3A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20325BC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8452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>
    <w:nsid w:val="49980F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>
    <w:nsid w:val="4B234984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6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5798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>
    <w:nsid w:val="64F137B9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1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>
    <w:nsid w:val="6C177A12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3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4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5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32"/>
  </w:num>
  <w:num w:numId="3">
    <w:abstractNumId w:val="26"/>
  </w:num>
  <w:num w:numId="4">
    <w:abstractNumId w:val="12"/>
  </w:num>
  <w:num w:numId="5">
    <w:abstractNumId w:val="13"/>
  </w:num>
  <w:num w:numId="6">
    <w:abstractNumId w:val="45"/>
  </w:num>
  <w:num w:numId="7">
    <w:abstractNumId w:val="22"/>
  </w:num>
  <w:num w:numId="8">
    <w:abstractNumId w:val="40"/>
  </w:num>
  <w:num w:numId="9">
    <w:abstractNumId w:val="17"/>
  </w:num>
  <w:num w:numId="10">
    <w:abstractNumId w:val="28"/>
  </w:num>
  <w:num w:numId="11">
    <w:abstractNumId w:val="27"/>
  </w:num>
  <w:num w:numId="12">
    <w:abstractNumId w:val="20"/>
  </w:num>
  <w:num w:numId="13">
    <w:abstractNumId w:val="4"/>
  </w:num>
  <w:num w:numId="14">
    <w:abstractNumId w:val="18"/>
  </w:num>
  <w:num w:numId="15">
    <w:abstractNumId w:val="11"/>
  </w:num>
  <w:num w:numId="16">
    <w:abstractNumId w:val="29"/>
  </w:num>
  <w:num w:numId="17">
    <w:abstractNumId w:val="3"/>
  </w:num>
  <w:num w:numId="18">
    <w:abstractNumId w:val="15"/>
  </w:num>
  <w:num w:numId="19">
    <w:abstractNumId w:val="44"/>
  </w:num>
  <w:num w:numId="20">
    <w:abstractNumId w:val="1"/>
  </w:num>
  <w:num w:numId="21">
    <w:abstractNumId w:val="36"/>
  </w:num>
  <w:num w:numId="22">
    <w:abstractNumId w:val="8"/>
  </w:num>
  <w:num w:numId="23">
    <w:abstractNumId w:val="41"/>
  </w:num>
  <w:num w:numId="24">
    <w:abstractNumId w:val="35"/>
  </w:num>
  <w:num w:numId="25">
    <w:abstractNumId w:val="43"/>
  </w:num>
  <w:num w:numId="26">
    <w:abstractNumId w:val="19"/>
  </w:num>
  <w:num w:numId="27">
    <w:abstractNumId w:val="23"/>
  </w:num>
  <w:num w:numId="28">
    <w:abstractNumId w:val="25"/>
  </w:num>
  <w:num w:numId="29">
    <w:abstractNumId w:val="34"/>
  </w:num>
  <w:num w:numId="30">
    <w:abstractNumId w:val="33"/>
  </w:num>
  <w:num w:numId="31">
    <w:abstractNumId w:val="16"/>
  </w:num>
  <w:num w:numId="32">
    <w:abstractNumId w:val="2"/>
  </w:num>
  <w:num w:numId="33">
    <w:abstractNumId w:val="21"/>
  </w:num>
  <w:num w:numId="34">
    <w:abstractNumId w:val="5"/>
  </w:num>
  <w:num w:numId="35">
    <w:abstractNumId w:val="10"/>
  </w:num>
  <w:num w:numId="36">
    <w:abstractNumId w:val="24"/>
  </w:num>
  <w:num w:numId="37">
    <w:abstractNumId w:val="39"/>
  </w:num>
  <w:num w:numId="38">
    <w:abstractNumId w:val="6"/>
  </w:num>
  <w:num w:numId="39">
    <w:abstractNumId w:val="30"/>
  </w:num>
  <w:num w:numId="40">
    <w:abstractNumId w:val="42"/>
  </w:num>
  <w:num w:numId="41">
    <w:abstractNumId w:val="38"/>
  </w:num>
  <w:num w:numId="42">
    <w:abstractNumId w:val="9"/>
  </w:num>
  <w:num w:numId="43">
    <w:abstractNumId w:val="14"/>
  </w:num>
  <w:num w:numId="44">
    <w:abstractNumId w:val="31"/>
  </w:num>
  <w:num w:numId="45">
    <w:abstractNumId w:val="7"/>
  </w:num>
  <w:num w:numId="4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275F9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101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059B4"/>
    <w:rsid w:val="0021001D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367F2"/>
    <w:rsid w:val="00242E9E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727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93"/>
    <w:rsid w:val="0032413C"/>
    <w:rsid w:val="00325CD6"/>
    <w:rsid w:val="003278C3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B9C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9CF"/>
    <w:rsid w:val="00471E2F"/>
    <w:rsid w:val="004720B5"/>
    <w:rsid w:val="00472AB6"/>
    <w:rsid w:val="00473185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1087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378E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3D9"/>
    <w:rsid w:val="005269C2"/>
    <w:rsid w:val="00530195"/>
    <w:rsid w:val="00531B6C"/>
    <w:rsid w:val="0053240A"/>
    <w:rsid w:val="00534B61"/>
    <w:rsid w:val="00534BEE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1659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2D9F"/>
    <w:rsid w:val="005E58B8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0CC1"/>
    <w:rsid w:val="006120C9"/>
    <w:rsid w:val="006130EF"/>
    <w:rsid w:val="00614679"/>
    <w:rsid w:val="00617707"/>
    <w:rsid w:val="00621878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A05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2716D"/>
    <w:rsid w:val="007301A5"/>
    <w:rsid w:val="0073081F"/>
    <w:rsid w:val="007319BA"/>
    <w:rsid w:val="00731BBD"/>
    <w:rsid w:val="00734105"/>
    <w:rsid w:val="00734B67"/>
    <w:rsid w:val="00736553"/>
    <w:rsid w:val="00736C4D"/>
    <w:rsid w:val="007375FB"/>
    <w:rsid w:val="00740E14"/>
    <w:rsid w:val="00741877"/>
    <w:rsid w:val="00741FC3"/>
    <w:rsid w:val="00742457"/>
    <w:rsid w:val="0074357A"/>
    <w:rsid w:val="00744B42"/>
    <w:rsid w:val="00744B85"/>
    <w:rsid w:val="0074567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EA4"/>
    <w:rsid w:val="00797FFB"/>
    <w:rsid w:val="007A082A"/>
    <w:rsid w:val="007A0A78"/>
    <w:rsid w:val="007A0FDC"/>
    <w:rsid w:val="007A3A4F"/>
    <w:rsid w:val="007A4017"/>
    <w:rsid w:val="007A4348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207C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BD3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622F"/>
    <w:rsid w:val="0087780C"/>
    <w:rsid w:val="00877E63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8F6316"/>
    <w:rsid w:val="0090021D"/>
    <w:rsid w:val="00900F52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DA0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39FB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57A55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06C0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3B9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6EB8"/>
    <w:rsid w:val="00A570C2"/>
    <w:rsid w:val="00A60750"/>
    <w:rsid w:val="00A62383"/>
    <w:rsid w:val="00A63FEC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C136B"/>
    <w:rsid w:val="00AC1D75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F1451"/>
    <w:rsid w:val="00AF184D"/>
    <w:rsid w:val="00AF32F4"/>
    <w:rsid w:val="00AF368E"/>
    <w:rsid w:val="00AF3C9A"/>
    <w:rsid w:val="00AF44D1"/>
    <w:rsid w:val="00AF5AC4"/>
    <w:rsid w:val="00AF7357"/>
    <w:rsid w:val="00B019BD"/>
    <w:rsid w:val="00B028DA"/>
    <w:rsid w:val="00B02E01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2B61"/>
    <w:rsid w:val="00B42C00"/>
    <w:rsid w:val="00B42FDB"/>
    <w:rsid w:val="00B444F7"/>
    <w:rsid w:val="00B44E31"/>
    <w:rsid w:val="00B44EA0"/>
    <w:rsid w:val="00B54B6E"/>
    <w:rsid w:val="00B558B4"/>
    <w:rsid w:val="00B55969"/>
    <w:rsid w:val="00B57946"/>
    <w:rsid w:val="00B6066A"/>
    <w:rsid w:val="00B61AF5"/>
    <w:rsid w:val="00B62090"/>
    <w:rsid w:val="00B62E3C"/>
    <w:rsid w:val="00B63B21"/>
    <w:rsid w:val="00B63C2E"/>
    <w:rsid w:val="00B658A4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314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43C7"/>
    <w:rsid w:val="00BB5211"/>
    <w:rsid w:val="00BB5E13"/>
    <w:rsid w:val="00BC068E"/>
    <w:rsid w:val="00BC21B3"/>
    <w:rsid w:val="00BC23E8"/>
    <w:rsid w:val="00BC2C59"/>
    <w:rsid w:val="00BC4DB5"/>
    <w:rsid w:val="00BC5AAF"/>
    <w:rsid w:val="00BC73B6"/>
    <w:rsid w:val="00BC7B0C"/>
    <w:rsid w:val="00BD4374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060C"/>
    <w:rsid w:val="00C50E09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3601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D7504"/>
    <w:rsid w:val="00CE016A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982"/>
    <w:rsid w:val="00D97117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4FA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3359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4722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58F"/>
    <w:rsid w:val="00FC660A"/>
    <w:rsid w:val="00FC6A2F"/>
    <w:rsid w:val="00FC6BB6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D0323-DF3C-428D-9E76-23BAB9C5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2</cp:revision>
  <cp:lastPrinted>2019-01-29T17:25:00Z</cp:lastPrinted>
  <dcterms:created xsi:type="dcterms:W3CDTF">2019-01-30T12:55:00Z</dcterms:created>
  <dcterms:modified xsi:type="dcterms:W3CDTF">2019-01-30T12:55:00Z</dcterms:modified>
</cp:coreProperties>
</file>