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C5183" w:rsidRDefault="004C5183" w:rsidP="004C5183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562377">
        <w:rPr>
          <w:rFonts w:ascii="Times New Roman" w:hAnsi="Times New Roman"/>
          <w:sz w:val="22"/>
          <w:szCs w:val="22"/>
        </w:rPr>
        <w:t>2</w:t>
      </w:r>
      <w:r w:rsidR="005A4BC9">
        <w:rPr>
          <w:rFonts w:ascii="Times New Roman" w:hAnsi="Times New Roman"/>
          <w:sz w:val="22"/>
          <w:szCs w:val="22"/>
        </w:rPr>
        <w:t>6</w:t>
      </w:r>
      <w:r w:rsidR="005655A2">
        <w:rPr>
          <w:rFonts w:ascii="Times New Roman" w:hAnsi="Times New Roman"/>
          <w:sz w:val="22"/>
          <w:szCs w:val="22"/>
        </w:rPr>
        <w:t>5</w:t>
      </w:r>
      <w:r w:rsidR="00B95195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4C5183" w:rsidRDefault="00793148" w:rsidP="00793148">
      <w:pPr>
        <w:tabs>
          <w:tab w:val="left" w:pos="7328"/>
        </w:tabs>
      </w:pPr>
      <w: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561"/>
        <w:gridCol w:w="2681"/>
      </w:tblGrid>
      <w:tr w:rsidR="004C518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 de agosto</w:t>
            </w:r>
            <w:r w:rsidR="0079314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62377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5655A2">
              <w:rPr>
                <w:rFonts w:ascii="Times New Roman" w:eastAsia="MS Mincho" w:hAnsi="Times New Roman"/>
                <w:sz w:val="22"/>
                <w:szCs w:val="22"/>
              </w:rPr>
              <w:t>7h3</w:t>
            </w:r>
            <w:r w:rsidR="00F41C79">
              <w:rPr>
                <w:rFonts w:ascii="Times New Roman" w:eastAsia="MS Mincho" w:hAnsi="Times New Roman"/>
                <w:sz w:val="22"/>
                <w:szCs w:val="22"/>
              </w:rPr>
              <w:t>0</w:t>
            </w:r>
          </w:p>
        </w:tc>
      </w:tr>
      <w:tr w:rsidR="004C518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5935" w:rsidRPr="005655A2" w:rsidTr="00381F04">
        <w:tc>
          <w:tcPr>
            <w:tcW w:w="1986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5655A2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  <w:r w:rsidR="00501696">
              <w:rPr>
                <w:rFonts w:ascii="Times New Roman" w:eastAsia="MS Mincho" w:hAnsi="Times New Roman"/>
                <w:sz w:val="22"/>
                <w:szCs w:val="22"/>
              </w:rPr>
              <w:t>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5655A2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5655A2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885935" w:rsidRPr="005655A2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5655A2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5655A2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5655A2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5655A2" w:rsidRPr="005655A2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5A2" w:rsidRPr="005655A2" w:rsidRDefault="005655A2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55A2" w:rsidRPr="005655A2" w:rsidRDefault="005655A2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55A2" w:rsidRPr="005655A2" w:rsidRDefault="005655A2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885935" w:rsidRPr="005655A2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5655A2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5655A2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5655A2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9F5D8A" w:rsidRPr="005655A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5655A2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5655A2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5655A2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9F5D8A" w:rsidRPr="005655A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5655A2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5655A2" w:rsidRDefault="00B159B9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5655A2" w:rsidRDefault="00B159B9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885935" w:rsidRPr="005655A2" w:rsidTr="00381F04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5655A2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5655A2" w:rsidRDefault="005655A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</w:t>
            </w:r>
            <w:r w:rsidR="00885935" w:rsidRPr="005655A2">
              <w:rPr>
                <w:rFonts w:ascii="Times New Roman" w:eastAsia="MS Mincho" w:hAnsi="Times New Roman"/>
                <w:sz w:val="22"/>
                <w:szCs w:val="22"/>
              </w:rPr>
              <w:t>zar Eduardo Rieger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5655A2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885935" w:rsidRPr="005655A2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5655A2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5655A2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5655A2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5655A2" w:rsidRPr="00DA4B78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5A2" w:rsidRPr="005655A2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55A2" w:rsidRPr="005655A2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55A2" w:rsidRPr="005655A2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5655A2" w:rsidRPr="00DA4B78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5A2" w:rsidRPr="005655A2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55A2" w:rsidRPr="005655A2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55A2" w:rsidRPr="005655A2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5655A2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55A2" w:rsidRPr="004C5183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55A2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5A2" w:rsidRPr="004C5183" w:rsidRDefault="005655A2" w:rsidP="005655A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5655A2" w:rsidRPr="008C62B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5A2" w:rsidRPr="005655A2" w:rsidRDefault="005655A2" w:rsidP="005655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55A2" w:rsidRPr="005655A2" w:rsidRDefault="005655A2" w:rsidP="005655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Verificado o quórum pleno, com a presença dos quatro conselheiros convocados, dando início à reunião às 13h30. Registrada a ausência justificada da conselheira Priscila.</w:t>
            </w:r>
          </w:p>
        </w:tc>
      </w:tr>
      <w:tr w:rsidR="005655A2" w:rsidRPr="008C62B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55A2" w:rsidRPr="008C62B3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55A2" w:rsidRPr="008C62B3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55A2" w:rsidRPr="008C62B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5A2" w:rsidRPr="008C62B3" w:rsidRDefault="005655A2" w:rsidP="005655A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5655A2" w:rsidRPr="005655A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5A2" w:rsidRPr="005655A2" w:rsidRDefault="005655A2" w:rsidP="005655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55A2" w:rsidRPr="005655A2" w:rsidRDefault="005655A2" w:rsidP="005655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A súmula fica pendente para aprovação na próxima reunião.</w:t>
            </w:r>
          </w:p>
        </w:tc>
      </w:tr>
      <w:tr w:rsidR="005655A2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5A2" w:rsidRPr="005655A2" w:rsidRDefault="005655A2" w:rsidP="005655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55A2" w:rsidRPr="005655A2" w:rsidRDefault="005655A2" w:rsidP="005655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655A2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 após aprovada e assinada.</w:t>
            </w:r>
          </w:p>
        </w:tc>
      </w:tr>
      <w:tr w:rsidR="005655A2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55A2" w:rsidRPr="004C5183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655A2" w:rsidRPr="004C5183" w:rsidRDefault="005655A2" w:rsidP="005655A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55A2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55A2" w:rsidRPr="004C5183" w:rsidRDefault="005655A2" w:rsidP="005655A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F04DA" w:rsidRPr="008911A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8911AA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911AA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04DA" w:rsidRPr="008911AA" w:rsidRDefault="00FF04DA" w:rsidP="00FF04D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911AA">
              <w:rPr>
                <w:rFonts w:ascii="Times New Roman" w:eastAsia="MS Mincho" w:hAnsi="Times New Roman"/>
                <w:b/>
                <w:sz w:val="22"/>
                <w:szCs w:val="22"/>
              </w:rPr>
              <w:t>Análise sobre procedimento para bloqueio de emissão de RRT</w:t>
            </w:r>
          </w:p>
        </w:tc>
      </w:tr>
      <w:tr w:rsidR="00FF04DA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DB093C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B093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04DA" w:rsidRPr="00DB093C" w:rsidRDefault="00FF04DA" w:rsidP="00FF04D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B093C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FF04DA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04DA" w:rsidRPr="004C5183" w:rsidRDefault="00FF04DA" w:rsidP="00FF04D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04DA" w:rsidRPr="004C5183" w:rsidRDefault="00FF04DA" w:rsidP="00FF04D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F04DA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C5183" w:rsidRDefault="00FF04DA" w:rsidP="00FF04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FF6BCE" w:rsidRPr="004C5183" w:rsidTr="00AF622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BCE" w:rsidRPr="00FF6BCE" w:rsidRDefault="00FF6BCE" w:rsidP="00AF622D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6BCE"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FF6BCE" w:rsidRPr="004C5183" w:rsidTr="00AF62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BCE" w:rsidRPr="004C5183" w:rsidRDefault="00FF6BCE" w:rsidP="00AF62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6BCE" w:rsidRPr="00E36929" w:rsidRDefault="00FF6BCE" w:rsidP="00AF622D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FF6BCE" w:rsidRPr="001C39D2" w:rsidTr="00AF62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BCE" w:rsidRPr="004C5183" w:rsidRDefault="00FF6BCE" w:rsidP="00AF62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6BCE" w:rsidRPr="00E36929" w:rsidRDefault="00FF6BCE" w:rsidP="00AF622D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DB093C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FF6BCE" w:rsidRPr="00E37EF5" w:rsidTr="00AF62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BCE" w:rsidRPr="00066E1D" w:rsidRDefault="00FF6BCE" w:rsidP="00AF62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6E1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6BCE" w:rsidRPr="00066E1D" w:rsidRDefault="00E2284A" w:rsidP="002E07D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Gelson informa que nos próximos dias 23 e 24/08 será realizada reunião com os CAU</w:t>
            </w:r>
            <w:r w:rsidR="00035E4F">
              <w:rPr>
                <w:rFonts w:ascii="Times New Roman" w:eastAsia="MS Mincho" w:hAnsi="Times New Roman"/>
                <w:sz w:val="22"/>
                <w:szCs w:val="22"/>
              </w:rPr>
              <w:t xml:space="preserve">/SC, PR </w:t>
            </w:r>
            <w:r w:rsidR="007F4956">
              <w:rPr>
                <w:rFonts w:ascii="Times New Roman" w:eastAsia="MS Mincho" w:hAnsi="Times New Roman"/>
                <w:sz w:val="22"/>
                <w:szCs w:val="22"/>
              </w:rPr>
              <w:t>e MG</w:t>
            </w:r>
            <w:r w:rsidR="00035E4F">
              <w:rPr>
                <w:rFonts w:ascii="Times New Roman" w:eastAsia="MS Mincho" w:hAnsi="Times New Roman"/>
                <w:sz w:val="22"/>
                <w:szCs w:val="22"/>
              </w:rPr>
              <w:t xml:space="preserve"> para troca de informações sobre o Planejamento</w:t>
            </w:r>
            <w:r w:rsidR="00B15D7F">
              <w:rPr>
                <w:rFonts w:ascii="Times New Roman" w:eastAsia="MS Mincho" w:hAnsi="Times New Roman"/>
                <w:sz w:val="22"/>
                <w:szCs w:val="22"/>
              </w:rPr>
              <w:t xml:space="preserve"> dos CAU</w:t>
            </w:r>
            <w:r w:rsidR="002E07DA">
              <w:rPr>
                <w:rFonts w:ascii="Times New Roman" w:eastAsia="MS Mincho" w:hAnsi="Times New Roman"/>
                <w:sz w:val="22"/>
                <w:szCs w:val="22"/>
              </w:rPr>
              <w:t>/UF</w:t>
            </w:r>
            <w:r w:rsidR="00035E4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7F495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FF6BCE" w:rsidRPr="004C5183" w:rsidTr="00AF62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6BCE" w:rsidRPr="005441BB" w:rsidRDefault="00FF6BCE" w:rsidP="00AF62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441B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6BCE" w:rsidRPr="004C5183" w:rsidRDefault="007E4ABD" w:rsidP="00DB2D7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participar</w:t>
            </w:r>
            <w:r w:rsidR="002711B9">
              <w:rPr>
                <w:rFonts w:ascii="Times New Roman" w:eastAsia="MS Mincho" w:hAnsi="Times New Roman"/>
                <w:sz w:val="22"/>
                <w:szCs w:val="22"/>
              </w:rPr>
              <w:t xml:space="preserve">á </w:t>
            </w:r>
            <w:r w:rsidR="00DB2D7B">
              <w:rPr>
                <w:rFonts w:ascii="Times New Roman" w:eastAsia="MS Mincho" w:hAnsi="Times New Roman"/>
                <w:sz w:val="22"/>
                <w:szCs w:val="22"/>
              </w:rPr>
              <w:t>da reunião sobre Planejamento</w:t>
            </w:r>
            <w:r w:rsidR="002711B9">
              <w:rPr>
                <w:rFonts w:ascii="Times New Roman" w:eastAsia="MS Mincho" w:hAnsi="Times New Roman"/>
                <w:sz w:val="22"/>
                <w:szCs w:val="22"/>
              </w:rPr>
              <w:t xml:space="preserve"> pela manhã, portanto, a reunião ordinária do dia 21/08 será transferida para o dia 23</w:t>
            </w:r>
            <w:r w:rsidR="00826899">
              <w:rPr>
                <w:rFonts w:ascii="Times New Roman" w:eastAsia="MS Mincho" w:hAnsi="Times New Roman"/>
                <w:sz w:val="22"/>
                <w:szCs w:val="22"/>
              </w:rPr>
              <w:t>/08</w:t>
            </w:r>
            <w:r w:rsidR="002711B9">
              <w:rPr>
                <w:rFonts w:ascii="Times New Roman" w:eastAsia="MS Mincho" w:hAnsi="Times New Roman"/>
                <w:sz w:val="22"/>
                <w:szCs w:val="22"/>
              </w:rPr>
              <w:t>, à tarde.</w:t>
            </w:r>
          </w:p>
        </w:tc>
      </w:tr>
      <w:tr w:rsidR="00FF04DA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C5183" w:rsidRDefault="00FF04DA" w:rsidP="00FF04DA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Projeção de receitas 2019</w:t>
            </w:r>
          </w:p>
        </w:tc>
      </w:tr>
      <w:tr w:rsidR="00FF04DA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C5183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04DA" w:rsidRPr="00E36929" w:rsidRDefault="00FF04DA" w:rsidP="00FF04D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FF04DA" w:rsidRPr="001C39D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C5183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04DA" w:rsidRPr="00E36929" w:rsidRDefault="00FF04DA" w:rsidP="00FF04D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FF04DA" w:rsidRPr="00E37EF5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066E1D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6E1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04DA" w:rsidRPr="00066E1D" w:rsidRDefault="0034038B" w:rsidP="008329C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William apresenta</w:t>
            </w:r>
            <w:r w:rsidR="00717AF5">
              <w:rPr>
                <w:rFonts w:ascii="Times New Roman" w:eastAsia="MS Mincho" w:hAnsi="Times New Roman"/>
                <w:sz w:val="22"/>
                <w:szCs w:val="22"/>
              </w:rPr>
              <w:t xml:space="preserve"> as diretrizes para elaboração do Plano de Ação 2019 encaminhadas pelo CAU/BR, com a </w:t>
            </w:r>
            <w:r w:rsidR="008A24C0">
              <w:rPr>
                <w:rFonts w:ascii="Times New Roman" w:eastAsia="MS Mincho" w:hAnsi="Times New Roman"/>
                <w:sz w:val="22"/>
                <w:szCs w:val="22"/>
              </w:rPr>
              <w:t xml:space="preserve">estimativa </w:t>
            </w:r>
            <w:r w:rsidR="00717AF5">
              <w:rPr>
                <w:rFonts w:ascii="Times New Roman" w:eastAsia="MS Mincho" w:hAnsi="Times New Roman"/>
                <w:sz w:val="22"/>
                <w:szCs w:val="22"/>
              </w:rPr>
              <w:t xml:space="preserve">de receitas correntes </w:t>
            </w:r>
            <w:r w:rsidR="008A24C0">
              <w:rPr>
                <w:rFonts w:ascii="Times New Roman" w:eastAsia="MS Mincho" w:hAnsi="Times New Roman"/>
                <w:sz w:val="22"/>
                <w:szCs w:val="22"/>
              </w:rPr>
              <w:t xml:space="preserve">projetada </w:t>
            </w:r>
            <w:r w:rsidR="00717AF5">
              <w:rPr>
                <w:rFonts w:ascii="Times New Roman" w:eastAsia="MS Mincho" w:hAnsi="Times New Roman"/>
                <w:sz w:val="22"/>
                <w:szCs w:val="22"/>
              </w:rPr>
              <w:t>em R$ 15.765.988,00 e as receitas de capital em R$ 5.576.300</w:t>
            </w:r>
            <w:r w:rsidR="007E4628">
              <w:rPr>
                <w:rFonts w:ascii="Times New Roman" w:eastAsia="MS Mincho" w:hAnsi="Times New Roman"/>
                <w:sz w:val="22"/>
                <w:szCs w:val="22"/>
              </w:rPr>
              <w:t>,00</w:t>
            </w:r>
            <w:r w:rsidR="008329C1">
              <w:rPr>
                <w:rFonts w:ascii="Times New Roman" w:eastAsia="MS Mincho" w:hAnsi="Times New Roman"/>
                <w:sz w:val="22"/>
                <w:szCs w:val="22"/>
              </w:rPr>
              <w:t>; o</w:t>
            </w:r>
            <w:r w:rsidR="002E07DA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2712CA">
              <w:rPr>
                <w:rFonts w:ascii="Times New Roman" w:eastAsia="MS Mincho" w:hAnsi="Times New Roman"/>
                <w:sz w:val="22"/>
                <w:szCs w:val="22"/>
              </w:rPr>
              <w:t xml:space="preserve"> valor</w:t>
            </w:r>
            <w:r w:rsidR="002E07DA">
              <w:rPr>
                <w:rFonts w:ascii="Times New Roman" w:eastAsia="MS Mincho" w:hAnsi="Times New Roman"/>
                <w:sz w:val="22"/>
                <w:szCs w:val="22"/>
              </w:rPr>
              <w:t>es reajustados de</w:t>
            </w:r>
            <w:r w:rsidR="002712CA">
              <w:rPr>
                <w:rFonts w:ascii="Times New Roman" w:eastAsia="MS Mincho" w:hAnsi="Times New Roman"/>
                <w:sz w:val="22"/>
                <w:szCs w:val="22"/>
              </w:rPr>
              <w:t xml:space="preserve"> anuidade </w:t>
            </w:r>
            <w:r w:rsidR="002E07DA">
              <w:rPr>
                <w:rFonts w:ascii="Times New Roman" w:eastAsia="MS Mincho" w:hAnsi="Times New Roman"/>
                <w:sz w:val="22"/>
                <w:szCs w:val="22"/>
              </w:rPr>
              <w:t>e RRT serão, respectivamente,</w:t>
            </w:r>
            <w:r w:rsidR="0008011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2E07DA">
              <w:rPr>
                <w:rFonts w:ascii="Times New Roman" w:eastAsia="MS Mincho" w:hAnsi="Times New Roman"/>
                <w:sz w:val="22"/>
                <w:szCs w:val="22"/>
              </w:rPr>
              <w:t xml:space="preserve">R$ 551,34 e </w:t>
            </w:r>
            <w:r w:rsidR="00C115ED">
              <w:rPr>
                <w:rFonts w:ascii="Times New Roman" w:eastAsia="MS Mincho" w:hAnsi="Times New Roman"/>
                <w:sz w:val="22"/>
                <w:szCs w:val="22"/>
              </w:rPr>
              <w:t>R$ 94,51</w:t>
            </w:r>
            <w:r w:rsidR="002E07D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014970">
              <w:rPr>
                <w:rFonts w:ascii="Times New Roman" w:eastAsia="MS Mincho" w:hAnsi="Times New Roman"/>
                <w:sz w:val="22"/>
                <w:szCs w:val="22"/>
              </w:rPr>
              <w:t xml:space="preserve"> A partir da próxima semana, começará a ser elaborado o Plano de Ação 2019 junto às</w:t>
            </w:r>
            <w:r w:rsidR="00D9015D">
              <w:rPr>
                <w:rFonts w:ascii="Times New Roman" w:eastAsia="MS Mincho" w:hAnsi="Times New Roman"/>
                <w:sz w:val="22"/>
                <w:szCs w:val="22"/>
              </w:rPr>
              <w:t xml:space="preserve"> gerências e</w:t>
            </w:r>
            <w:r w:rsidR="00014970">
              <w:rPr>
                <w:rFonts w:ascii="Times New Roman" w:eastAsia="MS Mincho" w:hAnsi="Times New Roman"/>
                <w:sz w:val="22"/>
                <w:szCs w:val="22"/>
              </w:rPr>
              <w:t xml:space="preserve"> comissões.</w:t>
            </w:r>
          </w:p>
        </w:tc>
      </w:tr>
      <w:tr w:rsidR="00FF04DA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5441BB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441B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04DA" w:rsidRPr="004C5183" w:rsidRDefault="00FF04DA" w:rsidP="00FF04D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diretrizes do CAU/BR aos conselheiros para conhecimento.</w:t>
            </w:r>
          </w:p>
        </w:tc>
      </w:tr>
      <w:tr w:rsidR="00682F95" w:rsidRPr="004C5183" w:rsidTr="006C2D55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82F95" w:rsidRPr="004C5183" w:rsidRDefault="00682F95" w:rsidP="006C2D5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82F95" w:rsidRPr="004C5183" w:rsidRDefault="00682F95" w:rsidP="006C2D5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82F95" w:rsidRPr="004C5183" w:rsidTr="006C2D55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F95" w:rsidRPr="004C5183" w:rsidRDefault="00682F95" w:rsidP="00682F95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692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Análise da proposta de Plano de Cargos e Salários do CAU/RS</w:t>
            </w:r>
          </w:p>
        </w:tc>
      </w:tr>
      <w:tr w:rsidR="00682F95" w:rsidRPr="008451BB" w:rsidTr="006C2D5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F95" w:rsidRPr="004C5183" w:rsidRDefault="00682F95" w:rsidP="006C2D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2F95" w:rsidRPr="00E36929" w:rsidRDefault="00682F95" w:rsidP="006C2D5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682F95" w:rsidRPr="008451BB" w:rsidTr="006C2D5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F95" w:rsidRPr="004C5183" w:rsidRDefault="00682F95" w:rsidP="006C2D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2F95" w:rsidRPr="00E36929" w:rsidRDefault="00682F95" w:rsidP="006C2D5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682F95" w:rsidRPr="004C5183" w:rsidTr="006C2D5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F95" w:rsidRPr="002C2E09" w:rsidRDefault="00682F95" w:rsidP="006C2D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C2E0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2F95" w:rsidRPr="002C2E09" w:rsidRDefault="00682F95" w:rsidP="006C2D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Conforme encaminhamento da reunião conjunta ocorrida no dia 08/08, o gerente Gelson dará andamento à formatação do PCS e a comissão passará à análise da proposta de Acordo Coletivo, após finalização da COA.</w:t>
            </w:r>
          </w:p>
        </w:tc>
      </w:tr>
      <w:tr w:rsidR="00682F95" w:rsidRPr="004C5183" w:rsidTr="006C2D5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F95" w:rsidRPr="00B06C73" w:rsidRDefault="00682F95" w:rsidP="006C2D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06C7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2F95" w:rsidRPr="004C5183" w:rsidRDefault="00682F95" w:rsidP="006C2D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Aguardar revisão da COA.</w:t>
            </w:r>
          </w:p>
        </w:tc>
      </w:tr>
      <w:tr w:rsidR="00FF04DA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C5183" w:rsidRDefault="00FF04DA" w:rsidP="00682F95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17BF3">
              <w:rPr>
                <w:rFonts w:ascii="Times New Roman" w:hAnsi="Times New Roman"/>
                <w:b/>
                <w:sz w:val="22"/>
                <w:szCs w:val="22"/>
              </w:rPr>
              <w:t xml:space="preserve">Análise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rocessos de cobranças de anuidades</w:t>
            </w:r>
          </w:p>
        </w:tc>
      </w:tr>
      <w:tr w:rsidR="00FF04DA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C5183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04DA" w:rsidRPr="00E36929" w:rsidRDefault="00FF04DA" w:rsidP="00FF04D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FF04DA" w:rsidRPr="001C39D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C5183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04DA" w:rsidRPr="007D5543" w:rsidRDefault="00FF04DA" w:rsidP="00FF04DA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  <w:r w:rsidRPr="008A2B18"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FF04DA" w:rsidRPr="008A2B18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904B58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04B5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04DA" w:rsidRPr="004603CB" w:rsidRDefault="00FF04DA" w:rsidP="00FF04D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673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510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>/2017 e a comissão aprova o voto pela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im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 xml:space="preserve">A conselheira Raquel apresenta relato do processo nº 729/2017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parcial 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Alvin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 xml:space="preserve">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321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>/2017 e a comissão aprova o voto pela 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813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</w:p>
        </w:tc>
      </w:tr>
      <w:tr w:rsidR="00FF04DA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904B58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04B5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04DA" w:rsidRPr="004603CB" w:rsidRDefault="00FF04DA" w:rsidP="00FF04D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Deliberações CPFI nº 118, 119, 120, 121 e 122/2018, respectivamente, para os processos apresentados.</w:t>
            </w:r>
          </w:p>
        </w:tc>
      </w:tr>
      <w:tr w:rsidR="00FF04DA" w:rsidRPr="004C5183" w:rsidTr="00D62EB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C5183" w:rsidRDefault="00FF04DA" w:rsidP="00682F95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Questionamento sobre p</w:t>
            </w:r>
            <w:r w:rsidRPr="00F76373">
              <w:rPr>
                <w:rFonts w:ascii="Times New Roman" w:hAnsi="Times New Roman"/>
                <w:b/>
                <w:sz w:val="22"/>
                <w:szCs w:val="22"/>
              </w:rPr>
              <w:t>rocesso de sindicância sobre corretagem</w:t>
            </w:r>
          </w:p>
        </w:tc>
      </w:tr>
      <w:tr w:rsidR="00FF04DA" w:rsidRPr="004C5183" w:rsidTr="00D62EB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C5183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04DA" w:rsidRPr="00E36929" w:rsidRDefault="00FF04DA" w:rsidP="00FF04D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 xml:space="preserve">Comissão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Planejamento e Finanças</w:t>
            </w:r>
          </w:p>
        </w:tc>
      </w:tr>
      <w:tr w:rsidR="00FF04DA" w:rsidRPr="001C39D2" w:rsidTr="00D62EB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C5183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04DA" w:rsidRPr="0069308F" w:rsidRDefault="00FF04DA" w:rsidP="00FF04D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F04DA" w:rsidRPr="004C5183" w:rsidTr="00D62EB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C5183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04DA" w:rsidRPr="002C2E09" w:rsidRDefault="00FF04DA" w:rsidP="00630B3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</w:t>
            </w:r>
            <w:r w:rsidR="0079450D">
              <w:rPr>
                <w:rFonts w:ascii="Times New Roman" w:eastAsia="MS Mincho" w:hAnsi="Times New Roman"/>
                <w:sz w:val="22"/>
                <w:szCs w:val="22"/>
              </w:rPr>
              <w:t>coment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encaminhamento</w:t>
            </w:r>
            <w:r w:rsidR="00010C5A">
              <w:rPr>
                <w:rFonts w:ascii="Times New Roman" w:eastAsia="MS Mincho" w:hAnsi="Times New Roman"/>
                <w:sz w:val="22"/>
                <w:szCs w:val="22"/>
              </w:rPr>
              <w:t xml:space="preserve"> da reunião do Conselho Diretor, onde foi de</w:t>
            </w:r>
            <w:r w:rsidR="0079450D">
              <w:rPr>
                <w:rFonts w:ascii="Times New Roman" w:eastAsia="MS Mincho" w:hAnsi="Times New Roman"/>
                <w:sz w:val="22"/>
                <w:szCs w:val="22"/>
              </w:rPr>
              <w:t>terminada</w:t>
            </w:r>
            <w:r w:rsidR="00010C5A">
              <w:rPr>
                <w:rFonts w:ascii="Times New Roman" w:eastAsia="MS Mincho" w:hAnsi="Times New Roman"/>
                <w:sz w:val="22"/>
                <w:szCs w:val="22"/>
              </w:rPr>
              <w:t xml:space="preserve"> a abertura da sindicância, conforme deliberação plenária</w:t>
            </w:r>
            <w:r w:rsidR="0006444B">
              <w:rPr>
                <w:rFonts w:ascii="Times New Roman" w:eastAsia="MS Mincho" w:hAnsi="Times New Roman"/>
                <w:sz w:val="22"/>
                <w:szCs w:val="22"/>
              </w:rPr>
              <w:t xml:space="preserve"> de 2017</w:t>
            </w:r>
            <w:r w:rsidR="00010C5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9450D">
              <w:rPr>
                <w:rFonts w:ascii="Times New Roman" w:eastAsia="MS Mincho" w:hAnsi="Times New Roman"/>
                <w:sz w:val="22"/>
                <w:szCs w:val="22"/>
              </w:rPr>
              <w:t>O gerente Tales relata a situaç</w:t>
            </w:r>
            <w:r w:rsidR="00630B32">
              <w:rPr>
                <w:rFonts w:ascii="Times New Roman" w:eastAsia="MS Mincho" w:hAnsi="Times New Roman"/>
                <w:sz w:val="22"/>
                <w:szCs w:val="22"/>
              </w:rPr>
              <w:t>ão que levou à conciliação judicial.</w:t>
            </w:r>
          </w:p>
        </w:tc>
      </w:tr>
      <w:tr w:rsidR="00FF04DA" w:rsidRPr="004C5183" w:rsidTr="00D62EB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C5183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04DA" w:rsidRPr="004C5183" w:rsidRDefault="00D21BBA" w:rsidP="00D21BB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retomará o assunto na reunião do Conselho Diretor amanhã (15/08), levando a s</w:t>
            </w:r>
            <w:r w:rsidR="00FF04DA">
              <w:rPr>
                <w:rFonts w:ascii="Times New Roman" w:eastAsia="MS Mincho" w:hAnsi="Times New Roman"/>
                <w:sz w:val="22"/>
                <w:szCs w:val="22"/>
              </w:rPr>
              <w:t xml:space="preserve">ugestão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que seja formada uma </w:t>
            </w:r>
            <w:r w:rsidR="00354178">
              <w:rPr>
                <w:rFonts w:ascii="Times New Roman" w:eastAsia="MS Mincho" w:hAnsi="Times New Roman"/>
                <w:sz w:val="22"/>
                <w:szCs w:val="22"/>
              </w:rPr>
              <w:t xml:space="preserve">comissão sindicante entre conselheiros que não participaram das gestões anteriores e </w:t>
            </w:r>
            <w:r w:rsidR="00FF04DA">
              <w:rPr>
                <w:rFonts w:ascii="Times New Roman" w:eastAsia="MS Mincho" w:hAnsi="Times New Roman"/>
                <w:sz w:val="22"/>
                <w:szCs w:val="22"/>
              </w:rPr>
              <w:t xml:space="preserve">com participação de </w:t>
            </w:r>
            <w:r w:rsidR="002B3536">
              <w:rPr>
                <w:rFonts w:ascii="Times New Roman" w:eastAsia="MS Mincho" w:hAnsi="Times New Roman"/>
                <w:sz w:val="22"/>
                <w:szCs w:val="22"/>
              </w:rPr>
              <w:t xml:space="preserve">um </w:t>
            </w:r>
            <w:r w:rsidR="00FF04DA">
              <w:rPr>
                <w:rFonts w:ascii="Times New Roman" w:eastAsia="MS Mincho" w:hAnsi="Times New Roman"/>
                <w:sz w:val="22"/>
                <w:szCs w:val="22"/>
              </w:rPr>
              <w:t xml:space="preserve">membro da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CPFI</w:t>
            </w:r>
            <w:r w:rsidR="00FF04D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682F95" w:rsidRPr="004256B7" w:rsidTr="006C2D55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F95" w:rsidRPr="004256B7" w:rsidRDefault="00682F95" w:rsidP="00682F95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56B7">
              <w:rPr>
                <w:rFonts w:ascii="Times New Roman" w:hAnsi="Times New Roman"/>
                <w:b/>
                <w:sz w:val="22"/>
                <w:szCs w:val="22"/>
              </w:rPr>
              <w:t>Revisão de instruções normativas</w:t>
            </w:r>
          </w:p>
        </w:tc>
      </w:tr>
      <w:tr w:rsidR="004D0DD1" w:rsidRPr="004256B7" w:rsidTr="00326A3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0DD1" w:rsidRPr="004256B7" w:rsidRDefault="004D0DD1" w:rsidP="00326A3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56B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0DD1" w:rsidRPr="004256B7" w:rsidRDefault="004D0DD1" w:rsidP="00326A32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256B7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4D0DD1" w:rsidRPr="004256B7" w:rsidTr="00326A3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0DD1" w:rsidRPr="004256B7" w:rsidRDefault="004D0DD1" w:rsidP="00326A3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56B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0DD1" w:rsidRPr="004256B7" w:rsidRDefault="004D0DD1" w:rsidP="00326A32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256B7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4A342D" w:rsidRPr="004256B7" w:rsidTr="006C2D55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A342D" w:rsidRPr="004256B7" w:rsidRDefault="004A342D" w:rsidP="004A342D">
            <w:pPr>
              <w:pStyle w:val="PargrafodaLista"/>
              <w:numPr>
                <w:ilvl w:val="1"/>
                <w:numId w:val="5"/>
              </w:numPr>
              <w:ind w:left="743" w:hanging="383"/>
              <w:rPr>
                <w:rFonts w:ascii="Times New Roman" w:hAnsi="Times New Roman"/>
                <w:b/>
                <w:sz w:val="22"/>
                <w:szCs w:val="22"/>
              </w:rPr>
            </w:pPr>
            <w:r w:rsidRPr="004256B7">
              <w:rPr>
                <w:rFonts w:ascii="Times New Roman" w:hAnsi="Times New Roman"/>
                <w:b/>
                <w:sz w:val="22"/>
                <w:szCs w:val="22"/>
              </w:rPr>
              <w:t>IN 029/2017 – Honorários advocatícios</w:t>
            </w:r>
            <w:r w:rsidR="009A38C5" w:rsidRPr="004256B7">
              <w:rPr>
                <w:rFonts w:ascii="Times New Roman" w:hAnsi="Times New Roman"/>
                <w:b/>
                <w:sz w:val="22"/>
                <w:szCs w:val="22"/>
              </w:rPr>
              <w:t xml:space="preserve"> de sucumbência</w:t>
            </w:r>
          </w:p>
        </w:tc>
      </w:tr>
      <w:tr w:rsidR="00682F95" w:rsidRPr="004256B7" w:rsidTr="006C2D5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F95" w:rsidRPr="004256B7" w:rsidRDefault="00682F95" w:rsidP="006C2D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56B7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2F95" w:rsidRPr="004256B7" w:rsidRDefault="001D3D48" w:rsidP="00F3626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56B7">
              <w:rPr>
                <w:rFonts w:ascii="Times New Roman" w:eastAsia="MS Mincho" w:hAnsi="Times New Roman"/>
                <w:sz w:val="22"/>
                <w:szCs w:val="22"/>
              </w:rPr>
              <w:t>O conselheiro Rômulo</w:t>
            </w:r>
            <w:r w:rsidR="00E974FD" w:rsidRPr="004256B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B2658" w:rsidRPr="004256B7">
              <w:rPr>
                <w:rFonts w:ascii="Times New Roman" w:eastAsia="MS Mincho" w:hAnsi="Times New Roman"/>
                <w:sz w:val="22"/>
                <w:szCs w:val="22"/>
              </w:rPr>
              <w:t>relata</w:t>
            </w:r>
            <w:r w:rsidR="00F36262">
              <w:rPr>
                <w:rFonts w:ascii="Times New Roman" w:eastAsia="MS Mincho" w:hAnsi="Times New Roman"/>
                <w:sz w:val="22"/>
                <w:szCs w:val="22"/>
              </w:rPr>
              <w:t xml:space="preserve"> e esclarece</w:t>
            </w:r>
            <w:r w:rsidR="00E974FD" w:rsidRPr="004256B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B2658" w:rsidRPr="004256B7">
              <w:rPr>
                <w:rFonts w:ascii="Times New Roman" w:eastAsia="MS Mincho" w:hAnsi="Times New Roman"/>
                <w:sz w:val="22"/>
                <w:szCs w:val="22"/>
              </w:rPr>
              <w:t>o histórico d</w:t>
            </w:r>
            <w:r w:rsidR="00E974FD" w:rsidRPr="004256B7">
              <w:rPr>
                <w:rFonts w:ascii="Times New Roman" w:eastAsia="MS Mincho" w:hAnsi="Times New Roman"/>
                <w:sz w:val="22"/>
                <w:szCs w:val="22"/>
              </w:rPr>
              <w:t>a questão aos demais.</w:t>
            </w:r>
            <w:r w:rsidR="000B7AFA" w:rsidRPr="004256B7">
              <w:rPr>
                <w:rFonts w:ascii="Times New Roman" w:eastAsia="MS Mincho" w:hAnsi="Times New Roman"/>
                <w:sz w:val="22"/>
                <w:szCs w:val="22"/>
              </w:rPr>
              <w:t xml:space="preserve"> A comissão entende que </w:t>
            </w:r>
            <w:r w:rsidR="00B27299">
              <w:rPr>
                <w:rFonts w:ascii="Times New Roman" w:eastAsia="MS Mincho" w:hAnsi="Times New Roman"/>
                <w:sz w:val="22"/>
                <w:szCs w:val="22"/>
              </w:rPr>
              <w:t xml:space="preserve">a normativa </w:t>
            </w:r>
            <w:r w:rsidR="00F36262">
              <w:rPr>
                <w:rFonts w:ascii="Times New Roman" w:eastAsia="MS Mincho" w:hAnsi="Times New Roman"/>
                <w:sz w:val="22"/>
                <w:szCs w:val="22"/>
              </w:rPr>
              <w:t xml:space="preserve">e os procedimentos definidos </w:t>
            </w:r>
            <w:r w:rsidR="00B27299">
              <w:rPr>
                <w:rFonts w:ascii="Times New Roman" w:eastAsia="MS Mincho" w:hAnsi="Times New Roman"/>
                <w:sz w:val="22"/>
                <w:szCs w:val="22"/>
              </w:rPr>
              <w:t>deve</w:t>
            </w:r>
            <w:r w:rsidR="00F36262">
              <w:rPr>
                <w:rFonts w:ascii="Times New Roman" w:eastAsia="MS Mincho" w:hAnsi="Times New Roman"/>
                <w:sz w:val="22"/>
                <w:szCs w:val="22"/>
              </w:rPr>
              <w:t>m</w:t>
            </w:r>
            <w:r w:rsidR="00B27299">
              <w:rPr>
                <w:rFonts w:ascii="Times New Roman" w:eastAsia="MS Mincho" w:hAnsi="Times New Roman"/>
                <w:sz w:val="22"/>
                <w:szCs w:val="22"/>
              </w:rPr>
              <w:t xml:space="preserve"> ser revist</w:t>
            </w:r>
            <w:r w:rsidR="00F36262">
              <w:rPr>
                <w:rFonts w:ascii="Times New Roman" w:eastAsia="MS Mincho" w:hAnsi="Times New Roman"/>
                <w:sz w:val="22"/>
                <w:szCs w:val="22"/>
              </w:rPr>
              <w:t>os</w:t>
            </w:r>
            <w:r w:rsidR="000B7AFA" w:rsidRPr="004256B7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682F95" w:rsidRPr="004256B7" w:rsidTr="006C2D5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F95" w:rsidRPr="004256B7" w:rsidRDefault="00682F95" w:rsidP="006C2D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56B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2F95" w:rsidRPr="004256B7" w:rsidRDefault="00593D62" w:rsidP="00B272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56B7"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</w:t>
            </w:r>
            <w:r w:rsidR="00B27299">
              <w:rPr>
                <w:rFonts w:ascii="Times New Roman" w:eastAsia="MS Mincho" w:hAnsi="Times New Roman"/>
                <w:sz w:val="22"/>
                <w:szCs w:val="22"/>
              </w:rPr>
              <w:t>suscita</w:t>
            </w:r>
            <w:r w:rsidRPr="004256B7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Pr="004256B7">
              <w:rPr>
                <w:rFonts w:ascii="Times New Roman" w:eastAsia="MS Mincho" w:hAnsi="Times New Roman"/>
                <w:sz w:val="22"/>
                <w:szCs w:val="22"/>
              </w:rPr>
              <w:t xml:space="preserve">á o assunto </w:t>
            </w:r>
            <w:r w:rsidR="00B27299">
              <w:rPr>
                <w:rFonts w:ascii="Times New Roman" w:eastAsia="MS Mincho" w:hAnsi="Times New Roman"/>
                <w:sz w:val="22"/>
                <w:szCs w:val="22"/>
              </w:rPr>
              <w:t>na</w:t>
            </w:r>
            <w:r w:rsidRPr="004256B7">
              <w:rPr>
                <w:rFonts w:ascii="Times New Roman" w:eastAsia="MS Mincho" w:hAnsi="Times New Roman"/>
                <w:sz w:val="22"/>
                <w:szCs w:val="22"/>
              </w:rPr>
              <w:t xml:space="preserve"> reunião do Conselho Diretor amanhã (15/08)</w:t>
            </w:r>
            <w:r w:rsidRPr="004256B7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E4555" w:rsidRPr="004256B7" w:rsidTr="006C2D55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4555" w:rsidRPr="004256B7" w:rsidRDefault="005E4555" w:rsidP="005E4555">
            <w:pPr>
              <w:pStyle w:val="PargrafodaLista"/>
              <w:numPr>
                <w:ilvl w:val="1"/>
                <w:numId w:val="5"/>
              </w:numPr>
              <w:ind w:left="743" w:hanging="383"/>
              <w:rPr>
                <w:rFonts w:ascii="Times New Roman" w:hAnsi="Times New Roman"/>
                <w:b/>
                <w:sz w:val="22"/>
                <w:szCs w:val="22"/>
              </w:rPr>
            </w:pPr>
            <w:r w:rsidRPr="004256B7">
              <w:rPr>
                <w:rFonts w:ascii="Times New Roman" w:hAnsi="Times New Roman"/>
                <w:b/>
                <w:sz w:val="22"/>
                <w:szCs w:val="22"/>
              </w:rPr>
              <w:t>IN 0</w:t>
            </w:r>
            <w:r w:rsidRPr="004256B7">
              <w:rPr>
                <w:rFonts w:ascii="Times New Roman" w:hAnsi="Times New Roman"/>
                <w:b/>
                <w:sz w:val="22"/>
                <w:szCs w:val="22"/>
              </w:rPr>
              <w:t>24 e 025</w:t>
            </w:r>
            <w:r w:rsidRPr="004256B7">
              <w:rPr>
                <w:rFonts w:ascii="Times New Roman" w:hAnsi="Times New Roman"/>
                <w:b/>
                <w:sz w:val="22"/>
                <w:szCs w:val="22"/>
              </w:rPr>
              <w:t>/2017 –</w:t>
            </w:r>
            <w:r w:rsidRPr="004256B7">
              <w:rPr>
                <w:rFonts w:ascii="Times New Roman" w:hAnsi="Times New Roman"/>
                <w:b/>
                <w:sz w:val="22"/>
                <w:szCs w:val="22"/>
              </w:rPr>
              <w:t xml:space="preserve"> Diárias dos empregados</w:t>
            </w:r>
          </w:p>
        </w:tc>
      </w:tr>
      <w:tr w:rsidR="005E4555" w:rsidRPr="00715659" w:rsidTr="006C2D5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4555" w:rsidRPr="00715659" w:rsidRDefault="005E4555" w:rsidP="006C2D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565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4555" w:rsidRPr="00715659" w:rsidRDefault="00F36262" w:rsidP="007156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15659">
              <w:rPr>
                <w:rFonts w:ascii="Times New Roman" w:eastAsia="MS Mincho" w:hAnsi="Times New Roman"/>
                <w:sz w:val="22"/>
                <w:szCs w:val="22"/>
              </w:rPr>
              <w:t xml:space="preserve">A comissão </w:t>
            </w:r>
            <w:r w:rsidR="00715659" w:rsidRPr="00715659">
              <w:rPr>
                <w:rFonts w:ascii="Times New Roman" w:eastAsia="MS Mincho" w:hAnsi="Times New Roman"/>
                <w:sz w:val="22"/>
                <w:szCs w:val="22"/>
              </w:rPr>
              <w:t>revisa a</w:t>
            </w:r>
            <w:r w:rsidRPr="00715659">
              <w:rPr>
                <w:rFonts w:ascii="Times New Roman" w:eastAsia="MS Mincho" w:hAnsi="Times New Roman"/>
                <w:sz w:val="22"/>
                <w:szCs w:val="22"/>
              </w:rPr>
              <w:t xml:space="preserve"> normativa.</w:t>
            </w:r>
          </w:p>
        </w:tc>
      </w:tr>
      <w:tr w:rsidR="005E4555" w:rsidRPr="004C5183" w:rsidTr="006C2D5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4555" w:rsidRPr="00715659" w:rsidRDefault="005E4555" w:rsidP="006C2D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5659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4555" w:rsidRPr="004C5183" w:rsidRDefault="00715659" w:rsidP="000664A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15659">
              <w:rPr>
                <w:rFonts w:ascii="Times New Roman" w:eastAsia="MS Mincho" w:hAnsi="Times New Roman"/>
                <w:sz w:val="22"/>
                <w:szCs w:val="22"/>
              </w:rPr>
              <w:t xml:space="preserve">O documento será reformatado conforme apontamentos </w:t>
            </w:r>
            <w:r w:rsidR="000664A3">
              <w:rPr>
                <w:rFonts w:ascii="Times New Roman" w:eastAsia="MS Mincho" w:hAnsi="Times New Roman"/>
                <w:sz w:val="22"/>
                <w:szCs w:val="22"/>
              </w:rPr>
              <w:t>feit</w:t>
            </w:r>
            <w:r w:rsidRPr="00715659">
              <w:rPr>
                <w:rFonts w:ascii="Times New Roman" w:eastAsia="MS Mincho" w:hAnsi="Times New Roman"/>
                <w:sz w:val="22"/>
                <w:szCs w:val="22"/>
              </w:rPr>
              <w:t>os pela comissão</w:t>
            </w:r>
            <w:r w:rsidR="00DD5D5A">
              <w:rPr>
                <w:rFonts w:ascii="Times New Roman" w:eastAsia="MS Mincho" w:hAnsi="Times New Roman"/>
                <w:sz w:val="22"/>
                <w:szCs w:val="22"/>
              </w:rPr>
              <w:t xml:space="preserve"> e apreciado na próxima reunião.</w:t>
            </w:r>
          </w:p>
        </w:tc>
      </w:tr>
      <w:tr w:rsidR="00FF04DA" w:rsidRPr="004C5183" w:rsidTr="00095B6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04DA" w:rsidRPr="004C5183" w:rsidRDefault="00FF04DA" w:rsidP="00FF04D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04DA" w:rsidRPr="004C5183" w:rsidRDefault="00FF04DA" w:rsidP="00FF04D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F04DA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C5183" w:rsidRDefault="00FF04DA" w:rsidP="00FF04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F04DA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41F3D" w:rsidRDefault="00FF6BCE" w:rsidP="00FF04DA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911AA">
              <w:rPr>
                <w:rFonts w:ascii="Times New Roman" w:eastAsia="MS Mincho" w:hAnsi="Times New Roman"/>
                <w:b/>
                <w:sz w:val="22"/>
                <w:szCs w:val="22"/>
              </w:rPr>
              <w:t>Análise sobre procedimento para bloqueio de emissão de RRT</w:t>
            </w:r>
          </w:p>
        </w:tc>
      </w:tr>
      <w:tr w:rsidR="00FF04DA" w:rsidRPr="004C5183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C5183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04DA" w:rsidRPr="00E36929" w:rsidRDefault="00FF6BCE" w:rsidP="00FF04D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 xml:space="preserve">Comissão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Planejamento e Finanças</w:t>
            </w:r>
          </w:p>
        </w:tc>
      </w:tr>
      <w:tr w:rsidR="00FF04DA" w:rsidRPr="004C5183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C5183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04DA" w:rsidRPr="0069308F" w:rsidRDefault="00FF6BCE" w:rsidP="00FF04D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DB093C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FF04DA" w:rsidRPr="00D1529C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A35D0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35D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04DA" w:rsidRPr="004A35D0" w:rsidRDefault="00E03978" w:rsidP="00C5364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Tales apresenta minuta de deliberaç</w:t>
            </w:r>
            <w:r w:rsidR="00803FF6">
              <w:rPr>
                <w:rFonts w:ascii="Times New Roman" w:eastAsia="MS Mincho" w:hAnsi="Times New Roman"/>
                <w:sz w:val="22"/>
                <w:szCs w:val="22"/>
              </w:rPr>
              <w:t>ão</w:t>
            </w:r>
            <w:r w:rsidR="00886A79">
              <w:rPr>
                <w:rFonts w:ascii="Times New Roman" w:eastAsia="MS Mincho" w:hAnsi="Times New Roman"/>
                <w:sz w:val="22"/>
                <w:szCs w:val="22"/>
              </w:rPr>
              <w:t xml:space="preserve"> elaborada com o apoio do gerente jurídico Alexandre Noal. Ressalta que nenhum CAU/UF está cumprindo o estabelecido na Resolução CAU/BR nº 142, no que tange à suspensão de registro dos profissionais inadimplentes, devido à complexidade dos procedimentos estabelecidos.</w:t>
            </w:r>
            <w:r w:rsidR="00AE5631">
              <w:rPr>
                <w:rFonts w:ascii="Times New Roman" w:eastAsia="MS Mincho" w:hAnsi="Times New Roman"/>
                <w:sz w:val="22"/>
                <w:szCs w:val="22"/>
              </w:rPr>
              <w:t xml:space="preserve"> Esclarece que, durante o evento da CPFI-CAU/BR, houve o entendimento geral da necessidade de revisão da normativa.</w:t>
            </w:r>
            <w:r w:rsidR="00C5364B">
              <w:rPr>
                <w:rFonts w:ascii="Times New Roman" w:eastAsia="MS Mincho" w:hAnsi="Times New Roman"/>
                <w:sz w:val="22"/>
                <w:szCs w:val="22"/>
              </w:rPr>
              <w:t xml:space="preserve"> O conselheiro Rômulo sugere r</w:t>
            </w:r>
            <w:r w:rsidR="00C5364B">
              <w:rPr>
                <w:rFonts w:ascii="Times New Roman" w:eastAsia="MS Mincho" w:hAnsi="Times New Roman"/>
                <w:sz w:val="22"/>
                <w:szCs w:val="22"/>
              </w:rPr>
              <w:t>essaltar</w:t>
            </w:r>
            <w:r w:rsidR="00C5364B">
              <w:rPr>
                <w:rFonts w:ascii="Times New Roman" w:eastAsia="MS Mincho" w:hAnsi="Times New Roman"/>
                <w:sz w:val="22"/>
                <w:szCs w:val="22"/>
              </w:rPr>
              <w:t xml:space="preserve"> na deliberação a economicidade que</w:t>
            </w:r>
            <w:r w:rsidR="00612E07">
              <w:rPr>
                <w:rFonts w:ascii="Times New Roman" w:eastAsia="MS Mincho" w:hAnsi="Times New Roman"/>
                <w:sz w:val="22"/>
                <w:szCs w:val="22"/>
              </w:rPr>
              <w:t xml:space="preserve"> o procedimento simples de bloqueio de emissão de RRT pode propiciar ao CAU.</w:t>
            </w:r>
          </w:p>
        </w:tc>
      </w:tr>
      <w:tr w:rsidR="00FF04DA" w:rsidRPr="004C5183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C5183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5353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04DA" w:rsidRPr="004C5183" w:rsidRDefault="003A1725" w:rsidP="003A172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Tales trará a</w:t>
            </w:r>
            <w:r w:rsidR="00E37169">
              <w:rPr>
                <w:rFonts w:ascii="Times New Roman" w:eastAsia="MS Mincho" w:hAnsi="Times New Roman"/>
                <w:sz w:val="22"/>
                <w:szCs w:val="22"/>
              </w:rPr>
              <w:t xml:space="preserve"> minuta corrigida </w:t>
            </w:r>
            <w:r w:rsidR="00FF04DA">
              <w:rPr>
                <w:rFonts w:ascii="Times New Roman" w:eastAsia="MS Mincho" w:hAnsi="Times New Roman"/>
                <w:sz w:val="22"/>
                <w:szCs w:val="22"/>
              </w:rPr>
              <w:t xml:space="preserve">na próxima reunião. </w:t>
            </w:r>
          </w:p>
        </w:tc>
      </w:tr>
      <w:tr w:rsidR="00FF04DA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04DA" w:rsidRPr="004C5183" w:rsidRDefault="00FF04DA" w:rsidP="00FF04D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04DA" w:rsidRPr="004C5183" w:rsidRDefault="00FF04DA" w:rsidP="00FF04D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F04DA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C5183" w:rsidRDefault="00FF04DA" w:rsidP="00FF04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FF6BCE" w:rsidRPr="000620F3" w:rsidTr="00AF622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6BCE" w:rsidRPr="000620F3" w:rsidRDefault="00FF6BCE" w:rsidP="00AF62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620F3">
              <w:rPr>
                <w:rFonts w:ascii="Times New Roman" w:eastAsia="MS Mincho" w:hAnsi="Times New Roman"/>
                <w:sz w:val="22"/>
                <w:szCs w:val="22"/>
              </w:rPr>
              <w:t>Não foram realizados comunicados.</w:t>
            </w:r>
          </w:p>
        </w:tc>
      </w:tr>
      <w:tr w:rsidR="00FF04DA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04DA" w:rsidRPr="004C5183" w:rsidRDefault="00FF04DA" w:rsidP="00FF04D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04DA" w:rsidRPr="004C5183" w:rsidRDefault="00FF04DA" w:rsidP="00FF04D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F04DA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C5183" w:rsidRDefault="00FF04DA" w:rsidP="00FF04DA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FF04DA" w:rsidRPr="004661BD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661BD" w:rsidRDefault="00FF04DA" w:rsidP="00FF04DA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61BD"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FF04DA" w:rsidRPr="004661BD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661BD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61B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04DA" w:rsidRPr="004661BD" w:rsidRDefault="00FF04DA" w:rsidP="00FF04D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661BD">
              <w:rPr>
                <w:rFonts w:ascii="Times New Roman" w:eastAsia="MS Mincho" w:hAnsi="Times New Roman"/>
                <w:sz w:val="21"/>
                <w:szCs w:val="21"/>
              </w:rPr>
              <w:t>Gerência de Planejamento</w:t>
            </w:r>
          </w:p>
        </w:tc>
      </w:tr>
      <w:tr w:rsidR="00FF04DA" w:rsidRPr="004661BD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661BD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61B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04DA" w:rsidRPr="004661BD" w:rsidRDefault="00FF04DA" w:rsidP="00FF04D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661BD">
              <w:rPr>
                <w:rFonts w:ascii="Times New Roman" w:eastAsia="MS Mincho" w:hAnsi="Times New Roman"/>
                <w:sz w:val="21"/>
                <w:szCs w:val="21"/>
              </w:rPr>
              <w:t>Gelson Luiz Benatti</w:t>
            </w:r>
          </w:p>
        </w:tc>
      </w:tr>
      <w:tr w:rsidR="004661BD" w:rsidRPr="004661BD" w:rsidTr="00AF622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61BD" w:rsidRPr="004661BD" w:rsidRDefault="004661BD" w:rsidP="004661BD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Plano de Ação</w:t>
            </w:r>
            <w:r w:rsidRPr="004661B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2019</w:t>
            </w:r>
          </w:p>
        </w:tc>
      </w:tr>
      <w:tr w:rsidR="004661BD" w:rsidRPr="004661BD" w:rsidTr="00AF62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61BD" w:rsidRPr="004661BD" w:rsidRDefault="004661BD" w:rsidP="004661B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61B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61BD" w:rsidRPr="004661BD" w:rsidRDefault="004661BD" w:rsidP="004661BD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661BD">
              <w:rPr>
                <w:rFonts w:ascii="Times New Roman" w:eastAsia="MS Mincho" w:hAnsi="Times New Roman"/>
                <w:sz w:val="21"/>
                <w:szCs w:val="21"/>
              </w:rPr>
              <w:t>Gerência de Planejamento</w:t>
            </w:r>
          </w:p>
        </w:tc>
      </w:tr>
      <w:tr w:rsidR="004661BD" w:rsidRPr="004661BD" w:rsidTr="00AF62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61BD" w:rsidRPr="004661BD" w:rsidRDefault="004661BD" w:rsidP="004661B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61B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61BD" w:rsidRPr="004661BD" w:rsidRDefault="004661BD" w:rsidP="004661BD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FF04DA" w:rsidRPr="004661BD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661BD" w:rsidRDefault="00FF04DA" w:rsidP="004661BD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61BD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FF04DA" w:rsidRPr="004661BD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661BD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61B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04DA" w:rsidRPr="004661BD" w:rsidRDefault="00FF04DA" w:rsidP="00FF04D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661BD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FF04DA" w:rsidRPr="004661BD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661BD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61B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04DA" w:rsidRPr="004661BD" w:rsidRDefault="00FF04DA" w:rsidP="00FF04D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661BD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  <w:tr w:rsidR="004661BD" w:rsidRPr="004661BD" w:rsidTr="00AF622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61BD" w:rsidRPr="004661BD" w:rsidRDefault="004661BD" w:rsidP="004661BD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61B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Minuta de deliberação para bloqueio de emissão de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RRT – profissionais inadimplentes</w:t>
            </w:r>
          </w:p>
        </w:tc>
      </w:tr>
      <w:tr w:rsidR="004661BD" w:rsidRPr="004661BD" w:rsidTr="00AF62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61BD" w:rsidRPr="004661BD" w:rsidRDefault="004661BD" w:rsidP="00AF62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61B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61BD" w:rsidRPr="004661BD" w:rsidRDefault="004661BD" w:rsidP="00AF622D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661BD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4661BD" w:rsidRPr="004C5183" w:rsidTr="00AF62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61BD" w:rsidRPr="004661BD" w:rsidRDefault="004661BD" w:rsidP="00AF62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61B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61BD" w:rsidRPr="004661BD" w:rsidRDefault="004661BD" w:rsidP="00AF622D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FF04DA" w:rsidRPr="004661BD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661BD" w:rsidRDefault="00FF04DA" w:rsidP="004661BD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61BD">
              <w:rPr>
                <w:rFonts w:ascii="Times New Roman" w:hAnsi="Times New Roman"/>
                <w:b/>
                <w:sz w:val="22"/>
                <w:szCs w:val="22"/>
              </w:rPr>
              <w:t>Revisão da Instrução Normativa sobre honorários advocatícios</w:t>
            </w:r>
          </w:p>
        </w:tc>
      </w:tr>
      <w:tr w:rsidR="00FF04DA" w:rsidRPr="004661BD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661BD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61B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04DA" w:rsidRPr="004661BD" w:rsidRDefault="00FF04DA" w:rsidP="00FF04D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661BD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FF04DA" w:rsidRPr="004661BD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04DA" w:rsidRPr="004661BD" w:rsidRDefault="00FF04DA" w:rsidP="00FF04D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61B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04DA" w:rsidRPr="004661BD" w:rsidRDefault="00FF04DA" w:rsidP="00FF04D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661BD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4661BD" w:rsidRPr="004661BD" w:rsidTr="00AF622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61BD" w:rsidRPr="004661BD" w:rsidRDefault="004661BD" w:rsidP="004661BD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61BD">
              <w:rPr>
                <w:rFonts w:ascii="Times New Roman" w:hAnsi="Times New Roman"/>
                <w:b/>
                <w:sz w:val="22"/>
                <w:szCs w:val="22"/>
              </w:rPr>
              <w:t xml:space="preserve">Análise da proposta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Acordo Coletivo</w:t>
            </w:r>
            <w:r w:rsidRPr="004661BD">
              <w:rPr>
                <w:rFonts w:ascii="Times New Roman" w:hAnsi="Times New Roman"/>
                <w:b/>
                <w:sz w:val="22"/>
                <w:szCs w:val="22"/>
              </w:rPr>
              <w:t xml:space="preserve"> do CAU/RS</w:t>
            </w:r>
          </w:p>
        </w:tc>
      </w:tr>
      <w:tr w:rsidR="004661BD" w:rsidRPr="004661BD" w:rsidTr="00AF62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61BD" w:rsidRPr="004661BD" w:rsidRDefault="004661BD" w:rsidP="00AF62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61B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61BD" w:rsidRPr="004661BD" w:rsidRDefault="004661BD" w:rsidP="00AF622D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661BD"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4661BD" w:rsidRPr="004661BD" w:rsidTr="00AF62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61BD" w:rsidRPr="004661BD" w:rsidRDefault="004661BD" w:rsidP="00AF62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61B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61BD" w:rsidRPr="004661BD" w:rsidRDefault="004661BD" w:rsidP="00AF622D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661BD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</w:tbl>
    <w:p w:rsidR="00AF1451" w:rsidRPr="00F62D96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4C5183" w:rsidTr="00D9154B">
        <w:tc>
          <w:tcPr>
            <w:tcW w:w="4606" w:type="dxa"/>
            <w:shd w:val="clear" w:color="auto" w:fill="auto"/>
          </w:tcPr>
          <w:p w:rsidR="00A33E90" w:rsidRPr="00F62D96" w:rsidRDefault="00A33E90" w:rsidP="00FA3E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F62D96" w:rsidRDefault="00441F3D" w:rsidP="00FA3E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F62D96" w:rsidRDefault="00A33E90" w:rsidP="00FA3E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4C5183" w:rsidRDefault="00B42B61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4C5183" w:rsidRDefault="00441F3D" w:rsidP="00FA3E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FA3E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FA3E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4C5183" w:rsidRDefault="003D7E3B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17BBA" w:rsidRPr="004C5183" w:rsidRDefault="003D7E3B" w:rsidP="00FA3ED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4C5183" w:rsidRPr="000C6217" w:rsidTr="00D9154B">
        <w:tc>
          <w:tcPr>
            <w:tcW w:w="4606" w:type="dxa"/>
            <w:shd w:val="clear" w:color="auto" w:fill="auto"/>
          </w:tcPr>
          <w:p w:rsidR="00A33E90" w:rsidRPr="000C6217" w:rsidRDefault="00A33E90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0C6217" w:rsidRDefault="00E46D0D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0C6217" w:rsidRDefault="00A33E90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F231F" w:rsidRPr="000C6217" w:rsidRDefault="000C6217" w:rsidP="00FA3ED3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0C6217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EMILIO MERINO DOMINGUEZ</w:t>
            </w:r>
          </w:p>
          <w:p w:rsidR="000C6217" w:rsidRPr="00030C42" w:rsidRDefault="000C6217" w:rsidP="00FA3ED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30C42"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  <w:tc>
          <w:tcPr>
            <w:tcW w:w="4607" w:type="dxa"/>
            <w:shd w:val="clear" w:color="auto" w:fill="auto"/>
          </w:tcPr>
          <w:p w:rsidR="00A33E90" w:rsidRPr="000C6217" w:rsidRDefault="00A33E90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0C6217" w:rsidRDefault="00A33E90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0C6217" w:rsidRDefault="00E46D0D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C6217" w:rsidRPr="000C6217" w:rsidRDefault="000C6217" w:rsidP="00FA3ED3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0C6217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8A62DB" w:rsidRPr="000C6217" w:rsidRDefault="000C6217" w:rsidP="00FA3ED3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030C42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A33E90" w:rsidRPr="004C5183" w:rsidTr="00D9154B">
        <w:tc>
          <w:tcPr>
            <w:tcW w:w="4606" w:type="dxa"/>
            <w:shd w:val="clear" w:color="auto" w:fill="auto"/>
          </w:tcPr>
          <w:p w:rsidR="00A33E90" w:rsidRDefault="00A33E90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C6217" w:rsidRPr="004C5183" w:rsidRDefault="000C6217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DA SILVA CHAGAS</w:t>
            </w:r>
          </w:p>
          <w:p w:rsidR="00A33E90" w:rsidRPr="004C5183" w:rsidRDefault="000C6217" w:rsidP="00FA3E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Assessoria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Gerente Financeira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FA3ED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Default="008A62DB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C6217" w:rsidRPr="004C5183" w:rsidRDefault="000C6217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4C5183" w:rsidRDefault="000C6217" w:rsidP="00FA3E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4C5183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4C518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A3ED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A3ED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D9213AE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AE717B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477767C0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AA9795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725909E5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7A56046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5"/>
  </w:num>
  <w:num w:numId="5">
    <w:abstractNumId w:val="6"/>
  </w:num>
  <w:num w:numId="6">
    <w:abstractNumId w:val="24"/>
  </w:num>
  <w:num w:numId="7">
    <w:abstractNumId w:val="13"/>
  </w:num>
  <w:num w:numId="8">
    <w:abstractNumId w:val="21"/>
  </w:num>
  <w:num w:numId="9">
    <w:abstractNumId w:val="10"/>
  </w:num>
  <w:num w:numId="10">
    <w:abstractNumId w:val="16"/>
  </w:num>
  <w:num w:numId="11">
    <w:abstractNumId w:val="15"/>
  </w:num>
  <w:num w:numId="12">
    <w:abstractNumId w:val="12"/>
  </w:num>
  <w:num w:numId="13">
    <w:abstractNumId w:val="3"/>
  </w:num>
  <w:num w:numId="14">
    <w:abstractNumId w:val="11"/>
  </w:num>
  <w:num w:numId="15">
    <w:abstractNumId w:val="4"/>
  </w:num>
  <w:num w:numId="16">
    <w:abstractNumId w:val="18"/>
  </w:num>
  <w:num w:numId="17">
    <w:abstractNumId w:val="2"/>
  </w:num>
  <w:num w:numId="18">
    <w:abstractNumId w:val="8"/>
  </w:num>
  <w:num w:numId="19">
    <w:abstractNumId w:val="23"/>
  </w:num>
  <w:num w:numId="20">
    <w:abstractNumId w:val="1"/>
  </w:num>
  <w:num w:numId="21">
    <w:abstractNumId w:val="19"/>
  </w:num>
  <w:num w:numId="22">
    <w:abstractNumId w:val="17"/>
  </w:num>
  <w:num w:numId="23">
    <w:abstractNumId w:val="7"/>
  </w:num>
  <w:num w:numId="24">
    <w:abstractNumId w:val="25"/>
  </w:num>
  <w:num w:numId="25">
    <w:abstractNumId w:val="9"/>
  </w:num>
  <w:num w:numId="26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6B7"/>
    <w:rsid w:val="00007949"/>
    <w:rsid w:val="0001052B"/>
    <w:rsid w:val="00010C5A"/>
    <w:rsid w:val="00012549"/>
    <w:rsid w:val="000145F6"/>
    <w:rsid w:val="00014970"/>
    <w:rsid w:val="000156C3"/>
    <w:rsid w:val="0002032B"/>
    <w:rsid w:val="00020C1F"/>
    <w:rsid w:val="0002346E"/>
    <w:rsid w:val="00030C42"/>
    <w:rsid w:val="000340EE"/>
    <w:rsid w:val="00035E4F"/>
    <w:rsid w:val="000370B7"/>
    <w:rsid w:val="00040A86"/>
    <w:rsid w:val="00041C4A"/>
    <w:rsid w:val="000425B3"/>
    <w:rsid w:val="00044ADE"/>
    <w:rsid w:val="00044B86"/>
    <w:rsid w:val="000453BA"/>
    <w:rsid w:val="0004633D"/>
    <w:rsid w:val="00051190"/>
    <w:rsid w:val="000527E4"/>
    <w:rsid w:val="00053AC6"/>
    <w:rsid w:val="000563F3"/>
    <w:rsid w:val="000605F6"/>
    <w:rsid w:val="00062599"/>
    <w:rsid w:val="0006322B"/>
    <w:rsid w:val="0006444B"/>
    <w:rsid w:val="00065201"/>
    <w:rsid w:val="000652C5"/>
    <w:rsid w:val="000664A3"/>
    <w:rsid w:val="00066E1D"/>
    <w:rsid w:val="00067264"/>
    <w:rsid w:val="00072114"/>
    <w:rsid w:val="00074D83"/>
    <w:rsid w:val="0008011B"/>
    <w:rsid w:val="000806A7"/>
    <w:rsid w:val="00082AB6"/>
    <w:rsid w:val="00087898"/>
    <w:rsid w:val="00092432"/>
    <w:rsid w:val="00094D18"/>
    <w:rsid w:val="00096380"/>
    <w:rsid w:val="000967D9"/>
    <w:rsid w:val="000A2046"/>
    <w:rsid w:val="000A2086"/>
    <w:rsid w:val="000A3935"/>
    <w:rsid w:val="000A42E7"/>
    <w:rsid w:val="000A6083"/>
    <w:rsid w:val="000B1F67"/>
    <w:rsid w:val="000B5FD7"/>
    <w:rsid w:val="000B7AFA"/>
    <w:rsid w:val="000C1A24"/>
    <w:rsid w:val="000C2A23"/>
    <w:rsid w:val="000C3500"/>
    <w:rsid w:val="000C6217"/>
    <w:rsid w:val="000C6FB0"/>
    <w:rsid w:val="000C75B1"/>
    <w:rsid w:val="000D2C7C"/>
    <w:rsid w:val="000D3E3E"/>
    <w:rsid w:val="000D4BBC"/>
    <w:rsid w:val="000D5BC9"/>
    <w:rsid w:val="000D61EE"/>
    <w:rsid w:val="000D71F0"/>
    <w:rsid w:val="000E00B4"/>
    <w:rsid w:val="000E0909"/>
    <w:rsid w:val="000E15F8"/>
    <w:rsid w:val="000E2009"/>
    <w:rsid w:val="000F0E5F"/>
    <w:rsid w:val="000F23BA"/>
    <w:rsid w:val="000F339D"/>
    <w:rsid w:val="000F4492"/>
    <w:rsid w:val="000F7EB7"/>
    <w:rsid w:val="0010374D"/>
    <w:rsid w:val="0010440A"/>
    <w:rsid w:val="00105A1D"/>
    <w:rsid w:val="001062F9"/>
    <w:rsid w:val="0010650D"/>
    <w:rsid w:val="00107B9E"/>
    <w:rsid w:val="00110EE7"/>
    <w:rsid w:val="001115A6"/>
    <w:rsid w:val="00115189"/>
    <w:rsid w:val="001151EA"/>
    <w:rsid w:val="00117EDD"/>
    <w:rsid w:val="001228CF"/>
    <w:rsid w:val="00123CEA"/>
    <w:rsid w:val="001247EF"/>
    <w:rsid w:val="00124A49"/>
    <w:rsid w:val="00124B3D"/>
    <w:rsid w:val="00126360"/>
    <w:rsid w:val="00127171"/>
    <w:rsid w:val="001303BF"/>
    <w:rsid w:val="00132282"/>
    <w:rsid w:val="00133AD2"/>
    <w:rsid w:val="00135226"/>
    <w:rsid w:val="00140572"/>
    <w:rsid w:val="0014109D"/>
    <w:rsid w:val="001419FC"/>
    <w:rsid w:val="00143609"/>
    <w:rsid w:val="00143B6C"/>
    <w:rsid w:val="00144A88"/>
    <w:rsid w:val="00144D6B"/>
    <w:rsid w:val="001522B4"/>
    <w:rsid w:val="0015372D"/>
    <w:rsid w:val="00165768"/>
    <w:rsid w:val="00166FFB"/>
    <w:rsid w:val="00167CC4"/>
    <w:rsid w:val="00170CA0"/>
    <w:rsid w:val="00170D77"/>
    <w:rsid w:val="00174A5A"/>
    <w:rsid w:val="00174B28"/>
    <w:rsid w:val="00176060"/>
    <w:rsid w:val="001778C5"/>
    <w:rsid w:val="00180FB9"/>
    <w:rsid w:val="0018546C"/>
    <w:rsid w:val="00185BAA"/>
    <w:rsid w:val="001900C2"/>
    <w:rsid w:val="00191450"/>
    <w:rsid w:val="00191D70"/>
    <w:rsid w:val="00193F1D"/>
    <w:rsid w:val="001961A1"/>
    <w:rsid w:val="00196D01"/>
    <w:rsid w:val="001979E1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C3CFB"/>
    <w:rsid w:val="001D092C"/>
    <w:rsid w:val="001D0B94"/>
    <w:rsid w:val="001D1E87"/>
    <w:rsid w:val="001D23B5"/>
    <w:rsid w:val="001D3D48"/>
    <w:rsid w:val="001D6526"/>
    <w:rsid w:val="001D6827"/>
    <w:rsid w:val="001D7DD7"/>
    <w:rsid w:val="001E13E0"/>
    <w:rsid w:val="001E2392"/>
    <w:rsid w:val="001E5620"/>
    <w:rsid w:val="001E5672"/>
    <w:rsid w:val="001E56D2"/>
    <w:rsid w:val="001E77E5"/>
    <w:rsid w:val="001F06C9"/>
    <w:rsid w:val="001F1479"/>
    <w:rsid w:val="001F1941"/>
    <w:rsid w:val="001F367F"/>
    <w:rsid w:val="001F61E5"/>
    <w:rsid w:val="00200799"/>
    <w:rsid w:val="0021001D"/>
    <w:rsid w:val="0021294A"/>
    <w:rsid w:val="00220A16"/>
    <w:rsid w:val="0022234D"/>
    <w:rsid w:val="00222EB1"/>
    <w:rsid w:val="00223F1C"/>
    <w:rsid w:val="00230040"/>
    <w:rsid w:val="00233466"/>
    <w:rsid w:val="0023572D"/>
    <w:rsid w:val="00235F01"/>
    <w:rsid w:val="00242E9E"/>
    <w:rsid w:val="00243ACB"/>
    <w:rsid w:val="002440F6"/>
    <w:rsid w:val="0024449D"/>
    <w:rsid w:val="002446BB"/>
    <w:rsid w:val="0025277E"/>
    <w:rsid w:val="00254968"/>
    <w:rsid w:val="002571C2"/>
    <w:rsid w:val="0026149F"/>
    <w:rsid w:val="00262C95"/>
    <w:rsid w:val="00264E85"/>
    <w:rsid w:val="00265870"/>
    <w:rsid w:val="002672F7"/>
    <w:rsid w:val="00270917"/>
    <w:rsid w:val="002711B9"/>
    <w:rsid w:val="002712CA"/>
    <w:rsid w:val="00276852"/>
    <w:rsid w:val="00277488"/>
    <w:rsid w:val="00280495"/>
    <w:rsid w:val="00280F33"/>
    <w:rsid w:val="002842CB"/>
    <w:rsid w:val="00285A83"/>
    <w:rsid w:val="0028772A"/>
    <w:rsid w:val="00291146"/>
    <w:rsid w:val="00291AC7"/>
    <w:rsid w:val="00291AD2"/>
    <w:rsid w:val="002939D0"/>
    <w:rsid w:val="00295FD5"/>
    <w:rsid w:val="002973A4"/>
    <w:rsid w:val="002974CF"/>
    <w:rsid w:val="00297ADB"/>
    <w:rsid w:val="002A3093"/>
    <w:rsid w:val="002A7C5E"/>
    <w:rsid w:val="002B140A"/>
    <w:rsid w:val="002B3536"/>
    <w:rsid w:val="002B39A8"/>
    <w:rsid w:val="002B5CB8"/>
    <w:rsid w:val="002B77C0"/>
    <w:rsid w:val="002C0429"/>
    <w:rsid w:val="002C26B0"/>
    <w:rsid w:val="002C2E09"/>
    <w:rsid w:val="002C3459"/>
    <w:rsid w:val="002C5525"/>
    <w:rsid w:val="002D4361"/>
    <w:rsid w:val="002D54CA"/>
    <w:rsid w:val="002D72D5"/>
    <w:rsid w:val="002E07DA"/>
    <w:rsid w:val="002E1AF2"/>
    <w:rsid w:val="002E293E"/>
    <w:rsid w:val="002E3718"/>
    <w:rsid w:val="002F0C81"/>
    <w:rsid w:val="002F0FA8"/>
    <w:rsid w:val="002F231F"/>
    <w:rsid w:val="002F2AD1"/>
    <w:rsid w:val="002F30DA"/>
    <w:rsid w:val="002F6B55"/>
    <w:rsid w:val="0030337A"/>
    <w:rsid w:val="00304938"/>
    <w:rsid w:val="00305DCB"/>
    <w:rsid w:val="00306127"/>
    <w:rsid w:val="00310A85"/>
    <w:rsid w:val="00311134"/>
    <w:rsid w:val="00316FB6"/>
    <w:rsid w:val="0032063E"/>
    <w:rsid w:val="00320980"/>
    <w:rsid w:val="00321A93"/>
    <w:rsid w:val="003278C3"/>
    <w:rsid w:val="00335F52"/>
    <w:rsid w:val="0034038B"/>
    <w:rsid w:val="003411BA"/>
    <w:rsid w:val="00341EC7"/>
    <w:rsid w:val="00345F61"/>
    <w:rsid w:val="00347324"/>
    <w:rsid w:val="00347A69"/>
    <w:rsid w:val="00350539"/>
    <w:rsid w:val="003528A5"/>
    <w:rsid w:val="00354178"/>
    <w:rsid w:val="003557D1"/>
    <w:rsid w:val="00360A08"/>
    <w:rsid w:val="00362C42"/>
    <w:rsid w:val="00365ED3"/>
    <w:rsid w:val="00365FF0"/>
    <w:rsid w:val="00367DAC"/>
    <w:rsid w:val="00370C74"/>
    <w:rsid w:val="00372D0D"/>
    <w:rsid w:val="00372F04"/>
    <w:rsid w:val="00373940"/>
    <w:rsid w:val="0037489A"/>
    <w:rsid w:val="00377330"/>
    <w:rsid w:val="00381F04"/>
    <w:rsid w:val="00383F38"/>
    <w:rsid w:val="003944CE"/>
    <w:rsid w:val="003945A5"/>
    <w:rsid w:val="003945A8"/>
    <w:rsid w:val="00394836"/>
    <w:rsid w:val="00397661"/>
    <w:rsid w:val="003A1725"/>
    <w:rsid w:val="003A2737"/>
    <w:rsid w:val="003A55CC"/>
    <w:rsid w:val="003A699B"/>
    <w:rsid w:val="003B367A"/>
    <w:rsid w:val="003B3A68"/>
    <w:rsid w:val="003B3C7E"/>
    <w:rsid w:val="003B45B3"/>
    <w:rsid w:val="003B463F"/>
    <w:rsid w:val="003B4E9A"/>
    <w:rsid w:val="003B6D0B"/>
    <w:rsid w:val="003B7F5D"/>
    <w:rsid w:val="003C148B"/>
    <w:rsid w:val="003C29E9"/>
    <w:rsid w:val="003C3A23"/>
    <w:rsid w:val="003C3C3A"/>
    <w:rsid w:val="003C484E"/>
    <w:rsid w:val="003C5B04"/>
    <w:rsid w:val="003C74ED"/>
    <w:rsid w:val="003D00CC"/>
    <w:rsid w:val="003D1258"/>
    <w:rsid w:val="003D3832"/>
    <w:rsid w:val="003D3F2C"/>
    <w:rsid w:val="003D5E95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416F"/>
    <w:rsid w:val="003F5088"/>
    <w:rsid w:val="003F5326"/>
    <w:rsid w:val="003F54B2"/>
    <w:rsid w:val="003F62B7"/>
    <w:rsid w:val="0040240B"/>
    <w:rsid w:val="00410566"/>
    <w:rsid w:val="004123FC"/>
    <w:rsid w:val="004142DC"/>
    <w:rsid w:val="00414BDA"/>
    <w:rsid w:val="00417C69"/>
    <w:rsid w:val="00423CF0"/>
    <w:rsid w:val="004256B7"/>
    <w:rsid w:val="004303BE"/>
    <w:rsid w:val="004310DB"/>
    <w:rsid w:val="004312CE"/>
    <w:rsid w:val="00431399"/>
    <w:rsid w:val="00433DE0"/>
    <w:rsid w:val="00434A45"/>
    <w:rsid w:val="004355BD"/>
    <w:rsid w:val="00437CE8"/>
    <w:rsid w:val="00441F3D"/>
    <w:rsid w:val="00444C35"/>
    <w:rsid w:val="00445E3C"/>
    <w:rsid w:val="00447C6C"/>
    <w:rsid w:val="00453128"/>
    <w:rsid w:val="0045376F"/>
    <w:rsid w:val="00455BEC"/>
    <w:rsid w:val="00456516"/>
    <w:rsid w:val="00462646"/>
    <w:rsid w:val="004661BD"/>
    <w:rsid w:val="0046754E"/>
    <w:rsid w:val="00471056"/>
    <w:rsid w:val="00472AB6"/>
    <w:rsid w:val="004813F2"/>
    <w:rsid w:val="00483414"/>
    <w:rsid w:val="00484E03"/>
    <w:rsid w:val="00486418"/>
    <w:rsid w:val="00487BA0"/>
    <w:rsid w:val="0049213A"/>
    <w:rsid w:val="0049682F"/>
    <w:rsid w:val="004A00B5"/>
    <w:rsid w:val="004A342D"/>
    <w:rsid w:val="004A35D0"/>
    <w:rsid w:val="004A51AA"/>
    <w:rsid w:val="004A6CE3"/>
    <w:rsid w:val="004A6F85"/>
    <w:rsid w:val="004B2EE2"/>
    <w:rsid w:val="004B3023"/>
    <w:rsid w:val="004B3B8A"/>
    <w:rsid w:val="004B5A5C"/>
    <w:rsid w:val="004B64F6"/>
    <w:rsid w:val="004C13CC"/>
    <w:rsid w:val="004C245A"/>
    <w:rsid w:val="004C3048"/>
    <w:rsid w:val="004C5183"/>
    <w:rsid w:val="004C75E3"/>
    <w:rsid w:val="004C7FB8"/>
    <w:rsid w:val="004D0DD1"/>
    <w:rsid w:val="004D20A0"/>
    <w:rsid w:val="004D4649"/>
    <w:rsid w:val="004D68F6"/>
    <w:rsid w:val="004D75DA"/>
    <w:rsid w:val="004E062B"/>
    <w:rsid w:val="004E2E76"/>
    <w:rsid w:val="004E404F"/>
    <w:rsid w:val="004E4573"/>
    <w:rsid w:val="004E4970"/>
    <w:rsid w:val="004E5DA3"/>
    <w:rsid w:val="004E78A5"/>
    <w:rsid w:val="004F15C8"/>
    <w:rsid w:val="004F355C"/>
    <w:rsid w:val="00501696"/>
    <w:rsid w:val="00501BDA"/>
    <w:rsid w:val="00502837"/>
    <w:rsid w:val="0051165E"/>
    <w:rsid w:val="00514998"/>
    <w:rsid w:val="00514F50"/>
    <w:rsid w:val="00515BE8"/>
    <w:rsid w:val="00516275"/>
    <w:rsid w:val="0051672B"/>
    <w:rsid w:val="00522232"/>
    <w:rsid w:val="00522491"/>
    <w:rsid w:val="00530195"/>
    <w:rsid w:val="0053240A"/>
    <w:rsid w:val="00534B61"/>
    <w:rsid w:val="00535E3A"/>
    <w:rsid w:val="0053632E"/>
    <w:rsid w:val="00537243"/>
    <w:rsid w:val="005405FE"/>
    <w:rsid w:val="005441BB"/>
    <w:rsid w:val="00545177"/>
    <w:rsid w:val="00545C25"/>
    <w:rsid w:val="005461A2"/>
    <w:rsid w:val="0054713A"/>
    <w:rsid w:val="00547B8C"/>
    <w:rsid w:val="00550B20"/>
    <w:rsid w:val="00551153"/>
    <w:rsid w:val="00551582"/>
    <w:rsid w:val="00560A68"/>
    <w:rsid w:val="005615DC"/>
    <w:rsid w:val="00562377"/>
    <w:rsid w:val="00564054"/>
    <w:rsid w:val="005655A2"/>
    <w:rsid w:val="00565889"/>
    <w:rsid w:val="00565ABC"/>
    <w:rsid w:val="00566449"/>
    <w:rsid w:val="00576212"/>
    <w:rsid w:val="0058023B"/>
    <w:rsid w:val="00585A0B"/>
    <w:rsid w:val="005870AD"/>
    <w:rsid w:val="00590A24"/>
    <w:rsid w:val="00593D62"/>
    <w:rsid w:val="00594D3F"/>
    <w:rsid w:val="005966F6"/>
    <w:rsid w:val="005A320C"/>
    <w:rsid w:val="005A4BC9"/>
    <w:rsid w:val="005A5508"/>
    <w:rsid w:val="005A5B9E"/>
    <w:rsid w:val="005B06F5"/>
    <w:rsid w:val="005B25F6"/>
    <w:rsid w:val="005B3962"/>
    <w:rsid w:val="005B4200"/>
    <w:rsid w:val="005B4B10"/>
    <w:rsid w:val="005B658C"/>
    <w:rsid w:val="005C068A"/>
    <w:rsid w:val="005C0D1A"/>
    <w:rsid w:val="005C1863"/>
    <w:rsid w:val="005C4C6C"/>
    <w:rsid w:val="005C67F5"/>
    <w:rsid w:val="005D2FBE"/>
    <w:rsid w:val="005D3D88"/>
    <w:rsid w:val="005D7E85"/>
    <w:rsid w:val="005E059E"/>
    <w:rsid w:val="005E2D9F"/>
    <w:rsid w:val="005E4555"/>
    <w:rsid w:val="005F1956"/>
    <w:rsid w:val="005F386F"/>
    <w:rsid w:val="005F394A"/>
    <w:rsid w:val="005F47CB"/>
    <w:rsid w:val="005F6D57"/>
    <w:rsid w:val="00601740"/>
    <w:rsid w:val="00601795"/>
    <w:rsid w:val="00601FB6"/>
    <w:rsid w:val="0060634C"/>
    <w:rsid w:val="006108E9"/>
    <w:rsid w:val="00612E07"/>
    <w:rsid w:val="006130EF"/>
    <w:rsid w:val="00614679"/>
    <w:rsid w:val="006227B2"/>
    <w:rsid w:val="00630B32"/>
    <w:rsid w:val="006314A8"/>
    <w:rsid w:val="006326C4"/>
    <w:rsid w:val="00633BEB"/>
    <w:rsid w:val="006340C8"/>
    <w:rsid w:val="00637577"/>
    <w:rsid w:val="00641B23"/>
    <w:rsid w:val="00642D8C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316"/>
    <w:rsid w:val="00682F95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5C9F"/>
    <w:rsid w:val="00696C21"/>
    <w:rsid w:val="006A53C7"/>
    <w:rsid w:val="006B00A1"/>
    <w:rsid w:val="006B1EFD"/>
    <w:rsid w:val="006B2658"/>
    <w:rsid w:val="006B4EE2"/>
    <w:rsid w:val="006B4EF7"/>
    <w:rsid w:val="006B5D43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5456"/>
    <w:rsid w:val="006E06B2"/>
    <w:rsid w:val="006F4E9B"/>
    <w:rsid w:val="006F5AFB"/>
    <w:rsid w:val="006F6327"/>
    <w:rsid w:val="006F7C01"/>
    <w:rsid w:val="00703583"/>
    <w:rsid w:val="007045DC"/>
    <w:rsid w:val="007051F9"/>
    <w:rsid w:val="00705938"/>
    <w:rsid w:val="00706AFE"/>
    <w:rsid w:val="0070702B"/>
    <w:rsid w:val="007102C3"/>
    <w:rsid w:val="007117FE"/>
    <w:rsid w:val="0071196D"/>
    <w:rsid w:val="00712BCA"/>
    <w:rsid w:val="00713C99"/>
    <w:rsid w:val="00715659"/>
    <w:rsid w:val="00716A0A"/>
    <w:rsid w:val="00717AF5"/>
    <w:rsid w:val="0072416A"/>
    <w:rsid w:val="00724DB8"/>
    <w:rsid w:val="0072529F"/>
    <w:rsid w:val="0073081F"/>
    <w:rsid w:val="007319BA"/>
    <w:rsid w:val="00731BBD"/>
    <w:rsid w:val="00731C89"/>
    <w:rsid w:val="00734105"/>
    <w:rsid w:val="00734B67"/>
    <w:rsid w:val="007375FB"/>
    <w:rsid w:val="00740E14"/>
    <w:rsid w:val="00741877"/>
    <w:rsid w:val="00741FC3"/>
    <w:rsid w:val="00744B42"/>
    <w:rsid w:val="0074697D"/>
    <w:rsid w:val="0075194D"/>
    <w:rsid w:val="00751A4F"/>
    <w:rsid w:val="00752846"/>
    <w:rsid w:val="00753530"/>
    <w:rsid w:val="00755F1C"/>
    <w:rsid w:val="0076173D"/>
    <w:rsid w:val="00761894"/>
    <w:rsid w:val="0076286B"/>
    <w:rsid w:val="00762CA1"/>
    <w:rsid w:val="00762E67"/>
    <w:rsid w:val="007666FC"/>
    <w:rsid w:val="0077450C"/>
    <w:rsid w:val="00774525"/>
    <w:rsid w:val="00776B7B"/>
    <w:rsid w:val="0078067B"/>
    <w:rsid w:val="007827A3"/>
    <w:rsid w:val="00783204"/>
    <w:rsid w:val="00783F8E"/>
    <w:rsid w:val="00785A7E"/>
    <w:rsid w:val="0078704A"/>
    <w:rsid w:val="00787C43"/>
    <w:rsid w:val="00791D30"/>
    <w:rsid w:val="00792287"/>
    <w:rsid w:val="00793148"/>
    <w:rsid w:val="0079450D"/>
    <w:rsid w:val="00797986"/>
    <w:rsid w:val="00797BD6"/>
    <w:rsid w:val="00797D12"/>
    <w:rsid w:val="00797FFB"/>
    <w:rsid w:val="007A082A"/>
    <w:rsid w:val="007A0A78"/>
    <w:rsid w:val="007A3A4F"/>
    <w:rsid w:val="007A4017"/>
    <w:rsid w:val="007A533B"/>
    <w:rsid w:val="007B38EC"/>
    <w:rsid w:val="007B5D3C"/>
    <w:rsid w:val="007B7B0D"/>
    <w:rsid w:val="007B7BB9"/>
    <w:rsid w:val="007C0FB9"/>
    <w:rsid w:val="007C1864"/>
    <w:rsid w:val="007C3AB4"/>
    <w:rsid w:val="007C4B3F"/>
    <w:rsid w:val="007C50BE"/>
    <w:rsid w:val="007C5C5E"/>
    <w:rsid w:val="007C7313"/>
    <w:rsid w:val="007D0126"/>
    <w:rsid w:val="007D1AEE"/>
    <w:rsid w:val="007D4886"/>
    <w:rsid w:val="007D5543"/>
    <w:rsid w:val="007E0EAF"/>
    <w:rsid w:val="007E1E4B"/>
    <w:rsid w:val="007E4198"/>
    <w:rsid w:val="007E4628"/>
    <w:rsid w:val="007E4ABD"/>
    <w:rsid w:val="007F01F2"/>
    <w:rsid w:val="007F2DC8"/>
    <w:rsid w:val="007F30AB"/>
    <w:rsid w:val="007F38D0"/>
    <w:rsid w:val="007F4956"/>
    <w:rsid w:val="007F5323"/>
    <w:rsid w:val="008003FD"/>
    <w:rsid w:val="0080077C"/>
    <w:rsid w:val="00800BC4"/>
    <w:rsid w:val="00801115"/>
    <w:rsid w:val="00801906"/>
    <w:rsid w:val="00801AA5"/>
    <w:rsid w:val="00803FF6"/>
    <w:rsid w:val="00805FC1"/>
    <w:rsid w:val="008106C7"/>
    <w:rsid w:val="0081283D"/>
    <w:rsid w:val="008136A2"/>
    <w:rsid w:val="0081655D"/>
    <w:rsid w:val="0081773D"/>
    <w:rsid w:val="00820343"/>
    <w:rsid w:val="008264B5"/>
    <w:rsid w:val="00826899"/>
    <w:rsid w:val="00826CAD"/>
    <w:rsid w:val="00830C2A"/>
    <w:rsid w:val="008329C1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F16"/>
    <w:rsid w:val="00864126"/>
    <w:rsid w:val="008643FB"/>
    <w:rsid w:val="00864FA8"/>
    <w:rsid w:val="00865646"/>
    <w:rsid w:val="0086709B"/>
    <w:rsid w:val="00872A3F"/>
    <w:rsid w:val="008736AD"/>
    <w:rsid w:val="00874A65"/>
    <w:rsid w:val="0087780C"/>
    <w:rsid w:val="00882BAC"/>
    <w:rsid w:val="00882FAB"/>
    <w:rsid w:val="00885935"/>
    <w:rsid w:val="00886A79"/>
    <w:rsid w:val="00890C7F"/>
    <w:rsid w:val="008911AA"/>
    <w:rsid w:val="00892EE1"/>
    <w:rsid w:val="00894628"/>
    <w:rsid w:val="00895092"/>
    <w:rsid w:val="00895A7A"/>
    <w:rsid w:val="008A179D"/>
    <w:rsid w:val="008A1BD8"/>
    <w:rsid w:val="008A24C0"/>
    <w:rsid w:val="008A2B18"/>
    <w:rsid w:val="008A2EE4"/>
    <w:rsid w:val="008A300D"/>
    <w:rsid w:val="008A3823"/>
    <w:rsid w:val="008A4122"/>
    <w:rsid w:val="008A5590"/>
    <w:rsid w:val="008A62DB"/>
    <w:rsid w:val="008A7411"/>
    <w:rsid w:val="008B090D"/>
    <w:rsid w:val="008B0EAB"/>
    <w:rsid w:val="008B2BC8"/>
    <w:rsid w:val="008B5A98"/>
    <w:rsid w:val="008C243E"/>
    <w:rsid w:val="008C2638"/>
    <w:rsid w:val="008C30FF"/>
    <w:rsid w:val="008C3CDC"/>
    <w:rsid w:val="008C5BAF"/>
    <w:rsid w:val="008C62B3"/>
    <w:rsid w:val="008C7AD1"/>
    <w:rsid w:val="008D230E"/>
    <w:rsid w:val="008D3D67"/>
    <w:rsid w:val="008D4752"/>
    <w:rsid w:val="008E0B5B"/>
    <w:rsid w:val="008E1728"/>
    <w:rsid w:val="008E1C4A"/>
    <w:rsid w:val="008E2F29"/>
    <w:rsid w:val="008E5DA3"/>
    <w:rsid w:val="008E7557"/>
    <w:rsid w:val="008F078E"/>
    <w:rsid w:val="008F159C"/>
    <w:rsid w:val="0090021D"/>
    <w:rsid w:val="009041D4"/>
    <w:rsid w:val="00904B58"/>
    <w:rsid w:val="00921BE4"/>
    <w:rsid w:val="00922D76"/>
    <w:rsid w:val="0092320E"/>
    <w:rsid w:val="00923BA1"/>
    <w:rsid w:val="009269BD"/>
    <w:rsid w:val="00930D3C"/>
    <w:rsid w:val="00931116"/>
    <w:rsid w:val="0093154B"/>
    <w:rsid w:val="009347B2"/>
    <w:rsid w:val="00934C5B"/>
    <w:rsid w:val="00940854"/>
    <w:rsid w:val="00941FC1"/>
    <w:rsid w:val="009445F6"/>
    <w:rsid w:val="00946520"/>
    <w:rsid w:val="00947648"/>
    <w:rsid w:val="0094772A"/>
    <w:rsid w:val="009509C2"/>
    <w:rsid w:val="00951AD1"/>
    <w:rsid w:val="00954873"/>
    <w:rsid w:val="00955200"/>
    <w:rsid w:val="00960C75"/>
    <w:rsid w:val="009643CB"/>
    <w:rsid w:val="00967F20"/>
    <w:rsid w:val="0097018B"/>
    <w:rsid w:val="00974359"/>
    <w:rsid w:val="009756A5"/>
    <w:rsid w:val="00977731"/>
    <w:rsid w:val="00982F6B"/>
    <w:rsid w:val="00983309"/>
    <w:rsid w:val="00986292"/>
    <w:rsid w:val="009868D3"/>
    <w:rsid w:val="00987DEC"/>
    <w:rsid w:val="00991064"/>
    <w:rsid w:val="00991D30"/>
    <w:rsid w:val="009949B5"/>
    <w:rsid w:val="00996872"/>
    <w:rsid w:val="0099723F"/>
    <w:rsid w:val="00997680"/>
    <w:rsid w:val="009A38C5"/>
    <w:rsid w:val="009A4E37"/>
    <w:rsid w:val="009A73D5"/>
    <w:rsid w:val="009B181F"/>
    <w:rsid w:val="009B39FA"/>
    <w:rsid w:val="009B40C9"/>
    <w:rsid w:val="009B516E"/>
    <w:rsid w:val="009B5DB8"/>
    <w:rsid w:val="009B68A3"/>
    <w:rsid w:val="009B7F87"/>
    <w:rsid w:val="009C0714"/>
    <w:rsid w:val="009C10AC"/>
    <w:rsid w:val="009C43BF"/>
    <w:rsid w:val="009C469F"/>
    <w:rsid w:val="009C581F"/>
    <w:rsid w:val="009D0886"/>
    <w:rsid w:val="009D3D4B"/>
    <w:rsid w:val="009D6854"/>
    <w:rsid w:val="009D7A14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A02DC4"/>
    <w:rsid w:val="00A03C37"/>
    <w:rsid w:val="00A050DB"/>
    <w:rsid w:val="00A07556"/>
    <w:rsid w:val="00A102D7"/>
    <w:rsid w:val="00A16D1F"/>
    <w:rsid w:val="00A2460F"/>
    <w:rsid w:val="00A27266"/>
    <w:rsid w:val="00A278AF"/>
    <w:rsid w:val="00A32158"/>
    <w:rsid w:val="00A33E24"/>
    <w:rsid w:val="00A33E90"/>
    <w:rsid w:val="00A341AA"/>
    <w:rsid w:val="00A354DC"/>
    <w:rsid w:val="00A3792D"/>
    <w:rsid w:val="00A40ECC"/>
    <w:rsid w:val="00A43C37"/>
    <w:rsid w:val="00A454C4"/>
    <w:rsid w:val="00A471DB"/>
    <w:rsid w:val="00A47C9C"/>
    <w:rsid w:val="00A500EA"/>
    <w:rsid w:val="00A521B3"/>
    <w:rsid w:val="00A5515C"/>
    <w:rsid w:val="00A55C5A"/>
    <w:rsid w:val="00A565FE"/>
    <w:rsid w:val="00A570C2"/>
    <w:rsid w:val="00A62383"/>
    <w:rsid w:val="00A73947"/>
    <w:rsid w:val="00A77575"/>
    <w:rsid w:val="00A80C65"/>
    <w:rsid w:val="00A817EA"/>
    <w:rsid w:val="00A83107"/>
    <w:rsid w:val="00A8368D"/>
    <w:rsid w:val="00A96E86"/>
    <w:rsid w:val="00AA0B6B"/>
    <w:rsid w:val="00AA135E"/>
    <w:rsid w:val="00AA14AA"/>
    <w:rsid w:val="00AA1B0B"/>
    <w:rsid w:val="00AA23D3"/>
    <w:rsid w:val="00AA4E31"/>
    <w:rsid w:val="00AA53CF"/>
    <w:rsid w:val="00AA740E"/>
    <w:rsid w:val="00AB1B5C"/>
    <w:rsid w:val="00AB396B"/>
    <w:rsid w:val="00AB4F85"/>
    <w:rsid w:val="00AC136B"/>
    <w:rsid w:val="00AC2D14"/>
    <w:rsid w:val="00AC436B"/>
    <w:rsid w:val="00AC531A"/>
    <w:rsid w:val="00AD2828"/>
    <w:rsid w:val="00AE1105"/>
    <w:rsid w:val="00AE2654"/>
    <w:rsid w:val="00AE3342"/>
    <w:rsid w:val="00AE5631"/>
    <w:rsid w:val="00AE77F6"/>
    <w:rsid w:val="00AF1451"/>
    <w:rsid w:val="00AF368E"/>
    <w:rsid w:val="00AF44D1"/>
    <w:rsid w:val="00AF5310"/>
    <w:rsid w:val="00B06C73"/>
    <w:rsid w:val="00B10ACA"/>
    <w:rsid w:val="00B11D02"/>
    <w:rsid w:val="00B129F6"/>
    <w:rsid w:val="00B138A5"/>
    <w:rsid w:val="00B14C7F"/>
    <w:rsid w:val="00B159B9"/>
    <w:rsid w:val="00B15D4F"/>
    <w:rsid w:val="00B15D7F"/>
    <w:rsid w:val="00B15E75"/>
    <w:rsid w:val="00B165A0"/>
    <w:rsid w:val="00B2103C"/>
    <w:rsid w:val="00B213F4"/>
    <w:rsid w:val="00B23E93"/>
    <w:rsid w:val="00B268BB"/>
    <w:rsid w:val="00B27299"/>
    <w:rsid w:val="00B274BB"/>
    <w:rsid w:val="00B277F0"/>
    <w:rsid w:val="00B309B7"/>
    <w:rsid w:val="00B3272B"/>
    <w:rsid w:val="00B344E0"/>
    <w:rsid w:val="00B37B9F"/>
    <w:rsid w:val="00B42B61"/>
    <w:rsid w:val="00B42FDB"/>
    <w:rsid w:val="00B44EA0"/>
    <w:rsid w:val="00B54B6E"/>
    <w:rsid w:val="00B558B4"/>
    <w:rsid w:val="00B57946"/>
    <w:rsid w:val="00B6066A"/>
    <w:rsid w:val="00B61AF5"/>
    <w:rsid w:val="00B62E3C"/>
    <w:rsid w:val="00B63C2E"/>
    <w:rsid w:val="00B6603A"/>
    <w:rsid w:val="00B6624C"/>
    <w:rsid w:val="00B71DFD"/>
    <w:rsid w:val="00B73A02"/>
    <w:rsid w:val="00B75EF9"/>
    <w:rsid w:val="00B8018D"/>
    <w:rsid w:val="00B81197"/>
    <w:rsid w:val="00B83573"/>
    <w:rsid w:val="00B844E2"/>
    <w:rsid w:val="00B85D99"/>
    <w:rsid w:val="00B87890"/>
    <w:rsid w:val="00B90594"/>
    <w:rsid w:val="00B9195A"/>
    <w:rsid w:val="00B945DA"/>
    <w:rsid w:val="00B948A4"/>
    <w:rsid w:val="00B95195"/>
    <w:rsid w:val="00B97D21"/>
    <w:rsid w:val="00BA4687"/>
    <w:rsid w:val="00BA5B62"/>
    <w:rsid w:val="00BA6AE8"/>
    <w:rsid w:val="00BA6FF1"/>
    <w:rsid w:val="00BB0505"/>
    <w:rsid w:val="00BB2DC9"/>
    <w:rsid w:val="00BB3762"/>
    <w:rsid w:val="00BB5211"/>
    <w:rsid w:val="00BB5E13"/>
    <w:rsid w:val="00BC068E"/>
    <w:rsid w:val="00BC23E8"/>
    <w:rsid w:val="00BC2C59"/>
    <w:rsid w:val="00BC5AAF"/>
    <w:rsid w:val="00BC73B6"/>
    <w:rsid w:val="00BC7B0C"/>
    <w:rsid w:val="00BE6533"/>
    <w:rsid w:val="00BF2976"/>
    <w:rsid w:val="00BF2F0F"/>
    <w:rsid w:val="00BF6726"/>
    <w:rsid w:val="00C006ED"/>
    <w:rsid w:val="00C038EA"/>
    <w:rsid w:val="00C03BCA"/>
    <w:rsid w:val="00C0462E"/>
    <w:rsid w:val="00C06720"/>
    <w:rsid w:val="00C114B2"/>
    <w:rsid w:val="00C115ED"/>
    <w:rsid w:val="00C11818"/>
    <w:rsid w:val="00C11BBB"/>
    <w:rsid w:val="00C12205"/>
    <w:rsid w:val="00C1489A"/>
    <w:rsid w:val="00C151F7"/>
    <w:rsid w:val="00C15B9D"/>
    <w:rsid w:val="00C17EED"/>
    <w:rsid w:val="00C212FA"/>
    <w:rsid w:val="00C25645"/>
    <w:rsid w:val="00C301CA"/>
    <w:rsid w:val="00C30DA3"/>
    <w:rsid w:val="00C345C6"/>
    <w:rsid w:val="00C3665F"/>
    <w:rsid w:val="00C37B13"/>
    <w:rsid w:val="00C42605"/>
    <w:rsid w:val="00C4438A"/>
    <w:rsid w:val="00C457E7"/>
    <w:rsid w:val="00C45812"/>
    <w:rsid w:val="00C51AFA"/>
    <w:rsid w:val="00C52500"/>
    <w:rsid w:val="00C5307C"/>
    <w:rsid w:val="00C53199"/>
    <w:rsid w:val="00C5364B"/>
    <w:rsid w:val="00C5487A"/>
    <w:rsid w:val="00C6040A"/>
    <w:rsid w:val="00C6117E"/>
    <w:rsid w:val="00C62981"/>
    <w:rsid w:val="00C62AE5"/>
    <w:rsid w:val="00C646F3"/>
    <w:rsid w:val="00C66645"/>
    <w:rsid w:val="00C72981"/>
    <w:rsid w:val="00C72C38"/>
    <w:rsid w:val="00C814AA"/>
    <w:rsid w:val="00C8181C"/>
    <w:rsid w:val="00C82170"/>
    <w:rsid w:val="00C85CE8"/>
    <w:rsid w:val="00C86244"/>
    <w:rsid w:val="00C875F2"/>
    <w:rsid w:val="00C91042"/>
    <w:rsid w:val="00C939FE"/>
    <w:rsid w:val="00C94D13"/>
    <w:rsid w:val="00C97A92"/>
    <w:rsid w:val="00C97AAB"/>
    <w:rsid w:val="00CA085F"/>
    <w:rsid w:val="00CA4F81"/>
    <w:rsid w:val="00CB1787"/>
    <w:rsid w:val="00CB3302"/>
    <w:rsid w:val="00CB3594"/>
    <w:rsid w:val="00CB5076"/>
    <w:rsid w:val="00CC3EA0"/>
    <w:rsid w:val="00CC428A"/>
    <w:rsid w:val="00CC5EB2"/>
    <w:rsid w:val="00CD0E69"/>
    <w:rsid w:val="00CD46FF"/>
    <w:rsid w:val="00CD4FC2"/>
    <w:rsid w:val="00CD6299"/>
    <w:rsid w:val="00CD68DE"/>
    <w:rsid w:val="00CE2642"/>
    <w:rsid w:val="00CE3B45"/>
    <w:rsid w:val="00CE4E08"/>
    <w:rsid w:val="00CE57A4"/>
    <w:rsid w:val="00CE5E4D"/>
    <w:rsid w:val="00CE6152"/>
    <w:rsid w:val="00CE7622"/>
    <w:rsid w:val="00CF176B"/>
    <w:rsid w:val="00CF2FBA"/>
    <w:rsid w:val="00CF4DC6"/>
    <w:rsid w:val="00D00D45"/>
    <w:rsid w:val="00D02EA6"/>
    <w:rsid w:val="00D02FF4"/>
    <w:rsid w:val="00D0391E"/>
    <w:rsid w:val="00D059A0"/>
    <w:rsid w:val="00D069F5"/>
    <w:rsid w:val="00D07BE2"/>
    <w:rsid w:val="00D07CC4"/>
    <w:rsid w:val="00D1529C"/>
    <w:rsid w:val="00D17BBA"/>
    <w:rsid w:val="00D213CD"/>
    <w:rsid w:val="00D21BBA"/>
    <w:rsid w:val="00D21C2C"/>
    <w:rsid w:val="00D220FA"/>
    <w:rsid w:val="00D22160"/>
    <w:rsid w:val="00D22530"/>
    <w:rsid w:val="00D24E51"/>
    <w:rsid w:val="00D2583F"/>
    <w:rsid w:val="00D25BCD"/>
    <w:rsid w:val="00D25E8C"/>
    <w:rsid w:val="00D27FC4"/>
    <w:rsid w:val="00D32E81"/>
    <w:rsid w:val="00D406FE"/>
    <w:rsid w:val="00D43467"/>
    <w:rsid w:val="00D437B0"/>
    <w:rsid w:val="00D44E98"/>
    <w:rsid w:val="00D500A8"/>
    <w:rsid w:val="00D503C8"/>
    <w:rsid w:val="00D560AA"/>
    <w:rsid w:val="00D622E6"/>
    <w:rsid w:val="00D62C61"/>
    <w:rsid w:val="00D650BB"/>
    <w:rsid w:val="00D67B4E"/>
    <w:rsid w:val="00D802D9"/>
    <w:rsid w:val="00D83355"/>
    <w:rsid w:val="00D8349F"/>
    <w:rsid w:val="00D83CD0"/>
    <w:rsid w:val="00D85274"/>
    <w:rsid w:val="00D86F13"/>
    <w:rsid w:val="00D9015D"/>
    <w:rsid w:val="00D951F6"/>
    <w:rsid w:val="00D9535A"/>
    <w:rsid w:val="00D95DB6"/>
    <w:rsid w:val="00D96982"/>
    <w:rsid w:val="00DA4B78"/>
    <w:rsid w:val="00DA4C7D"/>
    <w:rsid w:val="00DA6038"/>
    <w:rsid w:val="00DA67C3"/>
    <w:rsid w:val="00DB093C"/>
    <w:rsid w:val="00DB2D7B"/>
    <w:rsid w:val="00DB3824"/>
    <w:rsid w:val="00DB38C8"/>
    <w:rsid w:val="00DB3E7D"/>
    <w:rsid w:val="00DB4045"/>
    <w:rsid w:val="00DB64BE"/>
    <w:rsid w:val="00DB6804"/>
    <w:rsid w:val="00DB7169"/>
    <w:rsid w:val="00DC17E9"/>
    <w:rsid w:val="00DD09A6"/>
    <w:rsid w:val="00DD0F9C"/>
    <w:rsid w:val="00DD16FB"/>
    <w:rsid w:val="00DD2267"/>
    <w:rsid w:val="00DD3576"/>
    <w:rsid w:val="00DD496D"/>
    <w:rsid w:val="00DD5D5A"/>
    <w:rsid w:val="00DD6515"/>
    <w:rsid w:val="00DE3829"/>
    <w:rsid w:val="00DE67B2"/>
    <w:rsid w:val="00DE71E4"/>
    <w:rsid w:val="00DE74EE"/>
    <w:rsid w:val="00DF1DEC"/>
    <w:rsid w:val="00DF2B5B"/>
    <w:rsid w:val="00DF3512"/>
    <w:rsid w:val="00DF5733"/>
    <w:rsid w:val="00E00DCA"/>
    <w:rsid w:val="00E00FC9"/>
    <w:rsid w:val="00E03692"/>
    <w:rsid w:val="00E03864"/>
    <w:rsid w:val="00E03978"/>
    <w:rsid w:val="00E0487E"/>
    <w:rsid w:val="00E06F48"/>
    <w:rsid w:val="00E10DC3"/>
    <w:rsid w:val="00E11EB0"/>
    <w:rsid w:val="00E12EC2"/>
    <w:rsid w:val="00E13737"/>
    <w:rsid w:val="00E156EB"/>
    <w:rsid w:val="00E16A30"/>
    <w:rsid w:val="00E2284A"/>
    <w:rsid w:val="00E22ADE"/>
    <w:rsid w:val="00E22AF6"/>
    <w:rsid w:val="00E2338C"/>
    <w:rsid w:val="00E25721"/>
    <w:rsid w:val="00E26899"/>
    <w:rsid w:val="00E300CD"/>
    <w:rsid w:val="00E3166A"/>
    <w:rsid w:val="00E31CC4"/>
    <w:rsid w:val="00E32BCF"/>
    <w:rsid w:val="00E35621"/>
    <w:rsid w:val="00E3663E"/>
    <w:rsid w:val="00E37169"/>
    <w:rsid w:val="00E37EF5"/>
    <w:rsid w:val="00E4076E"/>
    <w:rsid w:val="00E408E2"/>
    <w:rsid w:val="00E40C15"/>
    <w:rsid w:val="00E45EC3"/>
    <w:rsid w:val="00E46D0D"/>
    <w:rsid w:val="00E46E56"/>
    <w:rsid w:val="00E47A74"/>
    <w:rsid w:val="00E55FAE"/>
    <w:rsid w:val="00E60F62"/>
    <w:rsid w:val="00E61159"/>
    <w:rsid w:val="00E62DAB"/>
    <w:rsid w:val="00E63292"/>
    <w:rsid w:val="00E662FF"/>
    <w:rsid w:val="00E663BC"/>
    <w:rsid w:val="00E70894"/>
    <w:rsid w:val="00E70B02"/>
    <w:rsid w:val="00E7239F"/>
    <w:rsid w:val="00E87EAC"/>
    <w:rsid w:val="00E92773"/>
    <w:rsid w:val="00E9324D"/>
    <w:rsid w:val="00E93FCE"/>
    <w:rsid w:val="00E9723A"/>
    <w:rsid w:val="00E974FD"/>
    <w:rsid w:val="00EA333C"/>
    <w:rsid w:val="00EA40F7"/>
    <w:rsid w:val="00EA593B"/>
    <w:rsid w:val="00EA7D22"/>
    <w:rsid w:val="00EB0B93"/>
    <w:rsid w:val="00EB1D18"/>
    <w:rsid w:val="00EB2F3A"/>
    <w:rsid w:val="00EB4AC7"/>
    <w:rsid w:val="00EB52A2"/>
    <w:rsid w:val="00EC0869"/>
    <w:rsid w:val="00ED1161"/>
    <w:rsid w:val="00ED2108"/>
    <w:rsid w:val="00ED2EC9"/>
    <w:rsid w:val="00ED6C95"/>
    <w:rsid w:val="00EE1E34"/>
    <w:rsid w:val="00EE3B8C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192B"/>
    <w:rsid w:val="00F022A8"/>
    <w:rsid w:val="00F06CCF"/>
    <w:rsid w:val="00F106E3"/>
    <w:rsid w:val="00F10972"/>
    <w:rsid w:val="00F11D97"/>
    <w:rsid w:val="00F12844"/>
    <w:rsid w:val="00F12E5D"/>
    <w:rsid w:val="00F13BE3"/>
    <w:rsid w:val="00F15FED"/>
    <w:rsid w:val="00F165DB"/>
    <w:rsid w:val="00F2295D"/>
    <w:rsid w:val="00F24CBA"/>
    <w:rsid w:val="00F271D7"/>
    <w:rsid w:val="00F3101D"/>
    <w:rsid w:val="00F31F19"/>
    <w:rsid w:val="00F34C54"/>
    <w:rsid w:val="00F36262"/>
    <w:rsid w:val="00F41C79"/>
    <w:rsid w:val="00F41D85"/>
    <w:rsid w:val="00F4317F"/>
    <w:rsid w:val="00F458BF"/>
    <w:rsid w:val="00F517E5"/>
    <w:rsid w:val="00F52997"/>
    <w:rsid w:val="00F5356F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3EC0"/>
    <w:rsid w:val="00F85F58"/>
    <w:rsid w:val="00F90367"/>
    <w:rsid w:val="00F94271"/>
    <w:rsid w:val="00F95756"/>
    <w:rsid w:val="00F95FBC"/>
    <w:rsid w:val="00F96231"/>
    <w:rsid w:val="00FA3ED3"/>
    <w:rsid w:val="00FB0AE2"/>
    <w:rsid w:val="00FB13A1"/>
    <w:rsid w:val="00FB372F"/>
    <w:rsid w:val="00FB5D51"/>
    <w:rsid w:val="00FC0570"/>
    <w:rsid w:val="00FC1FA3"/>
    <w:rsid w:val="00FC6A2F"/>
    <w:rsid w:val="00FC73FB"/>
    <w:rsid w:val="00FC7AA6"/>
    <w:rsid w:val="00FD14BD"/>
    <w:rsid w:val="00FD18E7"/>
    <w:rsid w:val="00FE23BA"/>
    <w:rsid w:val="00FE48B3"/>
    <w:rsid w:val="00FE4F41"/>
    <w:rsid w:val="00FE5973"/>
    <w:rsid w:val="00FE5E27"/>
    <w:rsid w:val="00FE6208"/>
    <w:rsid w:val="00FF04DA"/>
    <w:rsid w:val="00FF131B"/>
    <w:rsid w:val="00FF1677"/>
    <w:rsid w:val="00FF4085"/>
    <w:rsid w:val="00FF45E6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9BC18-A421-4F95-9C91-376DA93A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3936</TotalTime>
  <Pages>3</Pages>
  <Words>1029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944</cp:revision>
  <cp:lastPrinted>2018-08-23T14:27:00Z</cp:lastPrinted>
  <dcterms:created xsi:type="dcterms:W3CDTF">2017-12-20T18:28:00Z</dcterms:created>
  <dcterms:modified xsi:type="dcterms:W3CDTF">2018-08-23T14:32:00Z</dcterms:modified>
</cp:coreProperties>
</file>