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5A4BC9">
        <w:rPr>
          <w:rFonts w:ascii="Times New Roman" w:hAnsi="Times New Roman"/>
          <w:sz w:val="22"/>
          <w:szCs w:val="22"/>
        </w:rPr>
        <w:t>60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793148" w:rsidP="00793148">
      <w:pPr>
        <w:tabs>
          <w:tab w:val="left" w:pos="7328"/>
        </w:tabs>
      </w:pPr>
      <w: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4C518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A4BC9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03 de julho</w:t>
            </w:r>
            <w:r w:rsidR="0079314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484E03" w:rsidTr="00381F04">
        <w:tc>
          <w:tcPr>
            <w:tcW w:w="1986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484E03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5B658C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5B658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C3EA0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C9104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B159B9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885935" w:rsidRPr="00DA4B78" w:rsidTr="00381F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2440F6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440F6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2440F6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440F6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F12E5D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440F6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885935" w:rsidRPr="00DA4B78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DA4B78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DA4B78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DA4B78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Gerente </w:t>
            </w:r>
            <w:r w:rsidRPr="00DA4B78"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885935" w:rsidRPr="00DA4B78" w:rsidTr="00381F04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DA4B78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Default="00885935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2E1AF2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4C518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E1AF2" w:rsidRPr="008C62B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CC3EA0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69F5" w:rsidRPr="008C62B3" w:rsidRDefault="009E22B7" w:rsidP="00F4317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</w:t>
            </w:r>
            <w:r w:rsidR="00F4317F">
              <w:rPr>
                <w:rFonts w:ascii="Times New Roman" w:eastAsia="MS Mincho" w:hAnsi="Times New Roman"/>
                <w:sz w:val="22"/>
                <w:szCs w:val="22"/>
              </w:rPr>
              <w:t>, com três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6117E" w:rsidRPr="00CC3EA0">
              <w:rPr>
                <w:rFonts w:ascii="Times New Roman" w:eastAsia="MS Mincho" w:hAnsi="Times New Roman"/>
                <w:sz w:val="22"/>
                <w:szCs w:val="22"/>
              </w:rPr>
              <w:t>conselheiros presentes</w:t>
            </w:r>
            <w:r w:rsidR="002E1AF2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para o início da reunião</w:t>
            </w:r>
            <w:r w:rsidR="00484E03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às 13h30</w:t>
            </w:r>
            <w:r w:rsidR="002E1AF2" w:rsidRPr="00CC3EA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A51AA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>Registrada</w:t>
            </w:r>
            <w:r w:rsidR="00CC3EA0" w:rsidRPr="00CC3EA0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E37EF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E37EF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 w:rsidR="00E37EF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D069F5"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da conselheira Priscila</w:t>
            </w:r>
            <w:r w:rsidR="00E37EF5">
              <w:rPr>
                <w:rFonts w:ascii="Times New Roman" w:eastAsia="MS Mincho" w:hAnsi="Times New Roman"/>
                <w:sz w:val="22"/>
                <w:szCs w:val="22"/>
              </w:rPr>
              <w:t xml:space="preserve"> e do conselheiro Emilio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E1AF2" w:rsidRPr="008C62B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8C62B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2E1AF2" w:rsidRPr="008C62B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8C62B3" w:rsidRDefault="002E1AF2" w:rsidP="002939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 xml:space="preserve">fica pendente </w:t>
            </w:r>
            <w:r w:rsidR="002939D0">
              <w:rPr>
                <w:rFonts w:ascii="Times New Roman" w:eastAsia="MS Mincho" w:hAnsi="Times New Roman"/>
                <w:sz w:val="22"/>
                <w:szCs w:val="22"/>
              </w:rPr>
              <w:t>para aprovação na próxima reunião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E1AF2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8C62B3" w:rsidRDefault="002E1AF2" w:rsidP="002E1A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8C62B3" w:rsidRDefault="002E1AF2" w:rsidP="002E1A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 xml:space="preserve"> após</w:t>
            </w:r>
            <w:r w:rsidR="001E5620">
              <w:rPr>
                <w:rFonts w:ascii="Times New Roman" w:eastAsia="MS Mincho" w:hAnsi="Times New Roman"/>
                <w:sz w:val="22"/>
                <w:szCs w:val="22"/>
              </w:rPr>
              <w:t xml:space="preserve"> aprovada e</w:t>
            </w:r>
            <w:r w:rsidR="00872A3F">
              <w:rPr>
                <w:rFonts w:ascii="Times New Roman" w:eastAsia="MS Mincho" w:hAnsi="Times New Roman"/>
                <w:sz w:val="22"/>
                <w:szCs w:val="22"/>
              </w:rPr>
              <w:t xml:space="preserve"> assinada</w:t>
            </w: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E1AF2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E1AF2" w:rsidRPr="004C5183" w:rsidRDefault="002E1AF2" w:rsidP="002E1AF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E1AF2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4C5183" w:rsidRDefault="002E1AF2" w:rsidP="002E1AF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80077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Datas de reuniões – julho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80077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80077C" w:rsidP="008011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Cancelamento de negociações </w:t>
            </w:r>
            <w:r w:rsidR="00801115">
              <w:rPr>
                <w:rFonts w:ascii="Times New Roman" w:hAnsi="Times New Roman"/>
                <w:b/>
                <w:sz w:val="22"/>
                <w:szCs w:val="22"/>
              </w:rPr>
              <w:t>de anuidades atrasadas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80077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801115" w:rsidP="0080111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 de s</w:t>
            </w:r>
            <w:r w:rsidR="0080077C">
              <w:rPr>
                <w:rFonts w:ascii="Times New Roman" w:hAnsi="Times New Roman"/>
                <w:b/>
                <w:sz w:val="22"/>
                <w:szCs w:val="22"/>
              </w:rPr>
              <w:t xml:space="preserve">indicância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sobre</w:t>
            </w:r>
            <w:r w:rsidR="0080077C">
              <w:rPr>
                <w:rFonts w:ascii="Times New Roman" w:hAnsi="Times New Roman"/>
                <w:b/>
                <w:sz w:val="22"/>
                <w:szCs w:val="22"/>
              </w:rPr>
              <w:t xml:space="preserve"> corretagem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Default="00547B8C" w:rsidP="00547B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47B8C" w:rsidRPr="008451BB" w:rsidRDefault="0080077C" w:rsidP="00547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547B8C" w:rsidP="00547B8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47B8C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47B8C" w:rsidRPr="004C5183" w:rsidRDefault="00547B8C" w:rsidP="00547B8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47B8C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7B8C" w:rsidRPr="004C5183" w:rsidRDefault="00E92773" w:rsidP="00547B8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92773" w:rsidRPr="001C39D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E92773" w:rsidRPr="00E37EF5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0156C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6C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C5AAF" w:rsidRDefault="00E92773" w:rsidP="00BC5AA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</w:t>
            </w:r>
            <w:r w:rsidR="004D68F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informa </w:t>
            </w:r>
            <w:r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o andamento do </w:t>
            </w:r>
            <w:r w:rsidR="00F3101D" w:rsidRPr="006B5D43">
              <w:rPr>
                <w:rFonts w:ascii="Times New Roman" w:eastAsia="MS Mincho" w:hAnsi="Times New Roman"/>
                <w:sz w:val="22"/>
                <w:szCs w:val="22"/>
              </w:rPr>
              <w:t>planejamento estratégico</w:t>
            </w:r>
            <w:r w:rsidR="004D68F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, destacando que até o momento as questões estão sendo trabalhadas pela Presidência, mas devem passar a ser </w:t>
            </w:r>
            <w:r w:rsidR="00EE3B8C" w:rsidRPr="006B5D43">
              <w:rPr>
                <w:rFonts w:ascii="Times New Roman" w:eastAsia="MS Mincho" w:hAnsi="Times New Roman"/>
                <w:sz w:val="22"/>
                <w:szCs w:val="22"/>
              </w:rPr>
              <w:t>pauta d</w:t>
            </w:r>
            <w:r w:rsidR="0081655D" w:rsidRPr="006B5D43">
              <w:rPr>
                <w:rFonts w:ascii="Times New Roman" w:eastAsia="MS Mincho" w:hAnsi="Times New Roman"/>
                <w:sz w:val="22"/>
                <w:szCs w:val="22"/>
              </w:rPr>
              <w:t>esta</w:t>
            </w:r>
            <w:r w:rsidR="004D68F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comissão</w:t>
            </w:r>
            <w:r w:rsidR="0081655D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para serem levadas aos demais colegiados</w:t>
            </w:r>
            <w:r w:rsidR="004D68F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EE3B8C" w:rsidRPr="006B5D43">
              <w:rPr>
                <w:rFonts w:ascii="Times New Roman" w:eastAsia="MS Mincho" w:hAnsi="Times New Roman"/>
                <w:sz w:val="22"/>
                <w:szCs w:val="22"/>
              </w:rPr>
              <w:t>Apresenta</w:t>
            </w:r>
            <w:r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a metodologia</w:t>
            </w:r>
            <w:r w:rsidR="003F532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e estrutura de trabalho</w:t>
            </w:r>
            <w:r w:rsidR="007C4B3F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elaborada</w:t>
            </w:r>
            <w:r w:rsidR="003F532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7C4B3F" w:rsidRPr="006B5D43">
              <w:rPr>
                <w:rFonts w:ascii="Times New Roman" w:eastAsia="MS Mincho" w:hAnsi="Times New Roman"/>
                <w:sz w:val="22"/>
                <w:szCs w:val="22"/>
              </w:rPr>
              <w:t>explicando</w:t>
            </w:r>
            <w:r w:rsidR="003F532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C4B3F" w:rsidRPr="006B5D43">
              <w:rPr>
                <w:rFonts w:ascii="Times New Roman" w:eastAsia="MS Mincho" w:hAnsi="Times New Roman"/>
                <w:sz w:val="22"/>
                <w:szCs w:val="22"/>
              </w:rPr>
              <w:t>como deverá ser</w:t>
            </w:r>
            <w:r w:rsidR="003F5326"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fluxo </w:t>
            </w:r>
            <w:r w:rsidR="007C4B3F" w:rsidRPr="006B5D43">
              <w:rPr>
                <w:rFonts w:ascii="Times New Roman" w:eastAsia="MS Mincho" w:hAnsi="Times New Roman"/>
                <w:sz w:val="22"/>
                <w:szCs w:val="22"/>
              </w:rPr>
              <w:t>para</w:t>
            </w:r>
            <w:r w:rsidRPr="006B5D43">
              <w:rPr>
                <w:rFonts w:ascii="Times New Roman" w:eastAsia="MS Mincho" w:hAnsi="Times New Roman"/>
                <w:sz w:val="22"/>
                <w:szCs w:val="22"/>
              </w:rPr>
              <w:t xml:space="preserve"> execução </w:t>
            </w:r>
            <w:r w:rsidR="004B64F6">
              <w:rPr>
                <w:rFonts w:ascii="Times New Roman" w:eastAsia="MS Mincho" w:hAnsi="Times New Roman"/>
                <w:sz w:val="22"/>
                <w:szCs w:val="22"/>
              </w:rPr>
              <w:t xml:space="preserve">das tarefas e </w:t>
            </w:r>
            <w:r w:rsidRPr="006B5D43">
              <w:rPr>
                <w:rFonts w:ascii="Times New Roman" w:eastAsia="MS Mincho" w:hAnsi="Times New Roman"/>
                <w:sz w:val="22"/>
                <w:szCs w:val="22"/>
              </w:rPr>
              <w:t>dos projetos.</w:t>
            </w:r>
            <w:r w:rsidR="00EF0CE1">
              <w:rPr>
                <w:rFonts w:ascii="Times New Roman" w:eastAsia="MS Mincho" w:hAnsi="Times New Roman"/>
                <w:sz w:val="22"/>
                <w:szCs w:val="22"/>
              </w:rPr>
              <w:t xml:space="preserve"> Esclarece que há algumas propostas de </w:t>
            </w:r>
            <w:r w:rsidR="00997680">
              <w:rPr>
                <w:rFonts w:ascii="Times New Roman" w:eastAsia="MS Mincho" w:hAnsi="Times New Roman"/>
                <w:sz w:val="22"/>
                <w:szCs w:val="22"/>
              </w:rPr>
              <w:t>projeto</w:t>
            </w:r>
            <w:r w:rsidR="00EF0CE1">
              <w:rPr>
                <w:rFonts w:ascii="Times New Roman" w:eastAsia="MS Mincho" w:hAnsi="Times New Roman"/>
                <w:sz w:val="22"/>
                <w:szCs w:val="22"/>
              </w:rPr>
              <w:t xml:space="preserve">s que devem ser validadas </w:t>
            </w:r>
            <w:r w:rsidR="00DF3512">
              <w:rPr>
                <w:rFonts w:ascii="Times New Roman" w:eastAsia="MS Mincho" w:hAnsi="Times New Roman"/>
                <w:sz w:val="22"/>
                <w:szCs w:val="22"/>
              </w:rPr>
              <w:t>pelo Conselho Diretor</w:t>
            </w:r>
            <w:r w:rsidR="00703583">
              <w:rPr>
                <w:rFonts w:ascii="Times New Roman" w:eastAsia="MS Mincho" w:hAnsi="Times New Roman"/>
                <w:sz w:val="22"/>
                <w:szCs w:val="22"/>
              </w:rPr>
              <w:t xml:space="preserve"> e serão apresentadas como pauta do Presidente, mas </w:t>
            </w:r>
            <w:r w:rsidR="00DF3512">
              <w:rPr>
                <w:rFonts w:ascii="Times New Roman" w:eastAsia="MS Mincho" w:hAnsi="Times New Roman"/>
                <w:sz w:val="22"/>
                <w:szCs w:val="22"/>
              </w:rPr>
              <w:t xml:space="preserve">sugere que as apresentações sobre Planejamento Estratégico na Plenária sejam pauta da CPFI. </w:t>
            </w:r>
            <w:r w:rsidR="00703583">
              <w:rPr>
                <w:rFonts w:ascii="Times New Roman" w:eastAsia="MS Mincho" w:hAnsi="Times New Roman"/>
                <w:sz w:val="22"/>
                <w:szCs w:val="22"/>
              </w:rPr>
              <w:t>A comissão concorda.</w:t>
            </w:r>
          </w:p>
          <w:p w:rsidR="00E92773" w:rsidRPr="00E37EF5" w:rsidRDefault="004E2E76" w:rsidP="00DD0F9C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5C0D1A">
              <w:rPr>
                <w:rFonts w:ascii="Times New Roman" w:eastAsia="MS Mincho" w:hAnsi="Times New Roman"/>
                <w:sz w:val="22"/>
                <w:szCs w:val="22"/>
              </w:rPr>
              <w:t>O conselheiro</w:t>
            </w:r>
            <w:r w:rsidR="00E92773" w:rsidRPr="005C0D1A">
              <w:rPr>
                <w:rFonts w:ascii="Times New Roman" w:eastAsia="MS Mincho" w:hAnsi="Times New Roman"/>
                <w:sz w:val="22"/>
                <w:szCs w:val="22"/>
              </w:rPr>
              <w:t xml:space="preserve"> Rômulo </w:t>
            </w:r>
            <w:r w:rsidR="00D83355" w:rsidRPr="005C0D1A">
              <w:rPr>
                <w:rFonts w:ascii="Times New Roman" w:eastAsia="MS Mincho" w:hAnsi="Times New Roman"/>
                <w:sz w:val="22"/>
                <w:szCs w:val="22"/>
              </w:rPr>
              <w:t>comenta</w:t>
            </w:r>
            <w:r w:rsidR="00E92773" w:rsidRPr="005C0D1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83355" w:rsidRPr="005C0D1A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BC5AAF" w:rsidRPr="005C0D1A">
              <w:rPr>
                <w:rFonts w:ascii="Times New Roman" w:eastAsia="MS Mincho" w:hAnsi="Times New Roman"/>
                <w:sz w:val="22"/>
                <w:szCs w:val="22"/>
              </w:rPr>
              <w:t xml:space="preserve"> necessidade de promover </w:t>
            </w:r>
            <w:r w:rsidR="00D83355" w:rsidRPr="005C0D1A">
              <w:rPr>
                <w:rFonts w:ascii="Times New Roman" w:eastAsia="MS Mincho" w:hAnsi="Times New Roman"/>
                <w:sz w:val="22"/>
                <w:szCs w:val="22"/>
              </w:rPr>
              <w:t>um</w:t>
            </w:r>
            <w:r w:rsidR="00E92773" w:rsidRPr="005C0D1A">
              <w:rPr>
                <w:rFonts w:ascii="Times New Roman" w:eastAsia="MS Mincho" w:hAnsi="Times New Roman"/>
                <w:sz w:val="22"/>
                <w:szCs w:val="22"/>
              </w:rPr>
              <w:t xml:space="preserve"> evento para os conselheiros</w:t>
            </w:r>
            <w:r w:rsidR="00D83355" w:rsidRPr="005C0D1A">
              <w:rPr>
                <w:rFonts w:ascii="Times New Roman" w:eastAsia="MS Mincho" w:hAnsi="Times New Roman"/>
                <w:sz w:val="22"/>
                <w:szCs w:val="22"/>
              </w:rPr>
              <w:t xml:space="preserve"> com informações gerais sobre o Conselho, sua estrutura e funcionamento</w:t>
            </w:r>
            <w:r w:rsidR="00D83355" w:rsidRPr="009B7F8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E92773" w:rsidRPr="009B7F8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F4DC6" w:rsidRPr="009B7F87">
              <w:rPr>
                <w:rFonts w:ascii="Times New Roman" w:eastAsia="MS Mincho" w:hAnsi="Times New Roman"/>
                <w:sz w:val="22"/>
                <w:szCs w:val="22"/>
              </w:rPr>
              <w:t xml:space="preserve">O gerente </w:t>
            </w:r>
            <w:r w:rsidR="00E92773" w:rsidRPr="009B7F87">
              <w:rPr>
                <w:rFonts w:ascii="Times New Roman" w:eastAsia="MS Mincho" w:hAnsi="Times New Roman"/>
                <w:sz w:val="22"/>
                <w:szCs w:val="22"/>
              </w:rPr>
              <w:t xml:space="preserve">Gelson </w:t>
            </w:r>
            <w:r w:rsidR="00AA4E31" w:rsidRPr="009B7F87">
              <w:rPr>
                <w:rFonts w:ascii="Times New Roman" w:eastAsia="MS Mincho" w:hAnsi="Times New Roman"/>
                <w:sz w:val="22"/>
                <w:szCs w:val="22"/>
              </w:rPr>
              <w:t>fala sobre</w:t>
            </w:r>
            <w:r w:rsidR="00E92773" w:rsidRPr="009B7F87">
              <w:rPr>
                <w:rFonts w:ascii="Times New Roman" w:eastAsia="MS Mincho" w:hAnsi="Times New Roman"/>
                <w:sz w:val="22"/>
                <w:szCs w:val="22"/>
              </w:rPr>
              <w:t xml:space="preserve"> proposta de evento</w:t>
            </w:r>
            <w:r w:rsidR="00BF2976" w:rsidRPr="009B7F87">
              <w:rPr>
                <w:rFonts w:ascii="Times New Roman" w:eastAsia="MS Mincho" w:hAnsi="Times New Roman"/>
                <w:sz w:val="22"/>
                <w:szCs w:val="22"/>
              </w:rPr>
              <w:t xml:space="preserve">s informativos para </w:t>
            </w:r>
            <w:r w:rsidR="000156C3" w:rsidRPr="009B7F87">
              <w:rPr>
                <w:rFonts w:ascii="Times New Roman" w:eastAsia="MS Mincho" w:hAnsi="Times New Roman"/>
                <w:sz w:val="22"/>
                <w:szCs w:val="22"/>
              </w:rPr>
              <w:t>os empregados</w:t>
            </w:r>
            <w:r w:rsidR="00AA4E31" w:rsidRPr="009B7F87">
              <w:rPr>
                <w:rFonts w:ascii="Times New Roman" w:eastAsia="MS Mincho" w:hAnsi="Times New Roman"/>
                <w:sz w:val="22"/>
                <w:szCs w:val="22"/>
              </w:rPr>
              <w:t xml:space="preserve"> e propõe que, para os conselheiros, seja realizado um evento </w:t>
            </w:r>
            <w:r w:rsidR="00AA4E31" w:rsidRPr="009B7F87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junto à Plenária com apresentação de cada uma das áreas do CAU/RS</w:t>
            </w:r>
            <w:r w:rsidR="00044B86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E10DC3">
              <w:rPr>
                <w:rFonts w:ascii="Times New Roman" w:eastAsia="MS Mincho" w:hAnsi="Times New Roman"/>
                <w:sz w:val="22"/>
                <w:szCs w:val="22"/>
              </w:rPr>
              <w:t xml:space="preserve">esclarecimento </w:t>
            </w:r>
            <w:r w:rsidR="00ED286B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bookmarkStart w:id="0" w:name="_GoBack"/>
            <w:r w:rsidR="00ED286B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bookmarkEnd w:id="0"/>
            <w:r w:rsidR="00ED286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44B86">
              <w:rPr>
                <w:rFonts w:ascii="Times New Roman" w:eastAsia="MS Mincho" w:hAnsi="Times New Roman"/>
                <w:sz w:val="22"/>
                <w:szCs w:val="22"/>
              </w:rPr>
              <w:t>dúvidas dos conselheiros</w:t>
            </w:r>
            <w:r w:rsidR="009B7F87" w:rsidRPr="009B7F8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5441BB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41BB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773" w:rsidRPr="004C5183" w:rsidRDefault="005441BB" w:rsidP="009B7F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41BB">
              <w:rPr>
                <w:rFonts w:ascii="Times New Roman" w:eastAsia="MS Mincho" w:hAnsi="Times New Roman"/>
                <w:sz w:val="22"/>
                <w:szCs w:val="22"/>
              </w:rPr>
              <w:t>Será apresentada proposta ao</w:t>
            </w:r>
            <w:r w:rsidR="009B7F87">
              <w:rPr>
                <w:rFonts w:ascii="Times New Roman" w:eastAsia="MS Mincho" w:hAnsi="Times New Roman"/>
                <w:sz w:val="22"/>
                <w:szCs w:val="22"/>
              </w:rPr>
              <w:t xml:space="preserve"> Presidente e ao</w:t>
            </w:r>
            <w:r w:rsidRPr="005441BB">
              <w:rPr>
                <w:rFonts w:ascii="Times New Roman" w:eastAsia="MS Mincho" w:hAnsi="Times New Roman"/>
                <w:sz w:val="22"/>
                <w:szCs w:val="22"/>
              </w:rPr>
              <w:t xml:space="preserve"> Conselho Diretor para a realização de </w:t>
            </w:r>
            <w:r w:rsidR="009B7F87">
              <w:rPr>
                <w:rFonts w:ascii="Times New Roman" w:eastAsia="MS Mincho" w:hAnsi="Times New Roman"/>
                <w:sz w:val="22"/>
                <w:szCs w:val="22"/>
              </w:rPr>
              <w:t xml:space="preserve">Reunião </w:t>
            </w:r>
            <w:r w:rsidRPr="005441BB">
              <w:rPr>
                <w:rFonts w:ascii="Times New Roman" w:eastAsia="MS Mincho" w:hAnsi="Times New Roman"/>
                <w:sz w:val="22"/>
                <w:szCs w:val="22"/>
              </w:rPr>
              <w:t xml:space="preserve">Plenária </w:t>
            </w:r>
            <w:r w:rsidR="009B7F87">
              <w:rPr>
                <w:rFonts w:ascii="Times New Roman" w:eastAsia="MS Mincho" w:hAnsi="Times New Roman"/>
                <w:sz w:val="22"/>
                <w:szCs w:val="22"/>
              </w:rPr>
              <w:t>com duração de dois dias</w:t>
            </w:r>
            <w:r w:rsidRPr="005441BB">
              <w:rPr>
                <w:rFonts w:ascii="Times New Roman" w:eastAsia="MS Mincho" w:hAnsi="Times New Roman"/>
                <w:sz w:val="22"/>
                <w:szCs w:val="22"/>
              </w:rPr>
              <w:t xml:space="preserve"> no mês de agost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com o objetivo de apresentar o CAU/RS aos conselheiros.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9277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Reprogramação orçamentária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92773" w:rsidRPr="001C39D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5E8C" w:rsidRPr="004C5183" w:rsidRDefault="00D25E8C" w:rsidP="0072529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relata que </w:t>
            </w:r>
            <w:r w:rsidR="00BB2DC9">
              <w:rPr>
                <w:rFonts w:ascii="Times New Roman" w:eastAsia="MS Mincho" w:hAnsi="Times New Roman"/>
                <w:sz w:val="22"/>
                <w:szCs w:val="22"/>
              </w:rPr>
              <w:t xml:space="preserve">foram </w:t>
            </w:r>
            <w:r w:rsidR="003B45B3">
              <w:rPr>
                <w:rFonts w:ascii="Times New Roman" w:eastAsia="MS Mincho" w:hAnsi="Times New Roman"/>
                <w:sz w:val="22"/>
                <w:szCs w:val="22"/>
              </w:rPr>
              <w:t>revistas</w:t>
            </w:r>
            <w:r w:rsidR="00BB2DC9">
              <w:rPr>
                <w:rFonts w:ascii="Times New Roman" w:eastAsia="MS Mincho" w:hAnsi="Times New Roman"/>
                <w:sz w:val="22"/>
                <w:szCs w:val="22"/>
              </w:rPr>
              <w:t xml:space="preserve"> as ações de todas as gerências e comissões readequando o necessário para o ajuste da reprogramação ordinária.</w:t>
            </w:r>
            <w:r w:rsidR="00291AD2">
              <w:rPr>
                <w:rFonts w:ascii="Times New Roman" w:eastAsia="MS Mincho" w:hAnsi="Times New Roman"/>
                <w:sz w:val="22"/>
                <w:szCs w:val="22"/>
              </w:rPr>
              <w:t xml:space="preserve"> O coordenador William destaca as alterações propostas, esclarecendo que na apresentação ao Plenário serão exibidos os três cenários – valores do plano de ação original, </w:t>
            </w:r>
            <w:r w:rsidR="00165768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 w:rsidR="00291AD2">
              <w:rPr>
                <w:rFonts w:ascii="Times New Roman" w:eastAsia="MS Mincho" w:hAnsi="Times New Roman"/>
                <w:sz w:val="22"/>
                <w:szCs w:val="22"/>
              </w:rPr>
              <w:t xml:space="preserve">reprogramação extraordinária e </w:t>
            </w:r>
            <w:r w:rsidR="00165768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 w:rsidR="00291AD2">
              <w:rPr>
                <w:rFonts w:ascii="Times New Roman" w:eastAsia="MS Mincho" w:hAnsi="Times New Roman"/>
                <w:sz w:val="22"/>
                <w:szCs w:val="22"/>
              </w:rPr>
              <w:t>reprogramação ordinária.</w:t>
            </w:r>
            <w:r w:rsidR="00FC0570">
              <w:rPr>
                <w:rFonts w:ascii="Times New Roman" w:eastAsia="MS Mincho" w:hAnsi="Times New Roman"/>
                <w:sz w:val="22"/>
                <w:szCs w:val="22"/>
              </w:rPr>
              <w:t xml:space="preserve"> Ressalta que, além do acréscimo de R$ 438.039,00</w:t>
            </w:r>
            <w:r w:rsidR="008264B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C0570">
              <w:rPr>
                <w:rFonts w:ascii="Times New Roman" w:eastAsia="MS Mincho" w:hAnsi="Times New Roman"/>
                <w:sz w:val="22"/>
                <w:szCs w:val="22"/>
              </w:rPr>
              <w:t xml:space="preserve">na previsão de arrecadação de receita, o CAU/RS receberá ressarcimento </w:t>
            </w:r>
            <w:r w:rsidR="0072529F">
              <w:rPr>
                <w:rFonts w:ascii="Times New Roman" w:eastAsia="MS Mincho" w:hAnsi="Times New Roman"/>
                <w:sz w:val="22"/>
                <w:szCs w:val="22"/>
              </w:rPr>
              <w:t xml:space="preserve">de taxas bancárias e CSC, totalizando a diferença positiva </w:t>
            </w:r>
            <w:r w:rsidR="00FC0570">
              <w:rPr>
                <w:rFonts w:ascii="Times New Roman" w:eastAsia="MS Mincho" w:hAnsi="Times New Roman"/>
                <w:sz w:val="22"/>
                <w:szCs w:val="22"/>
              </w:rPr>
              <w:t>de</w:t>
            </w:r>
            <w:r w:rsidR="00E32BCF">
              <w:rPr>
                <w:rFonts w:ascii="Times New Roman" w:eastAsia="MS Mincho" w:hAnsi="Times New Roman"/>
                <w:sz w:val="22"/>
                <w:szCs w:val="22"/>
              </w:rPr>
              <w:t xml:space="preserve"> cerca de</w:t>
            </w:r>
            <w:r w:rsidR="00FC0570">
              <w:rPr>
                <w:rFonts w:ascii="Times New Roman" w:eastAsia="MS Mincho" w:hAnsi="Times New Roman"/>
                <w:sz w:val="22"/>
                <w:szCs w:val="22"/>
              </w:rPr>
              <w:t xml:space="preserve"> R$ 530 mil. </w:t>
            </w:r>
            <w:r w:rsidR="008264B5">
              <w:rPr>
                <w:rFonts w:ascii="Times New Roman" w:eastAsia="MS Mincho" w:hAnsi="Times New Roman"/>
                <w:sz w:val="22"/>
                <w:szCs w:val="22"/>
              </w:rPr>
              <w:t>A comissão aprova os novos valores apresentados.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773" w:rsidRPr="004C5183" w:rsidRDefault="00B62E3C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nº 095/2018.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9277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 xml:space="preserve">Apresentação do relatório </w:t>
            </w:r>
            <w:r w:rsidRPr="00E36929">
              <w:rPr>
                <w:rFonts w:ascii="Times New Roman" w:eastAsia="MS Mincho" w:hAnsi="Times New Roman"/>
                <w:b/>
                <w:sz w:val="22"/>
                <w:szCs w:val="22"/>
              </w:rPr>
              <w:t>da arrecadação de receita acumulada – maio/18</w:t>
            </w:r>
          </w:p>
        </w:tc>
      </w:tr>
      <w:tr w:rsidR="00E92773" w:rsidRPr="008451B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92773" w:rsidRPr="008451B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2C2E09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Default="00C5307C" w:rsidP="00D152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o relatório</w:t>
            </w:r>
            <w:r w:rsidR="00DE3829">
              <w:rPr>
                <w:rFonts w:ascii="Times New Roman" w:eastAsia="MS Mincho" w:hAnsi="Times New Roman"/>
                <w:sz w:val="22"/>
                <w:szCs w:val="22"/>
              </w:rPr>
              <w:t>, destacando que o CAU/RS arrecadou no período 10</w:t>
            </w:r>
            <w:r w:rsidR="003E28F4">
              <w:rPr>
                <w:rFonts w:ascii="Times New Roman" w:eastAsia="MS Mincho" w:hAnsi="Times New Roman"/>
                <w:sz w:val="22"/>
                <w:szCs w:val="22"/>
              </w:rPr>
              <w:t>,9</w:t>
            </w:r>
            <w:r w:rsidR="00DE3829">
              <w:rPr>
                <w:rFonts w:ascii="Times New Roman" w:eastAsia="MS Mincho" w:hAnsi="Times New Roman"/>
                <w:sz w:val="22"/>
                <w:szCs w:val="22"/>
              </w:rPr>
              <w:t>% a mais do que em 2017 e 51</w:t>
            </w:r>
            <w:r w:rsidR="00AA23D3">
              <w:rPr>
                <w:rFonts w:ascii="Times New Roman" w:eastAsia="MS Mincho" w:hAnsi="Times New Roman"/>
                <w:sz w:val="22"/>
                <w:szCs w:val="22"/>
              </w:rPr>
              <w:t xml:space="preserve">,9 </w:t>
            </w:r>
            <w:r w:rsidR="00DE3829">
              <w:rPr>
                <w:rFonts w:ascii="Times New Roman" w:eastAsia="MS Mincho" w:hAnsi="Times New Roman"/>
                <w:sz w:val="22"/>
                <w:szCs w:val="22"/>
              </w:rPr>
              <w:t>% do total previsto para 2018</w:t>
            </w:r>
            <w:r w:rsidR="00B75EF9">
              <w:rPr>
                <w:rFonts w:ascii="Times New Roman" w:eastAsia="MS Mincho" w:hAnsi="Times New Roman"/>
                <w:sz w:val="22"/>
                <w:szCs w:val="22"/>
              </w:rPr>
              <w:t>, sendo que a média nacional foi 53,</w:t>
            </w:r>
            <w:r w:rsidR="00EB52A2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B75EF9">
              <w:rPr>
                <w:rFonts w:ascii="Times New Roman" w:eastAsia="MS Mincho" w:hAnsi="Times New Roman"/>
                <w:sz w:val="22"/>
                <w:szCs w:val="22"/>
              </w:rPr>
              <w:t>%</w:t>
            </w:r>
            <w:r w:rsidR="00DE382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8A2B1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06C7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773" w:rsidRPr="004C5183" w:rsidRDefault="00B62E3C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Envio do material aos conselheiros.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9277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17BF3">
              <w:rPr>
                <w:rFonts w:ascii="Times New Roman" w:hAnsi="Times New Roman"/>
                <w:b/>
                <w:sz w:val="22"/>
                <w:szCs w:val="22"/>
              </w:rPr>
              <w:t xml:space="preserve">Análise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Pr="007664BA">
              <w:rPr>
                <w:rFonts w:ascii="Times New Roman" w:hAnsi="Times New Roman"/>
                <w:b/>
                <w:sz w:val="22"/>
                <w:szCs w:val="22"/>
              </w:rPr>
              <w:t>rocessos de cobranças de anuidades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92773" w:rsidRPr="001C39D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7D5543" w:rsidRDefault="00E92773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="007D5543" w:rsidRPr="008A2B18"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7D5543" w:rsidRPr="008A2B18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5543" w:rsidRPr="00904B58" w:rsidRDefault="007D5543" w:rsidP="007D554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4B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19BA" w:rsidRPr="004603CB" w:rsidRDefault="007D5543" w:rsidP="007319B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Rômulo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7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 xml:space="preserve">pela procedência da impugnação. 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Rômulo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355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562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 xml:space="preserve">pela procedência da impugnação. 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419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395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 xml:space="preserve">pela improcedência da impugnação. 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6</w:t>
            </w:r>
            <w:r w:rsidR="007319BA">
              <w:rPr>
                <w:rFonts w:ascii="Times New Roman" w:eastAsia="MS Mincho" w:hAnsi="Times New Roman"/>
                <w:sz w:val="22"/>
                <w:szCs w:val="22"/>
              </w:rPr>
              <w:t>08</w:t>
            </w:r>
            <w:r w:rsidR="007319BA" w:rsidRPr="004603CB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</w:p>
        </w:tc>
      </w:tr>
      <w:tr w:rsidR="007D554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5543" w:rsidRPr="00904B58" w:rsidRDefault="007D5543" w:rsidP="007D554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04B5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5543" w:rsidRPr="004603CB" w:rsidRDefault="007D5543" w:rsidP="00904B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04B58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 w:rsidR="00904B58" w:rsidRPr="00904B58">
              <w:rPr>
                <w:rFonts w:ascii="Times New Roman" w:eastAsia="MS Mincho" w:hAnsi="Times New Roman"/>
                <w:sz w:val="22"/>
                <w:szCs w:val="22"/>
              </w:rPr>
              <w:t>096, 097, 098, 099, 100 e 101</w:t>
            </w:r>
            <w:r w:rsidRPr="00904B58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9277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E92773" w:rsidRPr="008451B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E92773" w:rsidRPr="008451BB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2C2E09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773" w:rsidRPr="002C2E09" w:rsidRDefault="008A2B18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B06C7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773" w:rsidRPr="004C5183" w:rsidRDefault="008A2B18" w:rsidP="00E9277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92773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E92773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E36929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E92773" w:rsidRPr="001C39D2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773" w:rsidRPr="004C5183" w:rsidRDefault="00E92773" w:rsidP="00E927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773" w:rsidRPr="0069308F" w:rsidRDefault="00E92773" w:rsidP="00E92773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2B18" w:rsidRPr="002C2E09" w:rsidRDefault="008A2B18" w:rsidP="008A2B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2B18" w:rsidRPr="004C5183" w:rsidRDefault="008A2B18" w:rsidP="008A2B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41F3D" w:rsidRDefault="008A2B18" w:rsidP="008A2B1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Datas de reuniões – julho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2B18" w:rsidRPr="00E36929" w:rsidRDefault="008A2B18" w:rsidP="008A2B1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2B18" w:rsidRPr="0069308F" w:rsidRDefault="008A2B18" w:rsidP="008A2B1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A2B18" w:rsidRPr="00D1529C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A35D0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35D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14A8" w:rsidRDefault="004A35D0" w:rsidP="006314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35D0">
              <w:rPr>
                <w:rFonts w:ascii="Times New Roman" w:eastAsia="MS Mincho" w:hAnsi="Times New Roman"/>
                <w:sz w:val="22"/>
                <w:szCs w:val="22"/>
              </w:rPr>
              <w:t xml:space="preserve">Devido à possibilidade de não haver expediente no CAU/RS no período da tarde </w:t>
            </w:r>
            <w:r w:rsidR="00753530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Pr="004A35D0">
              <w:rPr>
                <w:rFonts w:ascii="Times New Roman" w:eastAsia="MS Mincho" w:hAnsi="Times New Roman"/>
                <w:sz w:val="22"/>
                <w:szCs w:val="22"/>
              </w:rPr>
              <w:t>o dia 10/07, em razão da ocorrência de partida da Seleção Brasileira de Futebol na Copa do Mundo FIFA 2018 na fase semifinal</w:t>
            </w:r>
            <w:r w:rsidR="00753530">
              <w:rPr>
                <w:rFonts w:ascii="Times New Roman" w:eastAsia="MS Mincho" w:hAnsi="Times New Roman"/>
                <w:sz w:val="22"/>
                <w:szCs w:val="22"/>
              </w:rPr>
              <w:t>, a comissão decide que a reunião ordiná</w:t>
            </w:r>
            <w:r w:rsidR="006314A8">
              <w:rPr>
                <w:rFonts w:ascii="Times New Roman" w:eastAsia="MS Mincho" w:hAnsi="Times New Roman"/>
                <w:sz w:val="22"/>
                <w:szCs w:val="22"/>
              </w:rPr>
              <w:t>ria agendada para este dia será transferida para o dia 17 e será realizada a reunião ordinária no dia 24, que havia sido suprimida do calendário.</w:t>
            </w:r>
          </w:p>
          <w:p w:rsidR="008A2B18" w:rsidRPr="004A35D0" w:rsidRDefault="006314A8" w:rsidP="006314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8A2B18" w:rsidRPr="004A35D0">
              <w:rPr>
                <w:rFonts w:ascii="Times New Roman" w:eastAsia="MS Mincho" w:hAnsi="Times New Roman"/>
                <w:sz w:val="22"/>
                <w:szCs w:val="22"/>
              </w:rPr>
              <w:t>conselheira Raquel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</w:t>
            </w:r>
            <w:r w:rsidR="008A2B18" w:rsidRPr="004A35D0">
              <w:rPr>
                <w:rFonts w:ascii="Times New Roman" w:eastAsia="MS Mincho" w:hAnsi="Times New Roman"/>
                <w:sz w:val="22"/>
                <w:szCs w:val="22"/>
              </w:rPr>
              <w:t xml:space="preserve"> não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poderá comparecer</w:t>
            </w:r>
            <w:r w:rsidR="008A2B18" w:rsidRPr="004A35D0">
              <w:rPr>
                <w:rFonts w:ascii="Times New Roman" w:eastAsia="MS Mincho" w:hAnsi="Times New Roman"/>
                <w:sz w:val="22"/>
                <w:szCs w:val="22"/>
              </w:rPr>
              <w:t xml:space="preserve"> no dia 17.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5353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2B18" w:rsidRPr="004C5183" w:rsidRDefault="006314A8" w:rsidP="006314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realização de reuniões no dia 10 e 24/07 está condicionada à participação d</w:t>
            </w:r>
            <w:r w:rsidRPr="004A35D0">
              <w:rPr>
                <w:rFonts w:ascii="Times New Roman" w:eastAsia="MS Mincho" w:hAnsi="Times New Roman"/>
                <w:sz w:val="22"/>
                <w:szCs w:val="22"/>
              </w:rPr>
              <w:t xml:space="preserve">a Seleção Brasileira de Futebol na fase semifinal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4A35D0">
              <w:rPr>
                <w:rFonts w:ascii="Times New Roman" w:eastAsia="MS Mincho" w:hAnsi="Times New Roman"/>
                <w:sz w:val="22"/>
                <w:szCs w:val="22"/>
              </w:rPr>
              <w:t>a Copa do Mundo FIFA 2018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Cancelamento de negociações de anuidades atrasadas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2B18" w:rsidRPr="00E36929" w:rsidRDefault="008A2B18" w:rsidP="008A2B1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2B18" w:rsidRPr="00E36929" w:rsidRDefault="008A2B18" w:rsidP="008A2B1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2B18" w:rsidRPr="002C2E09" w:rsidRDefault="008A2B18" w:rsidP="008A2B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2B18" w:rsidRPr="004C5183" w:rsidRDefault="008A2B18" w:rsidP="008A2B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2B18" w:rsidRPr="00E36929" w:rsidRDefault="008A2B18" w:rsidP="008A2B1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2B18" w:rsidRPr="0069308F" w:rsidRDefault="008A2B18" w:rsidP="008A2B1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A2B18" w:rsidRPr="009B39F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9B39FA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39F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2B18" w:rsidRPr="002C2E09" w:rsidRDefault="008A2B18" w:rsidP="008A2B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9B39FA" w:rsidRDefault="008A2B18" w:rsidP="008A2B1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B39F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2B18" w:rsidRPr="004C5183" w:rsidRDefault="008A2B18" w:rsidP="008A2B1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381F04" w:rsidRPr="004C5183" w:rsidTr="00C85C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1F04" w:rsidRPr="00496CED" w:rsidRDefault="00381F04" w:rsidP="00C9785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96CED"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8A2B18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2B18" w:rsidRPr="004C5183" w:rsidRDefault="008A2B18" w:rsidP="008A2B1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A2B18" w:rsidRPr="004C5183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4C5183" w:rsidRDefault="008A2B18" w:rsidP="008A2B18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E57A4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7A4" w:rsidRPr="004C5183" w:rsidRDefault="00CE57A4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7A4" w:rsidRPr="004C5183" w:rsidRDefault="00CE57A4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1529C" w:rsidRPr="00082AB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082AB6" w:rsidRDefault="00D1529C" w:rsidP="004269E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D1529C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E36929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Gerência de Planejamento</w:t>
            </w:r>
          </w:p>
        </w:tc>
      </w:tr>
      <w:tr w:rsidR="00D1529C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E36929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Gelson Luiz Benatti</w:t>
            </w:r>
          </w:p>
        </w:tc>
      </w:tr>
      <w:tr w:rsidR="00D1529C" w:rsidRPr="00082AB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082AB6" w:rsidRDefault="00D1529C" w:rsidP="004269E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D1529C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E36929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D1529C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E36929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D1529C" w:rsidRPr="00082AB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082AB6" w:rsidRDefault="00D1529C" w:rsidP="004269E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D1529C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E36929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D1529C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E36929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1529C" w:rsidRPr="00082AB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082AB6" w:rsidRDefault="00D1529C" w:rsidP="004269E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6929">
              <w:rPr>
                <w:rFonts w:ascii="Times New Roman" w:hAnsi="Times New Roman"/>
                <w:b/>
                <w:sz w:val="22"/>
                <w:szCs w:val="22"/>
              </w:rPr>
              <w:t>Revisão da Instrução Normativa sobre honorários advocatícios</w:t>
            </w:r>
          </w:p>
        </w:tc>
      </w:tr>
      <w:tr w:rsidR="00D1529C" w:rsidRPr="00E36929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E36929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D1529C" w:rsidRPr="0069308F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9C" w:rsidRPr="004C5183" w:rsidRDefault="00D1529C" w:rsidP="004269E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9C" w:rsidRPr="0069308F" w:rsidRDefault="00D1529C" w:rsidP="004269E1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A2B18" w:rsidRPr="00082AB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2B18" w:rsidRPr="00082AB6" w:rsidRDefault="00D1529C" w:rsidP="00D1529C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29C">
              <w:rPr>
                <w:rFonts w:ascii="Times New Roman" w:eastAsia="MS Mincho" w:hAnsi="Times New Roman"/>
                <w:b/>
                <w:sz w:val="22"/>
                <w:szCs w:val="22"/>
              </w:rPr>
              <w:t>Cancelamento de negociações de anuidades atrasadas</w:t>
            </w:r>
          </w:p>
        </w:tc>
      </w:tr>
      <w:tr w:rsidR="002C5525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5525" w:rsidRPr="004C5183" w:rsidRDefault="002C5525" w:rsidP="002C55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5525" w:rsidRPr="00E36929" w:rsidRDefault="002C5525" w:rsidP="002C552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2C5525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5525" w:rsidRPr="004C5183" w:rsidRDefault="002C5525" w:rsidP="002C55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5525" w:rsidRPr="00E36929" w:rsidRDefault="002C5525" w:rsidP="002C552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2C5525" w:rsidRPr="00082AB6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5525" w:rsidRPr="00082AB6" w:rsidRDefault="002C5525" w:rsidP="002C5525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1529C">
              <w:rPr>
                <w:rFonts w:ascii="Times New Roman" w:eastAsia="MS Mincho" w:hAnsi="Times New Roman"/>
                <w:b/>
                <w:sz w:val="22"/>
                <w:szCs w:val="22"/>
              </w:rPr>
              <w:t>Processo de sindicância sobre corretagem</w:t>
            </w:r>
          </w:p>
        </w:tc>
      </w:tr>
      <w:tr w:rsidR="002C5525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5525" w:rsidRPr="004C5183" w:rsidRDefault="002C5525" w:rsidP="002C55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5525" w:rsidRPr="00E36929" w:rsidRDefault="002C5525" w:rsidP="002C552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Planejamento e Finanças</w:t>
            </w:r>
          </w:p>
        </w:tc>
      </w:tr>
      <w:tr w:rsidR="002C5525" w:rsidRPr="004C5183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5525" w:rsidRPr="004C5183" w:rsidRDefault="002C5525" w:rsidP="002C55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5525" w:rsidRPr="0069308F" w:rsidRDefault="002C5525" w:rsidP="002C552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E36929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2F231F" w:rsidRDefault="00B62E3C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4C5183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B62E3C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8A62DB" w:rsidRPr="004C5183" w:rsidRDefault="003D7E3B" w:rsidP="00B62E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CA085F">
              <w:rPr>
                <w:rFonts w:ascii="Times New Roman" w:hAnsi="Times New Roman"/>
                <w:sz w:val="22"/>
                <w:szCs w:val="22"/>
              </w:rPr>
              <w:t xml:space="preserve"> – Gerente Financeir</w:t>
            </w:r>
            <w:r w:rsidR="00B62E3C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3D7E3B" w:rsidP="003D7E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17B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28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286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4"/>
  </w:num>
  <w:num w:numId="5">
    <w:abstractNumId w:val="5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3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  <w:num w:numId="15">
    <w:abstractNumId w:val="3"/>
  </w:num>
  <w:num w:numId="16">
    <w:abstractNumId w:val="14"/>
  </w:num>
  <w:num w:numId="17">
    <w:abstractNumId w:val="1"/>
  </w:num>
  <w:num w:numId="18">
    <w:abstractNumId w:val="6"/>
  </w:num>
  <w:num w:numId="1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340EE"/>
    <w:rsid w:val="000370B7"/>
    <w:rsid w:val="00040A86"/>
    <w:rsid w:val="000425B3"/>
    <w:rsid w:val="00044ADE"/>
    <w:rsid w:val="00044B86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D83"/>
    <w:rsid w:val="000806A7"/>
    <w:rsid w:val="00082AB6"/>
    <w:rsid w:val="00087898"/>
    <w:rsid w:val="00092432"/>
    <w:rsid w:val="00094D18"/>
    <w:rsid w:val="00096380"/>
    <w:rsid w:val="000967D9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C75B1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5372D"/>
    <w:rsid w:val="00165768"/>
    <w:rsid w:val="00166FFB"/>
    <w:rsid w:val="00170CA0"/>
    <w:rsid w:val="00170D77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0B94"/>
    <w:rsid w:val="001D1E87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1AD2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C5525"/>
    <w:rsid w:val="002D4361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2D0D"/>
    <w:rsid w:val="00372F04"/>
    <w:rsid w:val="00373940"/>
    <w:rsid w:val="0037489A"/>
    <w:rsid w:val="00377330"/>
    <w:rsid w:val="00381F04"/>
    <w:rsid w:val="00383F38"/>
    <w:rsid w:val="003944CE"/>
    <w:rsid w:val="003945A5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45B3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C74ED"/>
    <w:rsid w:val="003D00CC"/>
    <w:rsid w:val="003D1258"/>
    <w:rsid w:val="003D3F2C"/>
    <w:rsid w:val="003D5E95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35D0"/>
    <w:rsid w:val="004A51AA"/>
    <w:rsid w:val="004A6CE3"/>
    <w:rsid w:val="004A6F85"/>
    <w:rsid w:val="004B3023"/>
    <w:rsid w:val="004B3B8A"/>
    <w:rsid w:val="004B5A5C"/>
    <w:rsid w:val="004B64F6"/>
    <w:rsid w:val="004C13CC"/>
    <w:rsid w:val="004C3048"/>
    <w:rsid w:val="004C5183"/>
    <w:rsid w:val="004C75E3"/>
    <w:rsid w:val="004C7FB8"/>
    <w:rsid w:val="004D20A0"/>
    <w:rsid w:val="004D4649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5BE8"/>
    <w:rsid w:val="00516275"/>
    <w:rsid w:val="00522232"/>
    <w:rsid w:val="00530195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4D3F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68A"/>
    <w:rsid w:val="005C0D1A"/>
    <w:rsid w:val="005C1863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314A8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5456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2529F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3530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204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D12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4B3F"/>
    <w:rsid w:val="007C50BE"/>
    <w:rsid w:val="007C5C5E"/>
    <w:rsid w:val="007D0126"/>
    <w:rsid w:val="007D1AEE"/>
    <w:rsid w:val="007D4886"/>
    <w:rsid w:val="007D5543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655D"/>
    <w:rsid w:val="0081773D"/>
    <w:rsid w:val="00820343"/>
    <w:rsid w:val="008264B5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90C7F"/>
    <w:rsid w:val="00892EE1"/>
    <w:rsid w:val="00894628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04B58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39FA"/>
    <w:rsid w:val="009B40C9"/>
    <w:rsid w:val="009B516E"/>
    <w:rsid w:val="009B5DB8"/>
    <w:rsid w:val="009B68A3"/>
    <w:rsid w:val="009B7F8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278AF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3342"/>
    <w:rsid w:val="00AE77F6"/>
    <w:rsid w:val="00AF1451"/>
    <w:rsid w:val="00AF368E"/>
    <w:rsid w:val="00AF44D1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2E3C"/>
    <w:rsid w:val="00B63C2E"/>
    <w:rsid w:val="00B6603A"/>
    <w:rsid w:val="00B6624C"/>
    <w:rsid w:val="00B71DFD"/>
    <w:rsid w:val="00B73A02"/>
    <w:rsid w:val="00B75EF9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5AAF"/>
    <w:rsid w:val="00BC73B6"/>
    <w:rsid w:val="00BC7B0C"/>
    <w:rsid w:val="00BE6533"/>
    <w:rsid w:val="00BF2976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07C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5CE8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1787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57A4"/>
    <w:rsid w:val="00CE6152"/>
    <w:rsid w:val="00CE7622"/>
    <w:rsid w:val="00CF176B"/>
    <w:rsid w:val="00CF2FBA"/>
    <w:rsid w:val="00CF4DC6"/>
    <w:rsid w:val="00D00D45"/>
    <w:rsid w:val="00D02EA6"/>
    <w:rsid w:val="00D02FF4"/>
    <w:rsid w:val="00D0391E"/>
    <w:rsid w:val="00D059A0"/>
    <w:rsid w:val="00D069F5"/>
    <w:rsid w:val="00D07BE2"/>
    <w:rsid w:val="00D07CC4"/>
    <w:rsid w:val="00D1529C"/>
    <w:rsid w:val="00D17BBA"/>
    <w:rsid w:val="00D213CD"/>
    <w:rsid w:val="00D21C2C"/>
    <w:rsid w:val="00D220FA"/>
    <w:rsid w:val="00D22160"/>
    <w:rsid w:val="00D22530"/>
    <w:rsid w:val="00D24E51"/>
    <w:rsid w:val="00D25E8C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355"/>
    <w:rsid w:val="00D8349F"/>
    <w:rsid w:val="00D83CD0"/>
    <w:rsid w:val="00D86F13"/>
    <w:rsid w:val="00D951F6"/>
    <w:rsid w:val="00D9535A"/>
    <w:rsid w:val="00D95DB6"/>
    <w:rsid w:val="00D96982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496D"/>
    <w:rsid w:val="00DD6515"/>
    <w:rsid w:val="00DE3829"/>
    <w:rsid w:val="00DE67B2"/>
    <w:rsid w:val="00DE71E4"/>
    <w:rsid w:val="00DE74EE"/>
    <w:rsid w:val="00DF1DEC"/>
    <w:rsid w:val="00DF2B5B"/>
    <w:rsid w:val="00DF3512"/>
    <w:rsid w:val="00DF5733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2BCF"/>
    <w:rsid w:val="00E35621"/>
    <w:rsid w:val="00E3663E"/>
    <w:rsid w:val="00E37EF5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62FF"/>
    <w:rsid w:val="00E663BC"/>
    <w:rsid w:val="00E70894"/>
    <w:rsid w:val="00E70B02"/>
    <w:rsid w:val="00E7239F"/>
    <w:rsid w:val="00E87EAC"/>
    <w:rsid w:val="00E92773"/>
    <w:rsid w:val="00E9324D"/>
    <w:rsid w:val="00E93FCE"/>
    <w:rsid w:val="00E9723A"/>
    <w:rsid w:val="00EA333C"/>
    <w:rsid w:val="00EA593B"/>
    <w:rsid w:val="00EA7D22"/>
    <w:rsid w:val="00EB0B93"/>
    <w:rsid w:val="00EB1D18"/>
    <w:rsid w:val="00EB2F3A"/>
    <w:rsid w:val="00EB4AC7"/>
    <w:rsid w:val="00EB52A2"/>
    <w:rsid w:val="00EC0869"/>
    <w:rsid w:val="00ED1161"/>
    <w:rsid w:val="00ED2108"/>
    <w:rsid w:val="00ED286B"/>
    <w:rsid w:val="00ED2EC9"/>
    <w:rsid w:val="00ED6C95"/>
    <w:rsid w:val="00EE1E34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01D"/>
    <w:rsid w:val="00F31F19"/>
    <w:rsid w:val="00F34C54"/>
    <w:rsid w:val="00F41C79"/>
    <w:rsid w:val="00F41D85"/>
    <w:rsid w:val="00F4317F"/>
    <w:rsid w:val="00F458BF"/>
    <w:rsid w:val="00F517E5"/>
    <w:rsid w:val="00F52997"/>
    <w:rsid w:val="00F5356F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4271"/>
    <w:rsid w:val="00F95756"/>
    <w:rsid w:val="00F95FBC"/>
    <w:rsid w:val="00F96231"/>
    <w:rsid w:val="00FB0AE2"/>
    <w:rsid w:val="00FB13A1"/>
    <w:rsid w:val="00FB372F"/>
    <w:rsid w:val="00FB5D51"/>
    <w:rsid w:val="00FC0570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E6208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61A7-5449-4C1E-9F06-E5F98E6B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4</Pages>
  <Words>1133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819</cp:revision>
  <cp:lastPrinted>2018-07-05T17:06:00Z</cp:lastPrinted>
  <dcterms:created xsi:type="dcterms:W3CDTF">2017-12-20T18:28:00Z</dcterms:created>
  <dcterms:modified xsi:type="dcterms:W3CDTF">2018-07-09T13:42:00Z</dcterms:modified>
</cp:coreProperties>
</file>