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86D50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DB4B06">
        <w:rPr>
          <w:rFonts w:asciiTheme="minorHAnsi" w:hAnsiTheme="minorHAnsi"/>
          <w:sz w:val="22"/>
          <w:szCs w:val="22"/>
        </w:rPr>
        <w:t>5</w:t>
      </w:r>
      <w:r w:rsidR="00284135">
        <w:rPr>
          <w:rFonts w:asciiTheme="minorHAnsi" w:hAnsiTheme="minorHAnsi"/>
          <w:sz w:val="22"/>
          <w:szCs w:val="22"/>
        </w:rPr>
        <w:t>2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186D50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559"/>
        <w:gridCol w:w="2255"/>
        <w:gridCol w:w="13"/>
      </w:tblGrid>
      <w:tr w:rsidR="007125FC" w:rsidRPr="00186D50" w:rsidTr="00732F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284135" w:rsidP="009813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5 de dez</w:t>
            </w:r>
            <w:r w:rsidR="00105E61">
              <w:rPr>
                <w:rFonts w:asciiTheme="minorHAnsi" w:eastAsia="MS Mincho" w:hAnsiTheme="minorHAnsi"/>
                <w:sz w:val="22"/>
                <w:szCs w:val="22"/>
              </w:rPr>
              <w:t>embro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4A7D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186D50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732FB4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E201F0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E201F0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13109B" w:rsidP="00131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8B4206" w:rsidRPr="00186D50" w:rsidTr="0058703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7E16B3" w:rsidRPr="00186D50" w:rsidTr="00B44F80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287F86" w:rsidRDefault="00084840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Cez</w:t>
            </w:r>
            <w:r w:rsidR="007E16B3">
              <w:rPr>
                <w:rFonts w:asciiTheme="minorHAnsi" w:eastAsia="MS Mincho" w:hAnsiTheme="minorHAnsi"/>
                <w:sz w:val="22"/>
                <w:szCs w:val="22"/>
              </w:rPr>
              <w:t>ar Eduardo Rieger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287F86" w:rsidRDefault="007E16B3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</w:p>
        </w:tc>
      </w:tr>
      <w:tr w:rsidR="007E16B3" w:rsidRPr="00186D50" w:rsidTr="00B44F80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Default="007E16B3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287F86" w:rsidRDefault="00084840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Flá</w:t>
            </w:r>
            <w:r w:rsidR="007E16B3">
              <w:rPr>
                <w:rFonts w:asciiTheme="minorHAnsi" w:eastAsia="MS Mincho" w:hAnsiTheme="minorHAnsi"/>
                <w:sz w:val="22"/>
                <w:szCs w:val="22"/>
              </w:rPr>
              <w:t>vio Salamoni Barros Silva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287F86" w:rsidRDefault="007E16B3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ssessor Jurídico</w:t>
            </w:r>
          </w:p>
        </w:tc>
      </w:tr>
      <w:tr w:rsidR="007E16B3" w:rsidRPr="00186D50" w:rsidTr="00B44F80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287F86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287F86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7E16B3" w:rsidRPr="00186D50" w:rsidTr="007E16B3">
        <w:trPr>
          <w:gridAfter w:val="1"/>
          <w:wAfter w:w="13" w:type="dxa"/>
          <w:trHeight w:val="145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287F86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Ribeiro</w:t>
            </w:r>
            <w:r w:rsidR="00084840">
              <w:rPr>
                <w:rFonts w:asciiTheme="minorHAnsi" w:eastAsia="MS Mincho" w:hAnsi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287F86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7E16B3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7E16B3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09 horas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, com a presença dos conselheiros acima nominados. Registradas as ausências justificadas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os conselheiros Paulo Bregatto e Alexandre Giorgi.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7E16B3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186D50" w:rsidRDefault="007E16B3" w:rsidP="007E16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Elaboração de relatório de atividades 2019 e Plano de Trabalho 2020</w:t>
            </w:r>
          </w:p>
        </w:tc>
      </w:tr>
      <w:tr w:rsidR="007E16B3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186D50" w:rsidRDefault="007E16B3" w:rsidP="007E16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Documentação de nova Diretoria: AAI Brasil/RS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7E16B3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 e informes do Conselho Diretor</w:t>
            </w:r>
          </w:p>
        </w:tc>
      </w:tr>
      <w:tr w:rsidR="007E16B3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DB5253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informa e apresenta breve relato dos assuntos tratados na reunião ocorrida ontem (04/12) – Comissão de Boas Práticas Profissionais, escolha do local para instalação do Escritório Regional do CAU/RS em Caxias do Sul, fiscalização de planos diretores, gabinete de assistência técnica para habitação de interesse social, Prêmio CAU, Reunião Plenária de dezembro e comemoração ao Dia do Arquiteto.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E16B3" w:rsidRPr="00186D50" w:rsidTr="003414E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34B00">
              <w:rPr>
                <w:rFonts w:asciiTheme="minorHAnsi" w:eastAsia="MS Mincho" w:hAnsiTheme="minorHAnsi"/>
                <w:b/>
                <w:sz w:val="22"/>
                <w:szCs w:val="22"/>
              </w:rPr>
              <w:t>Organograma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</w:t>
            </w:r>
            <w:r w:rsidRPr="00234B00">
              <w:rPr>
                <w:rFonts w:asciiTheme="minorHAnsi" w:eastAsia="MS Mincho" w:hAnsiTheme="minorHAnsi"/>
                <w:b/>
                <w:sz w:val="22"/>
                <w:szCs w:val="22"/>
              </w:rPr>
              <w:t>Plano de Cargos e Salários</w:t>
            </w:r>
          </w:p>
        </w:tc>
      </w:tr>
      <w:tr w:rsidR="007E16B3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E16B3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informa sobre as atualizações repassadas pela Presidência, de que o organograma e PCS sofrerão algumas alterações. A gerente Carla informa que algumas mudanças de organograma deverão ser implementadas parcialmente no começo do próximo ano. O conselheiro Fontana sugere que as discussões sobre o PCS sejam realizadas em conjunto com a Comissão de Planejamento e Finanças.</w:t>
            </w:r>
          </w:p>
        </w:tc>
      </w:tr>
      <w:tr w:rsidR="007E16B3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Propor à Presidência a realização de reuniões conjuntas entre COA e CPFI para as discussões sobre o Plano de Cargos e Salários.</w:t>
            </w:r>
          </w:p>
        </w:tc>
      </w:tr>
      <w:tr w:rsidR="007E16B3" w:rsidRPr="00186D50" w:rsidTr="00BC19A4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34B00"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 2020</w:t>
            </w:r>
          </w:p>
        </w:tc>
      </w:tr>
      <w:tr w:rsidR="007E16B3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E16B3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apresenta a proposta de datas para as reuniões do próximo ano. A comissão aprova.</w:t>
            </w:r>
          </w:p>
        </w:tc>
      </w:tr>
      <w:tr w:rsidR="007E16B3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COA nº 017/2019.</w:t>
            </w:r>
          </w:p>
        </w:tc>
      </w:tr>
      <w:tr w:rsidR="007E16B3" w:rsidRPr="00186D50" w:rsidTr="000D776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B7EC0">
              <w:rPr>
                <w:rFonts w:asciiTheme="minorHAnsi" w:eastAsia="MS Mincho" w:hAnsiTheme="minorHAnsi"/>
                <w:b/>
                <w:sz w:val="22"/>
                <w:szCs w:val="22"/>
              </w:rPr>
              <w:t>Retorno da Assessoria Jurídica – Regulamento eleitoral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CA60C3" w:rsidRDefault="003C592B" w:rsidP="003C59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apresenta a questão para esclarecimentos.</w:t>
            </w:r>
            <w:r w:rsidR="00512D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84B04">
              <w:rPr>
                <w:rFonts w:asciiTheme="minorHAnsi" w:hAnsiTheme="minorHAnsi"/>
                <w:sz w:val="22"/>
                <w:szCs w:val="22"/>
              </w:rPr>
              <w:t>O assessor Flá</w:t>
            </w:r>
            <w:r w:rsidR="0083373F">
              <w:rPr>
                <w:rFonts w:asciiTheme="minorHAnsi" w:hAnsiTheme="minorHAnsi"/>
                <w:sz w:val="22"/>
                <w:szCs w:val="22"/>
              </w:rPr>
              <w:t>vio apresenta as opções de encaminhamento para solicitar a alteraç</w:t>
            </w:r>
            <w:r w:rsidR="0097535C">
              <w:rPr>
                <w:rFonts w:asciiTheme="minorHAnsi" w:hAnsiTheme="minorHAnsi"/>
                <w:sz w:val="22"/>
                <w:szCs w:val="22"/>
              </w:rPr>
              <w:t>ão do Regulamento e</w:t>
            </w:r>
            <w:r w:rsidR="0097535C">
              <w:rPr>
                <w:rFonts w:asciiTheme="minorHAnsi" w:hAnsiTheme="minorHAnsi"/>
                <w:sz w:val="22"/>
                <w:szCs w:val="22"/>
              </w:rPr>
              <w:t>m relação à recondução de mandato de conselheiros</w:t>
            </w:r>
            <w:r w:rsidR="0097535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20FB" w:rsidRDefault="00DC20FB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Encaminhar à Presidência o posicionamento da COA e proposta de que seja levado ao Ministério Público.</w:t>
            </w:r>
          </w:p>
          <w:p w:rsidR="00B7537A" w:rsidRDefault="00B7537A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à Presidência</w:t>
            </w:r>
            <w:r w:rsidR="00DB75FF">
              <w:rPr>
                <w:rFonts w:asciiTheme="minorHAnsi" w:hAnsiTheme="minorHAnsi"/>
                <w:sz w:val="22"/>
                <w:szCs w:val="22"/>
              </w:rPr>
              <w:t xml:space="preserve"> o debate do tema em Plen</w:t>
            </w:r>
            <w:r w:rsidR="007F37CA">
              <w:rPr>
                <w:rFonts w:asciiTheme="minorHAnsi" w:hAnsiTheme="minorHAnsi"/>
                <w:sz w:val="22"/>
                <w:szCs w:val="22"/>
              </w:rPr>
              <w:t>ário e no Conselho Diretor.</w:t>
            </w:r>
          </w:p>
          <w:p w:rsidR="007E16B3" w:rsidRPr="00186D50" w:rsidRDefault="0097535C" w:rsidP="008D58E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Notificar o CAU/BR sobre o posicionamento do CAU/RS.</w:t>
            </w:r>
          </w:p>
        </w:tc>
      </w:tr>
      <w:tr w:rsidR="007E16B3" w:rsidRPr="00186D50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B7EC0">
              <w:rPr>
                <w:rFonts w:asciiTheme="minorHAnsi" w:eastAsia="MS Mincho" w:hAnsiTheme="minorHAnsi"/>
                <w:b/>
                <w:sz w:val="22"/>
                <w:szCs w:val="22"/>
              </w:rPr>
              <w:t>Retorno da Assessoria Jurídica – cancelamento de reuniões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50053A" w:rsidRDefault="001D788C" w:rsidP="00017F4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apresenta a questão para esclarecimentos. </w:t>
            </w:r>
            <w:r w:rsidR="00A11F14">
              <w:rPr>
                <w:rFonts w:asciiTheme="minorHAnsi" w:hAnsiTheme="minorHAnsi"/>
                <w:sz w:val="22"/>
                <w:szCs w:val="22"/>
              </w:rPr>
              <w:t xml:space="preserve">O assessor Ribeiro </w:t>
            </w:r>
            <w:r w:rsidR="00D43985">
              <w:rPr>
                <w:rFonts w:asciiTheme="minorHAnsi" w:hAnsiTheme="minorHAnsi"/>
                <w:sz w:val="22"/>
                <w:szCs w:val="22"/>
              </w:rPr>
              <w:t xml:space="preserve">informa que, em estudo realizado pela Assessoria Jurídica, </w:t>
            </w:r>
            <w:r w:rsidR="00017F43">
              <w:rPr>
                <w:rFonts w:asciiTheme="minorHAnsi" w:hAnsiTheme="minorHAnsi"/>
                <w:sz w:val="22"/>
                <w:szCs w:val="22"/>
              </w:rPr>
              <w:t>verificou-se que o custeio das despesas do conselheiro regularmente convocado, que compareceu para reunião cancelada sem prévio aviso</w:t>
            </w:r>
            <w:r w:rsidR="00FC2C8C">
              <w:rPr>
                <w:rFonts w:asciiTheme="minorHAnsi" w:hAnsiTheme="minorHAnsi"/>
                <w:sz w:val="22"/>
                <w:szCs w:val="22"/>
              </w:rPr>
              <w:t>, é devido</w:t>
            </w:r>
            <w:r w:rsidR="00017F4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70E9" w:rsidRPr="00186D50" w:rsidRDefault="00185513" w:rsidP="006307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à Assessoria Jur</w:t>
            </w:r>
            <w:r w:rsidR="006307A8">
              <w:rPr>
                <w:rFonts w:asciiTheme="minorHAnsi" w:hAnsiTheme="minorHAnsi"/>
                <w:sz w:val="22"/>
                <w:szCs w:val="22"/>
              </w:rPr>
              <w:t>ídica parecer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sobre as questões de convocação, aus</w:t>
            </w:r>
            <w:r w:rsidR="00CF5979">
              <w:rPr>
                <w:rFonts w:asciiTheme="minorHAnsi" w:hAnsiTheme="minorHAnsi"/>
                <w:sz w:val="22"/>
                <w:szCs w:val="22"/>
              </w:rPr>
              <w:t>ências e justificativas, para posterior elaboração de deliberaç</w:t>
            </w:r>
            <w:r w:rsidR="009D18FC">
              <w:rPr>
                <w:rFonts w:asciiTheme="minorHAnsi" w:hAnsiTheme="minorHAnsi"/>
                <w:sz w:val="22"/>
                <w:szCs w:val="22"/>
              </w:rPr>
              <w:t>ão e encaminhamento</w:t>
            </w:r>
            <w:r w:rsidR="00017F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18FC">
              <w:rPr>
                <w:rFonts w:asciiTheme="minorHAnsi" w:hAnsiTheme="minorHAnsi"/>
                <w:sz w:val="22"/>
                <w:szCs w:val="22"/>
              </w:rPr>
              <w:t>d</w:t>
            </w:r>
            <w:r w:rsidR="00017F43">
              <w:rPr>
                <w:rFonts w:asciiTheme="minorHAnsi" w:hAnsiTheme="minorHAnsi"/>
                <w:sz w:val="22"/>
                <w:szCs w:val="22"/>
              </w:rPr>
              <w:t>o estudo feito pela Assessoria Jurídica à Ger</w:t>
            </w:r>
            <w:r w:rsidR="00280C8F">
              <w:rPr>
                <w:rFonts w:asciiTheme="minorHAnsi" w:hAnsiTheme="minorHAnsi"/>
                <w:sz w:val="22"/>
                <w:szCs w:val="22"/>
              </w:rPr>
              <w:t>ência Financeira e aos conselheiros.</w:t>
            </w:r>
          </w:p>
        </w:tc>
      </w:tr>
      <w:tr w:rsidR="007E16B3" w:rsidRPr="00186D50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B506A7" w:rsidRDefault="007E16B3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B7EC0">
              <w:rPr>
                <w:rFonts w:asciiTheme="minorHAnsi" w:eastAsia="MS Mincho" w:hAnsiTheme="minorHAnsi"/>
                <w:b/>
                <w:sz w:val="22"/>
                <w:szCs w:val="22"/>
              </w:rPr>
              <w:t>Retorno do Conselho Diretor – convocação de conselheiro fora do estado</w:t>
            </w:r>
          </w:p>
        </w:tc>
      </w:tr>
      <w:tr w:rsidR="007E16B3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E16B3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discute o tema e entende que a convocação deve ser feita com o devido pagamento de ajuda de custo/diárias, considerando que não há previsão do não pagamento, no entanto, propõe que seja estabelecido no Regimento Interno que </w:t>
            </w:r>
            <w:r>
              <w:rPr>
                <w:rFonts w:asciiTheme="minorHAnsi" w:hAnsiTheme="minorHAnsi"/>
                <w:sz w:val="22"/>
                <w:szCs w:val="22"/>
              </w:rPr>
              <w:t>serão custeadas pelo Conselho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apenas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as despesas de deslocamento dentro do estado. </w:t>
            </w:r>
          </w:p>
          <w:p w:rsidR="007E16B3" w:rsidRPr="0050053A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discute sobre a vacância de conselheiros e recomposição do Plenário e a possibilidade de aplicação das normas estabelecidas no novo Regulamento Eleitoral. </w:t>
            </w:r>
            <w:r>
              <w:rPr>
                <w:rFonts w:asciiTheme="minorHAnsi" w:hAnsiTheme="minorHAnsi"/>
                <w:sz w:val="22"/>
                <w:szCs w:val="22"/>
              </w:rPr>
              <w:t>Solicita-se à Assessoria Jurídica, presente na reunião, parecer sobre as situações possíveis.</w:t>
            </w:r>
          </w:p>
        </w:tc>
      </w:tr>
      <w:tr w:rsidR="007E16B3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Incluir no Regimento Interno observação quanto à abrangência geográfica para custeio de despesas de conselheiros.</w:t>
            </w:r>
          </w:p>
          <w:p w:rsidR="007E16B3" w:rsidRPr="00186D50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Incluir na pauta da COA a discussão e proposição sobre </w:t>
            </w:r>
            <w:r>
              <w:rPr>
                <w:rFonts w:asciiTheme="minorHAnsi" w:hAnsiTheme="minorHAnsi"/>
                <w:sz w:val="22"/>
                <w:szCs w:val="22"/>
              </w:rPr>
              <w:t>a vacância de conselheiros e recomposição do Plenário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E16B3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91441C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7E16B3" w:rsidRPr="00B506A7" w:rsidTr="003414E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B506A7" w:rsidRDefault="007E16B3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Elaboração de relatório de atividades 2019 e Plano de Trabalho 2020</w:t>
            </w:r>
          </w:p>
        </w:tc>
      </w:tr>
      <w:tr w:rsidR="007E16B3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7E16B3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50053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50053A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apresenta minuta do relatório de atividades. O conselheiro Tostes solicita o detalhamento das capacitações realizadas neste ano.</w:t>
            </w:r>
          </w:p>
        </w:tc>
      </w:tr>
      <w:tr w:rsidR="007E16B3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Encaminhar o relatório para apresentação ao Plenário.</w:t>
            </w:r>
          </w:p>
          <w:p w:rsidR="007E16B3" w:rsidRPr="00186D50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Apresentar à COA relatório das capacitações.</w:t>
            </w:r>
          </w:p>
        </w:tc>
      </w:tr>
      <w:tr w:rsidR="007E16B3" w:rsidRPr="00B506A7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B506A7" w:rsidRDefault="007E16B3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Documentação de nova Diretoria: AAI Brasil/RS</w:t>
            </w:r>
          </w:p>
        </w:tc>
      </w:tr>
      <w:tr w:rsidR="007E16B3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7E16B3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50053A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apresenta a documentação recebida. Os conselheiros discutem sobre as informações do estatuto da Entidade e entendem que deve ser alertada a necessidade de adequação desta documentação para a apresentação trienal, que ocorrerá em 2021.</w:t>
            </w:r>
          </w:p>
        </w:tc>
      </w:tr>
      <w:tr w:rsidR="007E16B3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Encaminhar à Entidade as observações sobre a qualificação da Entidade como seccional/nacional.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840DA" w:rsidRPr="00186D50" w:rsidRDefault="00A840DA" w:rsidP="00A840D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VINICIUS VIEIRA DE SOUZA</w:t>
            </w:r>
          </w:p>
          <w:p w:rsidR="00A840DA" w:rsidRPr="00186D50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</w:t>
            </w:r>
            <w:r w:rsidRPr="00186D50">
              <w:rPr>
                <w:rFonts w:asciiTheme="minorHAnsi" w:hAnsiTheme="minorHAnsi"/>
                <w:sz w:val="22"/>
                <w:szCs w:val="22"/>
              </w:rPr>
              <w:t>oordenador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Adjunto</w:t>
            </w: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 </w:t>
            </w:r>
          </w:p>
          <w:p w:rsidR="00262C1A" w:rsidRPr="00186D50" w:rsidRDefault="00262C1A" w:rsidP="008F1C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24FB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Default="00A840DA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CARLOS FABIANO SANTOS PITZER</w:t>
            </w:r>
          </w:p>
          <w:p w:rsidR="003D1A1C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  <w:p w:rsidR="00D624FB" w:rsidRPr="00533FD4" w:rsidRDefault="00533FD4" w:rsidP="00533FD4">
            <w:pPr>
              <w:tabs>
                <w:tab w:val="left" w:pos="187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612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3D1A1C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Pr="00186D50" w:rsidRDefault="00A840DA" w:rsidP="00A840D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40DA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  <w:p w:rsidR="00D624FB" w:rsidRPr="00186D50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1451" w:rsidRPr="00186D50" w:rsidTr="00583A3C">
        <w:trPr>
          <w:trHeight w:val="1218"/>
        </w:trPr>
        <w:tc>
          <w:tcPr>
            <w:tcW w:w="4969" w:type="dxa"/>
            <w:shd w:val="clear" w:color="auto" w:fill="auto"/>
          </w:tcPr>
          <w:p w:rsidR="006C0743" w:rsidRDefault="006C0743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583A3C" w:rsidRPr="00186D50" w:rsidRDefault="00583A3C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8D1247" w:rsidRPr="00583A3C" w:rsidRDefault="00583A3C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 xml:space="preserve">Assessoria – Gerente 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Administrativa</w:t>
            </w:r>
          </w:p>
        </w:tc>
        <w:tc>
          <w:tcPr>
            <w:tcW w:w="4612" w:type="dxa"/>
            <w:shd w:val="clear" w:color="auto" w:fill="auto"/>
          </w:tcPr>
          <w:p w:rsidR="00583A3C" w:rsidRDefault="00583A3C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6A60" w:rsidRPr="00186D50" w:rsidRDefault="00306BB2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A85FAF" w:rsidRPr="00186D50" w:rsidRDefault="00306BB2" w:rsidP="00306BB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</w:tc>
      </w:tr>
      <w:tr w:rsidR="002A7E89" w:rsidRPr="00186D50" w:rsidTr="00583A3C">
        <w:trPr>
          <w:trHeight w:val="1218"/>
        </w:trPr>
        <w:tc>
          <w:tcPr>
            <w:tcW w:w="4969" w:type="dxa"/>
            <w:shd w:val="clear" w:color="auto" w:fill="auto"/>
          </w:tcPr>
          <w:p w:rsidR="00337127" w:rsidRDefault="00337127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337127" w:rsidRDefault="00337127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2A7E89" w:rsidRDefault="002A7E89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CLAUDIVANA BITTENCOURT</w:t>
            </w:r>
          </w:p>
          <w:p w:rsidR="002A7E89" w:rsidRPr="002A7E89" w:rsidRDefault="002A7E89" w:rsidP="00302183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Secretária Executiva</w:t>
            </w:r>
          </w:p>
        </w:tc>
        <w:tc>
          <w:tcPr>
            <w:tcW w:w="4612" w:type="dxa"/>
            <w:shd w:val="clear" w:color="auto" w:fill="auto"/>
          </w:tcPr>
          <w:p w:rsidR="002A7E89" w:rsidRDefault="002A7E89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2471F0" w:rsidRPr="00186D50" w:rsidRDefault="002471F0" w:rsidP="00583A3C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31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31E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E13121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7"/>
  </w:num>
  <w:num w:numId="5">
    <w:abstractNumId w:val="22"/>
  </w:num>
  <w:num w:numId="6">
    <w:abstractNumId w:val="26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29"/>
  </w:num>
  <w:num w:numId="12">
    <w:abstractNumId w:val="2"/>
  </w:num>
  <w:num w:numId="13">
    <w:abstractNumId w:val="9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6"/>
  </w:num>
  <w:num w:numId="19">
    <w:abstractNumId w:val="19"/>
  </w:num>
  <w:num w:numId="20">
    <w:abstractNumId w:val="13"/>
  </w:num>
  <w:num w:numId="21">
    <w:abstractNumId w:val="25"/>
  </w:num>
  <w:num w:numId="22">
    <w:abstractNumId w:val="1"/>
  </w:num>
  <w:num w:numId="23">
    <w:abstractNumId w:val="3"/>
  </w:num>
  <w:num w:numId="24">
    <w:abstractNumId w:val="12"/>
  </w:num>
  <w:num w:numId="25">
    <w:abstractNumId w:val="4"/>
  </w:num>
  <w:num w:numId="26">
    <w:abstractNumId w:val="5"/>
  </w:num>
  <w:num w:numId="27">
    <w:abstractNumId w:val="28"/>
  </w:num>
  <w:num w:numId="28">
    <w:abstractNumId w:val="17"/>
  </w:num>
  <w:num w:numId="29">
    <w:abstractNumId w:val="18"/>
  </w:num>
  <w:num w:numId="3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DA5"/>
    <w:rsid w:val="0003080D"/>
    <w:rsid w:val="00030C86"/>
    <w:rsid w:val="00030FCB"/>
    <w:rsid w:val="00034BAF"/>
    <w:rsid w:val="00036E82"/>
    <w:rsid w:val="00040A86"/>
    <w:rsid w:val="000425B3"/>
    <w:rsid w:val="00042E0C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55B"/>
    <w:rsid w:val="00094D18"/>
    <w:rsid w:val="00096326"/>
    <w:rsid w:val="0009661F"/>
    <w:rsid w:val="0009795D"/>
    <w:rsid w:val="000A1BBF"/>
    <w:rsid w:val="000A1D25"/>
    <w:rsid w:val="000A4BA5"/>
    <w:rsid w:val="000A58DE"/>
    <w:rsid w:val="000A6670"/>
    <w:rsid w:val="000A7970"/>
    <w:rsid w:val="000B0C73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6829"/>
    <w:rsid w:val="000F77D6"/>
    <w:rsid w:val="0010069A"/>
    <w:rsid w:val="0010374D"/>
    <w:rsid w:val="00105119"/>
    <w:rsid w:val="00105CEB"/>
    <w:rsid w:val="00105E61"/>
    <w:rsid w:val="0010650D"/>
    <w:rsid w:val="00107B9E"/>
    <w:rsid w:val="00107D31"/>
    <w:rsid w:val="001123EE"/>
    <w:rsid w:val="00112D3F"/>
    <w:rsid w:val="00114F32"/>
    <w:rsid w:val="00117EDD"/>
    <w:rsid w:val="0012049E"/>
    <w:rsid w:val="0012069F"/>
    <w:rsid w:val="00122683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2747"/>
    <w:rsid w:val="00133AD2"/>
    <w:rsid w:val="00135C65"/>
    <w:rsid w:val="00135FEF"/>
    <w:rsid w:val="00136615"/>
    <w:rsid w:val="001419C3"/>
    <w:rsid w:val="001444DC"/>
    <w:rsid w:val="0014560E"/>
    <w:rsid w:val="00145A7C"/>
    <w:rsid w:val="00150FDB"/>
    <w:rsid w:val="00152788"/>
    <w:rsid w:val="00153B9B"/>
    <w:rsid w:val="00156415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621E"/>
    <w:rsid w:val="00186D50"/>
    <w:rsid w:val="00187D59"/>
    <w:rsid w:val="001918EA"/>
    <w:rsid w:val="00193DA4"/>
    <w:rsid w:val="00195B04"/>
    <w:rsid w:val="0019623A"/>
    <w:rsid w:val="0019688A"/>
    <w:rsid w:val="001979E1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6D2"/>
    <w:rsid w:val="001F00E0"/>
    <w:rsid w:val="001F112A"/>
    <w:rsid w:val="001F253D"/>
    <w:rsid w:val="001F3BCB"/>
    <w:rsid w:val="001F579E"/>
    <w:rsid w:val="001F61E5"/>
    <w:rsid w:val="001F7665"/>
    <w:rsid w:val="001F7DBA"/>
    <w:rsid w:val="002010DB"/>
    <w:rsid w:val="00202775"/>
    <w:rsid w:val="00202B1C"/>
    <w:rsid w:val="0020446F"/>
    <w:rsid w:val="00206D88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392A"/>
    <w:rsid w:val="00257174"/>
    <w:rsid w:val="00260CA9"/>
    <w:rsid w:val="00261A1A"/>
    <w:rsid w:val="00262C1A"/>
    <w:rsid w:val="00262C32"/>
    <w:rsid w:val="00264E9B"/>
    <w:rsid w:val="00264FDC"/>
    <w:rsid w:val="00267376"/>
    <w:rsid w:val="002673A7"/>
    <w:rsid w:val="0027123D"/>
    <w:rsid w:val="00272221"/>
    <w:rsid w:val="00272AA2"/>
    <w:rsid w:val="002730D1"/>
    <w:rsid w:val="002745C5"/>
    <w:rsid w:val="00275944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10C"/>
    <w:rsid w:val="00296A54"/>
    <w:rsid w:val="00296E95"/>
    <w:rsid w:val="002974C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C7843"/>
    <w:rsid w:val="002D267B"/>
    <w:rsid w:val="002D398B"/>
    <w:rsid w:val="002D4361"/>
    <w:rsid w:val="002D54CA"/>
    <w:rsid w:val="002D5B51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183"/>
    <w:rsid w:val="00302CDA"/>
    <w:rsid w:val="00302F31"/>
    <w:rsid w:val="003033AD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3F5F"/>
    <w:rsid w:val="00336457"/>
    <w:rsid w:val="00337127"/>
    <w:rsid w:val="00337EC6"/>
    <w:rsid w:val="0034058B"/>
    <w:rsid w:val="003411BA"/>
    <w:rsid w:val="0034159A"/>
    <w:rsid w:val="003419F1"/>
    <w:rsid w:val="0034264A"/>
    <w:rsid w:val="00343CB2"/>
    <w:rsid w:val="00345ED9"/>
    <w:rsid w:val="003464D3"/>
    <w:rsid w:val="00347324"/>
    <w:rsid w:val="003511D6"/>
    <w:rsid w:val="00351419"/>
    <w:rsid w:val="00351600"/>
    <w:rsid w:val="0035343A"/>
    <w:rsid w:val="003557D1"/>
    <w:rsid w:val="00357860"/>
    <w:rsid w:val="00360A08"/>
    <w:rsid w:val="00361675"/>
    <w:rsid w:val="003618E7"/>
    <w:rsid w:val="003620FE"/>
    <w:rsid w:val="003661C3"/>
    <w:rsid w:val="00366CCF"/>
    <w:rsid w:val="00367DAC"/>
    <w:rsid w:val="00370849"/>
    <w:rsid w:val="00373032"/>
    <w:rsid w:val="003750E5"/>
    <w:rsid w:val="003752CD"/>
    <w:rsid w:val="00375F13"/>
    <w:rsid w:val="00376668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20AB"/>
    <w:rsid w:val="003C2F8E"/>
    <w:rsid w:val="003C3C3A"/>
    <w:rsid w:val="003C484E"/>
    <w:rsid w:val="003C592B"/>
    <w:rsid w:val="003C7276"/>
    <w:rsid w:val="003D1A1C"/>
    <w:rsid w:val="003D219F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5088"/>
    <w:rsid w:val="00400A83"/>
    <w:rsid w:val="00402875"/>
    <w:rsid w:val="0040340F"/>
    <w:rsid w:val="004039C1"/>
    <w:rsid w:val="004055BC"/>
    <w:rsid w:val="00406A81"/>
    <w:rsid w:val="004100AE"/>
    <w:rsid w:val="00410566"/>
    <w:rsid w:val="00411D6C"/>
    <w:rsid w:val="004123FC"/>
    <w:rsid w:val="00413053"/>
    <w:rsid w:val="004140FB"/>
    <w:rsid w:val="00414BE7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71056"/>
    <w:rsid w:val="004737A7"/>
    <w:rsid w:val="00473D1D"/>
    <w:rsid w:val="00474E95"/>
    <w:rsid w:val="00475889"/>
    <w:rsid w:val="00477459"/>
    <w:rsid w:val="00481169"/>
    <w:rsid w:val="00483414"/>
    <w:rsid w:val="00484B6B"/>
    <w:rsid w:val="004862B5"/>
    <w:rsid w:val="004862DC"/>
    <w:rsid w:val="00486B5B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79DF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502F"/>
    <w:rsid w:val="004F54A6"/>
    <w:rsid w:val="004F7AF4"/>
    <w:rsid w:val="0050053A"/>
    <w:rsid w:val="0050064F"/>
    <w:rsid w:val="00500ADB"/>
    <w:rsid w:val="005026F0"/>
    <w:rsid w:val="00502FE3"/>
    <w:rsid w:val="0050334F"/>
    <w:rsid w:val="00504EAF"/>
    <w:rsid w:val="0050553D"/>
    <w:rsid w:val="005055B7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3FD4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3DEF"/>
    <w:rsid w:val="0057718E"/>
    <w:rsid w:val="00577812"/>
    <w:rsid w:val="005800C6"/>
    <w:rsid w:val="00582411"/>
    <w:rsid w:val="00583030"/>
    <w:rsid w:val="00583516"/>
    <w:rsid w:val="0058399A"/>
    <w:rsid w:val="00583A3C"/>
    <w:rsid w:val="00583FE7"/>
    <w:rsid w:val="005848F3"/>
    <w:rsid w:val="0058703B"/>
    <w:rsid w:val="00587B8C"/>
    <w:rsid w:val="005923D4"/>
    <w:rsid w:val="00592BDD"/>
    <w:rsid w:val="00593E10"/>
    <w:rsid w:val="0059433B"/>
    <w:rsid w:val="00594C14"/>
    <w:rsid w:val="00595487"/>
    <w:rsid w:val="00596A5E"/>
    <w:rsid w:val="00596F39"/>
    <w:rsid w:val="005A1F02"/>
    <w:rsid w:val="005A3110"/>
    <w:rsid w:val="005A577B"/>
    <w:rsid w:val="005A6AE9"/>
    <w:rsid w:val="005A7644"/>
    <w:rsid w:val="005A7EB9"/>
    <w:rsid w:val="005B32A2"/>
    <w:rsid w:val="005B4B10"/>
    <w:rsid w:val="005B4CB4"/>
    <w:rsid w:val="005B5461"/>
    <w:rsid w:val="005B5AAB"/>
    <w:rsid w:val="005B7774"/>
    <w:rsid w:val="005B7E0B"/>
    <w:rsid w:val="005C045F"/>
    <w:rsid w:val="005C3CD5"/>
    <w:rsid w:val="005C4345"/>
    <w:rsid w:val="005C48C5"/>
    <w:rsid w:val="005C67F5"/>
    <w:rsid w:val="005D0AFC"/>
    <w:rsid w:val="005D2F33"/>
    <w:rsid w:val="005D2FBE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248"/>
    <w:rsid w:val="006034C8"/>
    <w:rsid w:val="00603C1E"/>
    <w:rsid w:val="0060634C"/>
    <w:rsid w:val="00606F3C"/>
    <w:rsid w:val="006070F2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521C"/>
    <w:rsid w:val="00645D3D"/>
    <w:rsid w:val="006479DA"/>
    <w:rsid w:val="00647D59"/>
    <w:rsid w:val="006501E1"/>
    <w:rsid w:val="0065035F"/>
    <w:rsid w:val="00652F2E"/>
    <w:rsid w:val="00652F96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81D0F"/>
    <w:rsid w:val="00683935"/>
    <w:rsid w:val="00683BE5"/>
    <w:rsid w:val="00683E68"/>
    <w:rsid w:val="00687675"/>
    <w:rsid w:val="006900AB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B773A"/>
    <w:rsid w:val="006C0743"/>
    <w:rsid w:val="006C134F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19C5"/>
    <w:rsid w:val="006F2B38"/>
    <w:rsid w:val="006F4B08"/>
    <w:rsid w:val="006F4E9B"/>
    <w:rsid w:val="006F5DA1"/>
    <w:rsid w:val="006F6327"/>
    <w:rsid w:val="006F7676"/>
    <w:rsid w:val="0070214C"/>
    <w:rsid w:val="00703D70"/>
    <w:rsid w:val="00706D81"/>
    <w:rsid w:val="00706EF0"/>
    <w:rsid w:val="00710B2B"/>
    <w:rsid w:val="007125FC"/>
    <w:rsid w:val="00715B4C"/>
    <w:rsid w:val="00717A7C"/>
    <w:rsid w:val="00720F6A"/>
    <w:rsid w:val="007224E8"/>
    <w:rsid w:val="00723830"/>
    <w:rsid w:val="007244E6"/>
    <w:rsid w:val="0072538C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2740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1350"/>
    <w:rsid w:val="00781A5E"/>
    <w:rsid w:val="00782617"/>
    <w:rsid w:val="00783F14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97CFC"/>
    <w:rsid w:val="007A05F9"/>
    <w:rsid w:val="007A1F8E"/>
    <w:rsid w:val="007A33B6"/>
    <w:rsid w:val="007A3A4F"/>
    <w:rsid w:val="007A431B"/>
    <w:rsid w:val="007A4358"/>
    <w:rsid w:val="007A4DB3"/>
    <w:rsid w:val="007A6366"/>
    <w:rsid w:val="007A748B"/>
    <w:rsid w:val="007B06E0"/>
    <w:rsid w:val="007B3865"/>
    <w:rsid w:val="007B3C50"/>
    <w:rsid w:val="007B66D7"/>
    <w:rsid w:val="007B7B0D"/>
    <w:rsid w:val="007B7BB9"/>
    <w:rsid w:val="007C0FB9"/>
    <w:rsid w:val="007C2F9E"/>
    <w:rsid w:val="007C50BE"/>
    <w:rsid w:val="007C7739"/>
    <w:rsid w:val="007C7E57"/>
    <w:rsid w:val="007D106F"/>
    <w:rsid w:val="007D48D8"/>
    <w:rsid w:val="007E16B3"/>
    <w:rsid w:val="007E2EA1"/>
    <w:rsid w:val="007E30D1"/>
    <w:rsid w:val="007E377D"/>
    <w:rsid w:val="007E5945"/>
    <w:rsid w:val="007E6C03"/>
    <w:rsid w:val="007F1AFE"/>
    <w:rsid w:val="007F24E5"/>
    <w:rsid w:val="007F3178"/>
    <w:rsid w:val="007F37CA"/>
    <w:rsid w:val="007F41F0"/>
    <w:rsid w:val="007F56B5"/>
    <w:rsid w:val="007F6670"/>
    <w:rsid w:val="008008E8"/>
    <w:rsid w:val="008053AF"/>
    <w:rsid w:val="00805FC1"/>
    <w:rsid w:val="00810B32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7EA9"/>
    <w:rsid w:val="0086030C"/>
    <w:rsid w:val="00860888"/>
    <w:rsid w:val="00863394"/>
    <w:rsid w:val="00863C7E"/>
    <w:rsid w:val="0086518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3AB2"/>
    <w:rsid w:val="00894457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206"/>
    <w:rsid w:val="008B4A5F"/>
    <w:rsid w:val="008C0CB8"/>
    <w:rsid w:val="008C0FD0"/>
    <w:rsid w:val="008C5798"/>
    <w:rsid w:val="008C58D1"/>
    <w:rsid w:val="008C69B0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803F5"/>
    <w:rsid w:val="009813C6"/>
    <w:rsid w:val="009824C8"/>
    <w:rsid w:val="00982F34"/>
    <w:rsid w:val="00983A16"/>
    <w:rsid w:val="00983D0E"/>
    <w:rsid w:val="009841BC"/>
    <w:rsid w:val="00985DA0"/>
    <w:rsid w:val="009879A2"/>
    <w:rsid w:val="00990185"/>
    <w:rsid w:val="00992266"/>
    <w:rsid w:val="009941D2"/>
    <w:rsid w:val="00994A19"/>
    <w:rsid w:val="009A0BA3"/>
    <w:rsid w:val="009A4027"/>
    <w:rsid w:val="009A485A"/>
    <w:rsid w:val="009A5B73"/>
    <w:rsid w:val="009B1939"/>
    <w:rsid w:val="009B40C9"/>
    <w:rsid w:val="009B5DB8"/>
    <w:rsid w:val="009C273B"/>
    <w:rsid w:val="009C2AED"/>
    <w:rsid w:val="009C2D4D"/>
    <w:rsid w:val="009C2E63"/>
    <w:rsid w:val="009C34ED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0F14"/>
    <w:rsid w:val="00A4233D"/>
    <w:rsid w:val="00A4294F"/>
    <w:rsid w:val="00A43C37"/>
    <w:rsid w:val="00A43F1C"/>
    <w:rsid w:val="00A446ED"/>
    <w:rsid w:val="00A44E3D"/>
    <w:rsid w:val="00A4680F"/>
    <w:rsid w:val="00A4742B"/>
    <w:rsid w:val="00A47905"/>
    <w:rsid w:val="00A47C9C"/>
    <w:rsid w:val="00A528C9"/>
    <w:rsid w:val="00A5361B"/>
    <w:rsid w:val="00A5382C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E06"/>
    <w:rsid w:val="00AA10C8"/>
    <w:rsid w:val="00AA15BA"/>
    <w:rsid w:val="00AA29F5"/>
    <w:rsid w:val="00AA30DF"/>
    <w:rsid w:val="00AA3541"/>
    <w:rsid w:val="00AA4862"/>
    <w:rsid w:val="00AA48E3"/>
    <w:rsid w:val="00AA59F2"/>
    <w:rsid w:val="00AA7EEC"/>
    <w:rsid w:val="00AB0083"/>
    <w:rsid w:val="00AB32FB"/>
    <w:rsid w:val="00AB64BB"/>
    <w:rsid w:val="00AC12DD"/>
    <w:rsid w:val="00AC3F84"/>
    <w:rsid w:val="00AC67E7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309B7"/>
    <w:rsid w:val="00B31260"/>
    <w:rsid w:val="00B3272B"/>
    <w:rsid w:val="00B345A8"/>
    <w:rsid w:val="00B35560"/>
    <w:rsid w:val="00B35FF4"/>
    <w:rsid w:val="00B37B9F"/>
    <w:rsid w:val="00B40A84"/>
    <w:rsid w:val="00B40CE0"/>
    <w:rsid w:val="00B42EBF"/>
    <w:rsid w:val="00B444AB"/>
    <w:rsid w:val="00B44EEB"/>
    <w:rsid w:val="00B456E0"/>
    <w:rsid w:val="00B45AC6"/>
    <w:rsid w:val="00B506A7"/>
    <w:rsid w:val="00B517F1"/>
    <w:rsid w:val="00B51C41"/>
    <w:rsid w:val="00B539A9"/>
    <w:rsid w:val="00B53B2D"/>
    <w:rsid w:val="00B54E5C"/>
    <w:rsid w:val="00B56672"/>
    <w:rsid w:val="00B6066A"/>
    <w:rsid w:val="00B634CE"/>
    <w:rsid w:val="00B63C2E"/>
    <w:rsid w:val="00B64FA8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807F6"/>
    <w:rsid w:val="00B81197"/>
    <w:rsid w:val="00B81DC8"/>
    <w:rsid w:val="00B84B04"/>
    <w:rsid w:val="00B85030"/>
    <w:rsid w:val="00B85071"/>
    <w:rsid w:val="00B90251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113C"/>
    <w:rsid w:val="00BB32B2"/>
    <w:rsid w:val="00BB3F48"/>
    <w:rsid w:val="00BB485C"/>
    <w:rsid w:val="00BB5E13"/>
    <w:rsid w:val="00BB685F"/>
    <w:rsid w:val="00BB7018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E6ADF"/>
    <w:rsid w:val="00BF08F3"/>
    <w:rsid w:val="00BF143B"/>
    <w:rsid w:val="00BF4DEA"/>
    <w:rsid w:val="00BF53AD"/>
    <w:rsid w:val="00C038EA"/>
    <w:rsid w:val="00C03B6F"/>
    <w:rsid w:val="00C04F8D"/>
    <w:rsid w:val="00C052C9"/>
    <w:rsid w:val="00C06429"/>
    <w:rsid w:val="00C07DA2"/>
    <w:rsid w:val="00C1323B"/>
    <w:rsid w:val="00C135D7"/>
    <w:rsid w:val="00C142A6"/>
    <w:rsid w:val="00C146BB"/>
    <w:rsid w:val="00C15B9D"/>
    <w:rsid w:val="00C1755D"/>
    <w:rsid w:val="00C202CF"/>
    <w:rsid w:val="00C2266B"/>
    <w:rsid w:val="00C242CB"/>
    <w:rsid w:val="00C27008"/>
    <w:rsid w:val="00C301CA"/>
    <w:rsid w:val="00C308E7"/>
    <w:rsid w:val="00C30957"/>
    <w:rsid w:val="00C31C92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2C4C"/>
    <w:rsid w:val="00C52E6E"/>
    <w:rsid w:val="00C5472E"/>
    <w:rsid w:val="00C56063"/>
    <w:rsid w:val="00C576F5"/>
    <w:rsid w:val="00C622E1"/>
    <w:rsid w:val="00C646F3"/>
    <w:rsid w:val="00C70676"/>
    <w:rsid w:val="00C70682"/>
    <w:rsid w:val="00C72981"/>
    <w:rsid w:val="00C72C38"/>
    <w:rsid w:val="00C733D4"/>
    <w:rsid w:val="00C77794"/>
    <w:rsid w:val="00C80577"/>
    <w:rsid w:val="00C82667"/>
    <w:rsid w:val="00C83A92"/>
    <w:rsid w:val="00C844AA"/>
    <w:rsid w:val="00C86244"/>
    <w:rsid w:val="00C87D64"/>
    <w:rsid w:val="00C91671"/>
    <w:rsid w:val="00C93635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BF2"/>
    <w:rsid w:val="00CB651E"/>
    <w:rsid w:val="00CB7824"/>
    <w:rsid w:val="00CC3DB1"/>
    <w:rsid w:val="00CC544D"/>
    <w:rsid w:val="00CC5C53"/>
    <w:rsid w:val="00CC5C61"/>
    <w:rsid w:val="00CC5EB2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52C1"/>
    <w:rsid w:val="00CE6A13"/>
    <w:rsid w:val="00CE7F22"/>
    <w:rsid w:val="00CF1187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5677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DC"/>
    <w:rsid w:val="00DD5695"/>
    <w:rsid w:val="00DD615B"/>
    <w:rsid w:val="00DD701E"/>
    <w:rsid w:val="00DE2A00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3C83"/>
    <w:rsid w:val="00E0487E"/>
    <w:rsid w:val="00E050CE"/>
    <w:rsid w:val="00E12EC2"/>
    <w:rsid w:val="00E1550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61D16"/>
    <w:rsid w:val="00E626C3"/>
    <w:rsid w:val="00E6329F"/>
    <w:rsid w:val="00E662FF"/>
    <w:rsid w:val="00E663BC"/>
    <w:rsid w:val="00E66AD1"/>
    <w:rsid w:val="00E66B12"/>
    <w:rsid w:val="00E7026B"/>
    <w:rsid w:val="00E7078F"/>
    <w:rsid w:val="00E72886"/>
    <w:rsid w:val="00E7310C"/>
    <w:rsid w:val="00E753F8"/>
    <w:rsid w:val="00E75400"/>
    <w:rsid w:val="00E763D3"/>
    <w:rsid w:val="00E76F83"/>
    <w:rsid w:val="00E7754F"/>
    <w:rsid w:val="00E77B43"/>
    <w:rsid w:val="00E801BC"/>
    <w:rsid w:val="00E82527"/>
    <w:rsid w:val="00E826CE"/>
    <w:rsid w:val="00E831E5"/>
    <w:rsid w:val="00E83EEE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5DB"/>
    <w:rsid w:val="00EA675B"/>
    <w:rsid w:val="00EB1580"/>
    <w:rsid w:val="00EB1D18"/>
    <w:rsid w:val="00EB2EBC"/>
    <w:rsid w:val="00EB4AC7"/>
    <w:rsid w:val="00EB5C0A"/>
    <w:rsid w:val="00EB60B1"/>
    <w:rsid w:val="00EB7425"/>
    <w:rsid w:val="00EB7ADA"/>
    <w:rsid w:val="00EC0C50"/>
    <w:rsid w:val="00EC1CA4"/>
    <w:rsid w:val="00EC2F14"/>
    <w:rsid w:val="00EC3945"/>
    <w:rsid w:val="00EC79CA"/>
    <w:rsid w:val="00ED2108"/>
    <w:rsid w:val="00ED37E1"/>
    <w:rsid w:val="00ED64FF"/>
    <w:rsid w:val="00ED6C95"/>
    <w:rsid w:val="00ED7228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4CCC"/>
    <w:rsid w:val="00F05FE0"/>
    <w:rsid w:val="00F067C0"/>
    <w:rsid w:val="00F106E3"/>
    <w:rsid w:val="00F1129B"/>
    <w:rsid w:val="00F11426"/>
    <w:rsid w:val="00F11D97"/>
    <w:rsid w:val="00F1266B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3943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93E31"/>
    <w:rsid w:val="00F96CEB"/>
    <w:rsid w:val="00F97747"/>
    <w:rsid w:val="00FA1B31"/>
    <w:rsid w:val="00FA1F6C"/>
    <w:rsid w:val="00FA35FD"/>
    <w:rsid w:val="00FA3D82"/>
    <w:rsid w:val="00FA3DCF"/>
    <w:rsid w:val="00FA5750"/>
    <w:rsid w:val="00FA595A"/>
    <w:rsid w:val="00FA5E4D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3FB"/>
    <w:rsid w:val="00FC7F52"/>
    <w:rsid w:val="00FD23F4"/>
    <w:rsid w:val="00FD3B54"/>
    <w:rsid w:val="00FD3EF9"/>
    <w:rsid w:val="00FD59CD"/>
    <w:rsid w:val="00FD5A08"/>
    <w:rsid w:val="00FD71C6"/>
    <w:rsid w:val="00FD7277"/>
    <w:rsid w:val="00FE0D2A"/>
    <w:rsid w:val="00FE2F86"/>
    <w:rsid w:val="00FE3262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661F-F074-41FA-B3AA-7988AA25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3</Pages>
  <Words>967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712</cp:revision>
  <cp:lastPrinted>2019-12-05T14:46:00Z</cp:lastPrinted>
  <dcterms:created xsi:type="dcterms:W3CDTF">2018-12-13T18:40:00Z</dcterms:created>
  <dcterms:modified xsi:type="dcterms:W3CDTF">2019-12-05T14:46:00Z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