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</w:t>
      </w:r>
      <w:r w:rsidR="00105E61">
        <w:rPr>
          <w:rFonts w:asciiTheme="minorHAnsi" w:hAnsiTheme="minorHAnsi"/>
          <w:sz w:val="22"/>
          <w:szCs w:val="22"/>
        </w:rPr>
        <w:t>1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105E61" w:rsidP="009813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 de novembro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8B4206" w:rsidRPr="00186D50" w:rsidTr="0058703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8B4206" w:rsidRPr="00186D50" w:rsidTr="0058703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8B4206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B4206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186D50" w:rsidRDefault="008B4206" w:rsidP="00FA5E4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 horas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 Registradas as ausências justificadas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Clovis Ilgenfritz</w:t>
            </w:r>
            <w:r w:rsidR="00FA5E4D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Paulo Bregatto</w:t>
            </w:r>
            <w:r w:rsidR="005C3CD5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FA5E4D">
              <w:rPr>
                <w:rFonts w:asciiTheme="minorHAnsi" w:eastAsia="MS Mincho" w:hAnsiTheme="minorHAnsi"/>
                <w:sz w:val="22"/>
                <w:szCs w:val="22"/>
              </w:rPr>
              <w:t xml:space="preserve"> Vinicius Vieira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4206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206" w:rsidRPr="00186D50" w:rsidRDefault="00A5361B" w:rsidP="008B420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Cancelamento de reuniões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186D50" w:rsidRDefault="00F7158A" w:rsidP="008B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4206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8B4206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4206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185A58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Convite </w:t>
            </w:r>
            <w:r w:rsidR="0068393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para </w:t>
            </w:r>
            <w:r w:rsidR="00185A58" w:rsidRPr="00185A58">
              <w:rPr>
                <w:rFonts w:asciiTheme="minorHAnsi" w:eastAsia="MS Mincho" w:hAnsiTheme="minorHAnsi"/>
                <w:b/>
                <w:sz w:val="22"/>
                <w:szCs w:val="22"/>
              </w:rPr>
              <w:t>V Encontro Nacional da COA-CAU/BR com as COA-CAU/UF</w:t>
            </w:r>
            <w:r w:rsidR="00185A58">
              <w:rPr>
                <w:rFonts w:asciiTheme="minorHAnsi" w:eastAsia="MS Mincho" w:hAnsiTheme="minorHAnsi"/>
                <w:b/>
                <w:sz w:val="22"/>
                <w:szCs w:val="22"/>
              </w:rPr>
              <w:t>,</w:t>
            </w:r>
            <w:r w:rsidR="00185A58" w:rsidRPr="00185A5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em Brasília/DF</w:t>
            </w:r>
          </w:p>
        </w:tc>
      </w:tr>
      <w:tr w:rsidR="008B4206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206" w:rsidRPr="00DB5253" w:rsidRDefault="008B4206" w:rsidP="008B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8B4206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Default="00CC75C2" w:rsidP="008B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i</w:t>
            </w:r>
            <w:r w:rsidR="008B4206">
              <w:rPr>
                <w:rFonts w:asciiTheme="minorHAnsi" w:hAnsiTheme="minorHAnsi"/>
                <w:sz w:val="22"/>
                <w:szCs w:val="22"/>
              </w:rPr>
              <w:t xml:space="preserve">nforma que foi </w:t>
            </w:r>
            <w:r>
              <w:rPr>
                <w:rFonts w:asciiTheme="minorHAnsi" w:hAnsiTheme="minorHAnsi"/>
                <w:sz w:val="22"/>
                <w:szCs w:val="22"/>
              </w:rPr>
              <w:t>encaminhado ao</w:t>
            </w:r>
            <w:r w:rsidR="008B4206">
              <w:rPr>
                <w:rFonts w:asciiTheme="minorHAnsi" w:hAnsiTheme="minorHAnsi"/>
                <w:sz w:val="22"/>
                <w:szCs w:val="22"/>
              </w:rPr>
              <w:t xml:space="preserve"> Presidente Tiago, convite para o referido evento,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ocorrerá </w:t>
            </w:r>
            <w:r w:rsidR="008B4206">
              <w:rPr>
                <w:rFonts w:asciiTheme="minorHAnsi" w:hAnsiTheme="minorHAnsi"/>
                <w:sz w:val="22"/>
                <w:szCs w:val="22"/>
              </w:rPr>
              <w:t>na mesma data da Reunião Plenária</w:t>
            </w:r>
            <w:r w:rsidR="007C7739">
              <w:rPr>
                <w:rFonts w:asciiTheme="minorHAnsi" w:hAnsiTheme="minorHAnsi"/>
                <w:sz w:val="22"/>
                <w:szCs w:val="22"/>
              </w:rPr>
              <w:t xml:space="preserve"> em Pelotas</w:t>
            </w:r>
            <w:r w:rsidR="0021299B">
              <w:rPr>
                <w:rFonts w:asciiTheme="minorHAnsi" w:hAnsiTheme="minorHAnsi"/>
                <w:sz w:val="22"/>
                <w:szCs w:val="22"/>
              </w:rPr>
              <w:t xml:space="preserve"> (dias 28 e 29/11)</w:t>
            </w:r>
            <w:r w:rsidR="008B4206">
              <w:rPr>
                <w:rFonts w:asciiTheme="minorHAnsi" w:hAnsiTheme="minorHAnsi"/>
                <w:sz w:val="22"/>
                <w:szCs w:val="22"/>
              </w:rPr>
              <w:t>.</w:t>
            </w:r>
            <w:r w:rsidR="000F6829">
              <w:rPr>
                <w:rFonts w:asciiTheme="minorHAnsi" w:hAnsiTheme="minorHAnsi"/>
                <w:sz w:val="22"/>
                <w:szCs w:val="22"/>
              </w:rPr>
              <w:t xml:space="preserve"> Os conselheiros entendem que deve hav</w:t>
            </w:r>
            <w:r w:rsidR="00C77794">
              <w:rPr>
                <w:rFonts w:asciiTheme="minorHAnsi" w:hAnsiTheme="minorHAnsi"/>
                <w:sz w:val="22"/>
                <w:szCs w:val="22"/>
              </w:rPr>
              <w:t>er um representa</w:t>
            </w:r>
            <w:r w:rsidR="00DA101E">
              <w:rPr>
                <w:rFonts w:asciiTheme="minorHAnsi" w:hAnsiTheme="minorHAnsi"/>
                <w:sz w:val="22"/>
                <w:szCs w:val="22"/>
              </w:rPr>
              <w:t xml:space="preserve">ção do CAU/RS </w:t>
            </w:r>
            <w:r w:rsidR="00C77794">
              <w:rPr>
                <w:rFonts w:asciiTheme="minorHAnsi" w:hAnsiTheme="minorHAnsi"/>
                <w:sz w:val="22"/>
                <w:szCs w:val="22"/>
              </w:rPr>
              <w:t>no Encontro.</w:t>
            </w:r>
            <w:r w:rsidR="00ED37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01E">
              <w:rPr>
                <w:rFonts w:asciiTheme="minorHAnsi" w:hAnsiTheme="minorHAnsi"/>
                <w:sz w:val="22"/>
                <w:szCs w:val="22"/>
              </w:rPr>
              <w:t xml:space="preserve">Assinada a </w:t>
            </w:r>
            <w:r w:rsidR="001C1E9F">
              <w:rPr>
                <w:rFonts w:asciiTheme="minorHAnsi" w:hAnsiTheme="minorHAnsi"/>
                <w:sz w:val="22"/>
                <w:szCs w:val="22"/>
              </w:rPr>
              <w:t>Deliberação COA Nº 016/2019.</w:t>
            </w:r>
          </w:p>
          <w:p w:rsidR="001A3FEF" w:rsidRPr="00186D50" w:rsidRDefault="001A3FEF" w:rsidP="000D76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Tostes informa sobre</w:t>
            </w:r>
            <w:r w:rsidR="00530E6D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situação da conselheira Renata, sua suplente, </w:t>
            </w:r>
            <w:r w:rsidR="000D7627">
              <w:rPr>
                <w:rFonts w:asciiTheme="minorHAnsi" w:hAnsiTheme="minorHAnsi"/>
                <w:sz w:val="22"/>
                <w:szCs w:val="22"/>
              </w:rPr>
              <w:t>que atualmente está morando em São Paulo/SP e, por este motivo, não tem sido convocada nas suas ausências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O conselheiro Fontana levará o assunto à </w:t>
            </w:r>
            <w:r w:rsidR="000D7627">
              <w:rPr>
                <w:rFonts w:asciiTheme="minorHAnsi" w:hAnsiTheme="minorHAnsi"/>
                <w:sz w:val="22"/>
                <w:szCs w:val="22"/>
              </w:rPr>
              <w:t>reunião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Conselho Diretor.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4206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B4206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4206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>RESOLUÇÃO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CAU/BR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Nº 179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</w:p>
        </w:tc>
      </w:tr>
      <w:tr w:rsidR="008B4206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206" w:rsidRPr="00907A7A" w:rsidRDefault="008B4206" w:rsidP="008B42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8B4206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206" w:rsidRPr="00907A7A" w:rsidRDefault="008B4206" w:rsidP="008B42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8B4206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186D50" w:rsidRDefault="00AA48E3" w:rsidP="008B4206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8B4206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186D50" w:rsidRDefault="00AA48E3" w:rsidP="008B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parecer jurídico.</w:t>
            </w:r>
          </w:p>
        </w:tc>
      </w:tr>
      <w:tr w:rsidR="008B4206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4206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206" w:rsidRPr="00186D50" w:rsidRDefault="00E51962" w:rsidP="008B4206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Organograma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CA60C3" w:rsidRDefault="00AA48E3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Carla informa que está em desenvolvimento, junto com o Plano de Cargos e Salários, para retorno à COA.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AA48E3" w:rsidP="00E519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retorno da Gerência de Planejamento.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1962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Plano de Cargos e Salários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50053A" w:rsidRDefault="00AA48E3" w:rsidP="00E519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Conforme item anterior.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AA48E3" w:rsidP="00E519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Conforme item anterior.</w:t>
            </w:r>
          </w:p>
        </w:tc>
      </w:tr>
      <w:tr w:rsidR="00E51962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1962" w:rsidRPr="00186D50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B506A7" w:rsidRDefault="00E51962" w:rsidP="00E5196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2020</w:t>
            </w:r>
          </w:p>
        </w:tc>
      </w:tr>
      <w:tr w:rsidR="00E51962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51962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Default="001444DC" w:rsidP="00440E1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manterá suas reuniões nas quintas-feiras posteriores </w:t>
            </w:r>
            <w:r w:rsidR="00440E1E">
              <w:rPr>
                <w:rFonts w:asciiTheme="minorHAnsi" w:hAnsiTheme="minorHAnsi"/>
                <w:sz w:val="22"/>
                <w:szCs w:val="22"/>
              </w:rPr>
              <w:t>ao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440E1E">
              <w:rPr>
                <w:rFonts w:asciiTheme="minorHAnsi" w:hAnsiTheme="minorHAnsi"/>
                <w:sz w:val="22"/>
                <w:szCs w:val="22"/>
              </w:rPr>
              <w:t xml:space="preserve"> dias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reuniões de Conselho Diretor, pela manhã.</w:t>
            </w:r>
          </w:p>
          <w:p w:rsidR="00261A1A" w:rsidRPr="0050053A" w:rsidRDefault="00261A1A" w:rsidP="00261A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decide antecipar a reunião ordinária do dia 05/12 para ao dia 04/12, pela manhã, considerando </w:t>
            </w:r>
            <w:r w:rsidR="008D73EC">
              <w:rPr>
                <w:rFonts w:asciiTheme="minorHAnsi" w:hAnsiTheme="minorHAnsi"/>
                <w:sz w:val="22"/>
                <w:szCs w:val="22"/>
              </w:rPr>
              <w:t xml:space="preserve">ser a última reunião da comissão e </w:t>
            </w:r>
            <w:r>
              <w:rPr>
                <w:rFonts w:asciiTheme="minorHAnsi" w:hAnsiTheme="minorHAnsi"/>
                <w:sz w:val="22"/>
                <w:szCs w:val="22"/>
              </w:rPr>
              <w:t>a impossibilidade de participação do conselheiro Fontana no dia 05/12.</w:t>
            </w:r>
          </w:p>
        </w:tc>
      </w:tr>
      <w:tr w:rsidR="00E51962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440E1E" w:rsidP="00E519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Retornar à Secretaria Geral da Mesa.</w:t>
            </w:r>
          </w:p>
        </w:tc>
      </w:tr>
      <w:tr w:rsidR="00E51962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1962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E51962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1962" w:rsidRPr="00B506A7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B506A7" w:rsidRDefault="00E51962" w:rsidP="00E5196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Cancelamento de reuniões</w:t>
            </w:r>
          </w:p>
        </w:tc>
      </w:tr>
      <w:tr w:rsidR="00E51962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51962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1962" w:rsidRPr="00907A7A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Default="00E51962" w:rsidP="00E519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relata situação relacionada ao cancelamento de reuniões, quando não há pagamento de diárias/ajuda de custo aos conselheiros que se desloca</w:t>
            </w:r>
            <w:r w:rsidR="001F3BCB">
              <w:rPr>
                <w:rFonts w:asciiTheme="minorHAnsi" w:hAnsiTheme="minorHAnsi"/>
                <w:sz w:val="22"/>
                <w:szCs w:val="22"/>
              </w:rPr>
              <w:t>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 à sede, </w:t>
            </w:r>
            <w:r w:rsidR="001F3BCB">
              <w:rPr>
                <w:rFonts w:asciiTheme="minorHAnsi" w:hAnsiTheme="minorHAnsi"/>
                <w:sz w:val="22"/>
                <w:szCs w:val="22"/>
              </w:rPr>
              <w:t>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reunião não ocorre por falta de quórum. </w:t>
            </w:r>
          </w:p>
          <w:p w:rsidR="00E51962" w:rsidRPr="0050053A" w:rsidRDefault="00E51962" w:rsidP="00E519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entendem que o que motiva o pagamento é a convocação e a presença do conselheiro e não está vinculada à realização da reunião, e que o conselheiro que confirmar participação e não comparecer, sem justificativa, deve ser penalizado de alguma maneira.</w:t>
            </w:r>
          </w:p>
        </w:tc>
      </w:tr>
      <w:tr w:rsidR="00E51962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E51962" w:rsidP="00E5196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parecer jurídico sobre a questão, considerando não prejudicar o conselheiro que se desloca para reunião que seja cancelada posteriormente.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1962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(28/11/2019)</w:t>
            </w:r>
          </w:p>
        </w:tc>
      </w:tr>
      <w:tr w:rsidR="00E51962" w:rsidRPr="00186D50" w:rsidTr="00F45C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AD211D" w:rsidP="00E5196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Organograma e Plano de Cargos e Salários</w:t>
            </w:r>
          </w:p>
        </w:tc>
      </w:tr>
      <w:tr w:rsidR="00E51962" w:rsidRPr="00186D50" w:rsidTr="00F45C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AD211D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DD0CFC" w:rsidP="00E5196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</w:t>
            </w:r>
          </w:p>
        </w:tc>
      </w:tr>
      <w:tr w:rsidR="00E5196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DD0CFC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E7310C" w:rsidRDefault="00AC3F84" w:rsidP="00E5196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Retorno do jurídico – cancelamento de reuniões</w:t>
            </w:r>
          </w:p>
        </w:tc>
      </w:tr>
      <w:tr w:rsidR="00E5196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Default="00AC3F84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045672" w:rsidRDefault="00AC3F84" w:rsidP="00AC3F8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Retorno do Conselho Diretor – convocação de conselheiro fora do estado</w:t>
            </w:r>
          </w:p>
        </w:tc>
      </w:tr>
      <w:tr w:rsidR="00E5196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907A7A" w:rsidRDefault="00AC3F84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1962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E5196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1962" w:rsidRPr="00186D50" w:rsidRDefault="00E51962" w:rsidP="00E5196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1962" w:rsidRPr="00186D50" w:rsidRDefault="00E51962" w:rsidP="00E519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D211D" w:rsidRDefault="00AD211D" w:rsidP="00AD21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262C1A" w:rsidRPr="00186D50" w:rsidRDefault="00AD211D" w:rsidP="00AD21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D624FB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AD211D" w:rsidP="001862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CARLOS FABIANO SANTOS PITZER</w:t>
            </w:r>
          </w:p>
          <w:p w:rsidR="00533FD4" w:rsidRDefault="00D624FB" w:rsidP="001862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</w:t>
            </w:r>
            <w:r w:rsidR="0018621E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ente</w:t>
            </w:r>
          </w:p>
          <w:p w:rsidR="00533FD4" w:rsidRDefault="00533FD4" w:rsidP="00533FD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6A60" w:rsidRPr="00186D50" w:rsidRDefault="00766A6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D624FB" w:rsidRPr="00186D50" w:rsidRDefault="00766A6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bookmarkStart w:id="0" w:name="_GoBack"/>
            <w:bookmarkEnd w:id="0"/>
          </w:p>
        </w:tc>
      </w:tr>
      <w:tr w:rsidR="00AF1451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83A3C" w:rsidRPr="00186D50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583A3C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583A3C" w:rsidRDefault="00583A3C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6A60" w:rsidRPr="00186D50" w:rsidRDefault="00306BB2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A85FAF" w:rsidRPr="00186D50" w:rsidRDefault="00306BB2" w:rsidP="00306BB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</w:tr>
    </w:tbl>
    <w:p w:rsidR="002471F0" w:rsidRPr="00186D50" w:rsidRDefault="002471F0" w:rsidP="00583A3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3BC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3BC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E1312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1F9D"/>
    <w:rsid w:val="00022140"/>
    <w:rsid w:val="000236F2"/>
    <w:rsid w:val="00023985"/>
    <w:rsid w:val="00024817"/>
    <w:rsid w:val="00024D5D"/>
    <w:rsid w:val="000256F2"/>
    <w:rsid w:val="00025F6F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656F"/>
    <w:rsid w:val="000D71F0"/>
    <w:rsid w:val="000D7627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6829"/>
    <w:rsid w:val="000F77D6"/>
    <w:rsid w:val="0010069A"/>
    <w:rsid w:val="0010374D"/>
    <w:rsid w:val="00105119"/>
    <w:rsid w:val="00105CEB"/>
    <w:rsid w:val="00105E61"/>
    <w:rsid w:val="0010650D"/>
    <w:rsid w:val="00107B9E"/>
    <w:rsid w:val="00107D31"/>
    <w:rsid w:val="001123EE"/>
    <w:rsid w:val="00114F32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44DC"/>
    <w:rsid w:val="0014560E"/>
    <w:rsid w:val="00145A7C"/>
    <w:rsid w:val="00152788"/>
    <w:rsid w:val="00153B9B"/>
    <w:rsid w:val="00156415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5A58"/>
    <w:rsid w:val="0018621E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C0747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9EA"/>
    <w:rsid w:val="001E21F2"/>
    <w:rsid w:val="001E340D"/>
    <w:rsid w:val="001E3B22"/>
    <w:rsid w:val="001E4F50"/>
    <w:rsid w:val="001E56D2"/>
    <w:rsid w:val="001F00E0"/>
    <w:rsid w:val="001F112A"/>
    <w:rsid w:val="001F3BCB"/>
    <w:rsid w:val="001F579E"/>
    <w:rsid w:val="001F61E5"/>
    <w:rsid w:val="001F7665"/>
    <w:rsid w:val="001F7DBA"/>
    <w:rsid w:val="002010DB"/>
    <w:rsid w:val="00202775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92A"/>
    <w:rsid w:val="00257174"/>
    <w:rsid w:val="00260CA9"/>
    <w:rsid w:val="00261A1A"/>
    <w:rsid w:val="00262C1A"/>
    <w:rsid w:val="00262C32"/>
    <w:rsid w:val="00264E9B"/>
    <w:rsid w:val="00264FDC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F33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D5"/>
    <w:rsid w:val="0029610C"/>
    <w:rsid w:val="00296A54"/>
    <w:rsid w:val="00296E95"/>
    <w:rsid w:val="002974CF"/>
    <w:rsid w:val="002A1FA4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C7843"/>
    <w:rsid w:val="002D267B"/>
    <w:rsid w:val="002D398B"/>
    <w:rsid w:val="002D4361"/>
    <w:rsid w:val="002D54CA"/>
    <w:rsid w:val="002D5B51"/>
    <w:rsid w:val="002D6BB7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303E4"/>
    <w:rsid w:val="00331551"/>
    <w:rsid w:val="00333F5F"/>
    <w:rsid w:val="00336457"/>
    <w:rsid w:val="00337EC6"/>
    <w:rsid w:val="0034058B"/>
    <w:rsid w:val="003411BA"/>
    <w:rsid w:val="0034159A"/>
    <w:rsid w:val="003419F1"/>
    <w:rsid w:val="0034264A"/>
    <w:rsid w:val="00343CB2"/>
    <w:rsid w:val="00345ED9"/>
    <w:rsid w:val="003464D3"/>
    <w:rsid w:val="00347324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61C3"/>
    <w:rsid w:val="00366CCF"/>
    <w:rsid w:val="00367DAC"/>
    <w:rsid w:val="00370849"/>
    <w:rsid w:val="00373032"/>
    <w:rsid w:val="003750E5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87C82"/>
    <w:rsid w:val="0039133A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B4E9A"/>
    <w:rsid w:val="003B6D0B"/>
    <w:rsid w:val="003B7290"/>
    <w:rsid w:val="003C20AB"/>
    <w:rsid w:val="003C2F8E"/>
    <w:rsid w:val="003C3C3A"/>
    <w:rsid w:val="003C484E"/>
    <w:rsid w:val="003C7276"/>
    <w:rsid w:val="003D1A1C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5088"/>
    <w:rsid w:val="00400A83"/>
    <w:rsid w:val="00402875"/>
    <w:rsid w:val="0040340F"/>
    <w:rsid w:val="004039C1"/>
    <w:rsid w:val="004055BC"/>
    <w:rsid w:val="00406A81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8E6"/>
    <w:rsid w:val="00445BF2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5A5C"/>
    <w:rsid w:val="004B6060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3FD4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FE7"/>
    <w:rsid w:val="005848F3"/>
    <w:rsid w:val="0058703B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577B"/>
    <w:rsid w:val="005A7644"/>
    <w:rsid w:val="005B32A2"/>
    <w:rsid w:val="005B4B10"/>
    <w:rsid w:val="005B4CB4"/>
    <w:rsid w:val="005B5461"/>
    <w:rsid w:val="005B5AAB"/>
    <w:rsid w:val="005B7774"/>
    <w:rsid w:val="005B7E0B"/>
    <w:rsid w:val="005C045F"/>
    <w:rsid w:val="005C3CD5"/>
    <w:rsid w:val="005C4345"/>
    <w:rsid w:val="005C48C5"/>
    <w:rsid w:val="005C67F5"/>
    <w:rsid w:val="005D0AFC"/>
    <w:rsid w:val="005D2F33"/>
    <w:rsid w:val="005D2FBE"/>
    <w:rsid w:val="005D3508"/>
    <w:rsid w:val="005D3D88"/>
    <w:rsid w:val="005D40F0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248"/>
    <w:rsid w:val="006034C8"/>
    <w:rsid w:val="00603C1E"/>
    <w:rsid w:val="0060634C"/>
    <w:rsid w:val="00606F3C"/>
    <w:rsid w:val="006070F2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20B8"/>
    <w:rsid w:val="006326C4"/>
    <w:rsid w:val="00633BEB"/>
    <w:rsid w:val="006340C8"/>
    <w:rsid w:val="00637577"/>
    <w:rsid w:val="00640F26"/>
    <w:rsid w:val="006419F2"/>
    <w:rsid w:val="0064521C"/>
    <w:rsid w:val="00645D3D"/>
    <w:rsid w:val="006479DA"/>
    <w:rsid w:val="00647D59"/>
    <w:rsid w:val="006501E1"/>
    <w:rsid w:val="0065035F"/>
    <w:rsid w:val="00652F2E"/>
    <w:rsid w:val="00652F96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935"/>
    <w:rsid w:val="00683BE5"/>
    <w:rsid w:val="00683E68"/>
    <w:rsid w:val="00687675"/>
    <w:rsid w:val="006908B3"/>
    <w:rsid w:val="00690C35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B38"/>
    <w:rsid w:val="006F4B08"/>
    <w:rsid w:val="006F4E9B"/>
    <w:rsid w:val="006F5DA1"/>
    <w:rsid w:val="006F6327"/>
    <w:rsid w:val="006F7676"/>
    <w:rsid w:val="0070214C"/>
    <w:rsid w:val="00703D70"/>
    <w:rsid w:val="00706D81"/>
    <w:rsid w:val="00706EF0"/>
    <w:rsid w:val="00710B2B"/>
    <w:rsid w:val="007125FC"/>
    <w:rsid w:val="00715B4C"/>
    <w:rsid w:val="00717A7C"/>
    <w:rsid w:val="00720F6A"/>
    <w:rsid w:val="007224E8"/>
    <w:rsid w:val="007244E6"/>
    <w:rsid w:val="0072538C"/>
    <w:rsid w:val="00730939"/>
    <w:rsid w:val="00730A27"/>
    <w:rsid w:val="00731BBD"/>
    <w:rsid w:val="00731CE2"/>
    <w:rsid w:val="00732FB4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8E"/>
    <w:rsid w:val="007A33B6"/>
    <w:rsid w:val="007A3A4F"/>
    <w:rsid w:val="007A431B"/>
    <w:rsid w:val="007A4358"/>
    <w:rsid w:val="007A4DB3"/>
    <w:rsid w:val="007A6366"/>
    <w:rsid w:val="007A748B"/>
    <w:rsid w:val="007B06E0"/>
    <w:rsid w:val="007B3865"/>
    <w:rsid w:val="007B3C50"/>
    <w:rsid w:val="007B66D7"/>
    <w:rsid w:val="007B7B0D"/>
    <w:rsid w:val="007B7BB9"/>
    <w:rsid w:val="007C0FB9"/>
    <w:rsid w:val="007C2F9E"/>
    <w:rsid w:val="007C50BE"/>
    <w:rsid w:val="007C7739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41F0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76B"/>
    <w:rsid w:val="00831A6E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30C"/>
    <w:rsid w:val="00860888"/>
    <w:rsid w:val="00863394"/>
    <w:rsid w:val="00863C7E"/>
    <w:rsid w:val="0086518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206"/>
    <w:rsid w:val="008B4A5F"/>
    <w:rsid w:val="008C0CB8"/>
    <w:rsid w:val="008C0FD0"/>
    <w:rsid w:val="008C5798"/>
    <w:rsid w:val="008C69B0"/>
    <w:rsid w:val="008C76EA"/>
    <w:rsid w:val="008D1247"/>
    <w:rsid w:val="008D4752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520A"/>
    <w:rsid w:val="008E6240"/>
    <w:rsid w:val="008F0374"/>
    <w:rsid w:val="008F159C"/>
    <w:rsid w:val="008F1610"/>
    <w:rsid w:val="008F397F"/>
    <w:rsid w:val="008F3E16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90185"/>
    <w:rsid w:val="00992266"/>
    <w:rsid w:val="009A0BA3"/>
    <w:rsid w:val="009A4027"/>
    <w:rsid w:val="009A5B73"/>
    <w:rsid w:val="009B1939"/>
    <w:rsid w:val="009B40C9"/>
    <w:rsid w:val="009B5DB8"/>
    <w:rsid w:val="009C273B"/>
    <w:rsid w:val="009C2AED"/>
    <w:rsid w:val="009C2D4D"/>
    <w:rsid w:val="009C2E63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36EC"/>
    <w:rsid w:val="009D38FE"/>
    <w:rsid w:val="009D3CB5"/>
    <w:rsid w:val="009D43A4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2C3F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64BB"/>
    <w:rsid w:val="00AC12DD"/>
    <w:rsid w:val="00AC3F84"/>
    <w:rsid w:val="00AC67E7"/>
    <w:rsid w:val="00AD211D"/>
    <w:rsid w:val="00AD2BB3"/>
    <w:rsid w:val="00AD3FFF"/>
    <w:rsid w:val="00AD6406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7F9"/>
    <w:rsid w:val="00B11EA6"/>
    <w:rsid w:val="00B1201A"/>
    <w:rsid w:val="00B129F6"/>
    <w:rsid w:val="00B13494"/>
    <w:rsid w:val="00B138A5"/>
    <w:rsid w:val="00B14DC0"/>
    <w:rsid w:val="00B15D4F"/>
    <w:rsid w:val="00B2070D"/>
    <w:rsid w:val="00B20EA3"/>
    <w:rsid w:val="00B228C0"/>
    <w:rsid w:val="00B23843"/>
    <w:rsid w:val="00B23921"/>
    <w:rsid w:val="00B23E93"/>
    <w:rsid w:val="00B2450E"/>
    <w:rsid w:val="00B309B7"/>
    <w:rsid w:val="00B31260"/>
    <w:rsid w:val="00B3272B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81197"/>
    <w:rsid w:val="00B81DC8"/>
    <w:rsid w:val="00B85030"/>
    <w:rsid w:val="00B85071"/>
    <w:rsid w:val="00B91CA6"/>
    <w:rsid w:val="00B9409C"/>
    <w:rsid w:val="00B9475F"/>
    <w:rsid w:val="00B95AB4"/>
    <w:rsid w:val="00B97500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32B2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4F8D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2C4C"/>
    <w:rsid w:val="00C52E6E"/>
    <w:rsid w:val="00C5472E"/>
    <w:rsid w:val="00C576F5"/>
    <w:rsid w:val="00C622E1"/>
    <w:rsid w:val="00C646F3"/>
    <w:rsid w:val="00C70676"/>
    <w:rsid w:val="00C70682"/>
    <w:rsid w:val="00C72981"/>
    <w:rsid w:val="00C72C38"/>
    <w:rsid w:val="00C733D4"/>
    <w:rsid w:val="00C77794"/>
    <w:rsid w:val="00C80577"/>
    <w:rsid w:val="00C82667"/>
    <w:rsid w:val="00C83A92"/>
    <w:rsid w:val="00C844AA"/>
    <w:rsid w:val="00C86244"/>
    <w:rsid w:val="00C87D64"/>
    <w:rsid w:val="00C91671"/>
    <w:rsid w:val="00C93635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61B4"/>
    <w:rsid w:val="00CF62CE"/>
    <w:rsid w:val="00D015FE"/>
    <w:rsid w:val="00D0391E"/>
    <w:rsid w:val="00D063CD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F22"/>
    <w:rsid w:val="00DC08E5"/>
    <w:rsid w:val="00DC149F"/>
    <w:rsid w:val="00DC269E"/>
    <w:rsid w:val="00DC281F"/>
    <w:rsid w:val="00DC2A84"/>
    <w:rsid w:val="00DC4289"/>
    <w:rsid w:val="00DC47C6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393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7526"/>
    <w:rsid w:val="00E3761C"/>
    <w:rsid w:val="00E408E2"/>
    <w:rsid w:val="00E46C38"/>
    <w:rsid w:val="00E47A74"/>
    <w:rsid w:val="00E51962"/>
    <w:rsid w:val="00E61D16"/>
    <w:rsid w:val="00E626C3"/>
    <w:rsid w:val="00E6329F"/>
    <w:rsid w:val="00E662FF"/>
    <w:rsid w:val="00E663BC"/>
    <w:rsid w:val="00E66AD1"/>
    <w:rsid w:val="00E7026B"/>
    <w:rsid w:val="00E7078F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5C0A"/>
    <w:rsid w:val="00EB60B1"/>
    <w:rsid w:val="00EB7425"/>
    <w:rsid w:val="00EB7ADA"/>
    <w:rsid w:val="00EC0C50"/>
    <w:rsid w:val="00EC2F14"/>
    <w:rsid w:val="00EC3945"/>
    <w:rsid w:val="00EC79CA"/>
    <w:rsid w:val="00ED2108"/>
    <w:rsid w:val="00ED37E1"/>
    <w:rsid w:val="00ED64FF"/>
    <w:rsid w:val="00ED6C95"/>
    <w:rsid w:val="00ED7228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266B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4A6F-5C23-41C0-8F74-0CDF5408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595</cp:revision>
  <cp:lastPrinted>2019-11-14T13:08:00Z</cp:lastPrinted>
  <dcterms:created xsi:type="dcterms:W3CDTF">2018-12-13T18:40:00Z</dcterms:created>
  <dcterms:modified xsi:type="dcterms:W3CDTF">2019-11-14T13:08:00Z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