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87371B">
        <w:rPr>
          <w:rFonts w:ascii="Times New Roman" w:hAnsi="Times New Roman"/>
        </w:rPr>
        <w:t>5</w:t>
      </w:r>
      <w:r w:rsidR="005934F3">
        <w:rPr>
          <w:rFonts w:ascii="Times New Roman" w:hAnsi="Times New Roman"/>
        </w:rPr>
        <w:t>6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A56323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21 de maio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A56323" w:rsidP="00B9679B">
            <w:pPr>
              <w:rPr>
                <w:rFonts w:ascii="Times New Roman" w:eastAsia="MS Mincho" w:hAnsi="Times New Roman"/>
              </w:rPr>
            </w:pPr>
            <w:proofErr w:type="gramStart"/>
            <w:r>
              <w:rPr>
                <w:rFonts w:ascii="Times New Roman" w:eastAsia="MS Mincho" w:hAnsi="Times New Roman"/>
              </w:rPr>
              <w:t>das</w:t>
            </w:r>
            <w:proofErr w:type="gramEnd"/>
            <w:r>
              <w:rPr>
                <w:rFonts w:ascii="Times New Roman" w:eastAsia="MS Mincho" w:hAnsi="Times New Roman"/>
              </w:rPr>
              <w:t xml:space="preserve"> 9h30</w:t>
            </w:r>
            <w:r w:rsidR="000D535C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 xml:space="preserve">às 12h30 </w:t>
            </w:r>
            <w:r w:rsidR="005934F3">
              <w:rPr>
                <w:rFonts w:ascii="Times New Roman" w:eastAsia="MS Mincho" w:hAnsi="Times New Roman"/>
              </w:rPr>
              <w:t xml:space="preserve">e das 13h30 </w:t>
            </w:r>
            <w:r>
              <w:rPr>
                <w:rFonts w:ascii="Times New Roman" w:eastAsia="MS Mincho" w:hAnsi="Times New Roman"/>
              </w:rPr>
              <w:t>às 17h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A56323" w:rsidP="00A56323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Auditório G1 </w:t>
            </w:r>
            <w:r w:rsidR="00D96F51" w:rsidRPr="00B16D1F">
              <w:rPr>
                <w:rFonts w:ascii="Times New Roman" w:eastAsia="MS Mincho" w:hAnsi="Times New Roman"/>
              </w:rPr>
              <w:t>(Rua Dona Laura, 3</w:t>
            </w:r>
            <w:r>
              <w:rPr>
                <w:rFonts w:ascii="Times New Roman" w:eastAsia="MS Mincho" w:hAnsi="Times New Roman"/>
              </w:rPr>
              <w:t>20, Rio Branco, Porto Alegre/</w:t>
            </w:r>
            <w:r w:rsidRPr="00B16D1F">
              <w:rPr>
                <w:rFonts w:ascii="Times New Roman" w:eastAsia="MS Mincho" w:hAnsi="Times New Roman"/>
              </w:rPr>
              <w:t>RS</w:t>
            </w:r>
            <w:r>
              <w:rPr>
                <w:rFonts w:ascii="Times New Roman" w:eastAsia="MS Mincho" w:hAnsi="Times New Roman"/>
              </w:rPr>
              <w:t xml:space="preserve">) 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3238"/>
        <w:gridCol w:w="3054"/>
        <w:gridCol w:w="3051"/>
      </w:tblGrid>
      <w:tr w:rsidR="00685DFC" w:rsidRPr="00B16D1F" w:rsidTr="0087642B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DFC" w:rsidRPr="00B16D1F" w:rsidRDefault="00685DFC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B9679B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B9679B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685DFC" w:rsidRPr="00B16D1F" w:rsidTr="0087642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</w:t>
            </w:r>
            <w:r w:rsidRPr="00B16D1F">
              <w:rPr>
                <w:rFonts w:ascii="Times New Roman" w:eastAsia="MS Mincho" w:hAnsi="Times New Roman"/>
              </w:rPr>
              <w:t xml:space="preserve"> Vega Cotta de Mello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685DFC" w:rsidRPr="00B16D1F" w:rsidTr="0087642B">
        <w:tc>
          <w:tcPr>
            <w:tcW w:w="32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685DFC" w:rsidRPr="00B16D1F" w:rsidTr="0087642B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685DFC" w:rsidRPr="00B16D1F" w:rsidTr="00685DFC">
        <w:tc>
          <w:tcPr>
            <w:tcW w:w="32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685DFC" w:rsidRPr="00B16D1F" w:rsidTr="00685DFC">
        <w:tc>
          <w:tcPr>
            <w:tcW w:w="32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0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5934F3" w:rsidRDefault="00685DFC" w:rsidP="00685DF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0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5DFC" w:rsidRPr="00B16D1F" w:rsidRDefault="00685DFC" w:rsidP="00685DF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Default="0003001E" w:rsidP="0003001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Fica registrado que o</w:t>
            </w:r>
            <w:r w:rsidR="00C56A2C">
              <w:rPr>
                <w:rFonts w:ascii="Times New Roman" w:eastAsia="MS Mincho" w:hAnsi="Times New Roman"/>
              </w:rPr>
              <w:t xml:space="preserve"> Conselheiro Rodrigo Spinelli </w:t>
            </w:r>
            <w:r w:rsidR="00B9679B" w:rsidRPr="00B16D1F">
              <w:rPr>
                <w:rFonts w:ascii="Times New Roman" w:eastAsia="MS Mincho" w:hAnsi="Times New Roman"/>
              </w:rPr>
              <w:t>justific</w:t>
            </w:r>
            <w:r w:rsidR="00B9679B">
              <w:rPr>
                <w:rFonts w:ascii="Times New Roman" w:eastAsia="MS Mincho" w:hAnsi="Times New Roman"/>
              </w:rPr>
              <w:t>ou sua ausência</w:t>
            </w:r>
            <w:r w:rsidR="00B9679B" w:rsidRPr="00B16D1F">
              <w:rPr>
                <w:rFonts w:ascii="Times New Roman" w:eastAsia="MS Mincho" w:hAnsi="Times New Roman"/>
              </w:rPr>
              <w:t>, motivo pelo qual fo</w:t>
            </w:r>
            <w:r w:rsidR="00B9679B">
              <w:rPr>
                <w:rFonts w:ascii="Times New Roman" w:eastAsia="MS Mincho" w:hAnsi="Times New Roman"/>
              </w:rPr>
              <w:t>i convocado o Conselheiro Suplente Maurício Zuchetti.</w:t>
            </w:r>
          </w:p>
          <w:p w:rsidR="00F706FD" w:rsidRPr="00B16D1F" w:rsidRDefault="006267DB" w:rsidP="000E39FC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Fica registrado que o</w:t>
            </w:r>
            <w:r w:rsidR="000E39FC">
              <w:rPr>
                <w:rFonts w:ascii="Times New Roman" w:eastAsia="MS Mincho" w:hAnsi="Times New Roman"/>
              </w:rPr>
              <w:t xml:space="preserve"> Conselheiro </w:t>
            </w:r>
            <w:r w:rsidR="0003001E" w:rsidRPr="00B16D1F">
              <w:rPr>
                <w:rFonts w:ascii="Times New Roman" w:eastAsia="MS Mincho" w:hAnsi="Times New Roman"/>
              </w:rPr>
              <w:t>Roberto Decó</w:t>
            </w:r>
            <w:r w:rsidR="00BB501F">
              <w:rPr>
                <w:rFonts w:ascii="Times New Roman" w:eastAsia="MS Mincho" w:hAnsi="Times New Roman"/>
              </w:rPr>
              <w:t xml:space="preserve"> </w:t>
            </w:r>
            <w:r w:rsidR="0003001E" w:rsidRPr="00B16D1F">
              <w:rPr>
                <w:rFonts w:ascii="Times New Roman" w:eastAsia="MS Mincho" w:hAnsi="Times New Roman"/>
              </w:rPr>
              <w:t>justific</w:t>
            </w:r>
            <w:r w:rsidR="000E39FC">
              <w:rPr>
                <w:rFonts w:ascii="Times New Roman" w:eastAsia="MS Mincho" w:hAnsi="Times New Roman"/>
              </w:rPr>
              <w:t>ou sua ausência</w:t>
            </w:r>
            <w:r w:rsidR="0003001E" w:rsidRPr="00B16D1F">
              <w:rPr>
                <w:rFonts w:ascii="Times New Roman" w:eastAsia="MS Mincho" w:hAnsi="Times New Roman"/>
              </w:rPr>
              <w:t>, motivo pelo qual fo</w:t>
            </w:r>
            <w:r w:rsidR="000E39FC">
              <w:rPr>
                <w:rFonts w:ascii="Times New Roman" w:eastAsia="MS Mincho" w:hAnsi="Times New Roman"/>
              </w:rPr>
              <w:t>i convocada a Conselheira Suplente</w:t>
            </w:r>
            <w:r w:rsidR="0003001E" w:rsidRPr="00B16D1F">
              <w:rPr>
                <w:rFonts w:ascii="Times New Roman" w:eastAsia="MS Mincho" w:hAnsi="Times New Roman"/>
              </w:rPr>
              <w:t xml:space="preserve"> Márcia</w:t>
            </w:r>
            <w:r w:rsidR="00BB501F">
              <w:rPr>
                <w:rFonts w:ascii="Times New Roman" w:eastAsia="MS Mincho" w:hAnsi="Times New Roman"/>
              </w:rPr>
              <w:t xml:space="preserve"> Martins</w:t>
            </w:r>
            <w:r w:rsidR="0003001E" w:rsidRPr="00B16D1F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4F16EB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>aprovação da</w:t>
            </w:r>
            <w:r w:rsidR="00685DFC">
              <w:rPr>
                <w:rFonts w:ascii="Times New Roman" w:eastAsia="MS Mincho" w:hAnsi="Times New Roman"/>
                <w:b/>
              </w:rPr>
              <w:t>s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súmula</w:t>
            </w:r>
            <w:r w:rsidR="00685DFC">
              <w:rPr>
                <w:rFonts w:ascii="Times New Roman" w:eastAsia="MS Mincho" w:hAnsi="Times New Roman"/>
                <w:b/>
              </w:rPr>
              <w:t>s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da 1</w:t>
            </w:r>
            <w:r w:rsidR="001A60E6">
              <w:rPr>
                <w:rFonts w:ascii="Times New Roman" w:eastAsia="MS Mincho" w:hAnsi="Times New Roman"/>
                <w:b/>
              </w:rPr>
              <w:t>5</w:t>
            </w:r>
            <w:r w:rsidR="004F16EB">
              <w:rPr>
                <w:rFonts w:ascii="Times New Roman" w:eastAsia="MS Mincho" w:hAnsi="Times New Roman"/>
                <w:b/>
              </w:rPr>
              <w:t>5</w:t>
            </w:r>
            <w:r w:rsidR="002E51E9" w:rsidRPr="00B16D1F">
              <w:rPr>
                <w:rFonts w:ascii="Times New Roman" w:eastAsia="MS Mincho" w:hAnsi="Times New Roman"/>
                <w:b/>
              </w:rPr>
              <w:t>ª</w:t>
            </w:r>
            <w:r w:rsidR="0047680D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B16D1F">
              <w:rPr>
                <w:rFonts w:ascii="Times New Roman" w:eastAsia="MS Mincho" w:hAnsi="Times New Roman"/>
                <w:b/>
              </w:rPr>
              <w:t>Reuni</w:t>
            </w:r>
            <w:r w:rsidR="00166769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F16EB">
              <w:rPr>
                <w:rFonts w:ascii="Times New Roman" w:eastAsia="MS Mincho" w:hAnsi="Times New Roman"/>
                <w:b/>
              </w:rPr>
              <w:t xml:space="preserve"> </w:t>
            </w:r>
            <w:r w:rsidR="00685DFC">
              <w:rPr>
                <w:rFonts w:ascii="Times New Roman" w:eastAsia="MS Mincho" w:hAnsi="Times New Roman"/>
                <w:b/>
              </w:rPr>
              <w:t xml:space="preserve">e das </w:t>
            </w:r>
            <w:r w:rsidR="004F16EB">
              <w:rPr>
                <w:rFonts w:ascii="Times New Roman" w:eastAsia="MS Mincho" w:hAnsi="Times New Roman"/>
                <w:b/>
              </w:rPr>
              <w:t>2ª e 3ª Reuniões Externas de Relato de Processos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5934F3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</w:t>
            </w:r>
            <w:r w:rsidR="005934F3">
              <w:rPr>
                <w:rFonts w:ascii="Times New Roman" w:hAnsi="Times New Roman"/>
              </w:rPr>
              <w:t>s</w:t>
            </w:r>
            <w:r w:rsidRPr="00B16D1F">
              <w:rPr>
                <w:rFonts w:ascii="Times New Roman" w:hAnsi="Times New Roman"/>
              </w:rPr>
              <w:t xml:space="preserve"> súmula</w:t>
            </w:r>
            <w:r w:rsidR="005934F3">
              <w:rPr>
                <w:rFonts w:ascii="Times New Roman" w:hAnsi="Times New Roman"/>
              </w:rPr>
              <w:t>s</w:t>
            </w:r>
            <w:r w:rsidR="0046459D">
              <w:rPr>
                <w:rFonts w:ascii="Times New Roman" w:hAnsi="Times New Roman"/>
              </w:rPr>
              <w:t xml:space="preserve"> fo</w:t>
            </w:r>
            <w:r w:rsidR="005934F3">
              <w:rPr>
                <w:rFonts w:ascii="Times New Roman" w:hAnsi="Times New Roman"/>
              </w:rPr>
              <w:t>ram</w:t>
            </w:r>
            <w:r w:rsidR="00166769">
              <w:rPr>
                <w:rFonts w:ascii="Times New Roman" w:hAnsi="Times New Roman"/>
              </w:rPr>
              <w:t xml:space="preserve"> </w:t>
            </w:r>
            <w:r w:rsidRPr="00B16D1F">
              <w:rPr>
                <w:rFonts w:ascii="Times New Roman" w:hAnsi="Times New Roman"/>
              </w:rPr>
              <w:t>lida</w:t>
            </w:r>
            <w:r w:rsidR="005934F3">
              <w:rPr>
                <w:rFonts w:ascii="Times New Roman" w:hAnsi="Times New Roman"/>
              </w:rPr>
              <w:t>s</w:t>
            </w:r>
            <w:r w:rsidRPr="00B16D1F">
              <w:rPr>
                <w:rFonts w:ascii="Times New Roman" w:hAnsi="Times New Roman"/>
              </w:rPr>
              <w:t xml:space="preserve"> e aprovada</w:t>
            </w:r>
            <w:r w:rsidR="005934F3">
              <w:rPr>
                <w:rFonts w:ascii="Times New Roman" w:hAnsi="Times New Roman"/>
              </w:rPr>
              <w:t>s</w:t>
            </w:r>
            <w:r w:rsidRPr="00B16D1F">
              <w:rPr>
                <w:rFonts w:ascii="Times New Roman" w:hAnsi="Times New Roman"/>
              </w:rPr>
              <w:t>.</w:t>
            </w:r>
            <w:r w:rsidR="00594C67" w:rsidRPr="00B16D1F">
              <w:rPr>
                <w:rFonts w:ascii="Times New Roman" w:hAnsi="Times New Roman"/>
              </w:rPr>
              <w:t xml:space="preserve"> 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332C53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0E4" w:rsidRDefault="00730F10" w:rsidP="006267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Rui Mineiro comunica que não irá se licenciar.</w:t>
            </w:r>
          </w:p>
          <w:p w:rsidR="00730F10" w:rsidRPr="00B16D1F" w:rsidRDefault="00730F10" w:rsidP="00685D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informa que o 18º Seminário Regional da CED-CAU/BR</w:t>
            </w:r>
            <w:r w:rsidR="00223653">
              <w:rPr>
                <w:rFonts w:ascii="Times New Roman" w:hAnsi="Times New Roman"/>
              </w:rPr>
              <w:t xml:space="preserve"> foi bastante proveitoso. Cita a palestra de mediação e conciliação que </w:t>
            </w:r>
            <w:r w:rsidR="00F847DF">
              <w:rPr>
                <w:rFonts w:ascii="Times New Roman" w:hAnsi="Times New Roman"/>
              </w:rPr>
              <w:t xml:space="preserve">contribuiu muito para </w:t>
            </w:r>
            <w:r w:rsidR="00BF1568">
              <w:rPr>
                <w:rFonts w:ascii="Times New Roman" w:hAnsi="Times New Roman"/>
              </w:rPr>
              <w:t xml:space="preserve">a análise da prática </w:t>
            </w:r>
            <w:r w:rsidR="00663C80">
              <w:rPr>
                <w:rFonts w:ascii="Times New Roman" w:hAnsi="Times New Roman"/>
              </w:rPr>
              <w:t>do CAU/RS</w:t>
            </w:r>
            <w:r w:rsidR="008364EE">
              <w:rPr>
                <w:rFonts w:ascii="Times New Roman" w:hAnsi="Times New Roman"/>
              </w:rPr>
              <w:t>, assim como a discussão do “arquiteto de bolso”, que nasceu com as tecnologias atuais, em que a elaboração e venda de projetos pode ser realizado por</w:t>
            </w:r>
            <w:r w:rsidR="005934F3">
              <w:rPr>
                <w:rFonts w:ascii="Times New Roman" w:hAnsi="Times New Roman"/>
              </w:rPr>
              <w:t xml:space="preserve"> aplicativos no</w:t>
            </w:r>
            <w:r w:rsidR="008364EE">
              <w:rPr>
                <w:rFonts w:ascii="Times New Roman" w:hAnsi="Times New Roman"/>
              </w:rPr>
              <w:t xml:space="preserve"> smartphone, esclarece que a discussão teve como encaminhamento a regulamentação da prática profissional virtual</w:t>
            </w:r>
            <w:r w:rsidR="00685DFC">
              <w:rPr>
                <w:rFonts w:ascii="Times New Roman" w:hAnsi="Times New Roman"/>
              </w:rPr>
              <w:t xml:space="preserve"> e sua respectiva fiscalização</w:t>
            </w:r>
            <w:r w:rsidR="00663C80">
              <w:rPr>
                <w:rFonts w:ascii="Times New Roman" w:hAnsi="Times New Roman"/>
              </w:rPr>
              <w:t>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166769" w:rsidP="00332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166769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F16E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16EB" w:rsidRPr="00B16D1F" w:rsidRDefault="004F16EB" w:rsidP="004F16EB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F16EB" w:rsidRPr="00186256" w:rsidRDefault="004F16EB" w:rsidP="005934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Palestra na </w:t>
            </w:r>
            <w:r w:rsidR="005934F3">
              <w:rPr>
                <w:rFonts w:ascii="Times New Roman" w:hAnsi="Times New Roman"/>
                <w:b/>
              </w:rPr>
              <w:t>UFSM Cachoeira do Sul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4F365B" w:rsidRDefault="003B098C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3B098C" w:rsidRDefault="003B098C" w:rsidP="006E7F94">
            <w:pPr>
              <w:jc w:val="both"/>
              <w:rPr>
                <w:rFonts w:ascii="Times New Roman" w:hAnsi="Times New Roman"/>
              </w:rPr>
            </w:pPr>
            <w:r w:rsidRPr="003B098C">
              <w:rPr>
                <w:rFonts w:ascii="Times New Roman" w:hAnsi="Times New Roman"/>
              </w:rPr>
              <w:t>Membros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BE29AE" w:rsidRDefault="005934F3" w:rsidP="005934F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assessora Sabrina informa que a </w:t>
            </w:r>
            <w:r w:rsidRPr="005934F3">
              <w:rPr>
                <w:rFonts w:ascii="Times New Roman" w:hAnsi="Times New Roman"/>
              </w:rPr>
              <w:t>universidade propôs a realização da palestra no dia 11/06/2019 (terça-feira) às 15h.</w:t>
            </w:r>
            <w:r>
              <w:rPr>
                <w:rFonts w:ascii="Times New Roman" w:hAnsi="Times New Roman"/>
              </w:rPr>
              <w:t xml:space="preserve"> O conselheiro Rui se disponibiliza a ministrar a palestra.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BE29AE" w:rsidRDefault="005934F3" w:rsidP="005934F3">
            <w:pPr>
              <w:pStyle w:val="PargrafodaLista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Proceder os trâmites para a convocação do conselheiro Rui Mineiro para a palestra.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BE29AE" w:rsidRDefault="005934F3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BE29AE" w:rsidRDefault="006E7F94" w:rsidP="006E7F94">
            <w:pPr>
              <w:jc w:val="both"/>
              <w:rPr>
                <w:rFonts w:ascii="Times New Roman" w:hAnsi="Times New Roman"/>
              </w:rPr>
            </w:pPr>
          </w:p>
        </w:tc>
      </w:tr>
      <w:tr w:rsidR="006E7F94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BE29AE" w:rsidRDefault="006E7F94" w:rsidP="006E7F94">
            <w:pPr>
              <w:jc w:val="both"/>
              <w:rPr>
                <w:rFonts w:ascii="Times New Roman" w:hAnsi="Times New Roman"/>
              </w:rPr>
            </w:pPr>
            <w:r w:rsidRPr="00BE29AE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6E7F94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E7F94" w:rsidRPr="00B16D1F" w:rsidRDefault="006E7F94" w:rsidP="006E7F94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BE29AE" w:rsidRDefault="006E7F94" w:rsidP="006E7F9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E7F94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352F2" w:rsidRDefault="00130177" w:rsidP="006E7F94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352F2" w:rsidRDefault="00EB47AE" w:rsidP="006E7F94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352F2" w:rsidRDefault="004744A2" w:rsidP="007B63E9">
            <w:pPr>
              <w:tabs>
                <w:tab w:val="left" w:pos="1560"/>
              </w:tabs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257333/2015:</w:t>
            </w:r>
            <w:r w:rsidR="00C678D6" w:rsidRPr="003352F2">
              <w:rPr>
                <w:rFonts w:ascii="Times New Roman" w:hAnsi="Times New Roman"/>
              </w:rPr>
              <w:t xml:space="preserve">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="00C678D6" w:rsidRPr="003352F2">
              <w:rPr>
                <w:rFonts w:ascii="Times New Roman" w:hAnsi="Times New Roman"/>
              </w:rPr>
              <w:t>: “</w:t>
            </w:r>
            <w:r w:rsidR="00C678D6" w:rsidRPr="003352F2">
              <w:rPr>
                <w:rFonts w:ascii="Times New Roman" w:hAnsi="Times New Roman"/>
                <w:i/>
              </w:rPr>
              <w:t>Analisado o conjunto probatório presente nos autos do Processo Ético-Disciplinar SICCAU nº 257.333/2015, julgo procedente a denúncia e voto pela aplicação da sanção de ADVERTÊNCIA PÚBLICA e MULTA, CORRESPONDENTE AO VALOR DE 01 (UMA) ANUIDADE, uma vez que restou comprovado que a profissional praticou as infrações previstas no art. 18, inciso IV, da Lei nº 12.378/2010, e no item nº 3.2.9, do Código de Ética e Disciplina.”</w:t>
            </w:r>
          </w:p>
          <w:p w:rsidR="00C678D6" w:rsidRPr="003352F2" w:rsidRDefault="00C678D6" w:rsidP="007B63E9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053/2019.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352F2" w:rsidRDefault="00C678D6" w:rsidP="00204B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6E7F94" w:rsidRPr="00B16D1F" w:rsidTr="00C678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352F2" w:rsidRDefault="00C678D6" w:rsidP="00C678D6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140E4F" w:rsidRPr="00B16D1F" w:rsidTr="00C678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40E4F" w:rsidRPr="00B16D1F" w:rsidRDefault="00140E4F" w:rsidP="00D407A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40E4F" w:rsidRPr="003352F2" w:rsidRDefault="00140E4F" w:rsidP="00D407A0">
            <w:pPr>
              <w:jc w:val="both"/>
              <w:rPr>
                <w:rFonts w:ascii="Times New Roman" w:hAnsi="Times New Roman"/>
              </w:rPr>
            </w:pPr>
          </w:p>
        </w:tc>
      </w:tr>
      <w:tr w:rsidR="00B017CB" w:rsidRPr="00B16D1F" w:rsidTr="00C678D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17CB" w:rsidRPr="00B16D1F" w:rsidRDefault="00B017CB" w:rsidP="00B017C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B017CB" w:rsidP="00B017C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B017CB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17CB" w:rsidRPr="00B16D1F" w:rsidRDefault="00B017CB" w:rsidP="00B017C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B017CB" w:rsidP="00B017C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140E4F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40E4F" w:rsidRPr="00B16D1F" w:rsidRDefault="00140E4F" w:rsidP="00140E4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40E4F" w:rsidRPr="003352F2" w:rsidRDefault="004744A2" w:rsidP="008C6E9D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337101/2016:</w:t>
            </w:r>
            <w:r w:rsidR="008C6E9D" w:rsidRPr="003352F2">
              <w:rPr>
                <w:rFonts w:ascii="Times New Roman" w:hAnsi="Times New Roman"/>
              </w:rPr>
              <w:t xml:space="preserve">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="008C6E9D" w:rsidRPr="003352F2">
              <w:rPr>
                <w:rFonts w:ascii="Times New Roman" w:hAnsi="Times New Roman"/>
              </w:rPr>
              <w:t xml:space="preserve">: </w:t>
            </w:r>
            <w:r w:rsidR="008C6E9D" w:rsidRPr="003352F2">
              <w:rPr>
                <w:rFonts w:ascii="Times New Roman" w:hAnsi="Times New Roman"/>
                <w:i/>
              </w:rPr>
              <w:t>“Analisado o conjunto probatório presente nos autos do Processo Ético-Disciplinar SICCAU nº 337.101/2016, voto pela declaração da extinção da punibilidade da parte denunciada, com a consequente extinção do processo ético-disciplinar, nos termos do art. 113, inciso III, da Resolução CAU/BR nº 143/2017, restando prejudicada a análise do mérito da conduta infracional supostamente praticada pela parte denunciada.”</w:t>
            </w:r>
          </w:p>
          <w:p w:rsidR="008C6E9D" w:rsidRPr="003352F2" w:rsidRDefault="00B017CB" w:rsidP="00B017C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054/2019.</w:t>
            </w:r>
          </w:p>
        </w:tc>
      </w:tr>
      <w:tr w:rsidR="00B017C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7CB" w:rsidRPr="00B16D1F" w:rsidRDefault="00B017CB" w:rsidP="00B017C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B017CB" w:rsidP="00B017C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B017CB" w:rsidRPr="00B16D1F" w:rsidTr="00B017C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17CB" w:rsidRPr="00B16D1F" w:rsidRDefault="00B017CB" w:rsidP="00B017C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B017CB" w:rsidP="00B017C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B017CB" w:rsidRPr="00B16D1F" w:rsidTr="00B017C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17CB" w:rsidRPr="00B16D1F" w:rsidRDefault="00B017CB" w:rsidP="00B017C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B017CB" w:rsidP="00B017CB">
            <w:pPr>
              <w:jc w:val="both"/>
              <w:rPr>
                <w:rFonts w:ascii="Times New Roman" w:hAnsi="Times New Roman"/>
              </w:rPr>
            </w:pPr>
          </w:p>
        </w:tc>
      </w:tr>
      <w:tr w:rsidR="00B017CB" w:rsidRPr="00B16D1F" w:rsidTr="00B017C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17CB" w:rsidRPr="00B16D1F" w:rsidRDefault="00B017CB" w:rsidP="00B017C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5407A5" w:rsidP="00B017C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B017CB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17CB" w:rsidRPr="00B16D1F" w:rsidRDefault="00B017CB" w:rsidP="00B017C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5407A5" w:rsidP="00B017C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B017CB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17CB" w:rsidRPr="00B16D1F" w:rsidRDefault="00B017CB" w:rsidP="00B017C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B017CB" w:rsidP="00B017CB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412499/2016:</w:t>
            </w:r>
            <w:r w:rsidR="005407A5" w:rsidRPr="003352F2">
              <w:rPr>
                <w:rFonts w:ascii="Times New Roman" w:hAnsi="Times New Roman"/>
              </w:rPr>
              <w:t xml:space="preserve">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="005407A5" w:rsidRPr="003352F2">
              <w:rPr>
                <w:rFonts w:ascii="Times New Roman" w:hAnsi="Times New Roman"/>
              </w:rPr>
              <w:t xml:space="preserve">: </w:t>
            </w:r>
            <w:r w:rsidR="005407A5" w:rsidRPr="003352F2">
              <w:rPr>
                <w:rFonts w:ascii="Times New Roman" w:hAnsi="Times New Roman"/>
                <w:i/>
              </w:rPr>
              <w:t>“Em suma, analisado o conjunto probatório presente nos autos do Processo Ético-Disciplinar SICCAU nº 412.499/2016, julgo improcedente a denúncia, uma vez que não restaram comprovadas as infrações previstas nos itens nº 1.2.1 e nº 2.2.7, ambos do Código de Ética e Disciplina, aprovado pela Resolução CAU/BR nº 02/2013, e no art. 18, inciso IX, da Lei nº 12.378/2010, tendo em vista que a conduta do profissional denunciado estava de acordo com as normas éticas pertinentes à profissão.”</w:t>
            </w:r>
          </w:p>
          <w:p w:rsidR="005407A5" w:rsidRPr="003352F2" w:rsidRDefault="005407A5" w:rsidP="004A449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05</w:t>
            </w:r>
            <w:r w:rsidR="004A4497" w:rsidRPr="003352F2">
              <w:rPr>
                <w:rFonts w:ascii="Times New Roman" w:hAnsi="Times New Roman"/>
              </w:rPr>
              <w:t>5</w:t>
            </w:r>
            <w:r w:rsidRPr="003352F2">
              <w:rPr>
                <w:rFonts w:ascii="Times New Roman" w:hAnsi="Times New Roman"/>
              </w:rPr>
              <w:t>/2019.</w:t>
            </w:r>
          </w:p>
        </w:tc>
      </w:tr>
      <w:tr w:rsidR="005407A5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07A5" w:rsidRPr="00B16D1F" w:rsidRDefault="005407A5" w:rsidP="005407A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07A5" w:rsidRPr="003352F2" w:rsidRDefault="005407A5" w:rsidP="005407A5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5407A5" w:rsidRPr="00B16D1F" w:rsidTr="005407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07A5" w:rsidRPr="00B16D1F" w:rsidRDefault="005407A5" w:rsidP="005407A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07A5" w:rsidRPr="003352F2" w:rsidRDefault="005407A5" w:rsidP="005407A5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B017CB" w:rsidRPr="00B16D1F" w:rsidTr="005407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017CB" w:rsidRPr="00B16D1F" w:rsidRDefault="00B017CB" w:rsidP="00B017C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17CB" w:rsidRPr="003352F2" w:rsidRDefault="00B017CB" w:rsidP="00B017CB">
            <w:pPr>
              <w:jc w:val="both"/>
              <w:rPr>
                <w:rFonts w:ascii="Times New Roman" w:hAnsi="Times New Roman"/>
              </w:rPr>
            </w:pPr>
          </w:p>
        </w:tc>
      </w:tr>
      <w:tr w:rsidR="00261D29" w:rsidRPr="00B16D1F" w:rsidTr="005407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61D29" w:rsidRPr="00B16D1F" w:rsidRDefault="00261D29" w:rsidP="00261D2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61D29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61D29" w:rsidRPr="00B16D1F" w:rsidRDefault="00261D29" w:rsidP="00261D2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261D29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61D29" w:rsidRPr="00B16D1F" w:rsidRDefault="00261D29" w:rsidP="00261D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tabs>
                <w:tab w:val="left" w:pos="1418"/>
              </w:tabs>
              <w:ind w:hanging="11"/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412599/2016: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Pr="003352F2">
              <w:rPr>
                <w:rFonts w:ascii="Times New Roman" w:hAnsi="Times New Roman"/>
              </w:rPr>
              <w:t xml:space="preserve">: </w:t>
            </w:r>
            <w:r w:rsidRPr="003352F2">
              <w:rPr>
                <w:rFonts w:ascii="Times New Roman" w:hAnsi="Times New Roman"/>
                <w:i/>
              </w:rPr>
              <w:t xml:space="preserve">“Em suma, analisado o conjunto probatório presente nos autos do Processo Ético-Disciplinar SICCAU nº 412.599/2016, julgo procedente a denúncia e voto pela aplicação da sanção de advertência reservada, uma vez que restou comprovado que o profissional praticou as infrações previstas no art. 18, inciso x, da Lei nº 12.378/2010 e aos itens </w:t>
            </w:r>
            <w:proofErr w:type="gramStart"/>
            <w:r w:rsidRPr="003352F2">
              <w:rPr>
                <w:rFonts w:ascii="Times New Roman" w:hAnsi="Times New Roman"/>
                <w:i/>
              </w:rPr>
              <w:t>3.2.11.,</w:t>
            </w:r>
            <w:proofErr w:type="gramEnd"/>
            <w:r w:rsidRPr="003352F2">
              <w:rPr>
                <w:rFonts w:ascii="Times New Roman" w:hAnsi="Times New Roman"/>
                <w:i/>
              </w:rPr>
              <w:t xml:space="preserve"> 3.2.12. </w:t>
            </w:r>
            <w:proofErr w:type="gramStart"/>
            <w:r w:rsidRPr="003352F2">
              <w:rPr>
                <w:rFonts w:ascii="Times New Roman" w:hAnsi="Times New Roman"/>
                <w:i/>
              </w:rPr>
              <w:t>e</w:t>
            </w:r>
            <w:proofErr w:type="gramEnd"/>
            <w:r w:rsidRPr="003352F2">
              <w:rPr>
                <w:rFonts w:ascii="Times New Roman" w:hAnsi="Times New Roman"/>
                <w:i/>
              </w:rPr>
              <w:t xml:space="preserve"> 3.2.13 do Código de Ética e Disciplina, aprovado pela Resolução CAU/BR nº 52/2013.”</w:t>
            </w:r>
          </w:p>
          <w:p w:rsidR="00261D29" w:rsidRPr="003352F2" w:rsidRDefault="00261D29" w:rsidP="004A4497">
            <w:pPr>
              <w:tabs>
                <w:tab w:val="left" w:pos="1418"/>
              </w:tabs>
              <w:ind w:hanging="11"/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05</w:t>
            </w:r>
            <w:r w:rsidR="004A4497" w:rsidRPr="003352F2">
              <w:rPr>
                <w:rFonts w:ascii="Times New Roman" w:hAnsi="Times New Roman"/>
              </w:rPr>
              <w:t>6</w:t>
            </w:r>
            <w:r w:rsidRPr="003352F2">
              <w:rPr>
                <w:rFonts w:ascii="Times New Roman" w:hAnsi="Times New Roman"/>
              </w:rPr>
              <w:t>/2019.</w:t>
            </w:r>
          </w:p>
        </w:tc>
      </w:tr>
      <w:tr w:rsidR="00261D29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1D29" w:rsidRPr="00B16D1F" w:rsidRDefault="00261D29" w:rsidP="00261D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261D29" w:rsidRPr="00B16D1F" w:rsidTr="00261D2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1D29" w:rsidRPr="00B16D1F" w:rsidRDefault="00261D29" w:rsidP="00261D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261D29" w:rsidRPr="00B16D1F" w:rsidTr="00261D2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61D29" w:rsidRPr="00B16D1F" w:rsidRDefault="00261D29" w:rsidP="00261D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</w:rPr>
            </w:pPr>
          </w:p>
        </w:tc>
      </w:tr>
      <w:tr w:rsidR="00261D29" w:rsidRPr="00B16D1F" w:rsidTr="00261D2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61D29" w:rsidRPr="00B16D1F" w:rsidRDefault="00261D29" w:rsidP="00261D2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61D29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61D29" w:rsidRPr="00B16D1F" w:rsidRDefault="00261D29" w:rsidP="00261D29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261D29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61D29" w:rsidRPr="00B16D1F" w:rsidRDefault="00261D29" w:rsidP="00261D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61D29" w:rsidRPr="003352F2" w:rsidRDefault="00261D29" w:rsidP="00261D29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405785/2016: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Pr="003352F2">
              <w:rPr>
                <w:rFonts w:ascii="Times New Roman" w:hAnsi="Times New Roman"/>
              </w:rPr>
              <w:t xml:space="preserve">: </w:t>
            </w:r>
            <w:r w:rsidRPr="003352F2">
              <w:rPr>
                <w:rFonts w:ascii="Times New Roman" w:hAnsi="Times New Roman"/>
                <w:i/>
              </w:rPr>
              <w:t>“Analisado o conjunto probatório presente nos autos do Processo Ético-Disciplinar SICCAU nº 405.785/2016, julgo procedente a denúncia e voto pela aplicação da sanção de ADVERTÊNCIA RESERVADA, uma vez que restou comprovado que o profissional praticou as infrações previstas no art. 18, inciso X, da Lei nº 12.378/2010, e no item nº 1.2.1 do Código de Ética e Disciplina. ”</w:t>
            </w:r>
          </w:p>
          <w:p w:rsidR="00261D29" w:rsidRPr="003352F2" w:rsidRDefault="00261D29" w:rsidP="004A449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lastRenderedPageBreak/>
              <w:t>Após discussão, a comissão aprovou, por unanimidade, o relatório e voto fundamentado do Conselheiro Relator, conforme a Deliberação CED-CAU/RS nº 05</w:t>
            </w:r>
            <w:r w:rsidR="004A4497" w:rsidRPr="003352F2">
              <w:rPr>
                <w:rFonts w:ascii="Times New Roman" w:hAnsi="Times New Roman"/>
              </w:rPr>
              <w:t>7</w:t>
            </w:r>
            <w:r w:rsidRPr="003352F2">
              <w:rPr>
                <w:rFonts w:ascii="Times New Roman" w:hAnsi="Times New Roman"/>
              </w:rPr>
              <w:t>/2019.</w:t>
            </w:r>
          </w:p>
        </w:tc>
      </w:tr>
      <w:tr w:rsidR="0037208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086" w:rsidRPr="00B16D1F" w:rsidRDefault="00372086" w:rsidP="0037208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086" w:rsidRPr="003352F2" w:rsidRDefault="00372086" w:rsidP="00372086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372086" w:rsidRPr="00B16D1F" w:rsidTr="0037208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72086" w:rsidRPr="00B16D1F" w:rsidRDefault="00372086" w:rsidP="0037208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086" w:rsidRPr="003352F2" w:rsidRDefault="00372086" w:rsidP="00372086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372086" w:rsidRPr="00B16D1F" w:rsidTr="0037208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72086" w:rsidRPr="00B16D1F" w:rsidRDefault="00372086" w:rsidP="0037208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086" w:rsidRPr="003352F2" w:rsidRDefault="00372086" w:rsidP="00372086">
            <w:pPr>
              <w:jc w:val="both"/>
              <w:rPr>
                <w:rFonts w:ascii="Times New Roman" w:hAnsi="Times New Roman"/>
              </w:rPr>
            </w:pPr>
          </w:p>
        </w:tc>
      </w:tr>
      <w:tr w:rsidR="00372086" w:rsidRPr="00B16D1F" w:rsidTr="0037208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2086" w:rsidRPr="00B16D1F" w:rsidRDefault="00372086" w:rsidP="0037208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086" w:rsidRPr="003352F2" w:rsidRDefault="00E7645F" w:rsidP="00372086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372086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2086" w:rsidRPr="00B16D1F" w:rsidRDefault="00372086" w:rsidP="0037208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086" w:rsidRPr="003352F2" w:rsidRDefault="00E7645F" w:rsidP="00372086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Rui Mineiro</w:t>
            </w:r>
          </w:p>
        </w:tc>
      </w:tr>
      <w:tr w:rsidR="00372086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72086" w:rsidRPr="00B16D1F" w:rsidRDefault="00372086" w:rsidP="0037208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72086" w:rsidRPr="003352F2" w:rsidRDefault="00372086" w:rsidP="00372086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378486/2016:</w:t>
            </w:r>
            <w:r w:rsidR="00E7645F" w:rsidRPr="003352F2">
              <w:rPr>
                <w:rFonts w:ascii="Times New Roman" w:hAnsi="Times New Roman"/>
              </w:rPr>
              <w:t xml:space="preserve">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="00E7645F" w:rsidRPr="003352F2">
              <w:rPr>
                <w:rFonts w:ascii="Times New Roman" w:hAnsi="Times New Roman"/>
              </w:rPr>
              <w:t xml:space="preserve">: </w:t>
            </w:r>
            <w:r w:rsidR="00E7645F" w:rsidRPr="003352F2">
              <w:rPr>
                <w:rFonts w:ascii="Times New Roman" w:hAnsi="Times New Roman"/>
                <w:i/>
              </w:rPr>
              <w:t>“Em suma, analisado o conjunto probatório presente nos autos, por restar claro que o profissional arquiteto e urbanista, responsável técnico pela execução de obra, foi desidioso, pelo descuido e pela displicência no desenvolvimento de suas atividades nas etapas concernentes à prática da atividade profissional, ao não observar leis e normas técnicas e desrespeitar o dever ético de adotar providências que garantam o bem-estar e a segurança das pessoas, nos serviços de sua responsabilidade técnica, bem como por assumir serviço profissional, tendo sob sua responsabilidade trabalhadores desqualificados, destreinados e/ou inexperientes, julgo procedente a denúncia, votando pela aplicação, no processo ético-disciplinar SICCAU nº 378.486/2016, da penalidade de SUSPENSÃO, pelo período de 210 (DUZENTOS E DEZ) DIAS.”</w:t>
            </w:r>
          </w:p>
          <w:p w:rsidR="00E7645F" w:rsidRPr="003352F2" w:rsidRDefault="00E7645F" w:rsidP="00E7645F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058/2019.</w:t>
            </w:r>
          </w:p>
        </w:tc>
      </w:tr>
      <w:tr w:rsidR="00E7645F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45F" w:rsidRPr="00B16D1F" w:rsidRDefault="00E7645F" w:rsidP="00E7645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E7645F" w:rsidP="00E7645F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E7645F" w:rsidRPr="00B16D1F" w:rsidTr="00E764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645F" w:rsidRPr="00B16D1F" w:rsidRDefault="00E7645F" w:rsidP="00E7645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E7645F" w:rsidP="00E7645F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E7645F" w:rsidRPr="00B16D1F" w:rsidTr="00E764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7645F" w:rsidRPr="00B16D1F" w:rsidRDefault="00E7645F" w:rsidP="00E7645F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E7645F" w:rsidP="00E7645F">
            <w:pPr>
              <w:jc w:val="both"/>
              <w:rPr>
                <w:rFonts w:ascii="Times New Roman" w:hAnsi="Times New Roman"/>
              </w:rPr>
            </w:pPr>
          </w:p>
        </w:tc>
      </w:tr>
      <w:tr w:rsidR="00E7645F" w:rsidRPr="00B16D1F" w:rsidTr="00E7645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45F" w:rsidRPr="00B16D1F" w:rsidRDefault="00E7645F" w:rsidP="00E7645F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E7645F" w:rsidP="00E7645F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E7645F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45F" w:rsidRPr="00B16D1F" w:rsidRDefault="00E7645F" w:rsidP="00E7645F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E7645F" w:rsidP="00E7645F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Rui Mineiro</w:t>
            </w:r>
          </w:p>
        </w:tc>
      </w:tr>
      <w:tr w:rsidR="00E7645F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45F" w:rsidRPr="00B16D1F" w:rsidRDefault="00E7645F" w:rsidP="00E7645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744BA" w:rsidRPr="003352F2" w:rsidRDefault="00E7645F" w:rsidP="00D744BA">
            <w:pPr>
              <w:tabs>
                <w:tab w:val="left" w:pos="1418"/>
              </w:tabs>
              <w:spacing w:after="120" w:line="276" w:lineRule="auto"/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 xml:space="preserve">Processo nº 431895/2016: </w:t>
            </w:r>
            <w:r w:rsidR="00D744BA" w:rsidRPr="003352F2">
              <w:rPr>
                <w:rFonts w:ascii="Times New Roman" w:hAnsi="Times New Roman"/>
              </w:rPr>
              <w:t>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="00D744BA" w:rsidRPr="003352F2">
              <w:rPr>
                <w:rFonts w:ascii="Times New Roman" w:hAnsi="Times New Roman"/>
              </w:rPr>
              <w:t xml:space="preserve">: </w:t>
            </w:r>
            <w:r w:rsidR="00D744BA" w:rsidRPr="003352F2">
              <w:rPr>
                <w:rFonts w:ascii="Times New Roman" w:hAnsi="Times New Roman"/>
                <w:i/>
              </w:rPr>
              <w:t>“Por derradeiro, este relator não identificou de forma segura, através da instrução do presente processo, que as arquitetas denunciadas tenham tido conduta irregular e antiética na relação com o contratante ou na prestação de seus serviços. Deste modo, analisado o conjunto probatório presente nos autos do Processo Ético-Disciplinar SICCAU nº 431895 de 2016, julgo improcedente a denúncia, uma vez que não restaram comprovadas as infrações previstas no inciso X, do Art. 18, da Lei nº 12.378 de 2010 e nos itens 3.2.4, 3.2.11 e 3.2.12 do Código de Ética e Disciplina pelo que voto pelo ARQUIVAMENTO do presente processo. ”</w:t>
            </w:r>
          </w:p>
          <w:p w:rsidR="00E7645F" w:rsidRPr="003352F2" w:rsidRDefault="00D744BA" w:rsidP="00D744BA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lastRenderedPageBreak/>
              <w:t>Após discussão, a comissão aprovou, por unanimidade, o relatório e voto fundamentado do Conselheiro Relator, conforme a Deliberação CED-CAU/RS nº 059/2019.</w:t>
            </w:r>
          </w:p>
        </w:tc>
      </w:tr>
      <w:tr w:rsidR="00D744BA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44BA" w:rsidRPr="00B16D1F" w:rsidRDefault="00D744BA" w:rsidP="00D744B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744BA" w:rsidRPr="003352F2" w:rsidRDefault="00D744BA" w:rsidP="00D744BA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D744BA" w:rsidRPr="00B16D1F" w:rsidTr="004D2B1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744BA" w:rsidRPr="00B16D1F" w:rsidRDefault="00D744BA" w:rsidP="00D744B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744BA" w:rsidRPr="003352F2" w:rsidRDefault="00D744BA" w:rsidP="00D744BA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E7645F" w:rsidRPr="00B16D1F" w:rsidTr="004D2B1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7645F" w:rsidRPr="00B16D1F" w:rsidRDefault="00E7645F" w:rsidP="00E7645F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E7645F" w:rsidP="00E7645F">
            <w:pPr>
              <w:jc w:val="both"/>
              <w:rPr>
                <w:rFonts w:ascii="Times New Roman" w:hAnsi="Times New Roman"/>
              </w:rPr>
            </w:pPr>
          </w:p>
        </w:tc>
      </w:tr>
      <w:tr w:rsidR="00E7645F" w:rsidRPr="00B16D1F" w:rsidTr="004D2B1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45F" w:rsidRPr="00B16D1F" w:rsidRDefault="00E7645F" w:rsidP="00E7645F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4D2B1D" w:rsidP="00E7645F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E7645F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45F" w:rsidRPr="00B16D1F" w:rsidRDefault="00E7645F" w:rsidP="00E7645F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 w:rsidR="004D2B1D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4D2B1D" w:rsidP="00E7645F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Márcia Elizabeth Martins</w:t>
            </w:r>
          </w:p>
        </w:tc>
      </w:tr>
      <w:tr w:rsidR="00E7645F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7645F" w:rsidRPr="00B16D1F" w:rsidRDefault="00E7645F" w:rsidP="00E7645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7645F" w:rsidRPr="003352F2" w:rsidRDefault="00E7645F" w:rsidP="004D2B1D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412866/2016:</w:t>
            </w:r>
            <w:r w:rsidR="004D2B1D" w:rsidRPr="003352F2">
              <w:rPr>
                <w:rFonts w:ascii="Times New Roman" w:hAnsi="Times New Roman"/>
              </w:rPr>
              <w:t xml:space="preserve"> a relatora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="004D2B1D" w:rsidRPr="003352F2">
              <w:rPr>
                <w:rFonts w:ascii="Times New Roman" w:hAnsi="Times New Roman"/>
              </w:rPr>
              <w:t xml:space="preserve">: </w:t>
            </w:r>
            <w:r w:rsidR="004D2B1D" w:rsidRPr="003352F2">
              <w:rPr>
                <w:rFonts w:ascii="Times New Roman" w:hAnsi="Times New Roman"/>
                <w:i/>
              </w:rPr>
              <w:t>“Analisado o conjunto probatório presente nos autos do Processo Ético-Disciplinar SICCAU nº 412.866/2016, julgo parcialmente procedente a denúncia e voto pela aplicação da sanção de ADVERTÊNCIA RESERVADA, uma vez que restou comprovado que o profissional praticou a infração prevista no Art. 18, inciso IX, da Lei nº 12.378/2010, ao descumprir as seguintes normas legais: Lei nº 11.977/2009(vigente à época), no § 1º do Art. 54 e a Lei 9784/1999, no inciso I do Art. 4º. ”</w:t>
            </w:r>
          </w:p>
          <w:p w:rsidR="004D2B1D" w:rsidRPr="003352F2" w:rsidRDefault="004D2B1D" w:rsidP="004D2B1D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060/2019.</w:t>
            </w:r>
          </w:p>
        </w:tc>
      </w:tr>
      <w:tr w:rsidR="00F94A48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A48" w:rsidRPr="00B16D1F" w:rsidRDefault="00F94A48" w:rsidP="00F94A4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F94A48" w:rsidRPr="00B16D1F" w:rsidTr="0040339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A48" w:rsidRPr="00B16D1F" w:rsidRDefault="00F94A48" w:rsidP="00F94A4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4D2B1D" w:rsidRPr="00B16D1F" w:rsidTr="0040339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D2B1D" w:rsidRPr="00B16D1F" w:rsidRDefault="004D2B1D" w:rsidP="004D2B1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D2B1D" w:rsidRPr="003352F2" w:rsidRDefault="004D2B1D" w:rsidP="004D2B1D">
            <w:pPr>
              <w:jc w:val="both"/>
              <w:rPr>
                <w:rFonts w:ascii="Times New Roman" w:hAnsi="Times New Roman"/>
              </w:rPr>
            </w:pPr>
          </w:p>
        </w:tc>
      </w:tr>
      <w:tr w:rsidR="00F94A48" w:rsidRPr="00B16D1F" w:rsidTr="0040339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4A48" w:rsidRPr="00B16D1F" w:rsidRDefault="00F94A48" w:rsidP="00F94A48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F94A48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4A48" w:rsidRPr="00B16D1F" w:rsidRDefault="00F94A48" w:rsidP="00F94A48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Márcia Elizabeth Martins</w:t>
            </w:r>
          </w:p>
        </w:tc>
      </w:tr>
      <w:tr w:rsidR="00F94A48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94A48" w:rsidRPr="00B16D1F" w:rsidRDefault="00F94A48" w:rsidP="00F94A4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405834/2016: a relatora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Pr="003352F2">
              <w:rPr>
                <w:rFonts w:ascii="Times New Roman" w:hAnsi="Times New Roman"/>
              </w:rPr>
              <w:t xml:space="preserve">: </w:t>
            </w:r>
            <w:r w:rsidRPr="003352F2">
              <w:rPr>
                <w:rFonts w:ascii="Times New Roman" w:hAnsi="Times New Roman"/>
                <w:i/>
              </w:rPr>
              <w:t xml:space="preserve">“Analisado o conjunto probatório presente nos autos do Processo Ético-Disciplinar SICCAU nº 405.834/2016, julgo parcialmente procedente a denúncia e voto pela aplicação da sanção de ADVERTÊNCIA RESERVADA E MULTA CORRESPONDENTE A 04 (QUATRO) ANUIDADES, uma vez que restou comprovado que a profissional praticou as infrações previstas no art. 18, inciso II, da Lei nº 12.378/2010 e aos itens </w:t>
            </w:r>
            <w:proofErr w:type="spellStart"/>
            <w:r w:rsidRPr="003352F2">
              <w:rPr>
                <w:rFonts w:ascii="Times New Roman" w:hAnsi="Times New Roman"/>
                <w:i/>
              </w:rPr>
              <w:t>nºs</w:t>
            </w:r>
            <w:proofErr w:type="spellEnd"/>
            <w:r w:rsidRPr="003352F2">
              <w:rPr>
                <w:rFonts w:ascii="Times New Roman" w:hAnsi="Times New Roman"/>
                <w:i/>
              </w:rPr>
              <w:t xml:space="preserve"> 5.2.1 e 5.2.15, do Código de Ética e Disciplina, aprovado pela Resolução CAU/BR nº 52/2013.”</w:t>
            </w:r>
          </w:p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061/2019.</w:t>
            </w:r>
          </w:p>
        </w:tc>
      </w:tr>
      <w:tr w:rsidR="00F94A48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A48" w:rsidRPr="00B16D1F" w:rsidRDefault="00F94A48" w:rsidP="00F94A4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F94A48" w:rsidRPr="00B16D1F" w:rsidTr="00F94A4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A48" w:rsidRPr="00B16D1F" w:rsidRDefault="00F94A48" w:rsidP="00F94A4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F94A48" w:rsidRPr="00B16D1F" w:rsidTr="00F94A4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94A48" w:rsidRPr="00B16D1F" w:rsidRDefault="00F94A48" w:rsidP="00F94A48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4A48" w:rsidRPr="003352F2" w:rsidRDefault="00F94A48" w:rsidP="00F94A48">
            <w:pPr>
              <w:jc w:val="both"/>
              <w:rPr>
                <w:rFonts w:ascii="Times New Roman" w:hAnsi="Times New Roman"/>
              </w:rPr>
            </w:pPr>
          </w:p>
        </w:tc>
      </w:tr>
      <w:tr w:rsidR="000F7FBD" w:rsidRPr="00B16D1F" w:rsidTr="00F94A4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F7FBD" w:rsidRPr="00B16D1F" w:rsidRDefault="000F7FBD" w:rsidP="000F7FBD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7FBD" w:rsidRPr="003352F2" w:rsidRDefault="000F7FBD" w:rsidP="000F7FBD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0F7FBD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F7FBD" w:rsidRPr="00B16D1F" w:rsidRDefault="000F7FBD" w:rsidP="000F7FBD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7FBD" w:rsidRPr="003352F2" w:rsidRDefault="000F7FBD" w:rsidP="000F7FBD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Rui Mineiro</w:t>
            </w:r>
          </w:p>
        </w:tc>
      </w:tr>
      <w:tr w:rsidR="000F7FBD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F7FBD" w:rsidRPr="00B16D1F" w:rsidRDefault="000F7FBD" w:rsidP="000F7FB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7FBD" w:rsidRPr="003352F2" w:rsidRDefault="000F7FBD" w:rsidP="000F7FBD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412933/2016: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Pr="003352F2">
              <w:rPr>
                <w:rFonts w:ascii="Times New Roman" w:hAnsi="Times New Roman"/>
              </w:rPr>
              <w:t xml:space="preserve">: </w:t>
            </w:r>
            <w:r w:rsidRPr="003352F2">
              <w:rPr>
                <w:rFonts w:ascii="Times New Roman" w:hAnsi="Times New Roman"/>
                <w:i/>
              </w:rPr>
              <w:t>“Analisado o conjunto probatório presente nos autos do Processo Ético-Disciplinar SICCAU nº 412.933 de 2016, julgo improcedente a denúncia, uma vez que não restaram comprovada as infrações previstas nos incisos IX e X, do Art. 18, da Lei nº 12.378/2010, e no item nº 1.2.1 do Código de Ética e Disciplina, aprovado pela Resolução CAU/BR nº 52/2016, pelo que voto pelo ARQUIVAMENTO do processo.”</w:t>
            </w:r>
          </w:p>
          <w:p w:rsidR="000F7FBD" w:rsidRPr="003352F2" w:rsidRDefault="000F7FBD" w:rsidP="000F7FBD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062/2019.</w:t>
            </w:r>
          </w:p>
        </w:tc>
      </w:tr>
      <w:tr w:rsidR="000F7FBD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7FBD" w:rsidRPr="00B16D1F" w:rsidRDefault="000F7FBD" w:rsidP="000F7FB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7FBD" w:rsidRPr="003352F2" w:rsidRDefault="000F7FBD" w:rsidP="000F7FBD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0F7FBD" w:rsidRPr="00B16D1F" w:rsidTr="0094102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7FBD" w:rsidRPr="00B16D1F" w:rsidRDefault="000F7FBD" w:rsidP="000F7FB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7FBD" w:rsidRPr="003352F2" w:rsidRDefault="000F7FBD" w:rsidP="000F7FBD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0F7FBD" w:rsidRPr="00B16D1F" w:rsidTr="0094102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F7FBD" w:rsidRPr="00B16D1F" w:rsidRDefault="000F7FBD" w:rsidP="000F7FB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7FBD" w:rsidRPr="003352F2" w:rsidRDefault="000F7FBD" w:rsidP="000F7FBD">
            <w:pPr>
              <w:jc w:val="both"/>
              <w:rPr>
                <w:rFonts w:ascii="Times New Roman" w:hAnsi="Times New Roman"/>
              </w:rPr>
            </w:pPr>
          </w:p>
        </w:tc>
      </w:tr>
      <w:tr w:rsidR="00FB2977" w:rsidRPr="00B16D1F" w:rsidTr="0094102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FB2977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FB2977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484318/2017: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Pr="003352F2">
              <w:rPr>
                <w:rFonts w:ascii="Times New Roman" w:hAnsi="Times New Roman"/>
              </w:rPr>
              <w:t xml:space="preserve">: </w:t>
            </w:r>
            <w:r w:rsidRPr="003352F2">
              <w:rPr>
                <w:rFonts w:ascii="Times New Roman" w:hAnsi="Times New Roman"/>
                <w:i/>
              </w:rPr>
              <w:t>“Analisado o conjunto probatório presente nos autos do Processo Ético-Disciplinar SICCAU nº 484.318/2017, julgo parcialmente procedente a denúncia considerando como não consumadas as infrações previstas nos itens nº 3.2.1, nº 3.2.6 e nº 3.2.13 do Código de Ética e Disciplina, aprovado pela Resolução CAU/BR nº 052/2013, e voto pela aplicação da sanção de ADVERTÊNCIA PÚBLICA, e MULTA, CORRESPONDENTE AO VALOR DE 10 (DEZ) ANUIDADES, uma vez que restou comprovado que o profissional praticou a infração prevista no art. 18, inciso VI, da Lei nº 12.378/2010, agravada pela circunstância prevista no art. 72, inciso II, da Resolução CAU/BR nº 143/2017.”</w:t>
            </w:r>
          </w:p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Após discussão, a comissão aprovou, por unanimidade, o relatório e voto fundamentado do Conselheiro Relator, conforme a Deliberação CED-CAU/RS nº 063/2019.</w:t>
            </w:r>
          </w:p>
        </w:tc>
      </w:tr>
      <w:tr w:rsidR="00FB2977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FB2977" w:rsidRPr="00B16D1F" w:rsidTr="00FB297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FB2977" w:rsidRPr="00B16D1F" w:rsidTr="00FB297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</w:p>
        </w:tc>
      </w:tr>
      <w:tr w:rsidR="00FB2977" w:rsidRPr="00B16D1F" w:rsidTr="00FB297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FB2977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Rui Mineiro</w:t>
            </w:r>
          </w:p>
        </w:tc>
      </w:tr>
      <w:tr w:rsidR="00FB2977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  <w:i/>
              </w:rPr>
            </w:pPr>
            <w:r w:rsidRPr="003352F2">
              <w:rPr>
                <w:rFonts w:ascii="Times New Roman" w:hAnsi="Times New Roman"/>
              </w:rPr>
              <w:t>Processo nº 481644/2017: o relator fez a leitura de seu relatório e voto fundamentado, no qual concluiu</w:t>
            </w:r>
            <w:r w:rsidR="0087642B">
              <w:rPr>
                <w:rFonts w:ascii="Times New Roman" w:hAnsi="Times New Roman"/>
              </w:rPr>
              <w:t xml:space="preserve"> que</w:t>
            </w:r>
            <w:r w:rsidRPr="003352F2">
              <w:rPr>
                <w:rFonts w:ascii="Times New Roman" w:hAnsi="Times New Roman"/>
              </w:rPr>
              <w:t xml:space="preserve">: </w:t>
            </w:r>
            <w:r w:rsidRPr="003352F2">
              <w:rPr>
                <w:rFonts w:ascii="Times New Roman" w:hAnsi="Times New Roman"/>
                <w:i/>
              </w:rPr>
              <w:t>“Analisado o conjunto probatório presente nos autos do Processo Ético-Disciplinar SICCAU nº 481.644/2017, julgo procedente a denúncia e voto pela aplicação das sanções de ADVERTÊNCIA PÚBLICA e MULTA, CORRESPONDENTE AO VALOR DE 07 (SETE) ANUIDADES, uma vez que restou comprovado que a profissional infringiu os itens nº 5.2.5 e nº 5.2.13, ambos do Código de Ética e Disciplina, aprovado pela Resolução CAU/BR nº 52/2013.”</w:t>
            </w:r>
          </w:p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lastRenderedPageBreak/>
              <w:t>Após discussão, a comissão aprovou, por unanimidade, o relatório e voto fundamentado do Conselheiro Relator, conforme a Deliberação CED-CAU/RS nº 064/2019.</w:t>
            </w:r>
          </w:p>
        </w:tc>
      </w:tr>
      <w:tr w:rsidR="00FB2977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Remeter os autos à apreciação do Plenário do Conselho para julgamento, nos termos da Resolução n° 143 do CAU/BR.</w:t>
            </w:r>
          </w:p>
        </w:tc>
      </w:tr>
      <w:tr w:rsidR="00FB2977" w:rsidRPr="00B16D1F" w:rsidTr="00FB297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FB2977" w:rsidRPr="00B16D1F" w:rsidTr="00FB297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</w:p>
        </w:tc>
      </w:tr>
      <w:tr w:rsidR="00FB2977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E042D8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FB2977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E042D8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FB2977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Processo nº 523900/2017:</w:t>
            </w:r>
            <w:r w:rsidR="00E042D8" w:rsidRPr="003352F2">
              <w:rPr>
                <w:rFonts w:ascii="Times New Roman" w:hAnsi="Times New Roman"/>
              </w:rPr>
              <w:t xml:space="preserve"> Considerando que foram esgotadas as tentativas de comunicação com a parte denunciante, o c</w:t>
            </w:r>
            <w:r w:rsidR="0087642B">
              <w:rPr>
                <w:rFonts w:ascii="Times New Roman" w:hAnsi="Times New Roman"/>
              </w:rPr>
              <w:t>oordenador da CED-CAU/RS designou</w:t>
            </w:r>
            <w:r w:rsidR="00E042D8" w:rsidRPr="003352F2">
              <w:rPr>
                <w:rFonts w:ascii="Times New Roman" w:hAnsi="Times New Roman"/>
              </w:rPr>
              <w:t xml:space="preserve"> a intimação por edital para comunicar a interessada da inadmissão da denúncia e da possibilidade de interpor recurso ao Plenário do CAU/RS.</w:t>
            </w:r>
          </w:p>
        </w:tc>
      </w:tr>
      <w:tr w:rsidR="00FB2977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E042D8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Proceder os trâmites para publicação da intimação por edital.</w:t>
            </w:r>
          </w:p>
        </w:tc>
      </w:tr>
      <w:tr w:rsidR="00FB2977" w:rsidRPr="00B16D1F" w:rsidTr="00E042D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E042D8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FB2977" w:rsidRPr="00B16D1F" w:rsidTr="00E042D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</w:p>
        </w:tc>
      </w:tr>
      <w:tr w:rsidR="00FB2977" w:rsidRPr="00B16D1F" w:rsidTr="00E042D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2A3D2B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FB2977" w:rsidRPr="00B16D1F" w:rsidTr="00FB297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2A3D2B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FB2977" w:rsidRPr="00B16D1F" w:rsidTr="00FB297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2977" w:rsidRPr="00B16D1F" w:rsidRDefault="00FB2977" w:rsidP="00FB297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FB2977"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B2977" w:rsidRPr="003352F2" w:rsidRDefault="00FB2977" w:rsidP="00FB297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Processo nº 709483/2018:</w:t>
            </w:r>
            <w:r w:rsidR="002A3D2B" w:rsidRPr="003352F2">
              <w:rPr>
                <w:rFonts w:ascii="Times New Roman" w:hAnsi="Times New Roman"/>
              </w:rPr>
              <w:t xml:space="preserve"> Considerando que foram esgotadas as tentativas de comunicação com a parte denunciante, o c</w:t>
            </w:r>
            <w:r w:rsidR="0087642B">
              <w:rPr>
                <w:rFonts w:ascii="Times New Roman" w:hAnsi="Times New Roman"/>
              </w:rPr>
              <w:t>oordenador da CED-CAU/RS designou</w:t>
            </w:r>
            <w:r w:rsidR="002A3D2B" w:rsidRPr="003352F2">
              <w:rPr>
                <w:rFonts w:ascii="Times New Roman" w:hAnsi="Times New Roman"/>
              </w:rPr>
              <w:t xml:space="preserve"> a intimação por edital para comunicar a interessada da inadmissão da denúncia e da possibilidade de interpor recurso ao Plenário do CAU/RS.</w:t>
            </w:r>
          </w:p>
        </w:tc>
      </w:tr>
      <w:tr w:rsidR="002A3D2B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Proceder os trâmites para publicação da intimação por edital.</w:t>
            </w:r>
          </w:p>
        </w:tc>
      </w:tr>
      <w:tr w:rsidR="002A3D2B" w:rsidRPr="00B16D1F" w:rsidTr="002A3D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2A3D2B" w:rsidRPr="00B16D1F" w:rsidTr="002A3D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A3D2B" w:rsidRPr="00B16D1F" w:rsidTr="002A3D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A3D2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2A3D2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8764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 xml:space="preserve">Processo nº 593038/2017: o relator analisou </w:t>
            </w:r>
            <w:r w:rsidR="006621F7" w:rsidRPr="003352F2">
              <w:rPr>
                <w:rFonts w:ascii="Times New Roman" w:hAnsi="Times New Roman"/>
              </w:rPr>
              <w:t xml:space="preserve">o preenchimento dos requisitos da denúncia, além dos demais elementos dos autos, e solicitou intimação ao denunciante para preenchimento da qualificação, conforme </w:t>
            </w:r>
            <w:r w:rsidR="0087642B">
              <w:rPr>
                <w:rFonts w:ascii="Times New Roman" w:hAnsi="Times New Roman"/>
              </w:rPr>
              <w:t xml:space="preserve">prevê </w:t>
            </w:r>
            <w:r w:rsidR="006621F7" w:rsidRPr="003352F2">
              <w:rPr>
                <w:rFonts w:ascii="Times New Roman" w:hAnsi="Times New Roman"/>
              </w:rPr>
              <w:t>o art. 11, inciso I, da Resolução nº 143/2017. Solicitou, ainda</w:t>
            </w:r>
            <w:r w:rsidR="0087642B">
              <w:rPr>
                <w:rFonts w:ascii="Times New Roman" w:hAnsi="Times New Roman"/>
              </w:rPr>
              <w:t>,</w:t>
            </w:r>
            <w:r w:rsidR="006621F7" w:rsidRPr="003352F2">
              <w:rPr>
                <w:rFonts w:ascii="Times New Roman" w:hAnsi="Times New Roman"/>
              </w:rPr>
              <w:t xml:space="preserve"> a intimação da parte denunciada para apresentação das plantas correspondentes a</w:t>
            </w:r>
            <w:r w:rsidR="0087642B">
              <w:rPr>
                <w:rFonts w:ascii="Times New Roman" w:hAnsi="Times New Roman"/>
              </w:rPr>
              <w:t>os</w:t>
            </w:r>
            <w:r w:rsidR="006621F7" w:rsidRPr="003352F2">
              <w:rPr>
                <w:rFonts w:ascii="Times New Roman" w:hAnsi="Times New Roman"/>
              </w:rPr>
              <w:t xml:space="preserve"> dois </w:t>
            </w:r>
            <w:proofErr w:type="spellStart"/>
            <w:r w:rsidR="006621F7" w:rsidRPr="003352F2">
              <w:rPr>
                <w:rFonts w:ascii="Times New Roman" w:hAnsi="Times New Roman"/>
              </w:rPr>
              <w:t>RRTs</w:t>
            </w:r>
            <w:proofErr w:type="spellEnd"/>
            <w:r w:rsidR="006621F7" w:rsidRPr="003352F2">
              <w:rPr>
                <w:rFonts w:ascii="Times New Roman" w:hAnsi="Times New Roman"/>
              </w:rPr>
              <w:t>,</w:t>
            </w:r>
            <w:r w:rsidR="0087642B">
              <w:rPr>
                <w:rFonts w:ascii="Times New Roman" w:hAnsi="Times New Roman"/>
              </w:rPr>
              <w:t xml:space="preserve"> com a devida </w:t>
            </w:r>
            <w:r w:rsidR="006621F7" w:rsidRPr="003352F2">
              <w:rPr>
                <w:rFonts w:ascii="Times New Roman" w:hAnsi="Times New Roman"/>
              </w:rPr>
              <w:t>aprova</w:t>
            </w:r>
            <w:r w:rsidR="0087642B">
              <w:rPr>
                <w:rFonts w:ascii="Times New Roman" w:hAnsi="Times New Roman"/>
              </w:rPr>
              <w:t>ção</w:t>
            </w:r>
            <w:r w:rsidR="006621F7" w:rsidRPr="003352F2">
              <w:rPr>
                <w:rFonts w:ascii="Times New Roman" w:hAnsi="Times New Roman"/>
              </w:rPr>
              <w:t xml:space="preserve"> na prefeitura.</w:t>
            </w:r>
          </w:p>
        </w:tc>
      </w:tr>
      <w:tr w:rsidR="002A3D2B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6621F7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Intimar as partes.</w:t>
            </w:r>
          </w:p>
        </w:tc>
      </w:tr>
      <w:tr w:rsidR="002A3D2B" w:rsidRPr="00B16D1F" w:rsidTr="007E43D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6621F7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Unidade de Ética</w:t>
            </w:r>
          </w:p>
        </w:tc>
      </w:tr>
      <w:tr w:rsidR="002A3D2B" w:rsidRPr="00B16D1F" w:rsidTr="007E43D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A3D2B" w:rsidRPr="00B16D1F" w:rsidTr="007E43D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1594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 xml:space="preserve">Assessoria </w:t>
            </w:r>
          </w:p>
        </w:tc>
      </w:tr>
      <w:tr w:rsidR="002A3D2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 w:rsidR="0021594B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1594B" w:rsidP="008764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Márcia Martins</w:t>
            </w:r>
          </w:p>
        </w:tc>
      </w:tr>
      <w:tr w:rsidR="002A3D2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Processo nº 588966/2017:</w:t>
            </w:r>
            <w:r w:rsidR="0021594B" w:rsidRPr="003352F2">
              <w:rPr>
                <w:rFonts w:ascii="Times New Roman" w:hAnsi="Times New Roman"/>
              </w:rPr>
              <w:t xml:space="preserve"> o coordenador da CED-CAU/RS, conselheiro Rui Mineiro, designou como relatora a conselheira Márcia Elizabeth Martins. A relatora emitiu o parecer de admissibilidade, em que propôs o não acatamento da denúncia, com base no art. 112, da Resolução CAU/BR nº 143/2017 e pela extinção do feito, com base no art. 113, incisos I, da </w:t>
            </w:r>
            <w:r w:rsidR="0021594B" w:rsidRPr="003352F2">
              <w:rPr>
                <w:rFonts w:ascii="Times New Roman" w:hAnsi="Times New Roman"/>
              </w:rPr>
              <w:lastRenderedPageBreak/>
              <w:t>resolução supracitada, uma vez que o objeto motivador da denúncia foi dirimido por meio do acordo obtido entre as partes em audiência de conciliação, e, considerados cumpridos os termos do acordo, o denunciante desistiu de prosseguir com a denúncia, conforme prevê o art. 112 da Resolução CAU/BR nº 143/2017, estando exaurida a finalidade do presente processo. A comissão homologou os termos do acordo e aprovou o parecer de admissibilidade, pela extinção da denúncia.</w:t>
            </w:r>
          </w:p>
        </w:tc>
      </w:tr>
      <w:tr w:rsidR="002A3D2B" w:rsidRPr="00B16D1F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1594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Intimar as partes do arquivamento do processo.</w:t>
            </w:r>
          </w:p>
        </w:tc>
      </w:tr>
      <w:tr w:rsidR="002A3D2B" w:rsidRPr="00B16D1F" w:rsidTr="0021594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1594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Unidade de Ética</w:t>
            </w:r>
          </w:p>
        </w:tc>
      </w:tr>
      <w:tr w:rsidR="002A3D2B" w:rsidRPr="00B16D1F" w:rsidTr="0021594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A3D2B" w:rsidRPr="00B16D1F" w:rsidTr="0021594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A3D2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2A3D2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Processo nº 592028/2017: considerando o cancelamento da audiência agendada para o dia 01/04/2019, o relator despachou pelo reagendamento da audiência de conciliação a ser realizada o dia 24/06/2019, às 15h.</w:t>
            </w:r>
          </w:p>
        </w:tc>
      </w:tr>
      <w:tr w:rsidR="002A3D2B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Intimar as partes.</w:t>
            </w:r>
          </w:p>
        </w:tc>
      </w:tr>
      <w:tr w:rsidR="002A3D2B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Unidade de Ética</w:t>
            </w:r>
          </w:p>
        </w:tc>
      </w:tr>
      <w:tr w:rsidR="002A3D2B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A3D2B" w:rsidRPr="00B16D1F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956F14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956F14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1C5431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Processo nº 617849/2017:</w:t>
            </w:r>
            <w:r w:rsidR="001C5431" w:rsidRPr="003352F2">
              <w:rPr>
                <w:rFonts w:ascii="Times New Roman" w:hAnsi="Times New Roman"/>
              </w:rPr>
              <w:t xml:space="preserve"> o relator emitiu o parecer de admissibilidade, em que propôs à CED-CAU/RS o não acatamento da denúncia e a consequente determinação do seu arquivamento liminar, uma vez que, após analisar os elementos probatórios existentes nos autos, verificou que transcorreu o prazo prescricional, em conformidade com os artigos 100 e 114, da Resolução CAU/BR nº 143/2017. A comissão aprovou o parecer de admissibilidade do relator, conforme a Deliberação CED-CAU/RS nº 071/2019.</w:t>
            </w:r>
          </w:p>
        </w:tc>
      </w:tr>
      <w:tr w:rsidR="002A3D2B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1C5431" w:rsidP="001C5431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Intimar a denunciada do arquivamento do processo.</w:t>
            </w:r>
          </w:p>
        </w:tc>
      </w:tr>
      <w:tr w:rsidR="002A3D2B" w:rsidRPr="00C518BA" w:rsidTr="0064203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1C5431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Unidade de Ética</w:t>
            </w:r>
          </w:p>
        </w:tc>
      </w:tr>
      <w:tr w:rsidR="002A3D2B" w:rsidRPr="00C518BA" w:rsidTr="0064203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</w:rPr>
            </w:pPr>
          </w:p>
        </w:tc>
      </w:tr>
      <w:tr w:rsidR="002A3D2B" w:rsidRPr="00C518BA" w:rsidTr="0064203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9C4E89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9C4E89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Márcia Martins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Default="002A3D2B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Processo nº 601362/2017:</w:t>
            </w:r>
            <w:r w:rsidR="009C4E89" w:rsidRPr="003352F2">
              <w:rPr>
                <w:rFonts w:ascii="Times New Roman" w:hAnsi="Times New Roman"/>
              </w:rPr>
              <w:t xml:space="preserve"> a relatora analisou o processo, </w:t>
            </w:r>
            <w:r w:rsidR="00840D11">
              <w:rPr>
                <w:rFonts w:ascii="Times New Roman" w:hAnsi="Times New Roman"/>
              </w:rPr>
              <w:t>e solicitou esclarecimentos de dúvidas de baixa de RRT. A</w:t>
            </w:r>
            <w:r w:rsidR="0087642B">
              <w:rPr>
                <w:rFonts w:ascii="Times New Roman" w:hAnsi="Times New Roman"/>
              </w:rPr>
              <w:t xml:space="preserve"> analista da Unidade de </w:t>
            </w:r>
            <w:proofErr w:type="spellStart"/>
            <w:r w:rsidR="0087642B">
              <w:rPr>
                <w:rFonts w:ascii="Times New Roman" w:hAnsi="Times New Roman"/>
              </w:rPr>
              <w:t>RRTs</w:t>
            </w:r>
            <w:proofErr w:type="spellEnd"/>
            <w:r w:rsidR="0087642B">
              <w:rPr>
                <w:rFonts w:ascii="Times New Roman" w:hAnsi="Times New Roman"/>
              </w:rPr>
              <w:t xml:space="preserve">, Melina Lai, </w:t>
            </w:r>
            <w:r w:rsidR="00840D11">
              <w:rPr>
                <w:rFonts w:ascii="Times New Roman" w:hAnsi="Times New Roman"/>
              </w:rPr>
              <w:t>foi convidada a participar deste item de pauta, e esclareceu</w:t>
            </w:r>
            <w:r w:rsidR="0087642B">
              <w:rPr>
                <w:rFonts w:ascii="Times New Roman" w:hAnsi="Times New Roman"/>
              </w:rPr>
              <w:t xml:space="preserve"> dúvidas a respeito da baixa de </w:t>
            </w:r>
            <w:proofErr w:type="spellStart"/>
            <w:r w:rsidR="0087642B">
              <w:rPr>
                <w:rFonts w:ascii="Times New Roman" w:hAnsi="Times New Roman"/>
              </w:rPr>
              <w:t>RRTs</w:t>
            </w:r>
            <w:proofErr w:type="spellEnd"/>
            <w:r w:rsidR="0087642B">
              <w:rPr>
                <w:rFonts w:ascii="Times New Roman" w:hAnsi="Times New Roman"/>
              </w:rPr>
              <w:t xml:space="preserve">. A relatora expôs à analista a declaração de adequação de PPCI solicitada pela PMPA para liberação do </w:t>
            </w:r>
            <w:r w:rsidR="00D32294">
              <w:rPr>
                <w:rFonts w:ascii="Times New Roman" w:hAnsi="Times New Roman"/>
              </w:rPr>
              <w:t>alvará</w:t>
            </w:r>
            <w:r w:rsidR="0087642B">
              <w:rPr>
                <w:rFonts w:ascii="Times New Roman" w:hAnsi="Times New Roman"/>
              </w:rPr>
              <w:t xml:space="preserve"> de funcionamento, a qual é um elemento probatório do processo. A analista Melina informa que muitos profissionais entram em contato com o atendimento do CAU para obter orientação </w:t>
            </w:r>
            <w:r w:rsidR="00840D11">
              <w:rPr>
                <w:rFonts w:ascii="Times New Roman" w:hAnsi="Times New Roman"/>
              </w:rPr>
              <w:t>para o preenchimento do</w:t>
            </w:r>
            <w:r w:rsidR="0087642B">
              <w:rPr>
                <w:rFonts w:ascii="Times New Roman" w:hAnsi="Times New Roman"/>
              </w:rPr>
              <w:t xml:space="preserve"> registro de responsabilidade técnica </w:t>
            </w:r>
            <w:r w:rsidR="00840D11">
              <w:rPr>
                <w:rFonts w:ascii="Times New Roman" w:hAnsi="Times New Roman"/>
              </w:rPr>
              <w:t>d</w:t>
            </w:r>
            <w:r w:rsidR="0087642B">
              <w:rPr>
                <w:rFonts w:ascii="Times New Roman" w:hAnsi="Times New Roman"/>
              </w:rPr>
              <w:t>a referida declaração</w:t>
            </w:r>
            <w:r w:rsidR="00D32294">
              <w:rPr>
                <w:rFonts w:ascii="Times New Roman" w:hAnsi="Times New Roman"/>
              </w:rPr>
              <w:t>,</w:t>
            </w:r>
            <w:r w:rsidR="0087642B">
              <w:rPr>
                <w:rFonts w:ascii="Times New Roman" w:hAnsi="Times New Roman"/>
              </w:rPr>
              <w:t xml:space="preserve"> </w:t>
            </w:r>
            <w:r w:rsidR="00840D11">
              <w:rPr>
                <w:rFonts w:ascii="Times New Roman" w:hAnsi="Times New Roman"/>
              </w:rPr>
              <w:t>informa</w:t>
            </w:r>
            <w:r w:rsidR="0087642B">
              <w:rPr>
                <w:rFonts w:ascii="Times New Roman" w:hAnsi="Times New Roman"/>
              </w:rPr>
              <w:t xml:space="preserve"> que a orientação atual é de </w:t>
            </w:r>
            <w:r w:rsidR="00D32294">
              <w:rPr>
                <w:rFonts w:ascii="Times New Roman" w:hAnsi="Times New Roman"/>
              </w:rPr>
              <w:t xml:space="preserve">inclusão da </w:t>
            </w:r>
            <w:r w:rsidR="0087642B">
              <w:rPr>
                <w:rFonts w:ascii="Times New Roman" w:hAnsi="Times New Roman"/>
              </w:rPr>
              <w:t xml:space="preserve">atividade técnica </w:t>
            </w:r>
            <w:r w:rsidR="00D32294">
              <w:rPr>
                <w:rFonts w:ascii="Times New Roman" w:hAnsi="Times New Roman"/>
              </w:rPr>
              <w:t>de</w:t>
            </w:r>
            <w:r w:rsidR="0087642B">
              <w:rPr>
                <w:rFonts w:ascii="Times New Roman" w:hAnsi="Times New Roman"/>
              </w:rPr>
              <w:t xml:space="preserve"> laudo técnico</w:t>
            </w:r>
            <w:r w:rsidR="00840D11">
              <w:rPr>
                <w:rFonts w:ascii="Times New Roman" w:hAnsi="Times New Roman"/>
              </w:rPr>
              <w:t>. A</w:t>
            </w:r>
            <w:r w:rsidR="0087642B">
              <w:rPr>
                <w:rFonts w:ascii="Times New Roman" w:hAnsi="Times New Roman"/>
              </w:rPr>
              <w:t>crescenta que nunca tinha visualizado o documento, apesar de prestar atendimentos telefônicos a respeito do tema</w:t>
            </w:r>
            <w:r w:rsidR="00840D11">
              <w:rPr>
                <w:rFonts w:ascii="Times New Roman" w:hAnsi="Times New Roman"/>
              </w:rPr>
              <w:t xml:space="preserve">, com base nas informações </w:t>
            </w:r>
            <w:r w:rsidR="00840D11">
              <w:rPr>
                <w:rFonts w:ascii="Times New Roman" w:hAnsi="Times New Roman"/>
              </w:rPr>
              <w:lastRenderedPageBreak/>
              <w:t>fornecidas pelos profissionais</w:t>
            </w:r>
            <w:r w:rsidR="0087642B">
              <w:rPr>
                <w:rFonts w:ascii="Times New Roman" w:hAnsi="Times New Roman"/>
              </w:rPr>
              <w:t>.</w:t>
            </w:r>
            <w:r w:rsidR="00D32294">
              <w:rPr>
                <w:rFonts w:ascii="Times New Roman" w:hAnsi="Times New Roman"/>
              </w:rPr>
              <w:t xml:space="preserve"> A relatora levanta a necessidade de discussão do tema no âmbito do exercício profissional, uma vez que, a partir da denúncia, se tomou conhecimento de uma prática que pode infringir a ética profissional, dependendo da conduta do profissional das informações prestadas na referida declaração, portanto, caberia o alinhamento da orientação prestada aos profissionais que buscam atendimento do CAU/RS.</w:t>
            </w:r>
          </w:p>
          <w:p w:rsidR="00D32294" w:rsidRDefault="00D32294" w:rsidP="002A3D2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solicita que o tema seja pautado para análise.</w:t>
            </w:r>
          </w:p>
          <w:p w:rsidR="00D32294" w:rsidRPr="00D32294" w:rsidRDefault="00D32294" w:rsidP="00D322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o processo para a continuidade da análise.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9C4E89" w:rsidP="00D32294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 xml:space="preserve">Pautar </w:t>
            </w:r>
            <w:r w:rsidR="00D32294">
              <w:rPr>
                <w:rFonts w:ascii="Times New Roman" w:hAnsi="Times New Roman"/>
              </w:rPr>
              <w:t>o tema discutido e o processo na próxima reunião.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31EB9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A6B98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CA6B98" w:rsidP="002A3D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A6B98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Rui Mineiro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Processo nº 603995/2017:</w:t>
            </w:r>
            <w:r w:rsidR="00CA6B98" w:rsidRPr="003352F2">
              <w:rPr>
                <w:rFonts w:ascii="Times New Roman" w:hAnsi="Times New Roman"/>
              </w:rPr>
              <w:t xml:space="preserve"> o relator analisou os requisitos da denúncia e solicitou a intimação do denunciante para preenchimento dos dados previstos no inciso I, do art. 11, da resolução nº 143/2017, além disso solicitou a data de ocorrência dos fatos e a apresentação de demais provas que entender necessárias. 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A6B98" w:rsidP="00CA6B98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Intimar o denunciante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A6B98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Unidade de Ética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A6B98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A6B98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Rui Mineiro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Processo nº 617823/2017:</w:t>
            </w:r>
            <w:r w:rsidR="00CA6B98" w:rsidRPr="003352F2">
              <w:rPr>
                <w:rFonts w:ascii="Times New Roman" w:hAnsi="Times New Roman"/>
              </w:rPr>
              <w:t xml:space="preserve"> o relator analisou os requisitos da denúncia e emitiu seu parecer de admissibilidade, em que opinou </w:t>
            </w:r>
            <w:r w:rsidR="001F2790" w:rsidRPr="003352F2">
              <w:rPr>
                <w:rFonts w:ascii="Times New Roman" w:hAnsi="Times New Roman"/>
              </w:rPr>
              <w:t>pelo não acatamento da denúncia, com base no art. 112 da Resolução CAU/BR nº 143/2017, e pela extinção do feito, com base no art. 113, incisos I, da resolução supracitada, uma vez que o fato denunciado trata de matéria conciliável que, segundo a parte denunciante, já está solucionado, motivo pelo qual desistiu de prosseguir com o processo, estando exaurida sua finalidade. A comissão aprovou o parecer de admissibilidade e pelo arquivamento liminar do processo, conforme a Deliberação CED-CAU/RS nº 067/2019.</w:t>
            </w:r>
          </w:p>
        </w:tc>
      </w:tr>
      <w:tr w:rsidR="002A3D2B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1F2790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Intimar as partes do arquivamento do processo.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1F2790" w:rsidP="002A3D2B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Unidade de Ética</w:t>
            </w:r>
          </w:p>
        </w:tc>
      </w:tr>
      <w:tr w:rsidR="002A3D2B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2A3D2B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A3D2B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7157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2A3D2B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C7157B" w:rsidP="002A3D2B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2A3D2B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3D2B" w:rsidRPr="00C518BA" w:rsidRDefault="002A3D2B" w:rsidP="002A3D2B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3D2B" w:rsidRPr="003352F2" w:rsidRDefault="002A3D2B" w:rsidP="00C7157B">
            <w:pPr>
              <w:tabs>
                <w:tab w:val="left" w:pos="3041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Processo nº 635186/2018:</w:t>
            </w:r>
            <w:r w:rsidR="00C7157B" w:rsidRPr="003352F2">
              <w:rPr>
                <w:rFonts w:ascii="Times New Roman" w:hAnsi="Times New Roman"/>
              </w:rPr>
              <w:t xml:space="preserve"> o relator emitiu seu parecer de admissibilidade em que propôs o acatamento da denúncia, considerando que há indícios de infração aos incisos </w:t>
            </w:r>
            <w:r w:rsidR="003738D4" w:rsidRPr="003352F2">
              <w:rPr>
                <w:rFonts w:ascii="Times New Roman" w:hAnsi="Times New Roman"/>
              </w:rPr>
              <w:t>VI, VII e X, além dos itens 3.2.5 e 3.2.6 do Código de Ética e Disciplina do CAU/BR, aprovado pela Resolução nº 52/2013.</w:t>
            </w:r>
            <w:r w:rsidR="00914BCA" w:rsidRPr="003352F2">
              <w:rPr>
                <w:rFonts w:ascii="Times New Roman" w:hAnsi="Times New Roman"/>
              </w:rPr>
              <w:t xml:space="preserve"> A comissão aprovou o acatamento da denúncia e a consequente instauração do processo ético-disciplinar, nos termos do parecer do relator, conforme a Deliberação CED-CAU/RS nº 068/2019. </w:t>
            </w:r>
          </w:p>
        </w:tc>
      </w:tr>
      <w:tr w:rsidR="00914BCA" w:rsidRPr="00C518BA" w:rsidTr="00C94A22">
        <w:trPr>
          <w:trHeight w:val="70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4BCA" w:rsidRPr="00C518BA" w:rsidRDefault="00914BCA" w:rsidP="00914BC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14BCA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Intimar as partes da instauração do processo ético-disciplinar</w:t>
            </w:r>
            <w:r w:rsidR="00914BCA" w:rsidRPr="003352F2">
              <w:rPr>
                <w:rFonts w:ascii="Times New Roman" w:hAnsi="Times New Roman"/>
              </w:rPr>
              <w:t>.</w:t>
            </w:r>
          </w:p>
        </w:tc>
      </w:tr>
      <w:tr w:rsidR="00914BCA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4BCA" w:rsidRPr="00C518BA" w:rsidRDefault="00914BCA" w:rsidP="00914BC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14BCA" w:rsidRPr="003352F2" w:rsidRDefault="00914BCA" w:rsidP="00914BCA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Unidade de Ética</w:t>
            </w:r>
          </w:p>
        </w:tc>
      </w:tr>
      <w:tr w:rsidR="00914BCA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14BCA" w:rsidRPr="00C518BA" w:rsidRDefault="00914BCA" w:rsidP="00914BC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14BCA" w:rsidRPr="003352F2" w:rsidRDefault="00914BCA" w:rsidP="00914BC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E06C9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3E06C9" w:rsidRPr="00C518BA" w:rsidTr="00DA4380">
        <w:trPr>
          <w:trHeight w:val="311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  <w:color w:val="FF0000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3E06C9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Processo nº 505441/2017: o relator analisou o recurso da inadmissão da denúncia e emitiu seu relatório e voto, em que propôs a manutenção do parecer de admissibilidade e da Deliberação CED-CAU/RS nº 071/2017, que inadmitiu a denúncia</w:t>
            </w:r>
            <w:r w:rsidR="008D17A1" w:rsidRPr="003352F2">
              <w:rPr>
                <w:rFonts w:ascii="Times New Roman" w:hAnsi="Times New Roman"/>
              </w:rPr>
              <w:t>. A comissão decidiu por manter a inadmissão da denúncia e encaminhar o processo ao Plenário para apreciação, o qual decidirá pela manutenção da decisão recorrida de arquivamento liminar ou pela determinação do acatamento da denúncia, conforme o art. 22, § 2º, da Resolução nº 143 do CAU/BR.</w:t>
            </w:r>
          </w:p>
        </w:tc>
      </w:tr>
      <w:tr w:rsidR="003E06C9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8D17A1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Encaminhar ao Plenário para julgamento do recurso da inadmissão.</w:t>
            </w:r>
          </w:p>
        </w:tc>
      </w:tr>
      <w:tr w:rsidR="003E06C9" w:rsidRPr="00C518BA" w:rsidTr="0052208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8D17A1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Sabrina Ourique</w:t>
            </w:r>
          </w:p>
        </w:tc>
      </w:tr>
      <w:tr w:rsidR="003E06C9" w:rsidRPr="00C518BA" w:rsidTr="0052208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E06C9" w:rsidRPr="00C518BA" w:rsidTr="0052208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Membro</w:t>
            </w:r>
          </w:p>
        </w:tc>
      </w:tr>
      <w:tr w:rsidR="003E06C9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3E06C9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Processo nº 444474/2016: o relator retirou o processo em carga para análise.</w:t>
            </w:r>
          </w:p>
        </w:tc>
      </w:tr>
      <w:tr w:rsidR="003E06C9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Não há.</w:t>
            </w:r>
          </w:p>
        </w:tc>
      </w:tr>
      <w:tr w:rsidR="003E06C9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Não há.</w:t>
            </w:r>
          </w:p>
        </w:tc>
      </w:tr>
      <w:tr w:rsidR="003E06C9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</w:p>
        </w:tc>
      </w:tr>
      <w:tr w:rsidR="003E06C9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AF1D91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3E06C9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AF1D91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3E06C9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AF1D91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Processo nº 481000/2017: o relator deu continuidade à</w:t>
            </w:r>
            <w:r w:rsidR="009554DB" w:rsidRPr="003352F2">
              <w:rPr>
                <w:rFonts w:ascii="Times New Roman" w:hAnsi="Times New Roman"/>
              </w:rPr>
              <w:t xml:space="preserve"> análise dos autos e elaboração</w:t>
            </w:r>
            <w:r w:rsidRPr="003352F2">
              <w:rPr>
                <w:rFonts w:ascii="Times New Roman" w:hAnsi="Times New Roman"/>
              </w:rPr>
              <w:t xml:space="preserve"> de seu relatório e voto fundamentado.</w:t>
            </w:r>
          </w:p>
        </w:tc>
      </w:tr>
      <w:tr w:rsidR="003E06C9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AF1D91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Não há.</w:t>
            </w:r>
          </w:p>
        </w:tc>
      </w:tr>
      <w:tr w:rsidR="003E06C9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AF1D91" w:rsidP="003E06C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Não há.</w:t>
            </w:r>
          </w:p>
        </w:tc>
      </w:tr>
      <w:tr w:rsidR="003E06C9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E06C9" w:rsidRPr="00C518BA" w:rsidRDefault="003E06C9" w:rsidP="003E06C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E06C9" w:rsidRPr="003352F2" w:rsidRDefault="003E06C9" w:rsidP="003E06C9">
            <w:pPr>
              <w:jc w:val="both"/>
              <w:rPr>
                <w:rFonts w:ascii="Times New Roman" w:hAnsi="Times New Roman"/>
              </w:rPr>
            </w:pPr>
          </w:p>
        </w:tc>
      </w:tr>
      <w:tr w:rsidR="00720709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0709" w:rsidRPr="00C518BA" w:rsidRDefault="00720709" w:rsidP="00720709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0709" w:rsidRPr="003352F2" w:rsidRDefault="00720709" w:rsidP="0072070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720709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0709" w:rsidRPr="00C518BA" w:rsidRDefault="00720709" w:rsidP="0072070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0709" w:rsidRPr="003352F2" w:rsidRDefault="00720709" w:rsidP="0072070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Maurício Zuchetti</w:t>
            </w:r>
          </w:p>
        </w:tc>
      </w:tr>
      <w:tr w:rsidR="00720709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20709" w:rsidRPr="00C518BA" w:rsidRDefault="00720709" w:rsidP="007207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0709" w:rsidRPr="003352F2" w:rsidRDefault="00720709" w:rsidP="00231EB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 xml:space="preserve">Processo nº 522621/2017: </w:t>
            </w:r>
            <w:r w:rsidR="00231EB9" w:rsidRPr="003352F2">
              <w:rPr>
                <w:rFonts w:ascii="Times New Roman" w:hAnsi="Times New Roman"/>
              </w:rPr>
              <w:t xml:space="preserve">considerando o cancelamento da audiência agendada para o dia 22/04/2019, o relator despachou pelo reagendamento da audiência de conciliação a ser realizada o dia </w:t>
            </w:r>
            <w:r w:rsidRPr="003352F2">
              <w:rPr>
                <w:rFonts w:ascii="Times New Roman" w:hAnsi="Times New Roman"/>
              </w:rPr>
              <w:t>05 de agosto de 2019, às 10h.</w:t>
            </w:r>
          </w:p>
        </w:tc>
      </w:tr>
      <w:tr w:rsidR="00720709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709" w:rsidRPr="00C518BA" w:rsidRDefault="00720709" w:rsidP="007207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0709" w:rsidRPr="003352F2" w:rsidRDefault="00720709" w:rsidP="0072070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Intimar as partes.</w:t>
            </w:r>
          </w:p>
        </w:tc>
      </w:tr>
      <w:tr w:rsidR="00720709" w:rsidRPr="00C518BA" w:rsidTr="005436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0709" w:rsidRPr="00C518BA" w:rsidRDefault="00720709" w:rsidP="007207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20709" w:rsidRPr="003352F2" w:rsidRDefault="00720709" w:rsidP="00720709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Unidade de Ética.</w:t>
            </w:r>
          </w:p>
        </w:tc>
      </w:tr>
      <w:tr w:rsidR="00543647" w:rsidRPr="00C518BA" w:rsidTr="005436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43647" w:rsidRPr="00C518BA" w:rsidRDefault="00543647" w:rsidP="0072070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3352F2" w:rsidRDefault="00543647" w:rsidP="00720709">
            <w:pPr>
              <w:jc w:val="both"/>
              <w:rPr>
                <w:rFonts w:ascii="Times New Roman" w:hAnsi="Times New Roman"/>
              </w:rPr>
            </w:pPr>
          </w:p>
        </w:tc>
      </w:tr>
      <w:tr w:rsidR="00543647" w:rsidRPr="00C518BA" w:rsidTr="005436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3647" w:rsidRPr="00C518BA" w:rsidRDefault="00543647" w:rsidP="00543647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3352F2" w:rsidRDefault="00543647" w:rsidP="0054364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Assessoria</w:t>
            </w:r>
          </w:p>
        </w:tc>
      </w:tr>
      <w:tr w:rsidR="00543647" w:rsidRPr="00C518BA" w:rsidTr="008764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3647" w:rsidRPr="00C518BA" w:rsidRDefault="00543647" w:rsidP="005436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3352F2" w:rsidRDefault="00543647" w:rsidP="0054364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Noé Vega</w:t>
            </w:r>
          </w:p>
        </w:tc>
      </w:tr>
      <w:tr w:rsidR="00543647" w:rsidRPr="00C518BA" w:rsidTr="008764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3352F2" w:rsidRDefault="00543647" w:rsidP="0054364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Processo nº 841287/2019: o relator analisou os requisitos da denúncia e solicitou a intimação do denunciante para complementação da denúncia. Solicitou, ainda, a cientificação do denunciado sobre a denúncia recebida e a abertura de prazo para apresentação de manifestação prévia.</w:t>
            </w:r>
          </w:p>
        </w:tc>
      </w:tr>
      <w:tr w:rsidR="00543647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3352F2" w:rsidRDefault="00543647" w:rsidP="0054364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Intimar as partes.</w:t>
            </w:r>
          </w:p>
        </w:tc>
      </w:tr>
      <w:tr w:rsidR="00543647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3352F2" w:rsidRDefault="00543647" w:rsidP="00543647">
            <w:pPr>
              <w:jc w:val="both"/>
              <w:rPr>
                <w:rFonts w:ascii="Times New Roman" w:hAnsi="Times New Roman"/>
              </w:rPr>
            </w:pPr>
            <w:r w:rsidRPr="003352F2">
              <w:rPr>
                <w:rFonts w:ascii="Times New Roman" w:hAnsi="Times New Roman"/>
              </w:rPr>
              <w:t>Unidade de Ética.</w:t>
            </w:r>
          </w:p>
        </w:tc>
      </w:tr>
      <w:tr w:rsidR="00543647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64103B" w:rsidRDefault="00543647" w:rsidP="00543647">
            <w:pPr>
              <w:jc w:val="both"/>
              <w:rPr>
                <w:rFonts w:ascii="Times New Roman" w:hAnsi="Times New Roman"/>
              </w:rPr>
            </w:pPr>
          </w:p>
        </w:tc>
      </w:tr>
      <w:tr w:rsidR="00543647" w:rsidRPr="00C518BA" w:rsidTr="008A14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3647" w:rsidRPr="00C518BA" w:rsidRDefault="00543647" w:rsidP="00543647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64103B" w:rsidRDefault="00543647" w:rsidP="00543647">
            <w:pPr>
              <w:jc w:val="both"/>
              <w:rPr>
                <w:rFonts w:ascii="Times New Roman" w:hAnsi="Times New Roman"/>
              </w:rPr>
            </w:pPr>
            <w:r w:rsidRPr="009841E9">
              <w:rPr>
                <w:rFonts w:ascii="Times New Roman" w:hAnsi="Times New Roman"/>
              </w:rPr>
              <w:t>Assessoria</w:t>
            </w:r>
          </w:p>
        </w:tc>
      </w:tr>
      <w:tr w:rsidR="00543647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3647" w:rsidRPr="00C518BA" w:rsidRDefault="00543647" w:rsidP="005436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64103B" w:rsidRDefault="00543647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</w:t>
            </w:r>
          </w:p>
        </w:tc>
      </w:tr>
      <w:tr w:rsidR="00543647" w:rsidRPr="00C518BA" w:rsidTr="009E612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emitiu o termo de arquivamento dos seguintes processos:</w:t>
            </w:r>
          </w:p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611714/2017</w:t>
            </w:r>
            <w:r>
              <w:rPr>
                <w:rFonts w:ascii="Times New Roman" w:hAnsi="Times New Roman"/>
              </w:rPr>
              <w:t>;</w:t>
            </w:r>
          </w:p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584750/2017</w:t>
            </w:r>
            <w:r>
              <w:rPr>
                <w:rFonts w:ascii="Times New Roman" w:hAnsi="Times New Roman"/>
              </w:rPr>
              <w:t>;</w:t>
            </w:r>
          </w:p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588988/2017</w:t>
            </w:r>
            <w:r>
              <w:rPr>
                <w:rFonts w:ascii="Times New Roman" w:hAnsi="Times New Roman"/>
              </w:rPr>
              <w:t>;</w:t>
            </w:r>
          </w:p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665410/2018</w:t>
            </w:r>
            <w:r>
              <w:rPr>
                <w:rFonts w:ascii="Times New Roman" w:hAnsi="Times New Roman"/>
              </w:rPr>
              <w:t>;</w:t>
            </w:r>
          </w:p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693332/2018</w:t>
            </w:r>
            <w:r>
              <w:rPr>
                <w:rFonts w:ascii="Times New Roman" w:hAnsi="Times New Roman"/>
              </w:rPr>
              <w:t>;</w:t>
            </w:r>
          </w:p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224574/2015</w:t>
            </w:r>
            <w:r>
              <w:rPr>
                <w:rFonts w:ascii="Times New Roman" w:hAnsi="Times New Roman"/>
              </w:rPr>
              <w:t>;</w:t>
            </w:r>
          </w:p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412571/2016</w:t>
            </w:r>
            <w:r>
              <w:rPr>
                <w:rFonts w:ascii="Times New Roman" w:hAnsi="Times New Roman"/>
              </w:rPr>
              <w:t>;</w:t>
            </w:r>
          </w:p>
          <w:p w:rsidR="00543647" w:rsidRPr="0064103B" w:rsidRDefault="00543647" w:rsidP="00543647">
            <w:pPr>
              <w:jc w:val="both"/>
              <w:rPr>
                <w:rFonts w:ascii="Times New Roman" w:hAnsi="Times New Roman"/>
              </w:rPr>
            </w:pPr>
            <w:r w:rsidRPr="00765957">
              <w:rPr>
                <w:rFonts w:ascii="Times New Roman" w:hAnsi="Times New Roman"/>
              </w:rPr>
              <w:t>Processo nº 664773/2018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43647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64103B" w:rsidRDefault="00543647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Arquivar.</w:t>
            </w:r>
          </w:p>
        </w:tc>
      </w:tr>
      <w:tr w:rsidR="00543647" w:rsidRPr="00C518BA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64103B" w:rsidRDefault="00543647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543647" w:rsidRPr="00C518BA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Default="00543647" w:rsidP="00543647">
            <w:pPr>
              <w:jc w:val="both"/>
              <w:rPr>
                <w:rFonts w:ascii="Times New Roman" w:hAnsi="Times New Roman"/>
              </w:rPr>
            </w:pPr>
          </w:p>
        </w:tc>
      </w:tr>
      <w:tr w:rsidR="00543647" w:rsidRPr="00C518BA" w:rsidTr="0062220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43647" w:rsidRPr="004F16EB" w:rsidRDefault="00543647" w:rsidP="00194839">
            <w:pPr>
              <w:jc w:val="both"/>
              <w:rPr>
                <w:rFonts w:ascii="Times New Roman" w:hAnsi="Times New Roman"/>
                <w:color w:val="FF0000"/>
              </w:rPr>
            </w:pPr>
            <w:r w:rsidRPr="00194839">
              <w:rPr>
                <w:rFonts w:ascii="Times New Roman" w:hAnsi="Times New Roman"/>
              </w:rPr>
              <w:t>Síntese de processos movimentados na 15</w:t>
            </w:r>
            <w:r w:rsidR="00194839" w:rsidRPr="00194839">
              <w:rPr>
                <w:rFonts w:ascii="Times New Roman" w:hAnsi="Times New Roman"/>
              </w:rPr>
              <w:t>6</w:t>
            </w:r>
            <w:r w:rsidRPr="00194839">
              <w:rPr>
                <w:rFonts w:ascii="Times New Roman" w:hAnsi="Times New Roman"/>
              </w:rPr>
              <w:t>ª Reunião Ordinária da CED-CAU/RS</w:t>
            </w:r>
          </w:p>
        </w:tc>
      </w:tr>
      <w:tr w:rsidR="00543647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43647" w:rsidRPr="00C518BA" w:rsidRDefault="00543647" w:rsidP="0054364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94839" w:rsidRDefault="00194839" w:rsidP="00543647">
            <w:pPr>
              <w:jc w:val="both"/>
              <w:rPr>
                <w:rFonts w:ascii="Times New Roman" w:hAnsi="Times New Roman"/>
              </w:rPr>
            </w:pPr>
            <w:r w:rsidRPr="00194839">
              <w:rPr>
                <w:rFonts w:ascii="Times New Roman" w:hAnsi="Times New Roman"/>
              </w:rPr>
              <w:t xml:space="preserve">Foram apresentados os relatórios e votos fundamentados de </w:t>
            </w:r>
            <w:r w:rsidRPr="00194839">
              <w:rPr>
                <w:rFonts w:ascii="Times New Roman" w:hAnsi="Times New Roman"/>
                <w:b/>
              </w:rPr>
              <w:t>12</w:t>
            </w:r>
            <w:r w:rsidRPr="00194839">
              <w:rPr>
                <w:rFonts w:ascii="Times New Roman" w:hAnsi="Times New Roman"/>
              </w:rPr>
              <w:t xml:space="preserve"> (doze) processos ético-disciplinares, os quais foram analisados e aprovados pela CED-CAU/RS.</w:t>
            </w:r>
          </w:p>
          <w:p w:rsidR="00194839" w:rsidRDefault="00194839" w:rsidP="00543647">
            <w:pPr>
              <w:jc w:val="both"/>
              <w:rPr>
                <w:rFonts w:ascii="Times New Roman" w:hAnsi="Times New Roman"/>
              </w:rPr>
            </w:pPr>
          </w:p>
          <w:p w:rsidR="00194839" w:rsidRDefault="00194839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designada a intimação por edital para a comunicação da inadmissão de </w:t>
            </w:r>
            <w:r w:rsidRPr="00194839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</w:rPr>
              <w:t xml:space="preserve"> (duas) denúncias, uma vez que foram esgotadas as demais formas de intimação.</w:t>
            </w:r>
          </w:p>
          <w:p w:rsidR="00194839" w:rsidRDefault="00194839" w:rsidP="00543647">
            <w:pPr>
              <w:jc w:val="both"/>
              <w:rPr>
                <w:rFonts w:ascii="Times New Roman" w:hAnsi="Times New Roman"/>
              </w:rPr>
            </w:pPr>
          </w:p>
          <w:p w:rsidR="00194839" w:rsidRDefault="00194839" w:rsidP="00543647">
            <w:pPr>
              <w:jc w:val="both"/>
              <w:rPr>
                <w:rFonts w:ascii="Times New Roman" w:hAnsi="Times New Roman"/>
              </w:rPr>
            </w:pPr>
            <w:r w:rsidRPr="00194839">
              <w:rPr>
                <w:rFonts w:ascii="Times New Roman" w:hAnsi="Times New Roman"/>
                <w:b/>
              </w:rPr>
              <w:t>Três</w:t>
            </w:r>
            <w:r>
              <w:rPr>
                <w:rFonts w:ascii="Times New Roman" w:hAnsi="Times New Roman"/>
              </w:rPr>
              <w:t xml:space="preserve"> processos em fase de admissibilidade tiveram os requisitos da denúncia analisados e diligências designadas pelos relatores.</w:t>
            </w:r>
          </w:p>
          <w:p w:rsidR="002F362C" w:rsidRDefault="002F362C" w:rsidP="00543647">
            <w:pPr>
              <w:jc w:val="both"/>
              <w:rPr>
                <w:rFonts w:ascii="Times New Roman" w:hAnsi="Times New Roman"/>
              </w:rPr>
            </w:pPr>
          </w:p>
          <w:p w:rsidR="002F362C" w:rsidRDefault="002F362C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Foram emitidos </w:t>
            </w:r>
            <w:r w:rsidRPr="002F362C">
              <w:rPr>
                <w:rFonts w:ascii="Times New Roman" w:hAnsi="Times New Roman"/>
                <w:b/>
              </w:rPr>
              <w:t>04</w:t>
            </w:r>
            <w:r>
              <w:rPr>
                <w:rFonts w:ascii="Times New Roman" w:hAnsi="Times New Roman"/>
              </w:rPr>
              <w:t xml:space="preserve"> (quatro) pareceres de admissibilidade, os quais foram submetidos à CED-CAU/RS para juízo de admissibilidade. Destes, três denúncias foram inadmitidas e uma denúncia foi admitida, com a consequente instauração do processo ético-disciplinar.</w:t>
            </w:r>
          </w:p>
          <w:p w:rsidR="002F362C" w:rsidRDefault="002F362C" w:rsidP="00543647">
            <w:pPr>
              <w:jc w:val="both"/>
              <w:rPr>
                <w:rFonts w:ascii="Times New Roman" w:hAnsi="Times New Roman"/>
              </w:rPr>
            </w:pPr>
          </w:p>
          <w:p w:rsidR="002F362C" w:rsidRDefault="002F362C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realizado o reagendamento de </w:t>
            </w:r>
            <w:r w:rsidRPr="002F362C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</w:rPr>
              <w:t xml:space="preserve"> (duas) audiências de conciliação.</w:t>
            </w:r>
          </w:p>
          <w:p w:rsidR="002F362C" w:rsidRDefault="002F362C" w:rsidP="00543647">
            <w:pPr>
              <w:jc w:val="both"/>
              <w:rPr>
                <w:rFonts w:ascii="Times New Roman" w:hAnsi="Times New Roman"/>
              </w:rPr>
            </w:pPr>
          </w:p>
          <w:p w:rsidR="002F362C" w:rsidRDefault="002F362C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analisado o recurso da inadmissão de </w:t>
            </w:r>
            <w:r w:rsidRPr="002F362C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</w:rPr>
              <w:t xml:space="preserve"> (uma) denúncia, </w:t>
            </w:r>
            <w:r w:rsidR="005513CE">
              <w:rPr>
                <w:rFonts w:ascii="Times New Roman" w:hAnsi="Times New Roman"/>
              </w:rPr>
              <w:t xml:space="preserve">o que </w:t>
            </w:r>
            <w:r>
              <w:rPr>
                <w:rFonts w:ascii="Times New Roman" w:hAnsi="Times New Roman"/>
              </w:rPr>
              <w:t>resulto</w:t>
            </w:r>
            <w:r w:rsidR="005513CE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 xml:space="preserve"> na apresentação do relatório e voto acerca do recurso da inadmissão à Comissão, que decidiu por manter a decisão de arquivamento do processo e, consequentemente, encaminhar os autos ao plenário para apreciação do referido recurso.</w:t>
            </w:r>
          </w:p>
          <w:p w:rsidR="003352F2" w:rsidRDefault="003352F2" w:rsidP="00543647">
            <w:pPr>
              <w:jc w:val="both"/>
              <w:rPr>
                <w:rFonts w:ascii="Times New Roman" w:hAnsi="Times New Roman"/>
              </w:rPr>
            </w:pPr>
          </w:p>
          <w:p w:rsidR="003352F2" w:rsidRDefault="003352F2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dado andamento à análise de </w:t>
            </w:r>
            <w:r w:rsidRPr="003352F2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</w:rPr>
              <w:t xml:space="preserve"> (dois) processos, um em fase de admissibilidade e outro em fase de relatório e voto fundamentado, cuja continuidade se dará na próxima reunião. </w:t>
            </w:r>
          </w:p>
          <w:p w:rsidR="003352F2" w:rsidRDefault="003352F2" w:rsidP="00543647">
            <w:pPr>
              <w:jc w:val="both"/>
              <w:rPr>
                <w:rFonts w:ascii="Times New Roman" w:hAnsi="Times New Roman"/>
              </w:rPr>
            </w:pPr>
          </w:p>
          <w:p w:rsidR="003352F2" w:rsidRPr="00194839" w:rsidRDefault="003352F2" w:rsidP="005436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Foram emitidos </w:t>
            </w:r>
            <w:r w:rsidRPr="003352F2"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</w:rPr>
              <w:t xml:space="preserve"> (oito) termos de arquivamento.</w:t>
            </w:r>
          </w:p>
          <w:p w:rsidR="00194839" w:rsidRDefault="00194839" w:rsidP="00543647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543647" w:rsidRPr="00FB34A0" w:rsidRDefault="00543647" w:rsidP="00543647">
            <w:pPr>
              <w:jc w:val="both"/>
              <w:rPr>
                <w:rFonts w:ascii="Times New Roman" w:hAnsi="Times New Roman"/>
                <w:b/>
              </w:rPr>
            </w:pPr>
            <w:r w:rsidRPr="003352F2">
              <w:rPr>
                <w:rFonts w:ascii="Times New Roman" w:hAnsi="Times New Roman"/>
                <w:b/>
              </w:rPr>
              <w:t xml:space="preserve">Houve a </w:t>
            </w:r>
            <w:bookmarkStart w:id="0" w:name="_GoBack"/>
            <w:r w:rsidRPr="003352F2">
              <w:rPr>
                <w:rFonts w:ascii="Times New Roman" w:hAnsi="Times New Roman"/>
                <w:b/>
              </w:rPr>
              <w:t xml:space="preserve">movimentação de </w:t>
            </w:r>
            <w:r w:rsidR="003352F2" w:rsidRPr="003352F2">
              <w:rPr>
                <w:rFonts w:ascii="Times New Roman" w:hAnsi="Times New Roman"/>
                <w:b/>
              </w:rPr>
              <w:t>34 (trinta e quatro) processos na presente reunião.</w:t>
            </w:r>
            <w:bookmarkEnd w:id="0"/>
          </w:p>
        </w:tc>
      </w:tr>
    </w:tbl>
    <w:p w:rsidR="007A6E62" w:rsidRDefault="007A6E62" w:rsidP="00332C53">
      <w:pPr>
        <w:jc w:val="both"/>
        <w:rPr>
          <w:rFonts w:ascii="Times New Roman" w:hAnsi="Times New Roman"/>
        </w:rPr>
      </w:pPr>
    </w:p>
    <w:p w:rsidR="00B957E0" w:rsidRPr="00C518BA" w:rsidRDefault="00B957E0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C518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518BA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518BA">
              <w:rPr>
                <w:rFonts w:ascii="Times New Roman" w:hAnsi="Times New Roman"/>
              </w:rPr>
              <w:t>Análise de processos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C518BA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0E374D" w:rsidRDefault="00D91A3F" w:rsidP="00702B01">
            <w:pPr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br w:type="page"/>
            </w:r>
          </w:p>
          <w:p w:rsidR="000E374D" w:rsidRDefault="000E374D" w:rsidP="00702B01">
            <w:pPr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FA10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titular</w:t>
            </w:r>
            <w:r w:rsidR="00FA101F">
              <w:rPr>
                <w:rFonts w:ascii="Times New Roman" w:hAnsi="Times New Roman"/>
                <w:i/>
                <w:u w:val="single"/>
              </w:rPr>
              <w:t>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FA101F" w:rsidP="005916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 xml:space="preserve">Coordenador 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FA101F" w:rsidRPr="00B16D1F" w:rsidRDefault="00FA101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9416F8" w:rsidRPr="00B16D1F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FA101F" w:rsidRPr="00B16D1F" w:rsidRDefault="00FA101F" w:rsidP="00FA101F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FA101F" w:rsidRPr="00B16D1F" w:rsidRDefault="00FA101F" w:rsidP="00FA101F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FA101F" w:rsidRPr="00B16D1F" w:rsidRDefault="00FA101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5916F7">
            <w:pPr>
              <w:jc w:val="center"/>
              <w:rPr>
                <w:rFonts w:ascii="Times New Roman" w:hAnsi="Times New Roman"/>
              </w:rPr>
            </w:pP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E374D" w:rsidRDefault="000E374D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FA101F" w:rsidRPr="00B16D1F" w:rsidRDefault="00FA101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B16D1F" w:rsidTr="00CE7FD9">
        <w:tc>
          <w:tcPr>
            <w:tcW w:w="4606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6A3447" w:rsidRPr="00B16D1F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Supervisora da Unidade de Ética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Default="00D91A3F" w:rsidP="00702B01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FA101F" w:rsidRDefault="00FA101F" w:rsidP="00FA101F">
            <w:pPr>
              <w:jc w:val="center"/>
              <w:rPr>
                <w:rFonts w:ascii="Times New Roman" w:hAnsi="Times New Roman"/>
                <w:b/>
              </w:rPr>
            </w:pPr>
          </w:p>
          <w:p w:rsidR="00FA101F" w:rsidRPr="00B16D1F" w:rsidRDefault="00FA101F" w:rsidP="00FA10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FLÁVIO SALAMONI BARROS SILVA</w:t>
            </w:r>
          </w:p>
          <w:p w:rsidR="00FA101F" w:rsidRPr="00B16D1F" w:rsidRDefault="00FA101F" w:rsidP="00FA1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 Jurídico</w:t>
            </w:r>
          </w:p>
          <w:p w:rsidR="000E374D" w:rsidRPr="00B16D1F" w:rsidRDefault="000E374D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8588A" w:rsidRPr="00B16D1F" w:rsidRDefault="0068588A" w:rsidP="00D10EF2">
      <w:pPr>
        <w:jc w:val="center"/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2B" w:rsidRDefault="0087642B" w:rsidP="004C3048">
      <w:r>
        <w:separator/>
      </w:r>
    </w:p>
  </w:endnote>
  <w:endnote w:type="continuationSeparator" w:id="0">
    <w:p w:rsidR="0087642B" w:rsidRDefault="0087642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2B" w:rsidRPr="005950FA" w:rsidRDefault="0087642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7642B" w:rsidRPr="005F2A2D" w:rsidRDefault="0087642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2B" w:rsidRPr="0093154B" w:rsidRDefault="0087642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7642B" w:rsidRDefault="0087642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7642B" w:rsidRPr="003F1946" w:rsidRDefault="0087642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13CE">
          <w:rPr>
            <w:rFonts w:ascii="DaxCondensed" w:hAnsi="DaxCondensed" w:cs="Arial"/>
            <w:noProof/>
            <w:color w:val="2C778C"/>
            <w:sz w:val="20"/>
            <w:szCs w:val="20"/>
          </w:rPr>
          <w:t>12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7642B" w:rsidRPr="003F1946" w:rsidRDefault="0087642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2B" w:rsidRPr="0093154B" w:rsidRDefault="0087642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7642B" w:rsidRDefault="0087642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7642B" w:rsidRPr="003F1946" w:rsidRDefault="0087642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229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7642B" w:rsidRPr="003F1946" w:rsidRDefault="0087642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2B" w:rsidRDefault="0087642B" w:rsidP="004C3048">
      <w:r>
        <w:separator/>
      </w:r>
    </w:p>
  </w:footnote>
  <w:footnote w:type="continuationSeparator" w:id="0">
    <w:p w:rsidR="0087642B" w:rsidRDefault="0087642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2B" w:rsidRPr="009E4E5A" w:rsidRDefault="0087642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2B" w:rsidRPr="009E4E5A" w:rsidRDefault="0087642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2B" w:rsidRDefault="0087642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642B" w:rsidRPr="0047675A" w:rsidRDefault="0087642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3217"/>
    <w:rsid w:val="000145F6"/>
    <w:rsid w:val="0001474B"/>
    <w:rsid w:val="00014E11"/>
    <w:rsid w:val="00017D66"/>
    <w:rsid w:val="00020085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25B9"/>
    <w:rsid w:val="000527E4"/>
    <w:rsid w:val="00052CF6"/>
    <w:rsid w:val="00053528"/>
    <w:rsid w:val="00053DD8"/>
    <w:rsid w:val="00053EBC"/>
    <w:rsid w:val="0005698F"/>
    <w:rsid w:val="00057682"/>
    <w:rsid w:val="000605F6"/>
    <w:rsid w:val="00060C81"/>
    <w:rsid w:val="000617EE"/>
    <w:rsid w:val="00062599"/>
    <w:rsid w:val="0006281D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671"/>
    <w:rsid w:val="0007294C"/>
    <w:rsid w:val="00073E60"/>
    <w:rsid w:val="00075F4C"/>
    <w:rsid w:val="00076033"/>
    <w:rsid w:val="000760DC"/>
    <w:rsid w:val="00077BF0"/>
    <w:rsid w:val="00077C81"/>
    <w:rsid w:val="00080C6A"/>
    <w:rsid w:val="000815EF"/>
    <w:rsid w:val="0008361A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20D"/>
    <w:rsid w:val="00096629"/>
    <w:rsid w:val="00097775"/>
    <w:rsid w:val="000A00A6"/>
    <w:rsid w:val="000A1851"/>
    <w:rsid w:val="000A1CBD"/>
    <w:rsid w:val="000A3572"/>
    <w:rsid w:val="000B0826"/>
    <w:rsid w:val="000B1A5E"/>
    <w:rsid w:val="000B1F2D"/>
    <w:rsid w:val="000B2EE8"/>
    <w:rsid w:val="000B30ED"/>
    <w:rsid w:val="000B3465"/>
    <w:rsid w:val="000B4BB7"/>
    <w:rsid w:val="000B7498"/>
    <w:rsid w:val="000B76D5"/>
    <w:rsid w:val="000B7DF2"/>
    <w:rsid w:val="000C1A24"/>
    <w:rsid w:val="000C1D26"/>
    <w:rsid w:val="000C2BBB"/>
    <w:rsid w:val="000C3500"/>
    <w:rsid w:val="000C3922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6D9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7C15"/>
    <w:rsid w:val="000F339D"/>
    <w:rsid w:val="000F41D0"/>
    <w:rsid w:val="000F4F6E"/>
    <w:rsid w:val="000F61C9"/>
    <w:rsid w:val="000F7A18"/>
    <w:rsid w:val="000F7FBD"/>
    <w:rsid w:val="00100AC3"/>
    <w:rsid w:val="00101602"/>
    <w:rsid w:val="0010374D"/>
    <w:rsid w:val="001038C4"/>
    <w:rsid w:val="00103B32"/>
    <w:rsid w:val="00104551"/>
    <w:rsid w:val="00105307"/>
    <w:rsid w:val="00105688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57D7"/>
    <w:rsid w:val="00115A7B"/>
    <w:rsid w:val="00117EDD"/>
    <w:rsid w:val="001201DD"/>
    <w:rsid w:val="001209BD"/>
    <w:rsid w:val="00121264"/>
    <w:rsid w:val="001227B3"/>
    <w:rsid w:val="00122932"/>
    <w:rsid w:val="00124823"/>
    <w:rsid w:val="00124A49"/>
    <w:rsid w:val="001251EC"/>
    <w:rsid w:val="00125C07"/>
    <w:rsid w:val="0013017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0E4F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4839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A71"/>
    <w:rsid w:val="001B7ED8"/>
    <w:rsid w:val="001C2118"/>
    <w:rsid w:val="001C2CE6"/>
    <w:rsid w:val="001C38C4"/>
    <w:rsid w:val="001C3C5C"/>
    <w:rsid w:val="001C47EE"/>
    <w:rsid w:val="001C5431"/>
    <w:rsid w:val="001C5595"/>
    <w:rsid w:val="001C625F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56D2"/>
    <w:rsid w:val="001E65B8"/>
    <w:rsid w:val="001E7109"/>
    <w:rsid w:val="001F19FD"/>
    <w:rsid w:val="001F1C0C"/>
    <w:rsid w:val="001F2790"/>
    <w:rsid w:val="001F348B"/>
    <w:rsid w:val="001F3B97"/>
    <w:rsid w:val="001F405D"/>
    <w:rsid w:val="001F4D14"/>
    <w:rsid w:val="001F61E5"/>
    <w:rsid w:val="001F6DD3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594B"/>
    <w:rsid w:val="00217734"/>
    <w:rsid w:val="00220A16"/>
    <w:rsid w:val="0022339C"/>
    <w:rsid w:val="00223417"/>
    <w:rsid w:val="00223653"/>
    <w:rsid w:val="00223A35"/>
    <w:rsid w:val="002250F8"/>
    <w:rsid w:val="00225D8B"/>
    <w:rsid w:val="002268D7"/>
    <w:rsid w:val="0023120E"/>
    <w:rsid w:val="00231EB9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56148"/>
    <w:rsid w:val="00260AF7"/>
    <w:rsid w:val="00260E98"/>
    <w:rsid w:val="00261D29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3D2B"/>
    <w:rsid w:val="002A4E50"/>
    <w:rsid w:val="002A7C5E"/>
    <w:rsid w:val="002B03C2"/>
    <w:rsid w:val="002B140A"/>
    <w:rsid w:val="002B1982"/>
    <w:rsid w:val="002B1AA1"/>
    <w:rsid w:val="002B35F7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CA0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62C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2F2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4E14"/>
    <w:rsid w:val="003557D1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086"/>
    <w:rsid w:val="003738D4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25"/>
    <w:rsid w:val="00397661"/>
    <w:rsid w:val="003A0C4C"/>
    <w:rsid w:val="003A15BE"/>
    <w:rsid w:val="003A1838"/>
    <w:rsid w:val="003A2E2A"/>
    <w:rsid w:val="003A3C6B"/>
    <w:rsid w:val="003A3ECA"/>
    <w:rsid w:val="003A699B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D75C1"/>
    <w:rsid w:val="003E06C9"/>
    <w:rsid w:val="003E17AD"/>
    <w:rsid w:val="003E2552"/>
    <w:rsid w:val="003E3ADB"/>
    <w:rsid w:val="003E471C"/>
    <w:rsid w:val="003E62C2"/>
    <w:rsid w:val="003E6C09"/>
    <w:rsid w:val="003F1677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339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705E"/>
    <w:rsid w:val="0041716D"/>
    <w:rsid w:val="00420C27"/>
    <w:rsid w:val="0042189A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5033"/>
    <w:rsid w:val="004468CC"/>
    <w:rsid w:val="004476B7"/>
    <w:rsid w:val="00447C6C"/>
    <w:rsid w:val="004502C8"/>
    <w:rsid w:val="00452D2A"/>
    <w:rsid w:val="00453128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3CB4"/>
    <w:rsid w:val="004744A2"/>
    <w:rsid w:val="004744A9"/>
    <w:rsid w:val="0047675A"/>
    <w:rsid w:val="0047680D"/>
    <w:rsid w:val="004771BB"/>
    <w:rsid w:val="00482207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A00B5"/>
    <w:rsid w:val="004A4497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840"/>
    <w:rsid w:val="004C0FE6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2B1D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6EB"/>
    <w:rsid w:val="004F1A0E"/>
    <w:rsid w:val="004F2294"/>
    <w:rsid w:val="004F322D"/>
    <w:rsid w:val="004F365B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2083"/>
    <w:rsid w:val="00524DE6"/>
    <w:rsid w:val="00525396"/>
    <w:rsid w:val="005256FB"/>
    <w:rsid w:val="0052674A"/>
    <w:rsid w:val="0052706B"/>
    <w:rsid w:val="00531791"/>
    <w:rsid w:val="0053240A"/>
    <w:rsid w:val="00533A4A"/>
    <w:rsid w:val="00534951"/>
    <w:rsid w:val="0053695C"/>
    <w:rsid w:val="005407A5"/>
    <w:rsid w:val="005415CE"/>
    <w:rsid w:val="005433CE"/>
    <w:rsid w:val="005434E4"/>
    <w:rsid w:val="00543647"/>
    <w:rsid w:val="005438BE"/>
    <w:rsid w:val="00544B4C"/>
    <w:rsid w:val="0054615D"/>
    <w:rsid w:val="005461A2"/>
    <w:rsid w:val="00551153"/>
    <w:rsid w:val="005513CE"/>
    <w:rsid w:val="00551FC3"/>
    <w:rsid w:val="005529AA"/>
    <w:rsid w:val="00552B1F"/>
    <w:rsid w:val="005531A4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12A1"/>
    <w:rsid w:val="005916F7"/>
    <w:rsid w:val="005932E6"/>
    <w:rsid w:val="005934F3"/>
    <w:rsid w:val="00594C67"/>
    <w:rsid w:val="005962CD"/>
    <w:rsid w:val="00596727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164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03B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D80"/>
    <w:rsid w:val="00661135"/>
    <w:rsid w:val="006621F7"/>
    <w:rsid w:val="00662475"/>
    <w:rsid w:val="006636C6"/>
    <w:rsid w:val="00663C80"/>
    <w:rsid w:val="00664B15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3FFA"/>
    <w:rsid w:val="0068588A"/>
    <w:rsid w:val="00685D8C"/>
    <w:rsid w:val="00685DFC"/>
    <w:rsid w:val="00690C35"/>
    <w:rsid w:val="00690F02"/>
    <w:rsid w:val="00692130"/>
    <w:rsid w:val="0069229F"/>
    <w:rsid w:val="006933F6"/>
    <w:rsid w:val="00696559"/>
    <w:rsid w:val="006A0BC6"/>
    <w:rsid w:val="006A0EB4"/>
    <w:rsid w:val="006A1485"/>
    <w:rsid w:val="006A2112"/>
    <w:rsid w:val="006A3447"/>
    <w:rsid w:val="006A38A5"/>
    <w:rsid w:val="006A57F7"/>
    <w:rsid w:val="006A5C2C"/>
    <w:rsid w:val="006A5E2D"/>
    <w:rsid w:val="006A6302"/>
    <w:rsid w:val="006A7EBB"/>
    <w:rsid w:val="006B3C0E"/>
    <w:rsid w:val="006B670F"/>
    <w:rsid w:val="006B762D"/>
    <w:rsid w:val="006B7D90"/>
    <w:rsid w:val="006B7E1B"/>
    <w:rsid w:val="006C0175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154D"/>
    <w:rsid w:val="006E200F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654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709"/>
    <w:rsid w:val="00720DD6"/>
    <w:rsid w:val="0072173A"/>
    <w:rsid w:val="00721E5D"/>
    <w:rsid w:val="00722C01"/>
    <w:rsid w:val="00724378"/>
    <w:rsid w:val="00725399"/>
    <w:rsid w:val="00730A80"/>
    <w:rsid w:val="00730B0D"/>
    <w:rsid w:val="00730F10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51662"/>
    <w:rsid w:val="0075194D"/>
    <w:rsid w:val="00754E4C"/>
    <w:rsid w:val="00754E8F"/>
    <w:rsid w:val="00754EEE"/>
    <w:rsid w:val="007566F3"/>
    <w:rsid w:val="0075683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1C2"/>
    <w:rsid w:val="0077055B"/>
    <w:rsid w:val="00771599"/>
    <w:rsid w:val="00771F15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3718"/>
    <w:rsid w:val="0078419D"/>
    <w:rsid w:val="00784C3D"/>
    <w:rsid w:val="00784F90"/>
    <w:rsid w:val="00786352"/>
    <w:rsid w:val="00790000"/>
    <w:rsid w:val="00790CB6"/>
    <w:rsid w:val="00790F0A"/>
    <w:rsid w:val="00791209"/>
    <w:rsid w:val="00791323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A759F"/>
    <w:rsid w:val="007B0318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F40"/>
    <w:rsid w:val="007E43D7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E37"/>
    <w:rsid w:val="00831C22"/>
    <w:rsid w:val="008322E1"/>
    <w:rsid w:val="008323C5"/>
    <w:rsid w:val="008329BF"/>
    <w:rsid w:val="00832A96"/>
    <w:rsid w:val="00832B30"/>
    <w:rsid w:val="00832DD5"/>
    <w:rsid w:val="008336B3"/>
    <w:rsid w:val="008355FC"/>
    <w:rsid w:val="00835E1C"/>
    <w:rsid w:val="00836212"/>
    <w:rsid w:val="008364EE"/>
    <w:rsid w:val="00840D11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642B"/>
    <w:rsid w:val="008764F4"/>
    <w:rsid w:val="008769B2"/>
    <w:rsid w:val="0087732D"/>
    <w:rsid w:val="00877887"/>
    <w:rsid w:val="00880BA3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14A9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ABA"/>
    <w:rsid w:val="008C2DE4"/>
    <w:rsid w:val="008C3FB0"/>
    <w:rsid w:val="008C4DDE"/>
    <w:rsid w:val="008C6E9D"/>
    <w:rsid w:val="008C7615"/>
    <w:rsid w:val="008D002E"/>
    <w:rsid w:val="008D0F03"/>
    <w:rsid w:val="008D17A1"/>
    <w:rsid w:val="008D1BD6"/>
    <w:rsid w:val="008D242B"/>
    <w:rsid w:val="008D2B6B"/>
    <w:rsid w:val="008D3D7C"/>
    <w:rsid w:val="008D4752"/>
    <w:rsid w:val="008D4892"/>
    <w:rsid w:val="008D7310"/>
    <w:rsid w:val="008E0674"/>
    <w:rsid w:val="008E159E"/>
    <w:rsid w:val="008E1728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8F7F74"/>
    <w:rsid w:val="00900C45"/>
    <w:rsid w:val="009027E1"/>
    <w:rsid w:val="009041AE"/>
    <w:rsid w:val="00904DFE"/>
    <w:rsid w:val="0090598E"/>
    <w:rsid w:val="00905C76"/>
    <w:rsid w:val="00905DB9"/>
    <w:rsid w:val="00906480"/>
    <w:rsid w:val="00906707"/>
    <w:rsid w:val="00907B79"/>
    <w:rsid w:val="00913D02"/>
    <w:rsid w:val="00914BCA"/>
    <w:rsid w:val="00917A38"/>
    <w:rsid w:val="009211DA"/>
    <w:rsid w:val="00921635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024"/>
    <w:rsid w:val="009416F8"/>
    <w:rsid w:val="00941E2B"/>
    <w:rsid w:val="00943B9C"/>
    <w:rsid w:val="009467FF"/>
    <w:rsid w:val="009469A9"/>
    <w:rsid w:val="00946E3F"/>
    <w:rsid w:val="0094764A"/>
    <w:rsid w:val="0094772A"/>
    <w:rsid w:val="0095055C"/>
    <w:rsid w:val="00952541"/>
    <w:rsid w:val="009554DB"/>
    <w:rsid w:val="00955B5A"/>
    <w:rsid w:val="00956F14"/>
    <w:rsid w:val="00960A66"/>
    <w:rsid w:val="009611C6"/>
    <w:rsid w:val="009643CB"/>
    <w:rsid w:val="00964605"/>
    <w:rsid w:val="009654E2"/>
    <w:rsid w:val="00965C5A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1E9"/>
    <w:rsid w:val="00984799"/>
    <w:rsid w:val="00985978"/>
    <w:rsid w:val="009860EF"/>
    <w:rsid w:val="00990A3D"/>
    <w:rsid w:val="00990B89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3D06"/>
    <w:rsid w:val="009C4981"/>
    <w:rsid w:val="009C4C19"/>
    <w:rsid w:val="009C4E89"/>
    <w:rsid w:val="009C581F"/>
    <w:rsid w:val="009C5882"/>
    <w:rsid w:val="009C697C"/>
    <w:rsid w:val="009C770D"/>
    <w:rsid w:val="009D0886"/>
    <w:rsid w:val="009D1E15"/>
    <w:rsid w:val="009D201E"/>
    <w:rsid w:val="009D344A"/>
    <w:rsid w:val="009D6010"/>
    <w:rsid w:val="009D63C3"/>
    <w:rsid w:val="009D6A87"/>
    <w:rsid w:val="009E02BE"/>
    <w:rsid w:val="009E0CF3"/>
    <w:rsid w:val="009E0EB8"/>
    <w:rsid w:val="009E39CA"/>
    <w:rsid w:val="009E3C4D"/>
    <w:rsid w:val="009E3F03"/>
    <w:rsid w:val="009E612B"/>
    <w:rsid w:val="009E62D3"/>
    <w:rsid w:val="009E678F"/>
    <w:rsid w:val="009E679E"/>
    <w:rsid w:val="009E6FFB"/>
    <w:rsid w:val="009E7396"/>
    <w:rsid w:val="009F0273"/>
    <w:rsid w:val="009F0CAC"/>
    <w:rsid w:val="009F12E6"/>
    <w:rsid w:val="009F262D"/>
    <w:rsid w:val="009F2A9C"/>
    <w:rsid w:val="009F302A"/>
    <w:rsid w:val="009F361C"/>
    <w:rsid w:val="009F3FC4"/>
    <w:rsid w:val="009F4464"/>
    <w:rsid w:val="009F4DC3"/>
    <w:rsid w:val="00A00C71"/>
    <w:rsid w:val="00A044AC"/>
    <w:rsid w:val="00A050DB"/>
    <w:rsid w:val="00A07E42"/>
    <w:rsid w:val="00A1151B"/>
    <w:rsid w:val="00A1289D"/>
    <w:rsid w:val="00A14FB3"/>
    <w:rsid w:val="00A223DA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655"/>
    <w:rsid w:val="00A47C9C"/>
    <w:rsid w:val="00A47DAD"/>
    <w:rsid w:val="00A5125E"/>
    <w:rsid w:val="00A5152F"/>
    <w:rsid w:val="00A54CD9"/>
    <w:rsid w:val="00A5515C"/>
    <w:rsid w:val="00A56323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43AF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B10FE"/>
    <w:rsid w:val="00AB5171"/>
    <w:rsid w:val="00AB5A41"/>
    <w:rsid w:val="00AB63DE"/>
    <w:rsid w:val="00AC13B4"/>
    <w:rsid w:val="00AC1C95"/>
    <w:rsid w:val="00AC1F5A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F0948"/>
    <w:rsid w:val="00AF1451"/>
    <w:rsid w:val="00AF1CE5"/>
    <w:rsid w:val="00AF1D91"/>
    <w:rsid w:val="00AF368E"/>
    <w:rsid w:val="00B017CB"/>
    <w:rsid w:val="00B02F89"/>
    <w:rsid w:val="00B076FC"/>
    <w:rsid w:val="00B11AB0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300F4"/>
    <w:rsid w:val="00B309B7"/>
    <w:rsid w:val="00B3272B"/>
    <w:rsid w:val="00B32779"/>
    <w:rsid w:val="00B32A13"/>
    <w:rsid w:val="00B3342C"/>
    <w:rsid w:val="00B3374A"/>
    <w:rsid w:val="00B3423E"/>
    <w:rsid w:val="00B345E3"/>
    <w:rsid w:val="00B35F24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493"/>
    <w:rsid w:val="00B557BF"/>
    <w:rsid w:val="00B5606B"/>
    <w:rsid w:val="00B5668E"/>
    <w:rsid w:val="00B6066A"/>
    <w:rsid w:val="00B60E6B"/>
    <w:rsid w:val="00B6195C"/>
    <w:rsid w:val="00B62D84"/>
    <w:rsid w:val="00B62F9D"/>
    <w:rsid w:val="00B63C2E"/>
    <w:rsid w:val="00B63CB0"/>
    <w:rsid w:val="00B6531E"/>
    <w:rsid w:val="00B65EB0"/>
    <w:rsid w:val="00B6624C"/>
    <w:rsid w:val="00B6721E"/>
    <w:rsid w:val="00B672CE"/>
    <w:rsid w:val="00B67768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60B2"/>
    <w:rsid w:val="00B9679B"/>
    <w:rsid w:val="00B973F6"/>
    <w:rsid w:val="00BA551A"/>
    <w:rsid w:val="00BA7D65"/>
    <w:rsid w:val="00BB3FF2"/>
    <w:rsid w:val="00BB4450"/>
    <w:rsid w:val="00BB501F"/>
    <w:rsid w:val="00BB51D0"/>
    <w:rsid w:val="00BB5E13"/>
    <w:rsid w:val="00BB7F8E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135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F010E"/>
    <w:rsid w:val="00BF0A12"/>
    <w:rsid w:val="00BF1568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CB"/>
    <w:rsid w:val="00C1089C"/>
    <w:rsid w:val="00C11662"/>
    <w:rsid w:val="00C13456"/>
    <w:rsid w:val="00C1567B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50E09"/>
    <w:rsid w:val="00C51443"/>
    <w:rsid w:val="00C51585"/>
    <w:rsid w:val="00C518BA"/>
    <w:rsid w:val="00C51E50"/>
    <w:rsid w:val="00C525FE"/>
    <w:rsid w:val="00C54D49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678D6"/>
    <w:rsid w:val="00C7157B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DB"/>
    <w:rsid w:val="00C86BE0"/>
    <w:rsid w:val="00C876B9"/>
    <w:rsid w:val="00C87FBC"/>
    <w:rsid w:val="00C90A79"/>
    <w:rsid w:val="00C90FCC"/>
    <w:rsid w:val="00C922B1"/>
    <w:rsid w:val="00C94A22"/>
    <w:rsid w:val="00C94DA1"/>
    <w:rsid w:val="00C966EA"/>
    <w:rsid w:val="00CA1A2D"/>
    <w:rsid w:val="00CA254D"/>
    <w:rsid w:val="00CA3830"/>
    <w:rsid w:val="00CA3BA3"/>
    <w:rsid w:val="00CA4664"/>
    <w:rsid w:val="00CA5B58"/>
    <w:rsid w:val="00CA6349"/>
    <w:rsid w:val="00CA6B98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4323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E7FD9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7B7"/>
    <w:rsid w:val="00D26E09"/>
    <w:rsid w:val="00D26E76"/>
    <w:rsid w:val="00D27DB3"/>
    <w:rsid w:val="00D31CC8"/>
    <w:rsid w:val="00D32294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41A4"/>
    <w:rsid w:val="00D646F2"/>
    <w:rsid w:val="00D65D14"/>
    <w:rsid w:val="00D66CC4"/>
    <w:rsid w:val="00D67B4E"/>
    <w:rsid w:val="00D707D3"/>
    <w:rsid w:val="00D71C50"/>
    <w:rsid w:val="00D720A4"/>
    <w:rsid w:val="00D73F79"/>
    <w:rsid w:val="00D744BA"/>
    <w:rsid w:val="00D74739"/>
    <w:rsid w:val="00D7495E"/>
    <w:rsid w:val="00D76A42"/>
    <w:rsid w:val="00D76A48"/>
    <w:rsid w:val="00D776CB"/>
    <w:rsid w:val="00D80242"/>
    <w:rsid w:val="00D802D9"/>
    <w:rsid w:val="00D8349F"/>
    <w:rsid w:val="00D83645"/>
    <w:rsid w:val="00D83E58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8EE"/>
    <w:rsid w:val="00DA281B"/>
    <w:rsid w:val="00DA2FC2"/>
    <w:rsid w:val="00DA4380"/>
    <w:rsid w:val="00DA4C7D"/>
    <w:rsid w:val="00DA55C6"/>
    <w:rsid w:val="00DA755F"/>
    <w:rsid w:val="00DB05B7"/>
    <w:rsid w:val="00DB1FC4"/>
    <w:rsid w:val="00DB2459"/>
    <w:rsid w:val="00DB39CF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2D8"/>
    <w:rsid w:val="00E0487E"/>
    <w:rsid w:val="00E10F91"/>
    <w:rsid w:val="00E12934"/>
    <w:rsid w:val="00E12EC2"/>
    <w:rsid w:val="00E13E71"/>
    <w:rsid w:val="00E14D40"/>
    <w:rsid w:val="00E151CB"/>
    <w:rsid w:val="00E153CB"/>
    <w:rsid w:val="00E169F6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45F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7AE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CFB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43E78"/>
    <w:rsid w:val="00F448E7"/>
    <w:rsid w:val="00F45D43"/>
    <w:rsid w:val="00F536B4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7DF"/>
    <w:rsid w:val="00F84BC7"/>
    <w:rsid w:val="00F85618"/>
    <w:rsid w:val="00F85E8B"/>
    <w:rsid w:val="00F906D6"/>
    <w:rsid w:val="00F92D53"/>
    <w:rsid w:val="00F93996"/>
    <w:rsid w:val="00F93FD5"/>
    <w:rsid w:val="00F94A48"/>
    <w:rsid w:val="00F94AA0"/>
    <w:rsid w:val="00F94BE4"/>
    <w:rsid w:val="00F94EF2"/>
    <w:rsid w:val="00F959B3"/>
    <w:rsid w:val="00F972F7"/>
    <w:rsid w:val="00FA101F"/>
    <w:rsid w:val="00FA21F9"/>
    <w:rsid w:val="00FA2201"/>
    <w:rsid w:val="00FA372F"/>
    <w:rsid w:val="00FA4060"/>
    <w:rsid w:val="00FA526C"/>
    <w:rsid w:val="00FA55EA"/>
    <w:rsid w:val="00FB2977"/>
    <w:rsid w:val="00FB34A0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E4DE-C2F1-49A4-B89C-3B15AEE8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12</Pages>
  <Words>3872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372</cp:revision>
  <cp:lastPrinted>2018-01-26T18:17:00Z</cp:lastPrinted>
  <dcterms:created xsi:type="dcterms:W3CDTF">2019-01-29T15:59:00Z</dcterms:created>
  <dcterms:modified xsi:type="dcterms:W3CDTF">2019-06-11T15:43:00Z</dcterms:modified>
</cp:coreProperties>
</file>