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Pr="007A6B73" w:rsidRDefault="003A067E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r w:rsidRPr="007A6B73">
        <w:rPr>
          <w:rFonts w:cstheme="minorHAnsi"/>
          <w:b/>
        </w:rPr>
        <w:t>PORTARIA NORMATIVA N°</w:t>
      </w:r>
      <w:r w:rsidR="00947090">
        <w:rPr>
          <w:rFonts w:cstheme="minorHAnsi"/>
          <w:b/>
        </w:rPr>
        <w:t xml:space="preserve"> 032</w:t>
      </w:r>
      <w:r w:rsidRPr="007A6B73">
        <w:rPr>
          <w:rFonts w:cstheme="minorHAnsi"/>
          <w:b/>
        </w:rPr>
        <w:t xml:space="preserve">, DE </w:t>
      </w:r>
      <w:r w:rsidR="00947090">
        <w:rPr>
          <w:rFonts w:cstheme="minorHAnsi"/>
          <w:b/>
        </w:rPr>
        <w:t>25</w:t>
      </w:r>
      <w:r w:rsidR="002C0A95">
        <w:rPr>
          <w:rFonts w:cstheme="minorHAnsi"/>
          <w:b/>
        </w:rPr>
        <w:t xml:space="preserve"> </w:t>
      </w:r>
      <w:proofErr w:type="spellStart"/>
      <w:r w:rsidRPr="007A6B73">
        <w:rPr>
          <w:rFonts w:cstheme="minorHAnsi"/>
          <w:b/>
        </w:rPr>
        <w:t>DE</w:t>
      </w:r>
      <w:proofErr w:type="spellEnd"/>
      <w:r w:rsidRPr="007A6B73">
        <w:rPr>
          <w:rFonts w:cstheme="minorHAnsi"/>
          <w:b/>
        </w:rPr>
        <w:t xml:space="preserve"> </w:t>
      </w:r>
      <w:r w:rsidR="007057C2">
        <w:rPr>
          <w:rFonts w:cstheme="minorHAnsi"/>
          <w:b/>
        </w:rPr>
        <w:t>NOVEMBRO</w:t>
      </w:r>
      <w:r w:rsidR="00424C1B" w:rsidRPr="007A6B73">
        <w:rPr>
          <w:rFonts w:cstheme="minorHAnsi"/>
          <w:b/>
        </w:rPr>
        <w:t xml:space="preserve"> DE 2020</w:t>
      </w:r>
      <w:r w:rsidR="002C0A95">
        <w:rPr>
          <w:rFonts w:cstheme="minorHAnsi"/>
          <w:b/>
        </w:rPr>
        <w:t>.</w:t>
      </w:r>
    </w:p>
    <w:p w:rsidR="00424C1B" w:rsidRPr="007A6B73" w:rsidRDefault="00424C1B" w:rsidP="00D62873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</w:p>
    <w:p w:rsidR="0080337B" w:rsidRPr="007A6B73" w:rsidRDefault="007057C2" w:rsidP="0080337B">
      <w:pPr>
        <w:spacing w:after="0" w:line="240" w:lineRule="auto"/>
        <w:ind w:left="5103"/>
        <w:jc w:val="both"/>
        <w:rPr>
          <w:rStyle w:val="normaltextrun"/>
          <w:rFonts w:ascii="Calibri" w:hAnsi="Calibri" w:cs="Calibri"/>
          <w:b/>
          <w:bCs/>
          <w:color w:val="000000"/>
          <w:position w:val="1"/>
          <w:bdr w:val="none" w:sz="0" w:space="0" w:color="auto" w:frame="1"/>
        </w:rPr>
      </w:pPr>
      <w:r>
        <w:t>Inclui o Parágrafo Quarto na redação do art. 1º, da Portaria Normativa nº 015/2020.</w:t>
      </w:r>
    </w:p>
    <w:p w:rsidR="00D526FD" w:rsidRPr="007A6B73" w:rsidRDefault="00D526FD" w:rsidP="00D62873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A6B73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A6B73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1D58F9" w:rsidRPr="007A6B73" w:rsidRDefault="001D58F9" w:rsidP="00D62873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37ABB" w:rsidRDefault="003A067E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</w:t>
      </w:r>
      <w:r w:rsidR="005E2EA6" w:rsidRPr="007A6B73">
        <w:rPr>
          <w:rFonts w:cstheme="minorHAnsi"/>
          <w:color w:val="222222"/>
          <w:shd w:val="clear" w:color="auto" w:fill="FFFFFF"/>
        </w:rPr>
        <w:t>a</w:t>
      </w:r>
      <w:r w:rsidR="00692D5F" w:rsidRPr="007A6B73">
        <w:rPr>
          <w:rFonts w:cstheme="minorHAnsi"/>
          <w:color w:val="222222"/>
          <w:shd w:val="clear" w:color="auto" w:fill="FFFFFF"/>
        </w:rPr>
        <w:t xml:space="preserve"> continuidade das tarefas realizadas pelos empregados públicos do CAU/RS</w:t>
      </w:r>
      <w:r w:rsidR="00C37ABB">
        <w:rPr>
          <w:rFonts w:cstheme="minorHAnsi"/>
          <w:color w:val="222222"/>
          <w:shd w:val="clear" w:color="auto" w:fill="FFFFFF"/>
        </w:rPr>
        <w:t xml:space="preserve"> durante o período de distanciamento social em virtude da COVID-19;</w:t>
      </w:r>
    </w:p>
    <w:p w:rsidR="00C37ABB" w:rsidRDefault="00C37ABB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F96C97" w:rsidRPr="007A6B73" w:rsidRDefault="00692D5F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A6B73">
        <w:rPr>
          <w:rFonts w:cstheme="minorHAnsi"/>
          <w:color w:val="222222"/>
          <w:shd w:val="clear" w:color="auto" w:fill="FFFFFF"/>
        </w:rPr>
        <w:t xml:space="preserve">Considerando a </w:t>
      </w:r>
      <w:r w:rsidR="00994DF9" w:rsidRPr="007A6B73">
        <w:rPr>
          <w:rFonts w:cstheme="minorHAnsi"/>
          <w:color w:val="222222"/>
          <w:shd w:val="clear" w:color="auto" w:fill="FFFFFF"/>
        </w:rPr>
        <w:t>re</w:t>
      </w:r>
      <w:r w:rsidRPr="007A6B73">
        <w:rPr>
          <w:rFonts w:cstheme="minorHAnsi"/>
          <w:color w:val="222222"/>
          <w:shd w:val="clear" w:color="auto" w:fill="FFFFFF"/>
        </w:rPr>
        <w:t xml:space="preserve">adaptação dos empregados ao trabalho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na sede, escritórios regionais e fiscalização do CAU/RS, a fim de dar </w:t>
      </w:r>
      <w:r w:rsidRPr="007A6B73">
        <w:rPr>
          <w:rFonts w:cstheme="minorHAnsi"/>
          <w:color w:val="222222"/>
          <w:shd w:val="clear" w:color="auto" w:fill="FFFFFF"/>
        </w:rPr>
        <w:t xml:space="preserve">continuidade </w:t>
      </w:r>
      <w:r w:rsidR="00994DF9" w:rsidRPr="007A6B73">
        <w:rPr>
          <w:rFonts w:cstheme="minorHAnsi"/>
          <w:color w:val="222222"/>
          <w:shd w:val="clear" w:color="auto" w:fill="FFFFFF"/>
        </w:rPr>
        <w:t>à</w:t>
      </w:r>
      <w:r w:rsidRPr="007A6B73">
        <w:rPr>
          <w:rFonts w:cstheme="minorHAnsi"/>
          <w:color w:val="222222"/>
          <w:shd w:val="clear" w:color="auto" w:fill="FFFFFF"/>
        </w:rPr>
        <w:t xml:space="preserve"> prestação do serviço público, </w:t>
      </w:r>
      <w:r w:rsidR="00994DF9" w:rsidRPr="007A6B73">
        <w:rPr>
          <w:rFonts w:cstheme="minorHAnsi"/>
          <w:color w:val="222222"/>
          <w:shd w:val="clear" w:color="auto" w:fill="FFFFFF"/>
        </w:rPr>
        <w:t xml:space="preserve">enquanto durar a período de distanciamento social, por conta do enfrentamento ao novo </w:t>
      </w:r>
      <w:proofErr w:type="spellStart"/>
      <w:r w:rsidR="00994DF9" w:rsidRPr="007A6B73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="00994DF9" w:rsidRPr="007A6B73">
        <w:rPr>
          <w:rFonts w:cstheme="minorHAnsi"/>
          <w:color w:val="222222"/>
          <w:shd w:val="clear" w:color="auto" w:fill="FFFFFF"/>
        </w:rPr>
        <w:t xml:space="preserve"> – COVID19,</w:t>
      </w:r>
    </w:p>
    <w:p w:rsidR="00994DF9" w:rsidRPr="007A6B73" w:rsidRDefault="00994DF9" w:rsidP="00D62873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7A6B73" w:rsidRDefault="001D58F9" w:rsidP="00D62873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A6B73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7A6B73" w:rsidRDefault="00D62873" w:rsidP="00D62873">
      <w:pPr>
        <w:spacing w:after="0" w:line="240" w:lineRule="auto"/>
        <w:jc w:val="both"/>
        <w:rPr>
          <w:rFonts w:cstheme="minorHAnsi"/>
          <w:b/>
          <w:bCs/>
        </w:rPr>
      </w:pPr>
    </w:p>
    <w:p w:rsidR="007057C2" w:rsidRDefault="007057C2" w:rsidP="007057C2">
      <w:pPr>
        <w:ind w:firstLine="708"/>
        <w:jc w:val="both"/>
      </w:pPr>
      <w:r w:rsidRPr="007057C2">
        <w:rPr>
          <w:b/>
        </w:rPr>
        <w:t>Art. 1º.</w:t>
      </w:r>
      <w:r>
        <w:t xml:space="preserve"> A Portaria Normativa nº 015/2020 passa a vigorar com a seguinte alteração na redação do artigo 1º:</w:t>
      </w:r>
    </w:p>
    <w:p w:rsidR="007057C2" w:rsidRPr="00A43073" w:rsidRDefault="007057C2" w:rsidP="00773E5F">
      <w:pPr>
        <w:contextualSpacing/>
        <w:jc w:val="both"/>
        <w:rPr>
          <w:i/>
        </w:rPr>
      </w:pPr>
      <w:r w:rsidRPr="00A43073">
        <w:rPr>
          <w:i/>
        </w:rPr>
        <w:t xml:space="preserve">Art. 1º ............................................... </w:t>
      </w:r>
    </w:p>
    <w:p w:rsidR="007057C2" w:rsidRPr="00A43073" w:rsidRDefault="007057C2" w:rsidP="00773E5F">
      <w:pPr>
        <w:contextualSpacing/>
        <w:jc w:val="both"/>
        <w:rPr>
          <w:i/>
        </w:rPr>
      </w:pPr>
    </w:p>
    <w:p w:rsidR="00E64371" w:rsidRPr="00A43073" w:rsidRDefault="007057C2" w:rsidP="007057C2">
      <w:pPr>
        <w:ind w:firstLine="708"/>
        <w:contextualSpacing/>
        <w:jc w:val="both"/>
        <w:rPr>
          <w:rFonts w:cstheme="minorHAnsi"/>
          <w:i/>
          <w:color w:val="FF0000"/>
        </w:rPr>
      </w:pPr>
      <w:r w:rsidRPr="00A43073">
        <w:rPr>
          <w:i/>
        </w:rPr>
        <w:t>Parágrafo quarto: ..............................................</w:t>
      </w:r>
    </w:p>
    <w:p w:rsidR="007057C2" w:rsidRPr="00A43073" w:rsidRDefault="007057C2" w:rsidP="00773E5F">
      <w:pPr>
        <w:contextualSpacing/>
        <w:jc w:val="both"/>
        <w:rPr>
          <w:rFonts w:cstheme="minorHAnsi"/>
          <w:i/>
          <w:highlight w:val="yellow"/>
        </w:rPr>
      </w:pPr>
    </w:p>
    <w:p w:rsidR="00E64371" w:rsidRDefault="007057C2" w:rsidP="007057C2">
      <w:pPr>
        <w:ind w:left="1701"/>
        <w:contextualSpacing/>
        <w:jc w:val="both"/>
        <w:rPr>
          <w:color w:val="FF0000"/>
        </w:rPr>
      </w:pPr>
      <w:r w:rsidRPr="00A43073">
        <w:rPr>
          <w:rFonts w:cstheme="minorHAnsi"/>
          <w:i/>
        </w:rPr>
        <w:t>a)</w:t>
      </w:r>
      <w:r w:rsidR="00E64371" w:rsidRPr="00A43073">
        <w:rPr>
          <w:rFonts w:cstheme="minorHAnsi"/>
          <w:i/>
        </w:rPr>
        <w:t xml:space="preserve"> Eventual realização de jornada de </w:t>
      </w:r>
      <w:proofErr w:type="gramStart"/>
      <w:r w:rsidR="00E64371" w:rsidRPr="00A43073">
        <w:rPr>
          <w:rFonts w:cstheme="minorHAnsi"/>
          <w:i/>
        </w:rPr>
        <w:t>8</w:t>
      </w:r>
      <w:proofErr w:type="gramEnd"/>
      <w:r w:rsidR="00E64371" w:rsidRPr="00A43073">
        <w:rPr>
          <w:rFonts w:cstheme="minorHAnsi"/>
          <w:i/>
        </w:rPr>
        <w:t xml:space="preserve"> (oito) horas, em razão de necessidade imperiosa de trabalho, deverá ser cumprida, sem obrigatoriedade de pagamento de horas extras, uma vez que o CAU/RS não reduzirá os salários de seus empregados, pagando a remuneração referente à jornada integral, conforme estabelecido nos contratos de trabalho, situação em que deverá ser gozado o intervalo intrajornada conforme as regras vigentes.</w:t>
      </w:r>
      <w:r w:rsidR="00A43073" w:rsidRPr="00A43073">
        <w:t xml:space="preserve"> </w:t>
      </w:r>
      <w:r w:rsidR="00A43073" w:rsidRPr="00A43073">
        <w:rPr>
          <w:color w:val="FF0000"/>
        </w:rPr>
        <w:t>(Redação alterada pela Portaria Normativa nº 0</w:t>
      </w:r>
      <w:r w:rsidR="00A43073">
        <w:rPr>
          <w:color w:val="FF0000"/>
        </w:rPr>
        <w:t>XX</w:t>
      </w:r>
      <w:r w:rsidR="00A43073" w:rsidRPr="00A43073">
        <w:rPr>
          <w:color w:val="FF0000"/>
        </w:rPr>
        <w:t>/2020);</w:t>
      </w:r>
    </w:p>
    <w:p w:rsidR="00C21942" w:rsidRDefault="00C21942" w:rsidP="007057C2">
      <w:pPr>
        <w:ind w:left="1701"/>
        <w:contextualSpacing/>
        <w:jc w:val="both"/>
        <w:rPr>
          <w:rFonts w:cstheme="minorHAnsi"/>
          <w:i/>
        </w:rPr>
      </w:pPr>
    </w:p>
    <w:p w:rsidR="00C21942" w:rsidRPr="00A43073" w:rsidRDefault="00C21942" w:rsidP="00C21942">
      <w:pPr>
        <w:ind w:firstLine="708"/>
        <w:contextualSpacing/>
        <w:jc w:val="both"/>
        <w:rPr>
          <w:rFonts w:cstheme="minorHAnsi"/>
          <w:i/>
          <w:color w:val="FF0000"/>
        </w:rPr>
      </w:pPr>
      <w:r w:rsidRPr="00A43073">
        <w:rPr>
          <w:i/>
        </w:rPr>
        <w:t>Parágrafo qu</w:t>
      </w:r>
      <w:r>
        <w:rPr>
          <w:i/>
        </w:rPr>
        <w:t>into</w:t>
      </w:r>
      <w:r w:rsidRPr="00A43073">
        <w:rPr>
          <w:i/>
        </w:rPr>
        <w:t>: ..............................................</w:t>
      </w:r>
    </w:p>
    <w:p w:rsidR="00C21942" w:rsidRPr="00A43073" w:rsidRDefault="00C21942" w:rsidP="00C21942">
      <w:pPr>
        <w:contextualSpacing/>
        <w:jc w:val="both"/>
        <w:rPr>
          <w:rFonts w:cstheme="minorHAnsi"/>
          <w:i/>
          <w:highlight w:val="yellow"/>
        </w:rPr>
      </w:pPr>
    </w:p>
    <w:p w:rsidR="00C21942" w:rsidRPr="00A43073" w:rsidRDefault="00C21942" w:rsidP="00C21942">
      <w:pPr>
        <w:ind w:left="1701"/>
        <w:contextualSpacing/>
        <w:jc w:val="both"/>
        <w:rPr>
          <w:rFonts w:cstheme="minorHAnsi"/>
          <w:i/>
        </w:rPr>
      </w:pPr>
      <w:r w:rsidRPr="00A43073">
        <w:rPr>
          <w:rFonts w:cstheme="minorHAnsi"/>
          <w:i/>
        </w:rPr>
        <w:t xml:space="preserve">a) </w:t>
      </w:r>
      <w:r>
        <w:rPr>
          <w:rFonts w:cstheme="minorHAnsi"/>
          <w:i/>
        </w:rPr>
        <w:t>O plantão de trabalho presencial na sede do CAU/RS se dará em segundas, quartas e sextas-feiras das 10h às 16h com equipes reduzidas em revezamento de escalas</w:t>
      </w:r>
      <w:r w:rsidRPr="00A43073">
        <w:rPr>
          <w:rFonts w:cstheme="minorHAnsi"/>
          <w:i/>
        </w:rPr>
        <w:t>.</w:t>
      </w:r>
      <w:r w:rsidRPr="00A43073">
        <w:t xml:space="preserve"> </w:t>
      </w:r>
      <w:r w:rsidRPr="00A43073">
        <w:rPr>
          <w:color w:val="FF0000"/>
        </w:rPr>
        <w:t>(Redação alterada pela Portaria Normativa nº 0</w:t>
      </w:r>
      <w:r>
        <w:rPr>
          <w:color w:val="FF0000"/>
        </w:rPr>
        <w:t>XX</w:t>
      </w:r>
      <w:r w:rsidRPr="00A43073">
        <w:rPr>
          <w:color w:val="FF0000"/>
        </w:rPr>
        <w:t>/2020);</w:t>
      </w:r>
    </w:p>
    <w:p w:rsidR="000F3849" w:rsidRDefault="000F3849" w:rsidP="000F3849">
      <w:pPr>
        <w:spacing w:after="0"/>
        <w:jc w:val="both"/>
        <w:rPr>
          <w:b/>
        </w:rPr>
      </w:pPr>
    </w:p>
    <w:p w:rsidR="001D58F9" w:rsidRPr="007A6B73" w:rsidRDefault="00A43073" w:rsidP="00A43073">
      <w:pPr>
        <w:ind w:firstLine="708"/>
        <w:jc w:val="both"/>
        <w:rPr>
          <w:rFonts w:cstheme="minorHAnsi"/>
        </w:rPr>
      </w:pPr>
      <w:r w:rsidRPr="00A43073">
        <w:rPr>
          <w:b/>
        </w:rPr>
        <w:t>Art. 2º.</w:t>
      </w:r>
      <w:r>
        <w:t xml:space="preserve"> </w:t>
      </w:r>
      <w:r w:rsidR="001D58F9" w:rsidRPr="007A6B73">
        <w:rPr>
          <w:rFonts w:cstheme="minorHAnsi"/>
          <w:bCs/>
        </w:rPr>
        <w:t xml:space="preserve">Esta Portaria Normativa entra em vigor </w:t>
      </w:r>
      <w:r w:rsidR="00FD6227" w:rsidRPr="007A6B73">
        <w:rPr>
          <w:rFonts w:cstheme="minorHAnsi"/>
          <w:bCs/>
        </w:rPr>
        <w:t xml:space="preserve">a partir de sua </w:t>
      </w:r>
      <w:r w:rsidR="00773E5F">
        <w:rPr>
          <w:rFonts w:cstheme="minorHAnsi"/>
          <w:bCs/>
        </w:rPr>
        <w:t>publicação</w:t>
      </w:r>
      <w:r w:rsidR="001D58F9" w:rsidRPr="007A6B73">
        <w:rPr>
          <w:rFonts w:cstheme="minorHAnsi"/>
          <w:bCs/>
        </w:rPr>
        <w:t>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</w:p>
    <w:p w:rsidR="001D58F9" w:rsidRPr="007A6B73" w:rsidRDefault="00D62873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C37ABB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C37ABB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947090">
        <w:rPr>
          <w:rFonts w:asciiTheme="minorHAnsi" w:hAnsiTheme="minorHAnsi" w:cstheme="minorHAnsi"/>
          <w:sz w:val="22"/>
          <w:szCs w:val="22"/>
        </w:rPr>
        <w:t>25</w:t>
      </w:r>
      <w:bookmarkStart w:id="0" w:name="_GoBack"/>
      <w:bookmarkEnd w:id="0"/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</w:t>
      </w:r>
      <w:r w:rsidR="00A43073">
        <w:rPr>
          <w:rFonts w:asciiTheme="minorHAnsi" w:hAnsiTheme="minorHAnsi" w:cstheme="minorHAnsi"/>
          <w:sz w:val="22"/>
          <w:szCs w:val="22"/>
        </w:rPr>
        <w:t>novembro</w:t>
      </w:r>
      <w:r w:rsidR="001D58F9" w:rsidRPr="00C37ABB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A6B73" w:rsidRDefault="00D62873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6B7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7A6B73" w:rsidRDefault="001D58F9" w:rsidP="00D62873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7A6B73">
        <w:rPr>
          <w:rFonts w:asciiTheme="minorHAnsi" w:hAnsiTheme="minorHAnsi" w:cstheme="minorHAnsi"/>
          <w:sz w:val="22"/>
          <w:szCs w:val="22"/>
        </w:rPr>
        <w:t>Presidente do CAU/RS</w:t>
      </w:r>
    </w:p>
    <w:p w:rsidR="00024B15" w:rsidRPr="007A6B73" w:rsidRDefault="00947090" w:rsidP="00D62873">
      <w:pPr>
        <w:spacing w:after="0" w:line="240" w:lineRule="auto"/>
        <w:jc w:val="both"/>
        <w:rPr>
          <w:rFonts w:cstheme="minorHAnsi"/>
        </w:rPr>
      </w:pPr>
    </w:p>
    <w:sectPr w:rsidR="00024B15" w:rsidRPr="007A6B73" w:rsidSect="004A4E43">
      <w:headerReference w:type="default" r:id="rId8"/>
      <w:footerReference w:type="default" r:id="rId9"/>
      <w:pgSz w:w="11906" w:h="16838"/>
      <w:pgMar w:top="1701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E1" w:rsidRDefault="00E148E1" w:rsidP="004A4E43">
      <w:pPr>
        <w:spacing w:after="0" w:line="240" w:lineRule="auto"/>
      </w:pPr>
      <w:r>
        <w:separator/>
      </w:r>
    </w:p>
  </w:endnote>
  <w:end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A4E43" w:rsidRPr="00787E82" w:rsidRDefault="004A4E43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4A4E43" w:rsidRPr="00787E82" w:rsidRDefault="004A4E43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4A4E43" w:rsidRPr="008F4ABA" w:rsidRDefault="004A4E43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4709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E1" w:rsidRDefault="00E148E1" w:rsidP="004A4E43">
      <w:pPr>
        <w:spacing w:after="0" w:line="240" w:lineRule="auto"/>
      </w:pPr>
      <w:r>
        <w:separator/>
      </w:r>
    </w:p>
  </w:footnote>
  <w:footnote w:type="continuationSeparator" w:id="0">
    <w:p w:rsidR="00E148E1" w:rsidRDefault="00E148E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43" w:rsidRDefault="004A4E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9"/>
    <w:rsid w:val="00021E77"/>
    <w:rsid w:val="0004500E"/>
    <w:rsid w:val="00096E95"/>
    <w:rsid w:val="000A54FA"/>
    <w:rsid w:val="000F3849"/>
    <w:rsid w:val="001236EB"/>
    <w:rsid w:val="00131A57"/>
    <w:rsid w:val="00144D5A"/>
    <w:rsid w:val="00145E20"/>
    <w:rsid w:val="0019615A"/>
    <w:rsid w:val="001D58F9"/>
    <w:rsid w:val="002769EF"/>
    <w:rsid w:val="0028020A"/>
    <w:rsid w:val="002921CA"/>
    <w:rsid w:val="002C0A95"/>
    <w:rsid w:val="003A067E"/>
    <w:rsid w:val="003E0022"/>
    <w:rsid w:val="00424C1B"/>
    <w:rsid w:val="004476F3"/>
    <w:rsid w:val="004A4E43"/>
    <w:rsid w:val="004E24A3"/>
    <w:rsid w:val="00500CD9"/>
    <w:rsid w:val="0059213C"/>
    <w:rsid w:val="005C6861"/>
    <w:rsid w:val="005E2EA6"/>
    <w:rsid w:val="006573E5"/>
    <w:rsid w:val="00686C25"/>
    <w:rsid w:val="00692D5F"/>
    <w:rsid w:val="006A0FCE"/>
    <w:rsid w:val="007057C2"/>
    <w:rsid w:val="00732785"/>
    <w:rsid w:val="00773E5F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6E6E"/>
    <w:rsid w:val="008D6177"/>
    <w:rsid w:val="008E6738"/>
    <w:rsid w:val="00947090"/>
    <w:rsid w:val="00994DF9"/>
    <w:rsid w:val="009C038D"/>
    <w:rsid w:val="009D5336"/>
    <w:rsid w:val="00A01248"/>
    <w:rsid w:val="00A43073"/>
    <w:rsid w:val="00A50D93"/>
    <w:rsid w:val="00A84B5A"/>
    <w:rsid w:val="00A97A8B"/>
    <w:rsid w:val="00AC7488"/>
    <w:rsid w:val="00AE37DC"/>
    <w:rsid w:val="00AE4FFD"/>
    <w:rsid w:val="00B119F8"/>
    <w:rsid w:val="00B86982"/>
    <w:rsid w:val="00BC2C0B"/>
    <w:rsid w:val="00C21942"/>
    <w:rsid w:val="00C37ABB"/>
    <w:rsid w:val="00C552A4"/>
    <w:rsid w:val="00CA5EEF"/>
    <w:rsid w:val="00CB2241"/>
    <w:rsid w:val="00CB3799"/>
    <w:rsid w:val="00CD6A69"/>
    <w:rsid w:val="00D36DA2"/>
    <w:rsid w:val="00D526FD"/>
    <w:rsid w:val="00D62873"/>
    <w:rsid w:val="00DD771C"/>
    <w:rsid w:val="00DE522F"/>
    <w:rsid w:val="00E148E1"/>
    <w:rsid w:val="00E450CA"/>
    <w:rsid w:val="00E563E5"/>
    <w:rsid w:val="00E6278E"/>
    <w:rsid w:val="00E64371"/>
    <w:rsid w:val="00E87C67"/>
    <w:rsid w:val="00F26FA0"/>
    <w:rsid w:val="00F4448B"/>
    <w:rsid w:val="00F646A4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Luciana Eloy Lima</cp:lastModifiedBy>
  <cp:revision>3</cp:revision>
  <cp:lastPrinted>2020-07-02T21:15:00Z</cp:lastPrinted>
  <dcterms:created xsi:type="dcterms:W3CDTF">2020-11-25T16:55:00Z</dcterms:created>
  <dcterms:modified xsi:type="dcterms:W3CDTF">2020-11-25T17:00:00Z</dcterms:modified>
</cp:coreProperties>
</file>