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70400" w:rsidRDefault="00E431D4" w:rsidP="00E431D4">
      <w:pPr>
        <w:jc w:val="center"/>
        <w:rPr>
          <w:rFonts w:ascii="Times New Roman" w:hAnsi="Times New Roman"/>
        </w:rPr>
      </w:pPr>
      <w:r w:rsidRPr="00A70400">
        <w:rPr>
          <w:rFonts w:ascii="Times New Roman" w:hAnsi="Times New Roman"/>
        </w:rPr>
        <w:t xml:space="preserve">PORTARIA PRESIDENCIAL N° </w:t>
      </w:r>
      <w:r w:rsidR="00A70400" w:rsidRPr="00A70400">
        <w:rPr>
          <w:rFonts w:ascii="Times New Roman" w:hAnsi="Times New Roman"/>
        </w:rPr>
        <w:t>1</w:t>
      </w:r>
      <w:r w:rsidR="00141F80">
        <w:rPr>
          <w:rFonts w:ascii="Times New Roman" w:hAnsi="Times New Roman"/>
        </w:rPr>
        <w:t>1</w:t>
      </w:r>
      <w:r w:rsidR="002364FF">
        <w:rPr>
          <w:rFonts w:ascii="Times New Roman" w:hAnsi="Times New Roman"/>
        </w:rPr>
        <w:t>5</w:t>
      </w:r>
      <w:r w:rsidRPr="00A70400">
        <w:rPr>
          <w:rFonts w:ascii="Times New Roman" w:hAnsi="Times New Roman"/>
        </w:rPr>
        <w:t xml:space="preserve">, DE </w:t>
      </w:r>
      <w:r w:rsidR="00141F80">
        <w:rPr>
          <w:rFonts w:ascii="Times New Roman" w:hAnsi="Times New Roman"/>
        </w:rPr>
        <w:t>01</w:t>
      </w:r>
      <w:r w:rsidRPr="00A70400">
        <w:rPr>
          <w:rFonts w:ascii="Times New Roman" w:hAnsi="Times New Roman"/>
        </w:rPr>
        <w:t xml:space="preserve"> DE </w:t>
      </w:r>
      <w:r w:rsidR="00141F80">
        <w:rPr>
          <w:rFonts w:ascii="Times New Roman" w:hAnsi="Times New Roman"/>
        </w:rPr>
        <w:t>NOVE</w:t>
      </w:r>
      <w:r w:rsidR="00A70400" w:rsidRPr="00A70400">
        <w:rPr>
          <w:rFonts w:ascii="Times New Roman" w:hAnsi="Times New Roman"/>
        </w:rPr>
        <w:t>MBRO</w:t>
      </w:r>
      <w:r w:rsidRPr="00A70400">
        <w:rPr>
          <w:rFonts w:ascii="Times New Roman" w:hAnsi="Times New Roman"/>
        </w:rPr>
        <w:t xml:space="preserve"> 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F613E7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F613E7">
        <w:rPr>
          <w:rFonts w:ascii="Times New Roman" w:hAnsi="Times New Roman"/>
        </w:rPr>
        <w:t xml:space="preserve"> </w:t>
      </w:r>
      <w:r w:rsidR="008F5B0D" w:rsidRPr="008F5B0D">
        <w:rPr>
          <w:rFonts w:ascii="Times New Roman" w:hAnsi="Times New Roman"/>
        </w:rPr>
        <w:t>empregados para exercer a função de Fiscal Titular, Fiscal Substituto e Gestor do contrato</w:t>
      </w:r>
      <w:r w:rsidR="00070B4F">
        <w:rPr>
          <w:rFonts w:ascii="Times New Roman" w:hAnsi="Times New Roman"/>
        </w:rPr>
        <w:t xml:space="preserve"> Nº </w:t>
      </w:r>
      <w:r w:rsidR="00F613E7">
        <w:rPr>
          <w:rFonts w:ascii="Times New Roman" w:hAnsi="Times New Roman"/>
        </w:rPr>
        <w:t>01</w:t>
      </w:r>
      <w:r w:rsidR="002364FF">
        <w:rPr>
          <w:rFonts w:ascii="Times New Roman" w:hAnsi="Times New Roman"/>
        </w:rPr>
        <w:t>8</w:t>
      </w:r>
      <w:r w:rsidR="00F613E7">
        <w:rPr>
          <w:rFonts w:ascii="Times New Roman" w:hAnsi="Times New Roman"/>
        </w:rPr>
        <w:t>/2018</w:t>
      </w:r>
      <w:r w:rsidR="00A70400">
        <w:rPr>
          <w:rFonts w:ascii="Times New Roman" w:hAnsi="Times New Roman"/>
        </w:rPr>
        <w:t xml:space="preserve"> do Processo Administrativo</w:t>
      </w:r>
      <w:r w:rsidR="008F5B0D" w:rsidRPr="008F5B0D">
        <w:rPr>
          <w:rFonts w:ascii="Times New Roman" w:hAnsi="Times New Roman"/>
        </w:rPr>
        <w:t xml:space="preserve"> nº </w:t>
      </w:r>
      <w:r w:rsidR="00F613E7">
        <w:rPr>
          <w:rFonts w:ascii="Times New Roman" w:hAnsi="Times New Roman"/>
        </w:rPr>
        <w:t>1</w:t>
      </w:r>
      <w:r w:rsidR="002364FF">
        <w:rPr>
          <w:rFonts w:ascii="Times New Roman" w:hAnsi="Times New Roman"/>
        </w:rPr>
        <w:t>229</w:t>
      </w:r>
      <w:r w:rsidR="00A70400">
        <w:rPr>
          <w:rFonts w:ascii="Times New Roman" w:hAnsi="Times New Roman"/>
        </w:rPr>
        <w:t>/2018</w:t>
      </w:r>
      <w:r w:rsidR="008F5B0D" w:rsidRPr="008F5B0D">
        <w:rPr>
          <w:rFonts w:ascii="Times New Roman" w:hAnsi="Times New Roman"/>
        </w:rPr>
        <w:t xml:space="preserve">, cujo objeto é </w:t>
      </w:r>
      <w:r w:rsidR="00034940">
        <w:rPr>
          <w:rFonts w:ascii="Times New Roman" w:hAnsi="Times New Roman"/>
        </w:rPr>
        <w:t xml:space="preserve">contratação de </w:t>
      </w:r>
      <w:r w:rsidR="002364FF" w:rsidRPr="002364FF">
        <w:rPr>
          <w:rFonts w:ascii="Times New Roman" w:hAnsi="Times New Roman"/>
        </w:rPr>
        <w:t>serviços para promoção de eventos que valorizem a Arquitetura e Urbanismo do Rio Grande do Sul, na 64º Feira do Livro de Porto Alegre</w:t>
      </w:r>
      <w:bookmarkStart w:id="0" w:name="_GoBack"/>
      <w:bookmarkEnd w:id="0"/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2364FF" w:rsidRPr="007A706E" w:rsidRDefault="002364FF" w:rsidP="002364FF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  <w:b/>
        </w:rPr>
      </w:pPr>
      <w:r w:rsidRPr="00A70400">
        <w:rPr>
          <w:rFonts w:ascii="Times New Roman" w:hAnsi="Times New Roman"/>
          <w:b/>
        </w:rPr>
        <w:t>RESOLVE:</w:t>
      </w: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FB2510" w:rsidRDefault="00FB2510" w:rsidP="004E47B4">
      <w:pPr>
        <w:jc w:val="both"/>
        <w:rPr>
          <w:rFonts w:ascii="Times New Roman" w:hAnsi="Times New Roman"/>
        </w:rPr>
      </w:pPr>
    </w:p>
    <w:p w:rsidR="00034940" w:rsidRDefault="00E431D4" w:rsidP="00034940">
      <w:pPr>
        <w:jc w:val="both"/>
        <w:rPr>
          <w:rFonts w:ascii="Times New Roman" w:hAnsi="Times New Roman"/>
        </w:rPr>
      </w:pPr>
      <w:r w:rsidRPr="00A70400">
        <w:rPr>
          <w:rFonts w:ascii="Times New Roman" w:hAnsi="Times New Roman"/>
        </w:rPr>
        <w:t xml:space="preserve">Art. 1° </w:t>
      </w:r>
      <w:r w:rsidR="0093227A" w:rsidRPr="00A70400">
        <w:rPr>
          <w:rFonts w:ascii="Times New Roman" w:hAnsi="Times New Roman"/>
        </w:rPr>
        <w:t xml:space="preserve">Designar os empregados </w:t>
      </w:r>
      <w:r w:rsidR="002364FF" w:rsidRPr="00034940">
        <w:rPr>
          <w:rFonts w:ascii="Times New Roman" w:hAnsi="Times New Roman"/>
        </w:rPr>
        <w:t>Mônica dos Santos Marques</w:t>
      </w:r>
      <w:r w:rsidR="00034940" w:rsidRPr="00034940">
        <w:rPr>
          <w:rFonts w:ascii="Times New Roman" w:hAnsi="Times New Roman"/>
        </w:rPr>
        <w:t xml:space="preserve">, </w:t>
      </w:r>
      <w:r w:rsidR="00034940" w:rsidRPr="00FB2510">
        <w:rPr>
          <w:rFonts w:ascii="Times New Roman" w:hAnsi="Times New Roman"/>
        </w:rPr>
        <w:t>matrícula</w:t>
      </w:r>
      <w:r w:rsidR="00034940" w:rsidRPr="00034940">
        <w:rPr>
          <w:rFonts w:ascii="Times New Roman" w:hAnsi="Times New Roman"/>
        </w:rPr>
        <w:t xml:space="preserve"> </w:t>
      </w:r>
      <w:r w:rsidR="002364FF" w:rsidRPr="00034940">
        <w:rPr>
          <w:rFonts w:ascii="Times New Roman" w:hAnsi="Times New Roman"/>
        </w:rPr>
        <w:t>118</w:t>
      </w:r>
      <w:r w:rsidR="0093227A" w:rsidRPr="00FB2510">
        <w:rPr>
          <w:rFonts w:ascii="Times New Roman" w:hAnsi="Times New Roman"/>
        </w:rPr>
        <w:t xml:space="preserve">, como Fiscal Titular, e </w:t>
      </w:r>
      <w:r w:rsidR="00034940">
        <w:rPr>
          <w:rFonts w:ascii="Times New Roman" w:hAnsi="Times New Roman"/>
        </w:rPr>
        <w:t xml:space="preserve"> </w:t>
      </w:r>
      <w:r w:rsidR="00034940" w:rsidRPr="00034940">
        <w:rPr>
          <w:rFonts w:ascii="Times New Roman" w:hAnsi="Times New Roman"/>
        </w:rPr>
        <w:t xml:space="preserve">Marcele Danni Acosta, </w:t>
      </w:r>
      <w:r w:rsidR="00034940" w:rsidRPr="00FB2510">
        <w:rPr>
          <w:rFonts w:ascii="Times New Roman" w:hAnsi="Times New Roman"/>
        </w:rPr>
        <w:t>matrícula</w:t>
      </w:r>
      <w:r w:rsidR="00034940">
        <w:rPr>
          <w:rFonts w:ascii="Times New Roman" w:hAnsi="Times New Roman"/>
        </w:rPr>
        <w:t xml:space="preserve"> </w:t>
      </w:r>
      <w:r w:rsidR="00034940" w:rsidRPr="00034940">
        <w:rPr>
          <w:rFonts w:ascii="Times New Roman" w:hAnsi="Times New Roman"/>
        </w:rPr>
        <w:t>106, c</w:t>
      </w:r>
      <w:r w:rsidR="00A70400" w:rsidRPr="00FB2510">
        <w:rPr>
          <w:rFonts w:ascii="Times New Roman" w:hAnsi="Times New Roman"/>
        </w:rPr>
        <w:t>omo Fiscal Substitut</w:t>
      </w:r>
      <w:r w:rsidR="0093227A" w:rsidRPr="00FB2510">
        <w:rPr>
          <w:rFonts w:ascii="Times New Roman" w:hAnsi="Times New Roman"/>
        </w:rPr>
        <w:t xml:space="preserve">a do Contrato nº </w:t>
      </w:r>
      <w:r w:rsidR="00A70400" w:rsidRPr="00FB2510">
        <w:rPr>
          <w:rFonts w:ascii="Times New Roman" w:hAnsi="Times New Roman"/>
        </w:rPr>
        <w:t>01</w:t>
      </w:r>
      <w:r w:rsidR="00034940">
        <w:rPr>
          <w:rFonts w:ascii="Times New Roman" w:hAnsi="Times New Roman"/>
        </w:rPr>
        <w:t>8</w:t>
      </w:r>
      <w:r w:rsidR="0093227A" w:rsidRPr="00FB2510">
        <w:rPr>
          <w:rFonts w:ascii="Times New Roman" w:hAnsi="Times New Roman"/>
        </w:rPr>
        <w:t>/</w:t>
      </w:r>
      <w:r w:rsidR="00A70400" w:rsidRPr="00FB2510">
        <w:rPr>
          <w:rFonts w:ascii="Times New Roman" w:hAnsi="Times New Roman"/>
        </w:rPr>
        <w:t xml:space="preserve">2018, </w:t>
      </w:r>
      <w:r w:rsidR="0093227A" w:rsidRPr="00FB2510">
        <w:rPr>
          <w:rFonts w:ascii="Times New Roman" w:hAnsi="Times New Roman"/>
        </w:rPr>
        <w:t>celebrado</w:t>
      </w:r>
      <w:r w:rsidR="0093227A" w:rsidRPr="00A70400">
        <w:rPr>
          <w:rFonts w:ascii="Times New Roman" w:hAnsi="Times New Roman"/>
        </w:rPr>
        <w:t xml:space="preserve"> com a </w:t>
      </w:r>
      <w:r w:rsidR="0093227A" w:rsidRPr="00FB2510">
        <w:rPr>
          <w:rFonts w:ascii="Times New Roman" w:hAnsi="Times New Roman"/>
        </w:rPr>
        <w:t>empresa</w:t>
      </w:r>
      <w:r w:rsidR="004E47B4" w:rsidRPr="00FB2510">
        <w:rPr>
          <w:rFonts w:ascii="Times New Roman" w:hAnsi="Times New Roman"/>
        </w:rPr>
        <w:t xml:space="preserve"> </w:t>
      </w:r>
      <w:r w:rsidR="00034940" w:rsidRPr="00034940">
        <w:rPr>
          <w:rFonts w:ascii="Times New Roman" w:hAnsi="Times New Roman"/>
        </w:rPr>
        <w:t xml:space="preserve">CÂMARA RIO-GRANDENSE DO LIVRO, inscrita no CNPJ sob o n° 03.042.751/0001-69, </w:t>
      </w:r>
      <w:r w:rsidR="0093227A" w:rsidRPr="00A70400">
        <w:rPr>
          <w:rFonts w:ascii="Times New Roman" w:hAnsi="Times New Roman"/>
        </w:rPr>
        <w:t>para</w:t>
      </w:r>
      <w:r w:rsidR="00A70400" w:rsidRPr="00A70400">
        <w:rPr>
          <w:rFonts w:ascii="Times New Roman" w:hAnsi="Times New Roman"/>
        </w:rPr>
        <w:t xml:space="preserve"> </w:t>
      </w:r>
      <w:r w:rsidR="00034940">
        <w:rPr>
          <w:rFonts w:ascii="Times New Roman" w:hAnsi="Times New Roman"/>
        </w:rPr>
        <w:t xml:space="preserve">contratação de </w:t>
      </w:r>
      <w:r w:rsidR="00034940" w:rsidRPr="002364FF">
        <w:rPr>
          <w:rFonts w:ascii="Times New Roman" w:hAnsi="Times New Roman"/>
        </w:rPr>
        <w:t>serviços para promoção de eventos que valorizem a Arquitetura e Urbanismo do Rio Grande do Sul, na 64º Feira do Livro de Porto Alegre, situada na Praça da Alfândega, Centro, Porto Alegre/RS, no período de 01/11/2018 a 18/11/2018</w:t>
      </w:r>
      <w:r w:rsidR="007B2919">
        <w:rPr>
          <w:rFonts w:ascii="Times New Roman" w:hAnsi="Times New Roman"/>
        </w:rPr>
        <w:t>.</w:t>
      </w:r>
    </w:p>
    <w:p w:rsidR="00034940" w:rsidRDefault="00034940" w:rsidP="00034940">
      <w:pPr>
        <w:jc w:val="both"/>
        <w:rPr>
          <w:rFonts w:ascii="Times New Roman" w:hAnsi="Times New Roman"/>
        </w:rPr>
      </w:pPr>
    </w:p>
    <w:p w:rsidR="004E47B4" w:rsidRDefault="004E47B4" w:rsidP="004E47B4">
      <w:pPr>
        <w:jc w:val="both"/>
        <w:rPr>
          <w:rFonts w:ascii="Times New Roman" w:hAnsi="Times New Roman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</w:rPr>
      </w:pPr>
      <w:r w:rsidRPr="00A70400">
        <w:rPr>
          <w:rFonts w:ascii="Times New Roman" w:hAnsi="Times New Roman"/>
        </w:rPr>
        <w:t>Art. 2° </w:t>
      </w:r>
      <w:r w:rsidR="00A70400" w:rsidRPr="00A70400">
        <w:rPr>
          <w:rFonts w:ascii="Times New Roman" w:hAnsi="Times New Roman"/>
        </w:rPr>
        <w:t xml:space="preserve">Designar </w:t>
      </w:r>
      <w:r w:rsidR="007B2919">
        <w:rPr>
          <w:rFonts w:ascii="Times New Roman" w:hAnsi="Times New Roman"/>
        </w:rPr>
        <w:t xml:space="preserve">o </w:t>
      </w:r>
      <w:r w:rsidR="007B2919" w:rsidRPr="00231734">
        <w:rPr>
          <w:rFonts w:ascii="Times New Roman" w:hAnsi="Times New Roman"/>
        </w:rPr>
        <w:t xml:space="preserve">empregado </w:t>
      </w:r>
      <w:r w:rsidR="00231734" w:rsidRPr="00231734">
        <w:rPr>
          <w:rFonts w:ascii="Times New Roman" w:hAnsi="Times New Roman"/>
        </w:rPr>
        <w:t>Luciano Antunes de Oliveira</w:t>
      </w:r>
      <w:r w:rsidR="00231734">
        <w:rPr>
          <w:rFonts w:ascii="Times New Roman" w:hAnsi="Times New Roman"/>
        </w:rPr>
        <w:t>, matrícula 16, com</w:t>
      </w:r>
      <w:r w:rsidR="0093227A" w:rsidRPr="00A70400">
        <w:rPr>
          <w:rFonts w:ascii="Times New Roman" w:hAnsi="Times New Roman"/>
        </w:rPr>
        <w:t xml:space="preserve"> Gestora do</w:t>
      </w:r>
      <w:r w:rsidR="004E47B4">
        <w:rPr>
          <w:rFonts w:ascii="Times New Roman" w:hAnsi="Times New Roman"/>
        </w:rPr>
        <w:t xml:space="preserve"> referido</w:t>
      </w:r>
      <w:r w:rsidR="0093227A" w:rsidRPr="00A70400">
        <w:rPr>
          <w:rFonts w:ascii="Times New Roman" w:hAnsi="Times New Roman"/>
        </w:rPr>
        <w:t xml:space="preserve"> Contrato</w:t>
      </w:r>
      <w:r w:rsidR="00A70400" w:rsidRPr="00A70400">
        <w:rPr>
          <w:rFonts w:ascii="Times New Roman" w:hAnsi="Times New Roman"/>
        </w:rPr>
        <w:t>.</w:t>
      </w:r>
      <w:r w:rsidR="0093227A" w:rsidRPr="00A70400">
        <w:rPr>
          <w:rFonts w:ascii="Times New Roman" w:hAnsi="Times New Roman"/>
        </w:rPr>
        <w:t xml:space="preserve"> Em hipótese de férias ou afastamento deste servidor, aquele nomeado substituto, mediante portaria específica, passará durante o período a gerir os contratos a esse atribuídos</w:t>
      </w:r>
      <w:r w:rsidRPr="00A70400">
        <w:rPr>
          <w:rFonts w:ascii="Times New Roman" w:hAnsi="Times New Roman"/>
        </w:rPr>
        <w:t>.</w:t>
      </w: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B156FF" w:rsidRDefault="00E431D4" w:rsidP="00B156FF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A70400">
        <w:rPr>
          <w:rFonts w:ascii="Times New Roman" w:hAnsi="Times New Roman"/>
          <w:sz w:val="24"/>
          <w:szCs w:val="24"/>
        </w:rPr>
        <w:lastRenderedPageBreak/>
        <w:t xml:space="preserve">Art. 3° </w:t>
      </w:r>
      <w:r w:rsidR="00B156FF"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 w:rsidR="00B156FF">
        <w:rPr>
          <w:rFonts w:ascii="Times New Roman" w:hAnsi="Times New Roman"/>
          <w:sz w:val="24"/>
          <w:szCs w:val="24"/>
        </w:rPr>
        <w:t>.</w:t>
      </w:r>
    </w:p>
    <w:p w:rsidR="00B156FF" w:rsidRDefault="00B156FF" w:rsidP="00B156FF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70400" w:rsidRPr="006817F5" w:rsidRDefault="00A70400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A70400" w:rsidRDefault="00E431D4" w:rsidP="00E431D4">
      <w:pPr>
        <w:pStyle w:val="Textopadro"/>
        <w:jc w:val="center"/>
        <w:rPr>
          <w:szCs w:val="24"/>
        </w:rPr>
      </w:pPr>
      <w:r w:rsidRPr="00A70400">
        <w:rPr>
          <w:szCs w:val="24"/>
        </w:rPr>
        <w:t xml:space="preserve">Porto Alegre </w:t>
      </w:r>
      <w:r w:rsidR="006817F5" w:rsidRPr="00A70400">
        <w:rPr>
          <w:szCs w:val="24"/>
        </w:rPr>
        <w:t>–</w:t>
      </w:r>
      <w:r w:rsidRPr="00A70400">
        <w:rPr>
          <w:szCs w:val="24"/>
        </w:rPr>
        <w:t xml:space="preserve"> RS, </w:t>
      </w:r>
      <w:r w:rsidR="00A70400" w:rsidRPr="00A70400">
        <w:rPr>
          <w:szCs w:val="24"/>
        </w:rPr>
        <w:t>1</w:t>
      </w:r>
      <w:r w:rsidR="00B156FF">
        <w:rPr>
          <w:szCs w:val="24"/>
        </w:rPr>
        <w:t xml:space="preserve">º </w:t>
      </w:r>
      <w:r w:rsidRPr="00A70400">
        <w:rPr>
          <w:szCs w:val="24"/>
        </w:rPr>
        <w:t xml:space="preserve">de </w:t>
      </w:r>
      <w:r w:rsidR="00B156FF">
        <w:rPr>
          <w:szCs w:val="24"/>
        </w:rPr>
        <w:t>novembro</w:t>
      </w:r>
      <w:r w:rsidRPr="00A70400">
        <w:rPr>
          <w:szCs w:val="24"/>
        </w:rPr>
        <w:t xml:space="preserve"> de 2018.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793DD6" w:rsidRDefault="00793DD6" w:rsidP="00E431D4">
      <w:pPr>
        <w:pStyle w:val="Textopadro"/>
        <w:jc w:val="center"/>
        <w:rPr>
          <w:b/>
          <w:szCs w:val="24"/>
        </w:rPr>
      </w:pPr>
    </w:p>
    <w:p w:rsidR="00793DD6" w:rsidRPr="006817F5" w:rsidRDefault="00793DD6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A70400" w:rsidRDefault="00A70400" w:rsidP="00E431D4">
      <w:pPr>
        <w:pStyle w:val="Textopadro"/>
        <w:jc w:val="center"/>
        <w:rPr>
          <w:szCs w:val="24"/>
        </w:rPr>
      </w:pPr>
    </w:p>
    <w:p w:rsidR="00A70400" w:rsidRDefault="00A70400" w:rsidP="00E431D4">
      <w:pPr>
        <w:pStyle w:val="Textopadro"/>
        <w:jc w:val="center"/>
        <w:rPr>
          <w:szCs w:val="24"/>
        </w:rPr>
      </w:pPr>
    </w:p>
    <w:p w:rsidR="00A70400" w:rsidRPr="006817F5" w:rsidRDefault="00A70400" w:rsidP="00E431D4">
      <w:pPr>
        <w:pStyle w:val="Textopadro"/>
        <w:jc w:val="center"/>
        <w:rPr>
          <w:szCs w:val="24"/>
        </w:rPr>
      </w:pPr>
    </w:p>
    <w:p w:rsidR="00DE4B12" w:rsidRPr="00A70400" w:rsidRDefault="00DE4B12" w:rsidP="00D87A2D">
      <w:pPr>
        <w:spacing w:after="200" w:line="276" w:lineRule="auto"/>
        <w:jc w:val="both"/>
        <w:rPr>
          <w:rFonts w:ascii="Times New Roman" w:hAnsi="Times New Roman"/>
        </w:rPr>
      </w:pPr>
      <w:r w:rsidRPr="00A70400">
        <w:rPr>
          <w:rFonts w:ascii="Times New Roman" w:hAnsi="Times New Roman"/>
        </w:rPr>
        <w:t xml:space="preserve">Cientes da Portaria Presidencial nº </w:t>
      </w:r>
      <w:r w:rsidR="00A70400" w:rsidRPr="00A70400">
        <w:rPr>
          <w:rFonts w:ascii="Times New Roman" w:hAnsi="Times New Roman"/>
        </w:rPr>
        <w:t>1</w:t>
      </w:r>
      <w:r w:rsidR="00D87A2D">
        <w:rPr>
          <w:rFonts w:ascii="Times New Roman" w:hAnsi="Times New Roman"/>
        </w:rPr>
        <w:t>15</w:t>
      </w:r>
      <w:r w:rsidRPr="00A70400">
        <w:rPr>
          <w:rFonts w:ascii="Times New Roman" w:hAnsi="Times New Roman"/>
        </w:rPr>
        <w:t>/2018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231734" w:rsidP="00231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34">
              <w:rPr>
                <w:rFonts w:ascii="Times New Roman" w:hAnsi="Times New Roman"/>
                <w:sz w:val="20"/>
                <w:szCs w:val="20"/>
              </w:rPr>
              <w:t>Mônica dos Santos Marques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231734" w:rsidP="00231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34">
              <w:rPr>
                <w:rFonts w:ascii="Times New Roman" w:hAnsi="Times New Roman"/>
                <w:sz w:val="20"/>
                <w:szCs w:val="20"/>
              </w:rPr>
              <w:t>Marcele Danni Acosta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231734" w:rsidP="00231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34">
              <w:rPr>
                <w:rFonts w:ascii="Times New Roman" w:hAnsi="Times New Roman"/>
                <w:sz w:val="20"/>
                <w:szCs w:val="20"/>
              </w:rPr>
              <w:t>Luciano Antunes de Oliveira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E146E0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294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294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765A"/>
    <w:multiLevelType w:val="multilevel"/>
    <w:tmpl w:val="00843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40"/>
    <w:rsid w:val="00040A86"/>
    <w:rsid w:val="000425B3"/>
    <w:rsid w:val="000527E4"/>
    <w:rsid w:val="000605F6"/>
    <w:rsid w:val="00062599"/>
    <w:rsid w:val="00065201"/>
    <w:rsid w:val="00067264"/>
    <w:rsid w:val="00070B4F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0F45DD"/>
    <w:rsid w:val="0010374D"/>
    <w:rsid w:val="00117EDD"/>
    <w:rsid w:val="00124A49"/>
    <w:rsid w:val="00133AD2"/>
    <w:rsid w:val="00141F80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31734"/>
    <w:rsid w:val="002364FF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E47B4"/>
    <w:rsid w:val="004F15C8"/>
    <w:rsid w:val="005043A0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93DD6"/>
    <w:rsid w:val="007A32EB"/>
    <w:rsid w:val="007B2919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22946"/>
    <w:rsid w:val="00A40ECC"/>
    <w:rsid w:val="00A43C37"/>
    <w:rsid w:val="00A5515C"/>
    <w:rsid w:val="00A565FE"/>
    <w:rsid w:val="00A570C2"/>
    <w:rsid w:val="00A62383"/>
    <w:rsid w:val="00A70400"/>
    <w:rsid w:val="00A80C65"/>
    <w:rsid w:val="00A83107"/>
    <w:rsid w:val="00AB1E53"/>
    <w:rsid w:val="00AE0E2A"/>
    <w:rsid w:val="00AE2654"/>
    <w:rsid w:val="00AF368E"/>
    <w:rsid w:val="00B129F6"/>
    <w:rsid w:val="00B156FF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87A2D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146E0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13E7"/>
    <w:rsid w:val="00F62212"/>
    <w:rsid w:val="00FB2510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75D7-4789-476E-B3C5-C5BC2F41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4</cp:revision>
  <cp:lastPrinted>2016-09-05T13:56:00Z</cp:lastPrinted>
  <dcterms:created xsi:type="dcterms:W3CDTF">2018-11-01T17:23:00Z</dcterms:created>
  <dcterms:modified xsi:type="dcterms:W3CDTF">2018-11-01T20:06:00Z</dcterms:modified>
</cp:coreProperties>
</file>