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4633C" w:rsidRDefault="00E431D4" w:rsidP="00E431D4">
      <w:pPr>
        <w:jc w:val="center"/>
        <w:rPr>
          <w:rFonts w:ascii="Times New Roman" w:hAnsi="Times New Roman"/>
        </w:rPr>
      </w:pPr>
      <w:r w:rsidRPr="00E4633C">
        <w:rPr>
          <w:rFonts w:ascii="Times New Roman" w:hAnsi="Times New Roman"/>
        </w:rPr>
        <w:t xml:space="preserve">PORTARIA PRESIDENCIAL N° </w:t>
      </w:r>
      <w:r w:rsidR="00375376" w:rsidRPr="00E4633C">
        <w:rPr>
          <w:rFonts w:ascii="Times New Roman" w:hAnsi="Times New Roman"/>
        </w:rPr>
        <w:t>101</w:t>
      </w:r>
      <w:r w:rsidRPr="00E4633C">
        <w:rPr>
          <w:rFonts w:ascii="Times New Roman" w:hAnsi="Times New Roman"/>
        </w:rPr>
        <w:t xml:space="preserve">, DE </w:t>
      </w:r>
      <w:r w:rsidR="00375376" w:rsidRPr="00E4633C">
        <w:rPr>
          <w:rFonts w:ascii="Times New Roman" w:hAnsi="Times New Roman"/>
        </w:rPr>
        <w:t>18</w:t>
      </w:r>
      <w:r w:rsidRPr="00E4633C">
        <w:rPr>
          <w:rFonts w:ascii="Times New Roman" w:hAnsi="Times New Roman"/>
        </w:rPr>
        <w:t xml:space="preserve"> DE </w:t>
      </w:r>
      <w:r w:rsidR="00375376" w:rsidRPr="00E4633C">
        <w:rPr>
          <w:rFonts w:ascii="Times New Roman" w:hAnsi="Times New Roman"/>
        </w:rPr>
        <w:t>SETEMBRO</w:t>
      </w:r>
      <w:r w:rsidRPr="00E4633C">
        <w:rPr>
          <w:rFonts w:ascii="Times New Roman" w:hAnsi="Times New Roman"/>
        </w:rPr>
        <w:t xml:space="preserve"> DE 2018</w:t>
      </w:r>
    </w:p>
    <w:p w:rsidR="00E431D4" w:rsidRPr="00E4633C" w:rsidRDefault="00E431D4" w:rsidP="00E431D4">
      <w:pPr>
        <w:jc w:val="both"/>
        <w:rPr>
          <w:rFonts w:ascii="Times New Roman" w:hAnsi="Times New Roman"/>
        </w:rPr>
      </w:pPr>
    </w:p>
    <w:p w:rsidR="00E431D4" w:rsidRPr="00E4633C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E4633C" w:rsidRDefault="00E431D4" w:rsidP="00E431D4">
      <w:pPr>
        <w:ind w:left="5103"/>
        <w:jc w:val="both"/>
        <w:rPr>
          <w:rFonts w:ascii="Times New Roman" w:hAnsi="Times New Roman"/>
        </w:rPr>
      </w:pPr>
      <w:r w:rsidRPr="00E4633C">
        <w:rPr>
          <w:rFonts w:ascii="Times New Roman" w:hAnsi="Times New Roman"/>
        </w:rPr>
        <w:t>Designa</w:t>
      </w:r>
      <w:r w:rsidR="008F5B0D" w:rsidRPr="00E4633C">
        <w:t xml:space="preserve"> </w:t>
      </w:r>
      <w:r w:rsidR="00DE413A" w:rsidRPr="00E4633C">
        <w:rPr>
          <w:rFonts w:ascii="Times New Roman" w:hAnsi="Times New Roman"/>
        </w:rPr>
        <w:t xml:space="preserve">Pregoeiro Oficial e Substituto e Equipe de Apoio para o Pregão Eletrônico nº </w:t>
      </w:r>
      <w:r w:rsidR="00375376" w:rsidRPr="00E4633C">
        <w:rPr>
          <w:rFonts w:ascii="Times New Roman" w:hAnsi="Times New Roman"/>
        </w:rPr>
        <w:t>009/2018</w:t>
      </w:r>
      <w:r w:rsidR="00DE413A" w:rsidRPr="00E4633C">
        <w:rPr>
          <w:rFonts w:ascii="Times New Roman" w:hAnsi="Times New Roman"/>
        </w:rPr>
        <w:t>, cujo objeto é</w:t>
      </w:r>
      <w:r w:rsidR="00E4633C" w:rsidRPr="00E4633C">
        <w:rPr>
          <w:rFonts w:ascii="Times New Roman" w:hAnsi="Times New Roman"/>
        </w:rPr>
        <w:t xml:space="preserve"> a aquisição de materiais de escritório e itens ergonômicos</w:t>
      </w:r>
      <w:r w:rsidRPr="00E4633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654DF3" w:rsidRDefault="00E431D4" w:rsidP="00E431D4">
      <w:pPr>
        <w:jc w:val="both"/>
        <w:rPr>
          <w:rFonts w:ascii="Times New Roman" w:hAnsi="Times New Roman"/>
          <w:b/>
        </w:rPr>
      </w:pPr>
      <w:r w:rsidRPr="00654DF3">
        <w:rPr>
          <w:rFonts w:ascii="Times New Roman" w:hAnsi="Times New Roman"/>
          <w:b/>
        </w:rPr>
        <w:t>RESOLVE:</w:t>
      </w:r>
    </w:p>
    <w:p w:rsidR="00E431D4" w:rsidRPr="00654DF3" w:rsidRDefault="00E431D4" w:rsidP="00E431D4">
      <w:pPr>
        <w:jc w:val="both"/>
        <w:rPr>
          <w:rFonts w:ascii="Times New Roman" w:hAnsi="Times New Roman"/>
        </w:rPr>
      </w:pPr>
    </w:p>
    <w:p w:rsidR="00E431D4" w:rsidRPr="00654DF3" w:rsidRDefault="00E431D4" w:rsidP="00E431D4">
      <w:pPr>
        <w:jc w:val="both"/>
        <w:rPr>
          <w:rFonts w:ascii="Times New Roman" w:hAnsi="Times New Roman"/>
        </w:rPr>
      </w:pPr>
      <w:r w:rsidRPr="00654DF3">
        <w:rPr>
          <w:rFonts w:ascii="Times New Roman" w:hAnsi="Times New Roman"/>
        </w:rPr>
        <w:t xml:space="preserve">Art. 1° </w:t>
      </w:r>
      <w:r w:rsidR="00DE38E2" w:rsidRPr="00654DF3">
        <w:rPr>
          <w:rFonts w:ascii="Times New Roman" w:hAnsi="Times New Roman"/>
        </w:rPr>
        <w:t xml:space="preserve">Designar </w:t>
      </w:r>
      <w:r w:rsidR="00DE413A" w:rsidRPr="00654DF3">
        <w:rPr>
          <w:rFonts w:ascii="Times New Roman" w:hAnsi="Times New Roman"/>
        </w:rPr>
        <w:t>a empregad</w:t>
      </w:r>
      <w:r w:rsidR="00DE38E2" w:rsidRPr="00654DF3">
        <w:rPr>
          <w:rFonts w:ascii="Times New Roman" w:hAnsi="Times New Roman"/>
        </w:rPr>
        <w:t xml:space="preserve">a </w:t>
      </w:r>
      <w:r w:rsidR="00E4633C" w:rsidRPr="00654DF3">
        <w:rPr>
          <w:rFonts w:ascii="Times New Roman" w:hAnsi="Times New Roman"/>
        </w:rPr>
        <w:t>Vanessa Just Blanco</w:t>
      </w:r>
      <w:r w:rsidR="00DE413A" w:rsidRPr="00654DF3">
        <w:rPr>
          <w:rFonts w:ascii="Times New Roman" w:hAnsi="Times New Roman"/>
        </w:rPr>
        <w:t xml:space="preserve">, matrícula </w:t>
      </w:r>
      <w:r w:rsidR="00654DF3" w:rsidRPr="00654DF3">
        <w:rPr>
          <w:rFonts w:ascii="Times New Roman" w:hAnsi="Times New Roman"/>
        </w:rPr>
        <w:t>137</w:t>
      </w:r>
      <w:r w:rsidR="00DE38E2" w:rsidRPr="00654DF3">
        <w:rPr>
          <w:rFonts w:ascii="Times New Roman" w:hAnsi="Times New Roman"/>
        </w:rPr>
        <w:t>, como Pregoeir</w:t>
      </w:r>
      <w:r w:rsidR="00DE413A" w:rsidRPr="00654DF3">
        <w:rPr>
          <w:rFonts w:ascii="Times New Roman" w:hAnsi="Times New Roman"/>
        </w:rPr>
        <w:t xml:space="preserve">a Oficial, e </w:t>
      </w:r>
      <w:r w:rsidR="00654DF3" w:rsidRPr="00654DF3">
        <w:rPr>
          <w:rFonts w:ascii="Times New Roman" w:hAnsi="Times New Roman"/>
        </w:rPr>
        <w:t>Thiago dos Santos Albrecht</w:t>
      </w:r>
      <w:r w:rsidR="00DE413A" w:rsidRPr="00654DF3">
        <w:rPr>
          <w:rFonts w:ascii="Times New Roman" w:hAnsi="Times New Roman"/>
        </w:rPr>
        <w:t xml:space="preserve">, matrícula </w:t>
      </w:r>
      <w:r w:rsidR="00654DF3" w:rsidRPr="00654DF3">
        <w:rPr>
          <w:rFonts w:ascii="Times New Roman" w:hAnsi="Times New Roman"/>
        </w:rPr>
        <w:t>123</w:t>
      </w:r>
      <w:r w:rsidR="00DE413A" w:rsidRPr="00654DF3">
        <w:rPr>
          <w:rFonts w:ascii="Times New Roman" w:hAnsi="Times New Roman"/>
        </w:rPr>
        <w:t xml:space="preserve">, como Pregoeiro Substituto do Pregão Eletrônico nº </w:t>
      </w:r>
      <w:r w:rsidR="00654DF3" w:rsidRPr="00654DF3">
        <w:rPr>
          <w:rFonts w:ascii="Times New Roman" w:hAnsi="Times New Roman"/>
        </w:rPr>
        <w:t>009/2018</w:t>
      </w:r>
      <w:r w:rsidR="00DE413A" w:rsidRPr="00654DF3">
        <w:rPr>
          <w:rFonts w:ascii="Times New Roman" w:hAnsi="Times New Roman"/>
        </w:rPr>
        <w:t>, cujo objeto é</w:t>
      </w:r>
      <w:r w:rsidR="00654DF3" w:rsidRPr="00654DF3">
        <w:rPr>
          <w:rFonts w:ascii="Times New Roman" w:hAnsi="Times New Roman"/>
        </w:rPr>
        <w:t xml:space="preserve"> a aquisição de materiais de escritório e itens ergonômicos</w:t>
      </w:r>
      <w:r w:rsidRPr="00654DF3">
        <w:rPr>
          <w:rFonts w:ascii="Times New Roman" w:hAnsi="Times New Roman"/>
        </w:rPr>
        <w:t>.</w:t>
      </w:r>
    </w:p>
    <w:p w:rsidR="00E431D4" w:rsidRPr="00654DF3" w:rsidRDefault="00E431D4" w:rsidP="00E431D4">
      <w:pPr>
        <w:jc w:val="both"/>
        <w:rPr>
          <w:rFonts w:ascii="Times New Roman" w:hAnsi="Times New Roman"/>
        </w:rPr>
      </w:pPr>
    </w:p>
    <w:p w:rsidR="00E431D4" w:rsidRPr="00654DF3" w:rsidRDefault="00E431D4" w:rsidP="00E431D4">
      <w:pPr>
        <w:jc w:val="both"/>
        <w:rPr>
          <w:rFonts w:ascii="Times New Roman" w:hAnsi="Times New Roman"/>
        </w:rPr>
      </w:pPr>
      <w:r w:rsidRPr="00654DF3">
        <w:rPr>
          <w:rFonts w:ascii="Times New Roman" w:hAnsi="Times New Roman"/>
        </w:rPr>
        <w:t>Art. 2° </w:t>
      </w:r>
      <w:r w:rsidR="00DE413A" w:rsidRPr="00654DF3">
        <w:rPr>
          <w:rFonts w:ascii="Times New Roman" w:hAnsi="Times New Roman"/>
        </w:rPr>
        <w:t xml:space="preserve">Designar para compor a Equipe de Apoio do Pregão Eletrônico nº </w:t>
      </w:r>
      <w:r w:rsidR="00654DF3" w:rsidRPr="00654DF3">
        <w:rPr>
          <w:rFonts w:ascii="Times New Roman" w:hAnsi="Times New Roman"/>
        </w:rPr>
        <w:t>009</w:t>
      </w:r>
      <w:r w:rsidR="00E2297F" w:rsidRPr="00654DF3">
        <w:rPr>
          <w:rFonts w:ascii="Times New Roman" w:hAnsi="Times New Roman"/>
        </w:rPr>
        <w:t>/</w:t>
      </w:r>
      <w:r w:rsidR="00654DF3" w:rsidRPr="00654DF3">
        <w:rPr>
          <w:rFonts w:ascii="Times New Roman" w:hAnsi="Times New Roman"/>
        </w:rPr>
        <w:t>2018</w:t>
      </w:r>
      <w:r w:rsidR="00DE413A" w:rsidRPr="00654DF3">
        <w:rPr>
          <w:rFonts w:ascii="Times New Roman" w:hAnsi="Times New Roman"/>
        </w:rPr>
        <w:t xml:space="preserve">, </w:t>
      </w:r>
      <w:proofErr w:type="gramStart"/>
      <w:r w:rsidR="00DE413A" w:rsidRPr="00654DF3">
        <w:rPr>
          <w:rFonts w:ascii="Times New Roman" w:hAnsi="Times New Roman"/>
        </w:rPr>
        <w:t>os(</w:t>
      </w:r>
      <w:proofErr w:type="gramEnd"/>
      <w:r w:rsidR="00DE413A" w:rsidRPr="00654DF3">
        <w:rPr>
          <w:rFonts w:ascii="Times New Roman" w:hAnsi="Times New Roman"/>
        </w:rPr>
        <w:t xml:space="preserve">as) empregados(as) </w:t>
      </w:r>
      <w:r w:rsidR="00654DF3" w:rsidRPr="00654DF3">
        <w:rPr>
          <w:rFonts w:ascii="Times New Roman" w:hAnsi="Times New Roman"/>
        </w:rPr>
        <w:t>Cleci Luciano Vargas</w:t>
      </w:r>
      <w:r w:rsidR="00DE413A" w:rsidRPr="00654DF3">
        <w:rPr>
          <w:rFonts w:ascii="Times New Roman" w:hAnsi="Times New Roman"/>
        </w:rPr>
        <w:t xml:space="preserve">, matrícula </w:t>
      </w:r>
      <w:r w:rsidR="00654DF3" w:rsidRPr="00654DF3">
        <w:rPr>
          <w:rFonts w:ascii="Times New Roman" w:hAnsi="Times New Roman"/>
        </w:rPr>
        <w:t>157</w:t>
      </w:r>
      <w:r w:rsidR="00DE413A" w:rsidRPr="00654DF3">
        <w:rPr>
          <w:rFonts w:ascii="Times New Roman" w:hAnsi="Times New Roman"/>
        </w:rPr>
        <w:t xml:space="preserve">, e </w:t>
      </w:r>
      <w:r w:rsidR="00654DF3" w:rsidRPr="00654DF3">
        <w:rPr>
          <w:rFonts w:ascii="Times New Roman" w:hAnsi="Times New Roman"/>
        </w:rPr>
        <w:t>Luis Carlos Lopes</w:t>
      </w:r>
      <w:r w:rsidR="00DE413A" w:rsidRPr="00654DF3">
        <w:rPr>
          <w:rFonts w:ascii="Times New Roman" w:hAnsi="Times New Roman"/>
        </w:rPr>
        <w:t xml:space="preserve">, matrícula </w:t>
      </w:r>
      <w:r w:rsidR="00654DF3" w:rsidRPr="00654DF3">
        <w:rPr>
          <w:rFonts w:ascii="Times New Roman" w:hAnsi="Times New Roman"/>
        </w:rPr>
        <w:t>143</w:t>
      </w:r>
      <w:r w:rsidRPr="00654DF3">
        <w:rPr>
          <w:rFonts w:ascii="Times New Roman" w:hAnsi="Times New Roman"/>
        </w:rPr>
        <w:t>.</w:t>
      </w:r>
    </w:p>
    <w:p w:rsidR="00E431D4" w:rsidRPr="00654DF3" w:rsidRDefault="00E431D4" w:rsidP="00E431D4">
      <w:pPr>
        <w:jc w:val="both"/>
        <w:rPr>
          <w:rFonts w:ascii="Times New Roman" w:hAnsi="Times New Roman"/>
        </w:rPr>
      </w:pPr>
    </w:p>
    <w:p w:rsidR="00DE413A" w:rsidRPr="00654DF3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54DF3">
        <w:rPr>
          <w:rFonts w:ascii="Times New Roman" w:hAnsi="Times New Roman"/>
          <w:sz w:val="24"/>
          <w:szCs w:val="24"/>
        </w:rPr>
        <w:t xml:space="preserve">Art. 3° </w:t>
      </w:r>
      <w:r w:rsidR="00DE413A" w:rsidRPr="00654DF3">
        <w:rPr>
          <w:rFonts w:ascii="Times New Roman" w:hAnsi="Times New Roman"/>
          <w:sz w:val="24"/>
          <w:szCs w:val="24"/>
        </w:rPr>
        <w:t>Compete ao Pregoeiro:</w:t>
      </w:r>
    </w:p>
    <w:p w:rsidR="00CF545E" w:rsidRPr="00654DF3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654DF3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54DF3">
        <w:rPr>
          <w:rFonts w:ascii="Times New Roman" w:hAnsi="Times New Roman"/>
          <w:sz w:val="24"/>
          <w:szCs w:val="24"/>
        </w:rPr>
        <w:t>I. Coordenar o processo licitatório;</w:t>
      </w:r>
    </w:p>
    <w:p w:rsidR="00CF545E" w:rsidRPr="00654DF3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375376" w:rsidRDefault="00E431D4" w:rsidP="00E431D4">
      <w:pPr>
        <w:pStyle w:val="Textopadro"/>
        <w:jc w:val="center"/>
        <w:rPr>
          <w:szCs w:val="24"/>
        </w:rPr>
      </w:pPr>
      <w:r w:rsidRPr="00375376">
        <w:rPr>
          <w:szCs w:val="24"/>
        </w:rPr>
        <w:t xml:space="preserve">Porto Alegre </w:t>
      </w:r>
      <w:r w:rsidR="006817F5" w:rsidRPr="00375376">
        <w:rPr>
          <w:szCs w:val="24"/>
        </w:rPr>
        <w:t>–</w:t>
      </w:r>
      <w:r w:rsidRPr="00375376">
        <w:rPr>
          <w:szCs w:val="24"/>
        </w:rPr>
        <w:t xml:space="preserve"> RS, </w:t>
      </w:r>
      <w:r w:rsidR="00375376" w:rsidRPr="00375376">
        <w:rPr>
          <w:szCs w:val="24"/>
        </w:rPr>
        <w:t>18</w:t>
      </w:r>
      <w:r w:rsidRPr="00375376">
        <w:rPr>
          <w:szCs w:val="24"/>
        </w:rPr>
        <w:t xml:space="preserve"> de </w:t>
      </w:r>
      <w:r w:rsidR="00375376" w:rsidRPr="00375376">
        <w:rPr>
          <w:szCs w:val="24"/>
        </w:rPr>
        <w:t>setembro</w:t>
      </w:r>
      <w:r w:rsidRPr="00375376">
        <w:rPr>
          <w:szCs w:val="24"/>
        </w:rPr>
        <w:t xml:space="preserve"> </w:t>
      </w:r>
      <w:r w:rsidR="00375376" w:rsidRPr="00375376">
        <w:rPr>
          <w:szCs w:val="24"/>
        </w:rPr>
        <w:t>de 2018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654DF3" w:rsidRDefault="00654DF3" w:rsidP="00E431D4">
      <w:pPr>
        <w:pStyle w:val="Textopadro"/>
        <w:jc w:val="center"/>
        <w:rPr>
          <w:b/>
          <w:szCs w:val="24"/>
        </w:rPr>
      </w:pPr>
    </w:p>
    <w:p w:rsidR="00654DF3" w:rsidRDefault="00654DF3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Pr="00375376" w:rsidRDefault="00CB18E3" w:rsidP="00CB18E3">
      <w:pPr>
        <w:spacing w:after="200" w:line="276" w:lineRule="auto"/>
        <w:rPr>
          <w:rFonts w:ascii="Times New Roman" w:hAnsi="Times New Roman"/>
        </w:rPr>
      </w:pPr>
      <w:r w:rsidRPr="00375376">
        <w:rPr>
          <w:rFonts w:ascii="Times New Roman" w:hAnsi="Times New Roman"/>
        </w:rPr>
        <w:lastRenderedPageBreak/>
        <w:t xml:space="preserve">Cientes da Portaria Presidencial nº </w:t>
      </w:r>
      <w:r w:rsidR="00375376" w:rsidRPr="00375376">
        <w:rPr>
          <w:rFonts w:ascii="Times New Roman" w:hAnsi="Times New Roman"/>
        </w:rPr>
        <w:t>101</w:t>
      </w:r>
      <w:r w:rsidRPr="00375376">
        <w:rPr>
          <w:rFonts w:ascii="Times New Roman" w:hAnsi="Times New Roman"/>
        </w:rPr>
        <w:t>/2018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vAlign w:val="center"/>
          </w:tcPr>
          <w:p w:rsidR="00CB18E3" w:rsidRPr="001E126F" w:rsidRDefault="00654DF3" w:rsidP="00654D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</w:t>
            </w:r>
            <w:r w:rsidR="00CB18E3">
              <w:rPr>
                <w:rFonts w:ascii="Times New Roman" w:hAnsi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="00CB18E3">
              <w:rPr>
                <w:rFonts w:ascii="Times New Roman" w:hAnsi="Times New Roman"/>
                <w:sz w:val="20"/>
                <w:szCs w:val="20"/>
              </w:rPr>
              <w:t xml:space="preserve"> Oficial</w:t>
            </w:r>
          </w:p>
        </w:tc>
        <w:tc>
          <w:tcPr>
            <w:tcW w:w="3569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vAlign w:val="center"/>
          </w:tcPr>
          <w:p w:rsidR="00CB18E3" w:rsidRDefault="00654DF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 Substituto</w:t>
            </w:r>
          </w:p>
        </w:tc>
        <w:tc>
          <w:tcPr>
            <w:tcW w:w="3569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Thiago dos Santos Albrecht 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Cleci Luciano Vargas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7537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4D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4DF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5376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4DF3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633C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85D4-E8AF-4063-9164-B6B6C2E8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21</cp:revision>
  <cp:lastPrinted>2016-09-05T13:56:00Z</cp:lastPrinted>
  <dcterms:created xsi:type="dcterms:W3CDTF">2018-01-09T12:39:00Z</dcterms:created>
  <dcterms:modified xsi:type="dcterms:W3CDTF">2018-09-18T16:50:00Z</dcterms:modified>
</cp:coreProperties>
</file>