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49F" w:rsidRDefault="00EA149F">
      <w:pPr>
        <w:jc w:val="center"/>
        <w:rPr>
          <w:rFonts w:ascii="Times New Roman" w:hAnsi="Times New Roman"/>
        </w:rPr>
      </w:pPr>
    </w:p>
    <w:p w:rsidR="00EA149F" w:rsidRDefault="0005371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PORTARIA PRESIDENCIAL Nº 090</w:t>
      </w:r>
      <w:r>
        <w:rPr>
          <w:rFonts w:ascii="Times New Roman" w:hAnsi="Times New Roman"/>
        </w:rPr>
        <w:t>, DE 06 DE JUNHO DE 2019.</w:t>
      </w:r>
    </w:p>
    <w:p w:rsidR="00EA149F" w:rsidRDefault="00EA149F">
      <w:pPr>
        <w:jc w:val="center"/>
        <w:rPr>
          <w:rFonts w:ascii="Times New Roman" w:hAnsi="Times New Roman"/>
        </w:rPr>
      </w:pPr>
    </w:p>
    <w:p w:rsidR="00EA149F" w:rsidRDefault="00EA149F">
      <w:pPr>
        <w:ind w:left="5760"/>
        <w:rPr>
          <w:rFonts w:ascii="Times New Roman" w:hAnsi="Times New Roman"/>
        </w:rPr>
      </w:pPr>
    </w:p>
    <w:p w:rsidR="00EA149F" w:rsidRDefault="00EA149F">
      <w:pPr>
        <w:ind w:left="5760"/>
        <w:rPr>
          <w:rFonts w:ascii="Times New Roman" w:hAnsi="Times New Roman"/>
        </w:rPr>
      </w:pPr>
    </w:p>
    <w:p w:rsidR="00EA149F" w:rsidRDefault="00053718">
      <w:pPr>
        <w:ind w:left="510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Torna pública a exoneração </w:t>
      </w:r>
      <w:r w:rsidR="00467CB1">
        <w:rPr>
          <w:rFonts w:ascii="Times New Roman" w:hAnsi="Times New Roman"/>
        </w:rPr>
        <w:t xml:space="preserve">de empregado, do </w:t>
      </w:r>
      <w:r>
        <w:rPr>
          <w:rFonts w:ascii="Times New Roman" w:hAnsi="Times New Roman"/>
        </w:rPr>
        <w:t xml:space="preserve">cargo de </w:t>
      </w:r>
      <w:r w:rsidR="00467CB1">
        <w:rPr>
          <w:rFonts w:ascii="Times New Roman" w:hAnsi="Times New Roman"/>
        </w:rPr>
        <w:t>Coordenador de Comunicação</w:t>
      </w:r>
      <w:r>
        <w:rPr>
          <w:rFonts w:ascii="Times New Roman" w:hAnsi="Times New Roman"/>
        </w:rPr>
        <w:t>.</w:t>
      </w:r>
    </w:p>
    <w:p w:rsidR="00EA149F" w:rsidRDefault="00EA149F">
      <w:pPr>
        <w:ind w:left="5040"/>
        <w:jc w:val="center"/>
        <w:rPr>
          <w:rFonts w:ascii="Times New Roman" w:hAnsi="Times New Roman"/>
        </w:rPr>
      </w:pPr>
    </w:p>
    <w:p w:rsidR="00EA149F" w:rsidRDefault="00EA149F">
      <w:pPr>
        <w:ind w:left="5040"/>
        <w:jc w:val="center"/>
        <w:rPr>
          <w:rFonts w:ascii="Times New Roman" w:hAnsi="Times New Roman"/>
        </w:rPr>
      </w:pPr>
    </w:p>
    <w:p w:rsidR="00EA149F" w:rsidRDefault="00EA149F">
      <w:pPr>
        <w:ind w:left="5040"/>
        <w:jc w:val="center"/>
        <w:rPr>
          <w:rFonts w:ascii="Times New Roman" w:hAnsi="Times New Roman"/>
        </w:rPr>
      </w:pPr>
    </w:p>
    <w:p w:rsidR="00EA149F" w:rsidRDefault="0005371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Presidente do Conselho de Arquitetura e Urbanismo do </w:t>
      </w:r>
      <w:r>
        <w:rPr>
          <w:rFonts w:ascii="Times New Roman" w:hAnsi="Times New Roman"/>
        </w:rPr>
        <w:t xml:space="preserve">Rio Grande do Sul (CAU/RS), no uso das atribuições que lhe conferem o art. 35, inciso III, da Lei nº 12.378, de 31 de dezembro de 2010, e os </w:t>
      </w:r>
      <w:proofErr w:type="spellStart"/>
      <w:r>
        <w:rPr>
          <w:rFonts w:ascii="Times New Roman" w:hAnsi="Times New Roman"/>
        </w:rPr>
        <w:t>arts</w:t>
      </w:r>
      <w:proofErr w:type="spellEnd"/>
      <w:r>
        <w:rPr>
          <w:rFonts w:ascii="Times New Roman" w:hAnsi="Times New Roman"/>
        </w:rPr>
        <w:t>. 151, inciso XLV e 152 do Regimento Interno do CAU/RS, após análise do assunto em epígrafe, e</w:t>
      </w:r>
    </w:p>
    <w:p w:rsidR="00EA149F" w:rsidRDefault="00EA149F">
      <w:pPr>
        <w:jc w:val="both"/>
        <w:rPr>
          <w:rFonts w:ascii="Times New Roman" w:hAnsi="Times New Roman"/>
        </w:rPr>
      </w:pPr>
    </w:p>
    <w:p w:rsidR="00EA149F" w:rsidRDefault="00EA149F">
      <w:pPr>
        <w:jc w:val="both"/>
        <w:rPr>
          <w:rFonts w:ascii="Times New Roman" w:hAnsi="Times New Roman"/>
        </w:rPr>
      </w:pPr>
    </w:p>
    <w:p w:rsidR="00EA149F" w:rsidRDefault="00053718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RESOLVE:</w:t>
      </w:r>
    </w:p>
    <w:p w:rsidR="00EA149F" w:rsidRDefault="00EA149F">
      <w:pPr>
        <w:jc w:val="both"/>
        <w:rPr>
          <w:rFonts w:ascii="Times New Roman" w:hAnsi="Times New Roman"/>
        </w:rPr>
      </w:pPr>
    </w:p>
    <w:p w:rsidR="00EA149F" w:rsidRDefault="00EA149F">
      <w:pPr>
        <w:jc w:val="both"/>
        <w:rPr>
          <w:rFonts w:ascii="Times New Roman" w:hAnsi="Times New Roman"/>
        </w:rPr>
      </w:pPr>
    </w:p>
    <w:p w:rsidR="00EA149F" w:rsidRDefault="0005371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Ar</w:t>
      </w:r>
      <w:r>
        <w:rPr>
          <w:rFonts w:ascii="Times New Roman" w:hAnsi="Times New Roman"/>
        </w:rPr>
        <w:t xml:space="preserve">t. 1º Tornar pública a exoneração do cargo de Coordenador de Comunicação, da Assistente Administrativa, </w:t>
      </w:r>
      <w:r w:rsidR="00467CB1">
        <w:rPr>
          <w:rFonts w:ascii="Times New Roman" w:hAnsi="Times New Roman"/>
        </w:rPr>
        <w:t>MARCELE DANNI ACOSTA</w:t>
      </w:r>
      <w:r>
        <w:rPr>
          <w:rFonts w:ascii="Times New Roman" w:hAnsi="Times New Roman"/>
        </w:rPr>
        <w:t xml:space="preserve">, matrícula nº 106 – nomeada para o referido cargo através da Portaria nº 110/2015 – </w:t>
      </w:r>
      <w:bookmarkStart w:id="0" w:name="_GoBack"/>
      <w:bookmarkEnd w:id="0"/>
      <w:r>
        <w:rPr>
          <w:rFonts w:ascii="Times New Roman" w:hAnsi="Times New Roman"/>
        </w:rPr>
        <w:t>a partir de 0</w:t>
      </w:r>
      <w:r w:rsidR="00467CB1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de junho de 2019.</w:t>
      </w:r>
    </w:p>
    <w:p w:rsidR="00EA149F" w:rsidRDefault="00EA149F">
      <w:pPr>
        <w:jc w:val="both"/>
        <w:rPr>
          <w:rFonts w:ascii="Times New Roman" w:hAnsi="Times New Roman"/>
        </w:rPr>
      </w:pPr>
    </w:p>
    <w:p w:rsidR="00EA149F" w:rsidRDefault="0005371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At. 2º A </w:t>
      </w:r>
      <w:r>
        <w:rPr>
          <w:rFonts w:ascii="Times New Roman" w:hAnsi="Times New Roman"/>
        </w:rPr>
        <w:t xml:space="preserve">empregada ficará lotada na Unidade de Viagens, subordinada a Secretária Geral </w:t>
      </w:r>
      <w:proofErr w:type="gramStart"/>
      <w:r>
        <w:rPr>
          <w:rFonts w:ascii="Times New Roman" w:hAnsi="Times New Roman"/>
        </w:rPr>
        <w:t>da</w:t>
      </w:r>
      <w:proofErr w:type="gramEnd"/>
      <w:r>
        <w:rPr>
          <w:rFonts w:ascii="Times New Roman" w:hAnsi="Times New Roman"/>
        </w:rPr>
        <w:t xml:space="preserve"> Mesa.</w:t>
      </w:r>
    </w:p>
    <w:p w:rsidR="00EA149F" w:rsidRDefault="00EA149F">
      <w:pPr>
        <w:jc w:val="both"/>
        <w:rPr>
          <w:rFonts w:ascii="Times New Roman" w:hAnsi="Times New Roman"/>
        </w:rPr>
      </w:pPr>
    </w:p>
    <w:p w:rsidR="00EA149F" w:rsidRDefault="0005371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At. 3º Esta Portaria entra em vigor na data de sua publicação no sítio eletrônico do CAU/RS.</w:t>
      </w:r>
    </w:p>
    <w:p w:rsidR="00EA149F" w:rsidRDefault="00EA149F">
      <w:pPr>
        <w:jc w:val="both"/>
        <w:rPr>
          <w:rFonts w:ascii="Times New Roman" w:hAnsi="Times New Roman"/>
        </w:rPr>
      </w:pPr>
    </w:p>
    <w:p w:rsidR="00EA149F" w:rsidRDefault="00EA149F">
      <w:pPr>
        <w:jc w:val="both"/>
        <w:rPr>
          <w:rFonts w:ascii="Times New Roman" w:hAnsi="Times New Roman"/>
        </w:rPr>
      </w:pPr>
    </w:p>
    <w:p w:rsidR="00EA149F" w:rsidRDefault="00EA149F">
      <w:pPr>
        <w:jc w:val="both"/>
        <w:rPr>
          <w:rFonts w:ascii="Times New Roman" w:hAnsi="Times New Roman"/>
        </w:rPr>
      </w:pPr>
    </w:p>
    <w:p w:rsidR="00EA149F" w:rsidRDefault="0005371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Porto Alegre, 06 de junho de 2019.</w:t>
      </w:r>
    </w:p>
    <w:p w:rsidR="00EA149F" w:rsidRDefault="00EA149F">
      <w:pPr>
        <w:jc w:val="center"/>
        <w:rPr>
          <w:rFonts w:ascii="Times New Roman" w:hAnsi="Times New Roman"/>
        </w:rPr>
      </w:pPr>
    </w:p>
    <w:p w:rsidR="00EA149F" w:rsidRDefault="00EA149F">
      <w:pPr>
        <w:jc w:val="center"/>
        <w:rPr>
          <w:rFonts w:ascii="Times New Roman" w:hAnsi="Times New Roman"/>
        </w:rPr>
      </w:pPr>
    </w:p>
    <w:p w:rsidR="00EA149F" w:rsidRDefault="00EA149F">
      <w:pPr>
        <w:jc w:val="center"/>
        <w:rPr>
          <w:rFonts w:ascii="Times New Roman" w:hAnsi="Times New Roman"/>
        </w:rPr>
      </w:pPr>
    </w:p>
    <w:p w:rsidR="00EA149F" w:rsidRDefault="00EA149F">
      <w:pPr>
        <w:jc w:val="center"/>
        <w:rPr>
          <w:rFonts w:ascii="Times New Roman" w:hAnsi="Times New Roman"/>
        </w:rPr>
      </w:pPr>
    </w:p>
    <w:p w:rsidR="00EA149F" w:rsidRDefault="00EA149F">
      <w:pPr>
        <w:jc w:val="center"/>
        <w:rPr>
          <w:rFonts w:ascii="Times New Roman" w:hAnsi="Times New Roman"/>
        </w:rPr>
      </w:pPr>
    </w:p>
    <w:p w:rsidR="00EA149F" w:rsidRDefault="00053718">
      <w:pPr>
        <w:pStyle w:val="Textopadro"/>
        <w:jc w:val="center"/>
        <w:rPr>
          <w:szCs w:val="24"/>
        </w:rPr>
      </w:pPr>
      <w:r>
        <w:rPr>
          <w:szCs w:val="24"/>
        </w:rPr>
        <w:t>TIAGO HOLZMANN DA SILVA</w:t>
      </w:r>
    </w:p>
    <w:p w:rsidR="00EA149F" w:rsidRDefault="00053718">
      <w:pPr>
        <w:pStyle w:val="Textopadro"/>
        <w:jc w:val="center"/>
        <w:rPr>
          <w:szCs w:val="24"/>
        </w:rPr>
      </w:pPr>
      <w:r>
        <w:rPr>
          <w:szCs w:val="24"/>
        </w:rPr>
        <w:t>Preside</w:t>
      </w:r>
      <w:r>
        <w:rPr>
          <w:szCs w:val="24"/>
        </w:rPr>
        <w:t>nte do CAU/RS</w:t>
      </w:r>
    </w:p>
    <w:p w:rsidR="00EA149F" w:rsidRDefault="00EA149F">
      <w:pPr>
        <w:jc w:val="center"/>
        <w:rPr>
          <w:rFonts w:ascii="Times New Roman" w:hAnsi="Times New Roman"/>
        </w:rPr>
      </w:pPr>
    </w:p>
    <w:sectPr w:rsidR="00EA149F">
      <w:headerReference w:type="default" r:id="rId6"/>
      <w:footerReference w:type="default" r:id="rId7"/>
      <w:pgSz w:w="11900" w:h="16840"/>
      <w:pgMar w:top="1985" w:right="1128" w:bottom="1559" w:left="1559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53718">
      <w:r>
        <w:separator/>
      </w:r>
    </w:p>
  </w:endnote>
  <w:endnote w:type="continuationSeparator" w:id="0">
    <w:p w:rsidR="00000000" w:rsidRDefault="00053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759" w:rsidRDefault="00053718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925759" w:rsidRDefault="00053718">
    <w:pPr>
      <w:pStyle w:val="Rodap"/>
      <w:spacing w:after="100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</w:t>
    </w:r>
    <w:r>
      <w:rPr>
        <w:rFonts w:ascii="Arial" w:hAnsi="Arial" w:cs="Arial"/>
        <w:b/>
        <w:color w:val="2C778C"/>
      </w:rPr>
      <w:t>______________________________________________________________________________________</w:t>
    </w:r>
  </w:p>
  <w:p w:rsidR="00925759" w:rsidRDefault="00053718">
    <w:pPr>
      <w:pStyle w:val="Rodap"/>
      <w:ind w:left="-709" w:right="-285"/>
      <w:jc w:val="center"/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r>
      <w:rPr>
        <w:rFonts w:ascii="DaxCondensed" w:hAnsi="DaxCondensed" w:cs="Arial"/>
        <w:color w:val="2C778C"/>
        <w:sz w:val="18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53718">
      <w:r>
        <w:rPr>
          <w:color w:val="000000"/>
        </w:rPr>
        <w:separator/>
      </w:r>
    </w:p>
  </w:footnote>
  <w:footnote w:type="continuationSeparator" w:id="0">
    <w:p w:rsidR="00000000" w:rsidRDefault="000537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759" w:rsidRDefault="00467CB1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42997041" wp14:editId="137436E5">
          <wp:simplePos x="0" y="0"/>
          <wp:positionH relativeFrom="page">
            <wp:posOffset>6554</wp:posOffset>
          </wp:positionH>
          <wp:positionV relativeFrom="paragraph">
            <wp:posOffset>-854015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A149F"/>
    <w:rsid w:val="00053718"/>
    <w:rsid w:val="00467CB1"/>
    <w:rsid w:val="00EA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155A5B-2179-4F41-9D58-C8CE9E0A8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Josiane Cristina Bernardi</cp:lastModifiedBy>
  <cp:revision>3</cp:revision>
  <cp:lastPrinted>2019-06-04T17:15:00Z</cp:lastPrinted>
  <dcterms:created xsi:type="dcterms:W3CDTF">2019-06-06T17:50:00Z</dcterms:created>
  <dcterms:modified xsi:type="dcterms:W3CDTF">2019-06-06T17:51:00Z</dcterms:modified>
</cp:coreProperties>
</file>