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7A49F3">
        <w:rPr>
          <w:rFonts w:ascii="Calibri" w:hAnsi="Calibri" w:cs="Calibri"/>
        </w:rPr>
        <w:t>9</w:t>
      </w:r>
      <w:r w:rsidR="00D56A7D">
        <w:rPr>
          <w:rFonts w:ascii="Calibri" w:hAnsi="Calibri" w:cs="Calibri"/>
        </w:rPr>
        <w:t>8</w:t>
      </w:r>
      <w:r w:rsidRPr="00A24688">
        <w:rPr>
          <w:rFonts w:ascii="Calibri" w:hAnsi="Calibri" w:cs="Calibri"/>
        </w:rPr>
        <w:t xml:space="preserve">, DE </w:t>
      </w:r>
      <w:r w:rsidR="007A49F3">
        <w:rPr>
          <w:rFonts w:ascii="Calibri" w:hAnsi="Calibri" w:cs="Calibri"/>
        </w:rPr>
        <w:t>01</w:t>
      </w:r>
      <w:r w:rsidRPr="00A24688">
        <w:rPr>
          <w:rFonts w:ascii="Calibri" w:hAnsi="Calibri" w:cs="Calibri"/>
        </w:rPr>
        <w:t xml:space="preserve"> DE </w:t>
      </w:r>
      <w:r w:rsidR="007A49F3">
        <w:rPr>
          <w:rFonts w:ascii="Calibri" w:hAnsi="Calibri" w:cs="Calibri"/>
        </w:rPr>
        <w:t>NOVEMBRO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="007A49F3">
        <w:rPr>
          <w:rFonts w:ascii="Calibri" w:hAnsi="Calibri" w:cs="Calibri"/>
        </w:rPr>
        <w:t>2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D56A7D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Dá pr</w:t>
      </w:r>
      <w:r w:rsidRPr="00D56A7D">
        <w:rPr>
          <w:rFonts w:ascii="Calibri" w:hAnsi="Calibri" w:cs="Calibri"/>
          <w:sz w:val="22"/>
        </w:rPr>
        <w:t>ovimento a cargo comissionado de livre nomeação e exoneração de Supervisão de Documentação e Memória</w:t>
      </w:r>
      <w:r w:rsidR="00795B99"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A24688">
        <w:rPr>
          <w:rFonts w:ascii="Calibri" w:hAnsi="Calibri" w:cs="Calibri"/>
        </w:rPr>
        <w:t>arts</w:t>
      </w:r>
      <w:proofErr w:type="spellEnd"/>
      <w:r w:rsidRPr="00A24688">
        <w:rPr>
          <w:rFonts w:ascii="Calibri" w:hAnsi="Calibri" w:cs="Calibri"/>
        </w:rPr>
        <w:t>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1° </w:t>
      </w:r>
      <w:r w:rsidR="00940E0C">
        <w:rPr>
          <w:rFonts w:ascii="Calibri" w:hAnsi="Calibri" w:cs="Calibri"/>
        </w:rPr>
        <w:t xml:space="preserve">- </w:t>
      </w:r>
      <w:r w:rsidR="00D56A7D" w:rsidRPr="00D56A7D">
        <w:rPr>
          <w:rFonts w:ascii="Calibri" w:hAnsi="Calibri" w:cs="Calibri"/>
        </w:rPr>
        <w:t>Dar provimento ao cargo de Super</w:t>
      </w:r>
      <w:bookmarkStart w:id="0" w:name="_GoBack"/>
      <w:bookmarkEnd w:id="0"/>
      <w:r w:rsidR="00D56A7D" w:rsidRPr="00D56A7D">
        <w:rPr>
          <w:rFonts w:ascii="Calibri" w:hAnsi="Calibri" w:cs="Calibri"/>
        </w:rPr>
        <w:t>visão de Documentação e Memória, de livre nomeação decorrente de confian</w:t>
      </w:r>
      <w:r w:rsidR="00D56A7D">
        <w:rPr>
          <w:rFonts w:ascii="Calibri" w:hAnsi="Calibri" w:cs="Calibri"/>
        </w:rPr>
        <w:t>ça, subordinado à Secretaria Geral</w:t>
      </w:r>
      <w:r w:rsidR="00D56A7D" w:rsidRPr="00D56A7D">
        <w:rPr>
          <w:rFonts w:ascii="Calibri" w:hAnsi="Calibri" w:cs="Calibri"/>
        </w:rPr>
        <w:t xml:space="preserve">, à </w:t>
      </w:r>
      <w:r w:rsidR="00D56A7D">
        <w:rPr>
          <w:rFonts w:ascii="Calibri" w:hAnsi="Calibri" w:cs="Calibri"/>
        </w:rPr>
        <w:t xml:space="preserve">museóloga </w:t>
      </w:r>
      <w:r w:rsidR="00D56A7D" w:rsidRPr="00D56A7D">
        <w:rPr>
          <w:rFonts w:ascii="Calibri" w:hAnsi="Calibri" w:cs="Calibri"/>
          <w:b/>
        </w:rPr>
        <w:t>BÁRBARA DE JESUS HOCH</w:t>
      </w:r>
      <w:r w:rsidR="00D56A7D" w:rsidRPr="00D56A7D">
        <w:rPr>
          <w:rFonts w:ascii="Calibri" w:hAnsi="Calibri" w:cs="Calibri"/>
        </w:rPr>
        <w:t>, ocupando</w:t>
      </w:r>
      <w:r w:rsidR="00D56A7D">
        <w:rPr>
          <w:rFonts w:ascii="Calibri" w:hAnsi="Calibri" w:cs="Calibri"/>
        </w:rPr>
        <w:t xml:space="preserve"> o referido cargo a partir de 01</w:t>
      </w:r>
      <w:r w:rsidR="00D56A7D" w:rsidRPr="00D56A7D">
        <w:rPr>
          <w:rFonts w:ascii="Calibri" w:hAnsi="Calibri" w:cs="Calibri"/>
        </w:rPr>
        <w:t>/</w:t>
      </w:r>
      <w:r w:rsidR="00D56A7D">
        <w:rPr>
          <w:rFonts w:ascii="Calibri" w:hAnsi="Calibri" w:cs="Calibri"/>
        </w:rPr>
        <w:t>1</w:t>
      </w:r>
      <w:r w:rsidR="00D56A7D" w:rsidRPr="00D56A7D">
        <w:rPr>
          <w:rFonts w:ascii="Calibri" w:hAnsi="Calibri" w:cs="Calibri"/>
        </w:rPr>
        <w:t>1/20</w:t>
      </w:r>
      <w:r w:rsidR="00D56A7D">
        <w:rPr>
          <w:rFonts w:ascii="Calibri" w:hAnsi="Calibri" w:cs="Calibri"/>
        </w:rPr>
        <w:t>22</w:t>
      </w:r>
      <w:r w:rsidRPr="00A24688">
        <w:rPr>
          <w:rFonts w:ascii="Calibri" w:hAnsi="Calibri" w:cs="Calibri"/>
        </w:rPr>
        <w:t xml:space="preserve">; </w:t>
      </w:r>
    </w:p>
    <w:p w:rsidR="00196F5F" w:rsidRPr="00A24688" w:rsidRDefault="00196F5F" w:rsidP="000E4BA2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0E4BA2">
        <w:rPr>
          <w:rFonts w:ascii="Calibri" w:hAnsi="Calibri" w:cs="Calibri"/>
        </w:rPr>
        <w:t>2</w:t>
      </w:r>
      <w:r w:rsidRPr="00A24688">
        <w:rPr>
          <w:rFonts w:ascii="Calibri" w:hAnsi="Calibri" w:cs="Calibri"/>
          <w:vertAlign w:val="superscript"/>
        </w:rPr>
        <w:t>o</w:t>
      </w:r>
      <w:r w:rsidR="00940E0C">
        <w:rPr>
          <w:rFonts w:ascii="Calibri" w:hAnsi="Calibri" w:cs="Calibri"/>
          <w:vertAlign w:val="superscript"/>
        </w:rPr>
        <w:t xml:space="preserve"> </w:t>
      </w:r>
      <w:r w:rsidR="00940E0C">
        <w:rPr>
          <w:rFonts w:ascii="Calibri" w:hAnsi="Calibri" w:cs="Calibri"/>
        </w:rPr>
        <w:t>-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7A49F3">
        <w:rPr>
          <w:rFonts w:ascii="Calibri" w:hAnsi="Calibri" w:cs="Calibri"/>
          <w:szCs w:val="24"/>
        </w:rPr>
        <w:t>01 de novembr</w:t>
      </w:r>
      <w:r w:rsidR="00940E0C">
        <w:rPr>
          <w:rFonts w:ascii="Calibri" w:hAnsi="Calibri" w:cs="Calibri"/>
          <w:szCs w:val="24"/>
        </w:rPr>
        <w:t xml:space="preserve">o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7A49F3">
        <w:rPr>
          <w:rFonts w:ascii="Calibri" w:hAnsi="Calibri" w:cs="Calibri"/>
          <w:szCs w:val="24"/>
        </w:rPr>
        <w:t>2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6817F5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>TIAGO HOLZMANN DA SILVA</w:t>
      </w:r>
    </w:p>
    <w:p w:rsidR="009A55B4" w:rsidRPr="00A24688" w:rsidRDefault="00E431D4" w:rsidP="00221270">
      <w:pPr>
        <w:pStyle w:val="Textopadro"/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  <w:szCs w:val="24"/>
        </w:rPr>
        <w:t>Presidente do CAU/RS</w:t>
      </w: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4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6A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E4BA2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70D6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160BF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049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13073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2D48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95B99"/>
    <w:rsid w:val="007A32EB"/>
    <w:rsid w:val="007A49F3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0E0C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611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56A7D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F6D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58E5C61-CC36-4F5D-A231-8130502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88C2-1857-4E20-9371-F6FA527F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15</cp:revision>
  <cp:lastPrinted>2021-04-23T21:39:00Z</cp:lastPrinted>
  <dcterms:created xsi:type="dcterms:W3CDTF">2021-04-23T21:37:00Z</dcterms:created>
  <dcterms:modified xsi:type="dcterms:W3CDTF">2022-11-07T22:01:00Z</dcterms:modified>
</cp:coreProperties>
</file>