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F459E4">
        <w:rPr>
          <w:rFonts w:asciiTheme="minorHAnsi" w:hAnsiTheme="minorHAnsi" w:cstheme="minorHAnsi"/>
        </w:rPr>
        <w:t>09</w:t>
      </w:r>
      <w:r w:rsidR="00F459E4">
        <w:rPr>
          <w:rFonts w:asciiTheme="minorHAnsi" w:hAnsiTheme="minorHAnsi" w:cstheme="minorHAnsi"/>
        </w:rPr>
        <w:t>3</w:t>
      </w:r>
      <w:r w:rsidR="00F459E4">
        <w:rPr>
          <w:rFonts w:asciiTheme="minorHAnsi" w:hAnsiTheme="minorHAnsi" w:cstheme="minorHAnsi"/>
        </w:rPr>
        <w:t>, DE</w:t>
      </w:r>
      <w:r w:rsidR="00F459E4">
        <w:rPr>
          <w:rFonts w:asciiTheme="minorHAnsi" w:hAnsiTheme="minorHAnsi" w:cstheme="minorHAnsi"/>
        </w:rPr>
        <w:t xml:space="preserve"> 02</w:t>
      </w:r>
      <w:bookmarkStart w:id="0" w:name="_GoBack"/>
      <w:bookmarkEnd w:id="0"/>
      <w:r w:rsidR="00F459E4">
        <w:rPr>
          <w:rFonts w:asciiTheme="minorHAnsi" w:hAnsiTheme="minorHAnsi" w:cstheme="minorHAnsi"/>
        </w:rPr>
        <w:t xml:space="preserve"> DEZEMBRO DE</w:t>
      </w:r>
      <w:r>
        <w:rPr>
          <w:rFonts w:asciiTheme="minorHAnsi" w:hAnsiTheme="minorHAnsi" w:cstheme="minorHAnsi"/>
        </w:rPr>
        <w:t xml:space="preserve"> 2021</w:t>
      </w:r>
      <w:r w:rsidR="00F459E4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AC74DC">
        <w:rPr>
          <w:rFonts w:ascii="Calibri" w:hAnsi="Calibri" w:cs="Calibri"/>
        </w:rPr>
        <w:t>LUÍSA ONÓFRIO KALIL</w:t>
      </w:r>
      <w:r w:rsidR="002D1C80" w:rsidRPr="00DD64B5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182</w:t>
      </w:r>
      <w:r w:rsidR="002D1C80">
        <w:rPr>
          <w:rFonts w:ascii="Calibri" w:hAnsi="Calibri" w:cs="Calibri"/>
        </w:rPr>
        <w:t xml:space="preserve">, para exercer no período de </w:t>
      </w:r>
      <w:r w:rsidR="001920E8">
        <w:rPr>
          <w:rFonts w:ascii="Calibri" w:hAnsi="Calibri" w:cs="Calibri"/>
        </w:rPr>
        <w:t>03</w:t>
      </w:r>
      <w:r w:rsidR="00EB5024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1920E8">
        <w:rPr>
          <w:rFonts w:ascii="Calibri" w:hAnsi="Calibri" w:cs="Calibri"/>
        </w:rPr>
        <w:t>17</w:t>
      </w:r>
      <w:r w:rsidRPr="00DF3E0E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1920E8">
        <w:rPr>
          <w:rFonts w:ascii="Calibri" w:hAnsi="Calibri" w:cs="Calibri"/>
        </w:rPr>
        <w:t xml:space="preserve">Gerente de </w:t>
      </w:r>
      <w:r w:rsidR="00AC74DC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AC74DC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AC74DC">
        <w:rPr>
          <w:rFonts w:ascii="Calibri" w:hAnsi="Calibri" w:cs="Calibri"/>
        </w:rPr>
        <w:t>LUCIANO ANTUNES DE OLIVEIRA</w:t>
      </w:r>
      <w:r w:rsidR="002D1C80" w:rsidRPr="002D1C80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165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F459E4">
        <w:rPr>
          <w:rFonts w:asciiTheme="minorHAnsi" w:hAnsiTheme="minorHAnsi" w:cstheme="minorHAnsi"/>
        </w:rPr>
        <w:t>02 de dezembro</w:t>
      </w:r>
      <w:r>
        <w:rPr>
          <w:rFonts w:asciiTheme="minorHAnsi" w:hAnsiTheme="minorHAnsi" w:cstheme="minorHAnsi"/>
        </w:rPr>
        <w:t xml:space="preserve">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3F" w:rsidRDefault="00D5753F">
      <w:r>
        <w:separator/>
      </w:r>
    </w:p>
  </w:endnote>
  <w:endnote w:type="continuationSeparator" w:id="0">
    <w:p w:rsidR="00D5753F" w:rsidRDefault="00D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3F" w:rsidRDefault="00D5753F">
      <w:r>
        <w:separator/>
      </w:r>
    </w:p>
  </w:footnote>
  <w:footnote w:type="continuationSeparator" w:id="0">
    <w:p w:rsidR="00D5753F" w:rsidRDefault="00D5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920E8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C74DC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753F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9E4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D3E7B39-DB06-4C84-9008-FCA06277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850D-1822-4419-8F19-A2EDD3FC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2021-12-02T14:51:00Z</cp:lastPrinted>
  <dcterms:created xsi:type="dcterms:W3CDTF">2021-12-02T11:50:00Z</dcterms:created>
  <dcterms:modified xsi:type="dcterms:W3CDTF">2021-12-02T14:52:00Z</dcterms:modified>
</cp:coreProperties>
</file>