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37EEF3C6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F61AD">
        <w:rPr>
          <w:rFonts w:asciiTheme="minorHAnsi" w:hAnsiTheme="minorHAnsi" w:cstheme="minorHAnsi"/>
          <w:szCs w:val="22"/>
        </w:rPr>
        <w:t>0</w:t>
      </w:r>
      <w:r w:rsidR="00BE588D">
        <w:rPr>
          <w:rFonts w:asciiTheme="minorHAnsi" w:hAnsiTheme="minorHAnsi" w:cstheme="minorHAnsi"/>
          <w:szCs w:val="22"/>
        </w:rPr>
        <w:t>71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BE588D">
        <w:rPr>
          <w:rFonts w:asciiTheme="minorHAnsi" w:hAnsiTheme="minorHAnsi" w:cstheme="minorHAnsi"/>
          <w:szCs w:val="22"/>
        </w:rPr>
        <w:t>16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423A4A">
        <w:rPr>
          <w:rFonts w:asciiTheme="minorHAnsi" w:hAnsiTheme="minorHAnsi" w:cstheme="minorHAnsi"/>
          <w:szCs w:val="22"/>
        </w:rPr>
        <w:t>SETEMBR</w:t>
      </w:r>
      <w:r w:rsidR="00B20196">
        <w:rPr>
          <w:rFonts w:asciiTheme="minorHAnsi" w:hAnsiTheme="minorHAnsi" w:cstheme="minorHAnsi"/>
          <w:szCs w:val="22"/>
        </w:rPr>
        <w:t>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DCFAE7D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423A4A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423A4A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423A4A">
        <w:rPr>
          <w:rFonts w:asciiTheme="minorHAnsi" w:hAnsiTheme="minorHAnsi" w:cstheme="minorHAnsi"/>
          <w:szCs w:val="22"/>
        </w:rPr>
        <w:t>Thiago dos Santos Albrecht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423A4A">
        <w:rPr>
          <w:rFonts w:asciiTheme="minorHAnsi" w:hAnsiTheme="minorHAnsi" w:cstheme="minorHAnsi"/>
          <w:szCs w:val="22"/>
        </w:rPr>
        <w:t>23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423A4A" w:rsidRPr="00423A4A">
        <w:rPr>
          <w:rFonts w:asciiTheme="minorHAnsi" w:hAnsiTheme="minorHAnsi" w:cstheme="minorHAnsi"/>
        </w:rPr>
        <w:t>Coordenação de Contabilidade, Tesouraria e Cobrança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423A4A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423A4A">
        <w:rPr>
          <w:rFonts w:asciiTheme="minorHAnsi" w:hAnsiTheme="minorHAnsi" w:cstheme="minorHAnsi"/>
          <w:szCs w:val="22"/>
        </w:rPr>
        <w:t xml:space="preserve">Pedro Reusch Ianzer Jardim,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423A4A">
        <w:rPr>
          <w:rFonts w:asciiTheme="minorHAnsi" w:hAnsiTheme="minorHAnsi" w:cstheme="minorHAnsi"/>
          <w:szCs w:val="22"/>
        </w:rPr>
        <w:t>138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BD0C4A">
        <w:rPr>
          <w:rFonts w:ascii="Calibri" w:hAnsi="Calibri" w:cs="Calibri"/>
          <w:color w:val="000000"/>
          <w:shd w:val="clear" w:color="auto" w:fill="FFFFFF"/>
        </w:rPr>
        <w:t>2</w:t>
      </w:r>
      <w:r w:rsidR="00423A4A">
        <w:rPr>
          <w:rFonts w:ascii="Calibri" w:hAnsi="Calibri" w:cs="Calibri"/>
          <w:color w:val="000000"/>
          <w:shd w:val="clear" w:color="auto" w:fill="FFFFFF"/>
        </w:rPr>
        <w:t>1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BD0C4A">
        <w:rPr>
          <w:rFonts w:ascii="Calibri" w:hAnsi="Calibri" w:cs="Calibri"/>
          <w:color w:val="000000"/>
          <w:shd w:val="clear" w:color="auto" w:fill="FFFFFF"/>
        </w:rPr>
        <w:t>9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/2021 até </w:t>
      </w:r>
      <w:r w:rsidR="00423A4A">
        <w:rPr>
          <w:rFonts w:ascii="Calibri" w:hAnsi="Calibri" w:cs="Calibri"/>
          <w:color w:val="000000"/>
          <w:shd w:val="clear" w:color="auto" w:fill="FFFFFF"/>
        </w:rPr>
        <w:t>08</w:t>
      </w:r>
      <w:r w:rsidR="00BD0C4A">
        <w:rPr>
          <w:rFonts w:ascii="Calibri" w:hAnsi="Calibri" w:cs="Calibri"/>
          <w:color w:val="000000"/>
          <w:shd w:val="clear" w:color="auto" w:fill="FFFFFF"/>
        </w:rPr>
        <w:t>/10</w:t>
      </w:r>
      <w:r w:rsidR="007F61AD">
        <w:rPr>
          <w:rFonts w:ascii="Calibri" w:hAnsi="Calibri" w:cs="Calibri"/>
          <w:color w:val="000000"/>
          <w:shd w:val="clear" w:color="auto" w:fill="FFFFFF"/>
        </w:rPr>
        <w:t>/2021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6986DCEF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BE588D">
        <w:rPr>
          <w:rFonts w:asciiTheme="minorHAnsi" w:hAnsiTheme="minorHAnsi" w:cstheme="minorHAnsi"/>
          <w:szCs w:val="22"/>
        </w:rPr>
        <w:t>16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B87F28">
        <w:rPr>
          <w:rFonts w:asciiTheme="minorHAnsi" w:hAnsiTheme="minorHAnsi" w:cstheme="minorHAnsi"/>
          <w:szCs w:val="22"/>
        </w:rPr>
        <w:t>setembro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F9050" w14:textId="77777777" w:rsidR="0076615D" w:rsidRDefault="0076615D">
      <w:r>
        <w:separator/>
      </w:r>
    </w:p>
  </w:endnote>
  <w:endnote w:type="continuationSeparator" w:id="0">
    <w:p w14:paraId="1C155CB0" w14:textId="77777777" w:rsidR="0076615D" w:rsidRDefault="007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1B4D3" w14:textId="77777777" w:rsidR="0076615D" w:rsidRDefault="0076615D">
      <w:r>
        <w:separator/>
      </w:r>
    </w:p>
  </w:footnote>
  <w:footnote w:type="continuationSeparator" w:id="0">
    <w:p w14:paraId="79C573D2" w14:textId="77777777" w:rsidR="0076615D" w:rsidRDefault="0076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23A4A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15D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55547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88D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22BC99"/>
  <w15:docId w15:val="{75757DE8-3A37-43CD-AA6E-41B7C644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AB1C-33B9-4F88-8DA7-8AA9F0B5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Marcia Aparecida Rodrigues</cp:lastModifiedBy>
  <cp:revision>2</cp:revision>
  <cp:lastPrinted>2021-04-01T17:02:00Z</cp:lastPrinted>
  <dcterms:created xsi:type="dcterms:W3CDTF">2021-09-21T14:45:00Z</dcterms:created>
  <dcterms:modified xsi:type="dcterms:W3CDTF">2021-09-21T14:45:00Z</dcterms:modified>
</cp:coreProperties>
</file>