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034</w:t>
      </w:r>
      <w:r w:rsidRPr="00A24688">
        <w:rPr>
          <w:rFonts w:ascii="Calibri" w:hAnsi="Calibri" w:cs="Calibri"/>
        </w:rPr>
        <w:t xml:space="preserve">, DE </w:t>
      </w:r>
      <w:r w:rsidR="00196F5F" w:rsidRPr="00A24688">
        <w:rPr>
          <w:rFonts w:ascii="Calibri" w:hAnsi="Calibri" w:cs="Calibri"/>
        </w:rPr>
        <w:t>23</w:t>
      </w:r>
      <w:r w:rsidRPr="00A24688">
        <w:rPr>
          <w:rFonts w:ascii="Calibri" w:hAnsi="Calibri" w:cs="Calibri"/>
        </w:rPr>
        <w:t xml:space="preserve"> DE </w:t>
      </w:r>
      <w:r w:rsidR="00196F5F" w:rsidRPr="00A24688">
        <w:rPr>
          <w:rFonts w:ascii="Calibri" w:hAnsi="Calibri" w:cs="Calibri"/>
        </w:rPr>
        <w:t xml:space="preserve">ABRIL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Pr="00A24688">
        <w:rPr>
          <w:rFonts w:ascii="Calibri" w:hAnsi="Calibri" w:cs="Calibri"/>
        </w:rPr>
        <w:t>1</w:t>
      </w:r>
      <w:r w:rsidR="00C81ECA"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696029" w:rsidP="00696029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 w:rsidRPr="00A24688">
        <w:rPr>
          <w:rFonts w:ascii="Calibri" w:hAnsi="Calibri" w:cs="Calibri"/>
          <w:sz w:val="22"/>
        </w:rPr>
        <w:t>Dar provimento a</w:t>
      </w:r>
      <w:r w:rsidR="003A3322" w:rsidRPr="00A24688">
        <w:rPr>
          <w:rFonts w:ascii="Calibri" w:hAnsi="Calibri" w:cs="Calibri"/>
          <w:sz w:val="22"/>
        </w:rPr>
        <w:t>o</w:t>
      </w:r>
      <w:r w:rsidR="00196F5F" w:rsidRPr="00A24688">
        <w:rPr>
          <w:rFonts w:ascii="Calibri" w:hAnsi="Calibri" w:cs="Calibri"/>
          <w:sz w:val="22"/>
        </w:rPr>
        <w:t>s</w:t>
      </w:r>
      <w:r w:rsidRPr="00A24688">
        <w:rPr>
          <w:rFonts w:ascii="Calibri" w:hAnsi="Calibri" w:cs="Calibri"/>
          <w:sz w:val="22"/>
        </w:rPr>
        <w:t xml:space="preserve"> cargo</w:t>
      </w:r>
      <w:r w:rsidR="00196F5F" w:rsidRPr="00A24688">
        <w:rPr>
          <w:rFonts w:ascii="Calibri" w:hAnsi="Calibri" w:cs="Calibri"/>
          <w:sz w:val="22"/>
        </w:rPr>
        <w:t>s</w:t>
      </w:r>
      <w:r w:rsidRPr="00A24688">
        <w:rPr>
          <w:rFonts w:ascii="Calibri" w:hAnsi="Calibri" w:cs="Calibri"/>
          <w:sz w:val="22"/>
        </w:rPr>
        <w:t xml:space="preserve"> de livre nomeação </w:t>
      </w:r>
      <w:r w:rsidR="003A3322" w:rsidRPr="00A24688">
        <w:rPr>
          <w:rFonts w:ascii="Calibri" w:hAnsi="Calibri" w:cs="Calibri"/>
          <w:sz w:val="22"/>
        </w:rPr>
        <w:t xml:space="preserve">decorrente de confiança </w:t>
      </w:r>
      <w:r w:rsidRPr="00A24688">
        <w:rPr>
          <w:rFonts w:ascii="Calibri" w:hAnsi="Calibri" w:cs="Calibri"/>
          <w:sz w:val="22"/>
        </w:rPr>
        <w:t>de</w:t>
      </w:r>
      <w:r w:rsidR="00196F5F" w:rsidRPr="00A24688">
        <w:rPr>
          <w:rFonts w:ascii="Calibri" w:hAnsi="Calibri" w:cs="Calibri"/>
          <w:sz w:val="22"/>
        </w:rPr>
        <w:t xml:space="preserve"> Coordenação de Compras, Licitações e Serviços e</w:t>
      </w:r>
      <w:r w:rsidRPr="00A24688">
        <w:rPr>
          <w:rFonts w:ascii="Calibri" w:hAnsi="Calibri" w:cs="Calibri"/>
          <w:sz w:val="22"/>
        </w:rPr>
        <w:t xml:space="preserve"> </w:t>
      </w:r>
      <w:r w:rsidR="00196F5F" w:rsidRPr="00A24688">
        <w:rPr>
          <w:rFonts w:ascii="Calibri" w:hAnsi="Calibri" w:cs="Calibri"/>
          <w:sz w:val="22"/>
        </w:rPr>
        <w:t>Coordenação</w:t>
      </w:r>
      <w:r w:rsidR="0068667A" w:rsidRPr="00A24688">
        <w:rPr>
          <w:rFonts w:ascii="Calibri" w:hAnsi="Calibri" w:cs="Calibri"/>
          <w:sz w:val="22"/>
        </w:rPr>
        <w:t xml:space="preserve"> de </w:t>
      </w:r>
      <w:r w:rsidR="00196F5F" w:rsidRPr="00A24688">
        <w:rPr>
          <w:rFonts w:ascii="Calibri" w:hAnsi="Calibri" w:cs="Calibri"/>
          <w:sz w:val="22"/>
        </w:rPr>
        <w:t>Contabilidade, Tesouraria e Cobrança</w:t>
      </w:r>
      <w:r w:rsidRPr="00A24688">
        <w:rPr>
          <w:rFonts w:ascii="Calibri" w:hAnsi="Calibri" w:cs="Calibri"/>
          <w:sz w:val="22"/>
        </w:rPr>
        <w:t>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696029" w:rsidRPr="00A24688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1° Dar provimento ao cargo de </w:t>
      </w:r>
      <w:r w:rsidR="00196F5F" w:rsidRPr="00A24688">
        <w:rPr>
          <w:rFonts w:ascii="Calibri" w:hAnsi="Calibri" w:cs="Calibri"/>
        </w:rPr>
        <w:t>Coordenação de Compras, Licitações e Serviços</w:t>
      </w:r>
      <w:r w:rsidRPr="00A24688">
        <w:rPr>
          <w:rFonts w:ascii="Calibri" w:hAnsi="Calibri" w:cs="Calibri"/>
        </w:rPr>
        <w:t>, de livre nomeação decorrente de confiança, subordinad</w:t>
      </w:r>
      <w:r w:rsidR="00196F5F" w:rsidRPr="00A24688">
        <w:rPr>
          <w:rFonts w:ascii="Calibri" w:hAnsi="Calibri" w:cs="Calibri"/>
        </w:rPr>
        <w:t>o</w:t>
      </w:r>
      <w:r w:rsidR="00F31C71" w:rsidRPr="00A24688">
        <w:rPr>
          <w:rFonts w:ascii="Calibri" w:hAnsi="Calibri" w:cs="Calibri"/>
        </w:rPr>
        <w:t xml:space="preserve"> </w:t>
      </w:r>
      <w:r w:rsidR="00D536DB" w:rsidRPr="00A24688">
        <w:rPr>
          <w:rFonts w:ascii="Calibri" w:hAnsi="Calibri" w:cs="Calibri"/>
        </w:rPr>
        <w:t>à</w:t>
      </w:r>
      <w:r w:rsidRPr="00A24688">
        <w:rPr>
          <w:rFonts w:ascii="Calibri" w:hAnsi="Calibri" w:cs="Calibri"/>
        </w:rPr>
        <w:t xml:space="preserve"> </w:t>
      </w:r>
      <w:r w:rsidR="00196F5F" w:rsidRPr="00A24688">
        <w:rPr>
          <w:rFonts w:ascii="Calibri" w:hAnsi="Calibri" w:cs="Calibri"/>
        </w:rPr>
        <w:t>Gerente Administrativa e Financeira</w:t>
      </w:r>
      <w:r w:rsidRPr="00A24688">
        <w:rPr>
          <w:rFonts w:ascii="Calibri" w:hAnsi="Calibri" w:cs="Calibri"/>
        </w:rPr>
        <w:t xml:space="preserve">, com as funções precípuas de </w:t>
      </w:r>
      <w:r w:rsidR="00196F5F" w:rsidRPr="00A24688">
        <w:rPr>
          <w:rFonts w:ascii="Calibri" w:hAnsi="Calibri" w:cs="Calibri"/>
        </w:rPr>
        <w:t>Coordenação de Compras, Licitações e Serviços</w:t>
      </w:r>
      <w:r w:rsidRPr="00A24688">
        <w:rPr>
          <w:rFonts w:ascii="Calibri" w:hAnsi="Calibri" w:cs="Calibri"/>
        </w:rPr>
        <w:t xml:space="preserve">, à </w:t>
      </w:r>
      <w:r w:rsidR="00196F5F" w:rsidRPr="00A24688">
        <w:rPr>
          <w:rFonts w:ascii="Calibri" w:hAnsi="Calibri" w:cs="Calibri"/>
          <w:b/>
        </w:rPr>
        <w:t>LUCIANA ELOY LIMA</w:t>
      </w:r>
      <w:r w:rsidRPr="00A24688">
        <w:rPr>
          <w:rFonts w:ascii="Calibri" w:hAnsi="Calibri" w:cs="Calibri"/>
        </w:rPr>
        <w:t xml:space="preserve">, ocupando o referido cargo a partir de </w:t>
      </w:r>
      <w:r w:rsidR="00196F5F" w:rsidRPr="00A24688">
        <w:rPr>
          <w:rFonts w:ascii="Calibri" w:hAnsi="Calibri" w:cs="Calibri"/>
        </w:rPr>
        <w:t>03</w:t>
      </w:r>
      <w:r w:rsidR="004263B3" w:rsidRPr="00A24688">
        <w:rPr>
          <w:rFonts w:ascii="Calibri" w:hAnsi="Calibri" w:cs="Calibri"/>
        </w:rPr>
        <w:t xml:space="preserve"> de </w:t>
      </w:r>
      <w:r w:rsidR="00196F5F" w:rsidRPr="00A24688">
        <w:rPr>
          <w:rFonts w:ascii="Calibri" w:hAnsi="Calibri" w:cs="Calibri"/>
        </w:rPr>
        <w:t>maio</w:t>
      </w:r>
      <w:r w:rsidR="004263B3" w:rsidRPr="00A24688">
        <w:rPr>
          <w:rFonts w:ascii="Calibri" w:hAnsi="Calibri" w:cs="Calibri"/>
        </w:rPr>
        <w:t xml:space="preserve"> de </w:t>
      </w:r>
      <w:r w:rsidRPr="00A24688">
        <w:rPr>
          <w:rFonts w:ascii="Calibri" w:hAnsi="Calibri" w:cs="Calibri"/>
        </w:rPr>
        <w:t>20</w:t>
      </w:r>
      <w:r w:rsidR="003A3322" w:rsidRPr="00A24688">
        <w:rPr>
          <w:rFonts w:ascii="Calibri" w:hAnsi="Calibri" w:cs="Calibri"/>
        </w:rPr>
        <w:t>2</w:t>
      </w:r>
      <w:r w:rsidRPr="00A24688">
        <w:rPr>
          <w:rFonts w:ascii="Calibri" w:hAnsi="Calibri" w:cs="Calibri"/>
        </w:rPr>
        <w:t xml:space="preserve">1; </w:t>
      </w:r>
    </w:p>
    <w:p w:rsidR="00196F5F" w:rsidRPr="00A24688" w:rsidRDefault="00196F5F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196F5F" w:rsidRPr="00A24688" w:rsidRDefault="00196F5F" w:rsidP="00196F5F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2° Dar provimento ao cargo de Coordenação de Contabilidade, Tesouraria e Cobrança, de livre nomeação decorrente de confiança, subordinado à Gerente Administrativa e Financeira, com as funções precípuas de Coordenação de Contabilidade, Tesouraria e Cobrança, à </w:t>
      </w:r>
      <w:r w:rsidRPr="00A24688">
        <w:rPr>
          <w:rFonts w:ascii="Calibri" w:hAnsi="Calibri" w:cs="Calibri"/>
          <w:b/>
          <w:caps/>
        </w:rPr>
        <w:t>Pedro Reusch Ianzer Jardim</w:t>
      </w:r>
      <w:r w:rsidRPr="00A24688">
        <w:rPr>
          <w:rFonts w:ascii="Calibri" w:hAnsi="Calibri" w:cs="Calibri"/>
        </w:rPr>
        <w:t xml:space="preserve">, ocupando o referido cargo a partir de 03 de maio de 2021; </w:t>
      </w:r>
    </w:p>
    <w:p w:rsidR="00196F5F" w:rsidRPr="00A24688" w:rsidRDefault="00196F5F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696029" w:rsidRPr="00A24688" w:rsidRDefault="00696029" w:rsidP="00696029">
      <w:pPr>
        <w:ind w:firstLine="708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196F5F" w:rsidRPr="00A24688">
        <w:rPr>
          <w:rFonts w:ascii="Calibri" w:hAnsi="Calibri" w:cs="Calibri"/>
        </w:rPr>
        <w:t>3</w:t>
      </w:r>
      <w:r w:rsidRPr="00A24688">
        <w:rPr>
          <w:rFonts w:ascii="Calibri" w:hAnsi="Calibri" w:cs="Calibri"/>
          <w:vertAlign w:val="superscript"/>
        </w:rPr>
        <w:t>o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CAU/RS.</w:t>
      </w:r>
      <w:bookmarkStart w:id="0" w:name="_GoBack"/>
      <w:bookmarkEnd w:id="0"/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196F5F" w:rsidRPr="00A24688">
        <w:rPr>
          <w:rFonts w:ascii="Calibri" w:hAnsi="Calibri" w:cs="Calibri"/>
          <w:szCs w:val="24"/>
        </w:rPr>
        <w:t>23</w:t>
      </w:r>
      <w:r w:rsidRPr="00A24688">
        <w:rPr>
          <w:rFonts w:ascii="Calibri" w:hAnsi="Calibri" w:cs="Calibri"/>
          <w:szCs w:val="24"/>
        </w:rPr>
        <w:t xml:space="preserve"> de </w:t>
      </w:r>
      <w:r w:rsidR="00196F5F" w:rsidRPr="00A24688">
        <w:rPr>
          <w:rFonts w:ascii="Calibri" w:hAnsi="Calibri" w:cs="Calibri"/>
          <w:szCs w:val="24"/>
        </w:rPr>
        <w:t>abril</w:t>
      </w:r>
      <w:r w:rsidR="00A54EB7" w:rsidRPr="00A24688">
        <w:rPr>
          <w:rFonts w:ascii="Calibri" w:hAnsi="Calibri" w:cs="Calibri"/>
          <w:szCs w:val="24"/>
        </w:rPr>
        <w:t xml:space="preserve">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696029" w:rsidRPr="00A24688">
        <w:rPr>
          <w:rFonts w:ascii="Calibri" w:hAnsi="Calibri" w:cs="Calibri"/>
          <w:szCs w:val="24"/>
        </w:rPr>
        <w:t>1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6817F5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>TIAGO HOLZMANN DA SILVA</w:t>
      </w:r>
    </w:p>
    <w:p w:rsidR="009A55B4" w:rsidRPr="00A24688" w:rsidRDefault="00E431D4" w:rsidP="00221270">
      <w:pPr>
        <w:pStyle w:val="Textopadro"/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  <w:szCs w:val="24"/>
        </w:rPr>
        <w:t>Presidente do CAU/RS</w:t>
      </w: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A5" w:rsidRDefault="004E0CA5" w:rsidP="004C3048">
      <w:r>
        <w:separator/>
      </w:r>
    </w:p>
  </w:endnote>
  <w:endnote w:type="continuationSeparator" w:id="0">
    <w:p w:rsidR="004E0CA5" w:rsidRDefault="004E0C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4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74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A5" w:rsidRDefault="004E0CA5" w:rsidP="004C3048">
      <w:r>
        <w:separator/>
      </w:r>
    </w:p>
  </w:footnote>
  <w:footnote w:type="continuationSeparator" w:id="0">
    <w:p w:rsidR="004E0CA5" w:rsidRDefault="004E0C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D3E3E"/>
    <w:rsid w:val="000D5BC9"/>
    <w:rsid w:val="000D74BC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8E5C61-CC36-4F5D-A231-8130502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510F-F979-4B9F-96FA-B6D63D40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2021-04-23T21:39:00Z</cp:lastPrinted>
  <dcterms:created xsi:type="dcterms:W3CDTF">2021-04-23T21:37:00Z</dcterms:created>
  <dcterms:modified xsi:type="dcterms:W3CDTF">2021-04-23T21:44:00Z</dcterms:modified>
</cp:coreProperties>
</file>