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6A149F85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3E52E0">
        <w:rPr>
          <w:rFonts w:asciiTheme="minorHAnsi" w:hAnsiTheme="minorHAnsi" w:cstheme="minorHAnsi"/>
          <w:szCs w:val="22"/>
        </w:rPr>
        <w:t>028</w:t>
      </w:r>
      <w:bookmarkStart w:id="0" w:name="_GoBack"/>
      <w:bookmarkEnd w:id="0"/>
      <w:r w:rsidR="00B17C35">
        <w:rPr>
          <w:rFonts w:asciiTheme="minorHAnsi" w:hAnsiTheme="minorHAnsi" w:cstheme="minorHAnsi"/>
          <w:szCs w:val="22"/>
        </w:rPr>
        <w:t>, DE 01 DE ABRIL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3FC32EBB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>Designa empregad</w:t>
      </w:r>
      <w:r w:rsidR="00F50585">
        <w:rPr>
          <w:rFonts w:asciiTheme="minorHAnsi" w:hAnsiTheme="minorHAnsi" w:cstheme="minorHAnsi"/>
          <w:sz w:val="22"/>
          <w:szCs w:val="22"/>
        </w:rPr>
        <w:t>a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proofErr w:type="gramStart"/>
      <w:r w:rsidR="00FF5512" w:rsidRPr="00FD6294">
        <w:rPr>
          <w:rFonts w:asciiTheme="minorHAnsi" w:hAnsiTheme="minorHAnsi" w:cstheme="minorHAnsi"/>
          <w:szCs w:val="22"/>
        </w:rPr>
        <w:t>a</w:t>
      </w:r>
      <w:proofErr w:type="gramEnd"/>
      <w:r w:rsidR="00FF5512" w:rsidRPr="00FD6294">
        <w:rPr>
          <w:rFonts w:asciiTheme="minorHAnsi" w:hAnsiTheme="minorHAnsi" w:cstheme="minorHAnsi"/>
          <w:szCs w:val="22"/>
        </w:rPr>
        <w:t xml:space="preserve">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2F22A48C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CF3F58">
        <w:rPr>
          <w:rFonts w:asciiTheme="minorHAnsi" w:hAnsiTheme="minorHAnsi" w:cstheme="minorHAnsi"/>
          <w:szCs w:val="22"/>
        </w:rPr>
        <w:t>a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CF3F58">
        <w:rPr>
          <w:rFonts w:asciiTheme="minorHAnsi" w:hAnsiTheme="minorHAnsi" w:cstheme="minorHAnsi"/>
          <w:szCs w:val="22"/>
        </w:rPr>
        <w:t xml:space="preserve">a </w:t>
      </w:r>
      <w:r w:rsidR="00CF3F58" w:rsidRPr="00CF3F58">
        <w:rPr>
          <w:rFonts w:asciiTheme="minorHAnsi" w:eastAsia="Times New Roman" w:hAnsiTheme="minorHAnsi" w:cstheme="minorHAnsi"/>
          <w:szCs w:val="22"/>
          <w:lang w:eastAsia="pt-BR"/>
        </w:rPr>
        <w:t>Luciana Eloy Lima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CF3F58">
        <w:rPr>
          <w:rFonts w:asciiTheme="minorHAnsi" w:hAnsiTheme="minorHAnsi" w:cstheme="minorHAnsi"/>
          <w:szCs w:val="22"/>
        </w:rPr>
        <w:t>17</w:t>
      </w:r>
      <w:r w:rsidR="004612EF" w:rsidRPr="00FD6294">
        <w:rPr>
          <w:rFonts w:asciiTheme="minorHAnsi" w:hAnsiTheme="minorHAnsi" w:cstheme="minorHAnsi"/>
          <w:szCs w:val="22"/>
        </w:rPr>
        <w:t>9, para exercer no período de 0</w:t>
      </w:r>
      <w:r w:rsidR="00CF3F58">
        <w:rPr>
          <w:rFonts w:asciiTheme="minorHAnsi" w:hAnsiTheme="minorHAnsi" w:cstheme="minorHAnsi"/>
          <w:szCs w:val="22"/>
        </w:rPr>
        <w:t>5</w:t>
      </w:r>
      <w:r w:rsidR="009608DF" w:rsidRPr="00FD6294">
        <w:rPr>
          <w:rFonts w:asciiTheme="minorHAnsi" w:hAnsiTheme="minorHAnsi" w:cstheme="minorHAnsi"/>
          <w:szCs w:val="22"/>
        </w:rPr>
        <w:t xml:space="preserve"> de </w:t>
      </w:r>
      <w:r w:rsidR="00CF3F58">
        <w:rPr>
          <w:rFonts w:asciiTheme="minorHAnsi" w:hAnsiTheme="minorHAnsi" w:cstheme="minorHAnsi"/>
          <w:szCs w:val="22"/>
        </w:rPr>
        <w:t>abril</w:t>
      </w:r>
      <w:r w:rsidR="009608DF" w:rsidRPr="00FD6294">
        <w:rPr>
          <w:rFonts w:asciiTheme="minorHAnsi" w:hAnsiTheme="minorHAnsi" w:cstheme="minorHAnsi"/>
          <w:szCs w:val="22"/>
        </w:rPr>
        <w:t xml:space="preserve"> de 202</w:t>
      </w:r>
      <w:r w:rsidR="00362172" w:rsidRPr="00FD6294">
        <w:rPr>
          <w:rFonts w:asciiTheme="minorHAnsi" w:hAnsiTheme="minorHAnsi" w:cstheme="minorHAnsi"/>
          <w:szCs w:val="22"/>
        </w:rPr>
        <w:t>1</w:t>
      </w:r>
      <w:r w:rsidR="009608DF" w:rsidRPr="00FD6294">
        <w:rPr>
          <w:rFonts w:asciiTheme="minorHAnsi" w:hAnsiTheme="minorHAnsi" w:cstheme="minorHAnsi"/>
          <w:szCs w:val="22"/>
        </w:rPr>
        <w:t xml:space="preserve"> a </w:t>
      </w:r>
      <w:r w:rsidR="00CF3F58">
        <w:rPr>
          <w:rFonts w:asciiTheme="minorHAnsi" w:hAnsiTheme="minorHAnsi" w:cstheme="minorHAnsi"/>
          <w:szCs w:val="22"/>
        </w:rPr>
        <w:t>09</w:t>
      </w:r>
      <w:r w:rsidR="009608DF" w:rsidRPr="00FD6294">
        <w:rPr>
          <w:rFonts w:asciiTheme="minorHAnsi" w:hAnsiTheme="minorHAnsi" w:cstheme="minorHAnsi"/>
          <w:szCs w:val="22"/>
        </w:rPr>
        <w:t xml:space="preserve"> de </w:t>
      </w:r>
      <w:r w:rsidR="00CF3F58">
        <w:rPr>
          <w:rFonts w:asciiTheme="minorHAnsi" w:hAnsiTheme="minorHAnsi" w:cstheme="minorHAnsi"/>
          <w:szCs w:val="22"/>
        </w:rPr>
        <w:t>abril</w:t>
      </w:r>
      <w:r w:rsidR="009608DF" w:rsidRPr="00FD6294">
        <w:rPr>
          <w:rFonts w:asciiTheme="minorHAnsi" w:hAnsiTheme="minorHAnsi" w:cstheme="minorHAnsi"/>
          <w:szCs w:val="22"/>
        </w:rPr>
        <w:t xml:space="preserve"> de 202</w:t>
      </w:r>
      <w:r w:rsidR="00362172" w:rsidRPr="00FD6294">
        <w:rPr>
          <w:rFonts w:asciiTheme="minorHAnsi" w:hAnsiTheme="minorHAnsi" w:cstheme="minorHAnsi"/>
          <w:szCs w:val="22"/>
        </w:rPr>
        <w:t>1</w:t>
      </w:r>
      <w:r w:rsidR="009608DF" w:rsidRPr="00FD6294">
        <w:rPr>
          <w:rFonts w:asciiTheme="minorHAnsi" w:hAnsiTheme="minorHAnsi" w:cstheme="minorHAnsi"/>
          <w:szCs w:val="22"/>
        </w:rPr>
        <w:t xml:space="preserve">, sem prejuízo das atribuições de seu cargo, a função de </w:t>
      </w:r>
      <w:r w:rsidR="00CF3F58">
        <w:rPr>
          <w:rFonts w:asciiTheme="minorHAnsi" w:hAnsiTheme="minorHAnsi" w:cstheme="minorHAnsi"/>
          <w:szCs w:val="22"/>
        </w:rPr>
        <w:t>Secretária</w:t>
      </w:r>
      <w:r w:rsidR="00346A0A">
        <w:rPr>
          <w:rFonts w:asciiTheme="minorHAnsi" w:hAnsiTheme="minorHAnsi" w:cstheme="minorHAnsi"/>
          <w:szCs w:val="22"/>
        </w:rPr>
        <w:t>-</w:t>
      </w:r>
      <w:r w:rsidR="00CF3F58">
        <w:rPr>
          <w:rFonts w:asciiTheme="minorHAnsi" w:hAnsiTheme="minorHAnsi" w:cstheme="minorHAnsi"/>
          <w:szCs w:val="22"/>
        </w:rPr>
        <w:t>Geral</w:t>
      </w:r>
      <w:r w:rsidR="009608DF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AF0BEB">
        <w:rPr>
          <w:rFonts w:asciiTheme="minorHAnsi" w:hAnsiTheme="minorHAnsi" w:cstheme="minorHAnsi"/>
          <w:szCs w:val="22"/>
        </w:rPr>
        <w:t>à</w:t>
      </w:r>
      <w:r w:rsidR="009608DF" w:rsidRPr="00FD6294">
        <w:rPr>
          <w:rFonts w:asciiTheme="minorHAnsi" w:hAnsiTheme="minorHAnsi" w:cstheme="minorHAnsi"/>
          <w:szCs w:val="22"/>
        </w:rPr>
        <w:t xml:space="preserve"> titular do cargo</w:t>
      </w:r>
      <w:r w:rsidR="00EB7EDB" w:rsidRPr="00FD6294">
        <w:rPr>
          <w:rFonts w:asciiTheme="minorHAnsi" w:hAnsiTheme="minorHAnsi" w:cstheme="minorHAnsi"/>
          <w:szCs w:val="22"/>
        </w:rPr>
        <w:t xml:space="preserve">, </w:t>
      </w:r>
      <w:r w:rsidR="00CF3F58">
        <w:rPr>
          <w:rFonts w:asciiTheme="minorHAnsi" w:hAnsiTheme="minorHAnsi" w:cstheme="minorHAnsi"/>
          <w:szCs w:val="22"/>
        </w:rPr>
        <w:t>Josiane Cristina Bernardi</w:t>
      </w:r>
      <w:r w:rsidR="00362172" w:rsidRPr="00FD6294">
        <w:rPr>
          <w:rFonts w:asciiTheme="minorHAnsi" w:hAnsiTheme="minorHAnsi" w:cstheme="minorHAnsi"/>
          <w:szCs w:val="22"/>
        </w:rPr>
        <w:t xml:space="preserve">, matrícula </w:t>
      </w:r>
      <w:r w:rsidR="00CF3F58">
        <w:rPr>
          <w:rFonts w:asciiTheme="minorHAnsi" w:hAnsiTheme="minorHAnsi" w:cstheme="minorHAnsi"/>
          <w:szCs w:val="22"/>
        </w:rPr>
        <w:t>47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343B6B49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B17C35">
        <w:rPr>
          <w:rFonts w:asciiTheme="minorHAnsi" w:hAnsiTheme="minorHAnsi" w:cstheme="minorHAnsi"/>
          <w:szCs w:val="22"/>
        </w:rPr>
        <w:t>1º de abril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7977B26" w14:textId="77777777" w:rsidR="000A6736" w:rsidRPr="00FD6294" w:rsidRDefault="000A6736" w:rsidP="000A6736">
      <w:pPr>
        <w:pStyle w:val="Textopadro"/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TIAGO HOLZMANN DA SILVA</w:t>
      </w:r>
    </w:p>
    <w:p w14:paraId="595C0478" w14:textId="77777777" w:rsidR="00223DEF" w:rsidRPr="00FD6294" w:rsidRDefault="00223DEF" w:rsidP="00223DEF">
      <w:pPr>
        <w:spacing w:line="276" w:lineRule="auto"/>
        <w:jc w:val="center"/>
        <w:rPr>
          <w:rFonts w:asciiTheme="minorHAnsi" w:eastAsia="Times New Roman" w:hAnsiTheme="minorHAnsi" w:cstheme="minorHAnsi"/>
          <w:szCs w:val="22"/>
          <w:lang w:eastAsia="pt-BR"/>
        </w:rPr>
      </w:pPr>
      <w:r w:rsidRPr="00FD6294">
        <w:rPr>
          <w:rFonts w:asciiTheme="minorHAnsi" w:eastAsia="Times New Roman" w:hAnsiTheme="minorHAnsi" w:cstheme="minorHAnsi"/>
          <w:szCs w:val="22"/>
          <w:lang w:eastAsia="pt-BR"/>
        </w:rPr>
        <w:t>Presidente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922B0" w14:textId="77777777" w:rsidR="005157D0" w:rsidRDefault="005157D0">
      <w:r>
        <w:separator/>
      </w:r>
    </w:p>
  </w:endnote>
  <w:endnote w:type="continuationSeparator" w:id="0">
    <w:p w14:paraId="0286DE5E" w14:textId="77777777" w:rsidR="005157D0" w:rsidRDefault="0051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85A7A" w14:textId="77777777" w:rsidR="005157D0" w:rsidRDefault="005157D0">
      <w:r>
        <w:separator/>
      </w:r>
    </w:p>
  </w:footnote>
  <w:footnote w:type="continuationSeparator" w:id="0">
    <w:p w14:paraId="171852A0" w14:textId="77777777" w:rsidR="005157D0" w:rsidRDefault="00515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22BC99"/>
  <w15:docId w15:val="{9762445E-157C-4865-9D20-B5687BF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B2EE-A039-493A-9B94-66368174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14</cp:revision>
  <cp:lastPrinted>2021-04-01T17:02:00Z</cp:lastPrinted>
  <dcterms:created xsi:type="dcterms:W3CDTF">2021-01-22T12:41:00Z</dcterms:created>
  <dcterms:modified xsi:type="dcterms:W3CDTF">2021-04-01T17:02:00Z</dcterms:modified>
</cp:coreProperties>
</file>