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41209" w:rsidRDefault="00E431D4" w:rsidP="00E431D4">
      <w:pPr>
        <w:jc w:val="center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</w:rPr>
        <w:t xml:space="preserve">PORTARIA PRESIDENCIAL N° </w:t>
      </w:r>
      <w:r w:rsidR="004263B3" w:rsidRPr="00941209">
        <w:rPr>
          <w:rFonts w:asciiTheme="minorHAnsi" w:hAnsiTheme="minorHAnsi" w:cstheme="minorHAnsi"/>
        </w:rPr>
        <w:t>0</w:t>
      </w:r>
      <w:r w:rsidR="00941209" w:rsidRPr="00941209">
        <w:rPr>
          <w:rFonts w:asciiTheme="minorHAnsi" w:hAnsiTheme="minorHAnsi" w:cstheme="minorHAnsi"/>
        </w:rPr>
        <w:t>22</w:t>
      </w:r>
      <w:r w:rsidRPr="00941209">
        <w:rPr>
          <w:rFonts w:asciiTheme="minorHAnsi" w:hAnsiTheme="minorHAnsi" w:cstheme="minorHAnsi"/>
        </w:rPr>
        <w:t xml:space="preserve">, DE </w:t>
      </w:r>
      <w:r w:rsidR="00941209">
        <w:rPr>
          <w:rFonts w:asciiTheme="minorHAnsi" w:hAnsiTheme="minorHAnsi" w:cstheme="minorHAnsi"/>
        </w:rPr>
        <w:t>1</w:t>
      </w:r>
      <w:r w:rsidRPr="00941209">
        <w:rPr>
          <w:rFonts w:asciiTheme="minorHAnsi" w:hAnsiTheme="minorHAnsi" w:cstheme="minorHAnsi"/>
        </w:rPr>
        <w:t xml:space="preserve"> DE </w:t>
      </w:r>
      <w:r w:rsidR="00CE034B" w:rsidRPr="00941209">
        <w:rPr>
          <w:rFonts w:asciiTheme="minorHAnsi" w:hAnsiTheme="minorHAnsi" w:cstheme="minorHAnsi"/>
        </w:rPr>
        <w:t>MARÇO</w:t>
      </w:r>
      <w:r w:rsidR="003A3322" w:rsidRPr="00941209">
        <w:rPr>
          <w:rFonts w:asciiTheme="minorHAnsi" w:hAnsiTheme="minorHAnsi" w:cstheme="minorHAnsi"/>
        </w:rPr>
        <w:t xml:space="preserve"> </w:t>
      </w:r>
      <w:r w:rsidRPr="00941209">
        <w:rPr>
          <w:rFonts w:asciiTheme="minorHAnsi" w:hAnsiTheme="minorHAnsi" w:cstheme="minorHAnsi"/>
        </w:rPr>
        <w:t>DE 20</w:t>
      </w:r>
      <w:r w:rsidR="003A3322" w:rsidRPr="00941209">
        <w:rPr>
          <w:rFonts w:asciiTheme="minorHAnsi" w:hAnsiTheme="minorHAnsi" w:cstheme="minorHAnsi"/>
        </w:rPr>
        <w:t>2</w:t>
      </w:r>
      <w:r w:rsidRPr="00941209">
        <w:rPr>
          <w:rFonts w:asciiTheme="minorHAnsi" w:hAnsiTheme="minorHAnsi" w:cstheme="minorHAnsi"/>
        </w:rPr>
        <w:t>1</w:t>
      </w:r>
      <w:r w:rsidR="00C81ECA" w:rsidRPr="00941209">
        <w:rPr>
          <w:rFonts w:asciiTheme="minorHAnsi" w:hAnsiTheme="minorHAnsi" w:cstheme="minorHAnsi"/>
        </w:rPr>
        <w:t>.</w:t>
      </w:r>
    </w:p>
    <w:p w:rsidR="00E431D4" w:rsidRPr="00941209" w:rsidRDefault="00E431D4" w:rsidP="00E431D4">
      <w:pPr>
        <w:jc w:val="both"/>
        <w:rPr>
          <w:rFonts w:asciiTheme="minorHAnsi" w:hAnsiTheme="minorHAnsi" w:cstheme="minorHAnsi"/>
        </w:rPr>
      </w:pPr>
    </w:p>
    <w:p w:rsidR="00E431D4" w:rsidRPr="00941209" w:rsidRDefault="00E431D4" w:rsidP="00E431D4">
      <w:pPr>
        <w:ind w:left="4253"/>
        <w:jc w:val="both"/>
        <w:rPr>
          <w:rFonts w:asciiTheme="minorHAnsi" w:hAnsiTheme="minorHAnsi" w:cstheme="minorHAnsi"/>
        </w:rPr>
      </w:pPr>
    </w:p>
    <w:p w:rsidR="00696029" w:rsidRPr="00941209" w:rsidRDefault="00941209" w:rsidP="00696029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Altera a nomenclatura dos</w:t>
      </w:r>
      <w:r w:rsidR="00057569" w:rsidRPr="00941209">
        <w:rPr>
          <w:rFonts w:asciiTheme="minorHAnsi" w:hAnsiTheme="minorHAnsi" w:cstheme="minorHAnsi"/>
          <w:sz w:val="22"/>
        </w:rPr>
        <w:t xml:space="preserve"> cargo</w:t>
      </w:r>
      <w:r>
        <w:rPr>
          <w:rFonts w:asciiTheme="minorHAnsi" w:hAnsiTheme="minorHAnsi" w:cstheme="minorHAnsi"/>
          <w:sz w:val="22"/>
        </w:rPr>
        <w:t>s</w:t>
      </w:r>
      <w:r w:rsidR="00057569" w:rsidRPr="00941209">
        <w:rPr>
          <w:rFonts w:asciiTheme="minorHAnsi" w:hAnsiTheme="minorHAnsi" w:cstheme="minorHAnsi"/>
          <w:sz w:val="22"/>
        </w:rPr>
        <w:t xml:space="preserve"> de </w:t>
      </w:r>
      <w:r w:rsidR="00696029" w:rsidRPr="00941209">
        <w:rPr>
          <w:rFonts w:asciiTheme="minorHAnsi" w:hAnsiTheme="minorHAnsi" w:cstheme="minorHAnsi"/>
          <w:sz w:val="22"/>
        </w:rPr>
        <w:t xml:space="preserve">livre nomeação </w:t>
      </w:r>
      <w:r w:rsidR="003A3322" w:rsidRPr="00941209">
        <w:rPr>
          <w:rFonts w:asciiTheme="minorHAnsi" w:hAnsiTheme="minorHAnsi" w:cstheme="minorHAnsi"/>
          <w:sz w:val="22"/>
        </w:rPr>
        <w:t>decorrente de confiança</w:t>
      </w:r>
      <w:r w:rsidR="00057569" w:rsidRPr="00941209">
        <w:rPr>
          <w:rFonts w:asciiTheme="minorHAnsi" w:hAnsiTheme="minorHAnsi" w:cstheme="minorHAnsi"/>
          <w:sz w:val="22"/>
        </w:rPr>
        <w:t>:</w:t>
      </w:r>
      <w:r w:rsidR="00696029" w:rsidRPr="0094120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Secretário-</w:t>
      </w:r>
      <w:r w:rsidR="00BE6C62" w:rsidRPr="00941209">
        <w:rPr>
          <w:rFonts w:asciiTheme="minorHAnsi" w:hAnsiTheme="minorHAnsi" w:cstheme="minorHAnsi"/>
          <w:sz w:val="22"/>
        </w:rPr>
        <w:t>Geral</w:t>
      </w:r>
      <w:r>
        <w:rPr>
          <w:rFonts w:asciiTheme="minorHAnsi" w:hAnsiTheme="minorHAnsi" w:cstheme="minorHAnsi"/>
          <w:sz w:val="22"/>
        </w:rPr>
        <w:t>, Coordenação</w:t>
      </w:r>
      <w:r w:rsidRPr="00941209">
        <w:rPr>
          <w:rFonts w:asciiTheme="minorHAnsi" w:hAnsiTheme="minorHAnsi" w:cstheme="minorHAnsi"/>
          <w:sz w:val="22"/>
        </w:rPr>
        <w:t xml:space="preserve"> de Atendimento</w:t>
      </w:r>
      <w:r>
        <w:rPr>
          <w:rFonts w:asciiTheme="minorHAnsi" w:hAnsiTheme="minorHAnsi" w:cstheme="minorHAnsi"/>
          <w:sz w:val="22"/>
        </w:rPr>
        <w:t xml:space="preserve"> e </w:t>
      </w:r>
      <w:r w:rsidRPr="00941209">
        <w:rPr>
          <w:rFonts w:asciiTheme="minorHAnsi" w:hAnsiTheme="minorHAnsi" w:cstheme="minorHAnsi"/>
          <w:sz w:val="22"/>
        </w:rPr>
        <w:t>Assessoria Técnica – GATHIS</w:t>
      </w:r>
      <w:r w:rsidR="00696029" w:rsidRPr="00941209">
        <w:rPr>
          <w:rFonts w:asciiTheme="minorHAnsi" w:hAnsiTheme="minorHAnsi" w:cstheme="minorHAnsi"/>
          <w:sz w:val="22"/>
        </w:rPr>
        <w:t>.</w:t>
      </w:r>
    </w:p>
    <w:p w:rsidR="00696029" w:rsidRPr="00941209" w:rsidRDefault="00696029" w:rsidP="00696029">
      <w:pPr>
        <w:ind w:left="5103"/>
        <w:jc w:val="both"/>
        <w:rPr>
          <w:rFonts w:asciiTheme="minorHAnsi" w:hAnsiTheme="minorHAnsi" w:cstheme="minorHAnsi"/>
        </w:rPr>
      </w:pPr>
    </w:p>
    <w:p w:rsidR="00696029" w:rsidRPr="00941209" w:rsidRDefault="00696029" w:rsidP="00696029">
      <w:pPr>
        <w:jc w:val="both"/>
        <w:rPr>
          <w:rFonts w:asciiTheme="minorHAnsi" w:hAnsiTheme="minorHAnsi" w:cstheme="minorHAnsi"/>
        </w:rPr>
      </w:pPr>
    </w:p>
    <w:p w:rsidR="00696029" w:rsidRPr="00941209" w:rsidRDefault="00696029" w:rsidP="00696029">
      <w:pPr>
        <w:jc w:val="both"/>
        <w:rPr>
          <w:rFonts w:asciiTheme="minorHAnsi" w:hAnsiTheme="minorHAnsi" w:cstheme="minorHAnsi"/>
          <w:lang w:eastAsia="pt-BR"/>
        </w:rPr>
      </w:pPr>
      <w:r w:rsidRPr="00941209">
        <w:rPr>
          <w:rFonts w:asciiTheme="minorHAnsi" w:hAnsiTheme="minorHAnsi" w:cstheme="minorHAns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941209">
        <w:rPr>
          <w:rFonts w:asciiTheme="minorHAnsi" w:hAnsiTheme="minorHAnsi" w:cstheme="minorHAnsi"/>
        </w:rPr>
        <w:t>arts</w:t>
      </w:r>
      <w:proofErr w:type="spellEnd"/>
      <w:r w:rsidRPr="00941209">
        <w:rPr>
          <w:rFonts w:asciiTheme="minorHAnsi" w:hAnsiTheme="minorHAnsi" w:cstheme="minorHAnsi"/>
        </w:rPr>
        <w:t>. 151, inciso XLV, e 152 do Regimento Interno do CAU/RS,</w:t>
      </w:r>
      <w:r w:rsidRPr="00941209">
        <w:rPr>
          <w:rFonts w:asciiTheme="minorHAnsi" w:hAnsiTheme="minorHAnsi" w:cstheme="minorHAnsi"/>
          <w:lang w:eastAsia="pt-BR"/>
        </w:rPr>
        <w:t xml:space="preserve"> após </w:t>
      </w:r>
      <w:r w:rsidR="00D536DB" w:rsidRPr="00941209">
        <w:rPr>
          <w:rFonts w:asciiTheme="minorHAnsi" w:hAnsiTheme="minorHAnsi" w:cstheme="minorHAnsi"/>
          <w:lang w:eastAsia="pt-BR"/>
        </w:rPr>
        <w:t>análise do assunto em epígrafe e</w:t>
      </w:r>
    </w:p>
    <w:p w:rsidR="00696029" w:rsidRPr="00941209" w:rsidRDefault="00696029" w:rsidP="00696029">
      <w:pPr>
        <w:jc w:val="both"/>
        <w:rPr>
          <w:rFonts w:asciiTheme="minorHAnsi" w:hAnsiTheme="minorHAnsi" w:cstheme="minorHAnsi"/>
          <w:lang w:eastAsia="pt-BR"/>
        </w:rPr>
      </w:pPr>
    </w:p>
    <w:p w:rsidR="00696029" w:rsidRPr="00941209" w:rsidRDefault="00696029" w:rsidP="00696029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</w:rPr>
        <w:t>Considerando que é da competência do Presidente do CAU/RS designar empregado público efetivo do CAU/RS, ou não, para exercer cargo de livre provimento e demissão, relacionados à direção, à chefia e ao assessoramento;</w:t>
      </w:r>
    </w:p>
    <w:p w:rsidR="00C81ECA" w:rsidRPr="00941209" w:rsidRDefault="00C81ECA" w:rsidP="00E431D4">
      <w:pPr>
        <w:jc w:val="both"/>
        <w:rPr>
          <w:rFonts w:asciiTheme="minorHAnsi" w:hAnsiTheme="minorHAnsi" w:cstheme="minorHAnsi"/>
        </w:rPr>
      </w:pPr>
    </w:p>
    <w:p w:rsidR="005930E6" w:rsidRPr="00941209" w:rsidRDefault="005930E6" w:rsidP="00827A1B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</w:rPr>
        <w:t>Considera</w:t>
      </w:r>
      <w:r w:rsidR="00941209">
        <w:rPr>
          <w:rFonts w:asciiTheme="minorHAnsi" w:hAnsiTheme="minorHAnsi" w:cstheme="minorHAnsi"/>
        </w:rPr>
        <w:t>ndo a Deliberação Plenária nº 1</w:t>
      </w:r>
      <w:r w:rsidRPr="00941209">
        <w:rPr>
          <w:rFonts w:asciiTheme="minorHAnsi" w:hAnsiTheme="minorHAnsi" w:cstheme="minorHAnsi"/>
        </w:rPr>
        <w:t>26</w:t>
      </w:r>
      <w:r w:rsidR="00827A1B" w:rsidRPr="00941209">
        <w:rPr>
          <w:rFonts w:asciiTheme="minorHAnsi" w:hAnsiTheme="minorHAnsi" w:cstheme="minorHAnsi"/>
        </w:rPr>
        <w:t>5</w:t>
      </w:r>
      <w:r w:rsidRPr="00941209">
        <w:rPr>
          <w:rFonts w:asciiTheme="minorHAnsi" w:hAnsiTheme="minorHAnsi" w:cstheme="minorHAnsi"/>
        </w:rPr>
        <w:t>/2021, que</w:t>
      </w:r>
      <w:r w:rsidR="00827A1B" w:rsidRPr="00941209">
        <w:rPr>
          <w:rFonts w:asciiTheme="minorHAnsi" w:hAnsiTheme="minorHAnsi" w:cstheme="minorHAnsi"/>
        </w:rPr>
        <w:t xml:space="preserve"> homologou as alterações no organograma vigente no CAU/RS</w:t>
      </w:r>
      <w:r w:rsidR="00057569" w:rsidRPr="00941209">
        <w:rPr>
          <w:rFonts w:asciiTheme="minorHAnsi" w:hAnsiTheme="minorHAnsi" w:cstheme="minorHAnsi"/>
        </w:rPr>
        <w:t xml:space="preserve"> e nomenclatura de cargos de livre provimento</w:t>
      </w:r>
      <w:r w:rsidRPr="00941209">
        <w:rPr>
          <w:rFonts w:asciiTheme="minorHAnsi" w:hAnsiTheme="minorHAnsi" w:cstheme="minorHAnsi"/>
        </w:rPr>
        <w:t>;</w:t>
      </w:r>
    </w:p>
    <w:p w:rsidR="00C9556F" w:rsidRPr="00941209" w:rsidRDefault="00C9556F" w:rsidP="00827A1B">
      <w:pPr>
        <w:jc w:val="both"/>
        <w:rPr>
          <w:rFonts w:asciiTheme="minorHAnsi" w:hAnsiTheme="minorHAnsi" w:cstheme="minorHAnsi"/>
        </w:rPr>
      </w:pPr>
    </w:p>
    <w:p w:rsidR="00C9556F" w:rsidRDefault="00C9556F" w:rsidP="00827A1B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</w:rPr>
        <w:t xml:space="preserve">Considerando a Portaria Presidencial </w:t>
      </w:r>
      <w:r w:rsidR="00941209">
        <w:rPr>
          <w:rFonts w:asciiTheme="minorHAnsi" w:hAnsiTheme="minorHAnsi" w:cstheme="minorHAnsi"/>
        </w:rPr>
        <w:t>nº</w:t>
      </w:r>
      <w:r w:rsidRPr="00941209">
        <w:rPr>
          <w:rFonts w:asciiTheme="minorHAnsi" w:hAnsiTheme="minorHAnsi" w:cstheme="minorHAnsi"/>
        </w:rPr>
        <w:t xml:space="preserve"> 00</w:t>
      </w:r>
      <w:r w:rsidR="000E273A" w:rsidRPr="00941209">
        <w:rPr>
          <w:rFonts w:asciiTheme="minorHAnsi" w:hAnsiTheme="minorHAnsi" w:cstheme="minorHAnsi"/>
        </w:rPr>
        <w:t>8</w:t>
      </w:r>
      <w:r w:rsidRPr="00941209">
        <w:rPr>
          <w:rFonts w:asciiTheme="minorHAnsi" w:hAnsiTheme="minorHAnsi" w:cstheme="minorHAnsi"/>
        </w:rPr>
        <w:t xml:space="preserve">, de </w:t>
      </w:r>
      <w:r w:rsidR="000E273A" w:rsidRPr="00941209">
        <w:rPr>
          <w:rFonts w:asciiTheme="minorHAnsi" w:hAnsiTheme="minorHAnsi" w:cstheme="minorHAnsi"/>
        </w:rPr>
        <w:t>6</w:t>
      </w:r>
      <w:r w:rsidRPr="00941209">
        <w:rPr>
          <w:rFonts w:asciiTheme="minorHAnsi" w:hAnsiTheme="minorHAnsi" w:cstheme="minorHAnsi"/>
        </w:rPr>
        <w:t xml:space="preserve"> de </w:t>
      </w:r>
      <w:r w:rsidR="000E273A" w:rsidRPr="00941209">
        <w:rPr>
          <w:rFonts w:asciiTheme="minorHAnsi" w:hAnsiTheme="minorHAnsi" w:cstheme="minorHAnsi"/>
        </w:rPr>
        <w:t>fevereiro</w:t>
      </w:r>
      <w:r w:rsidRPr="00941209">
        <w:rPr>
          <w:rFonts w:asciiTheme="minorHAnsi" w:hAnsiTheme="minorHAnsi" w:cstheme="minorHAnsi"/>
        </w:rPr>
        <w:t xml:space="preserve"> de 20</w:t>
      </w:r>
      <w:r w:rsidR="000E273A" w:rsidRPr="00941209">
        <w:rPr>
          <w:rFonts w:asciiTheme="minorHAnsi" w:hAnsiTheme="minorHAnsi" w:cstheme="minorHAnsi"/>
        </w:rPr>
        <w:t>18</w:t>
      </w:r>
      <w:r w:rsidRPr="00941209">
        <w:rPr>
          <w:rFonts w:asciiTheme="minorHAnsi" w:hAnsiTheme="minorHAnsi" w:cstheme="minorHAnsi"/>
        </w:rPr>
        <w:t xml:space="preserve">, que deu provimento ao cargo de livre nomeação decorrente de confiança de </w:t>
      </w:r>
      <w:r w:rsidR="000E273A" w:rsidRPr="00941209">
        <w:rPr>
          <w:rFonts w:asciiTheme="minorHAnsi" w:hAnsiTheme="minorHAnsi" w:cstheme="minorHAnsi"/>
        </w:rPr>
        <w:t>“Secretária Geral da Mesa”</w:t>
      </w:r>
      <w:r w:rsidRPr="00941209">
        <w:rPr>
          <w:rFonts w:asciiTheme="minorHAnsi" w:hAnsiTheme="minorHAnsi" w:cstheme="minorHAnsi"/>
        </w:rPr>
        <w:t xml:space="preserve"> à empregada </w:t>
      </w:r>
      <w:r w:rsidR="000E273A" w:rsidRPr="00941209">
        <w:rPr>
          <w:rFonts w:asciiTheme="minorHAnsi" w:hAnsiTheme="minorHAnsi" w:cstheme="minorHAnsi"/>
        </w:rPr>
        <w:t>Josiane Cristina Bernardi</w:t>
      </w:r>
      <w:r w:rsidRPr="00941209">
        <w:rPr>
          <w:rFonts w:asciiTheme="minorHAnsi" w:hAnsiTheme="minorHAnsi" w:cstheme="minorHAnsi"/>
        </w:rPr>
        <w:t xml:space="preserve">; </w:t>
      </w:r>
    </w:p>
    <w:p w:rsidR="00941209" w:rsidRDefault="00941209" w:rsidP="00827A1B">
      <w:pPr>
        <w:jc w:val="both"/>
        <w:rPr>
          <w:rFonts w:asciiTheme="minorHAnsi" w:hAnsiTheme="minorHAnsi" w:cstheme="minorHAnsi"/>
        </w:rPr>
      </w:pPr>
    </w:p>
    <w:p w:rsidR="00941209" w:rsidRDefault="00941209" w:rsidP="00827A1B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</w:rPr>
        <w:t xml:space="preserve">Considerando a Portaria Presidencial </w:t>
      </w:r>
      <w:r>
        <w:rPr>
          <w:rFonts w:asciiTheme="minorHAnsi" w:hAnsiTheme="minorHAnsi" w:cstheme="minorHAnsi"/>
        </w:rPr>
        <w:t>nº</w:t>
      </w:r>
      <w:r w:rsidRPr="00941209">
        <w:rPr>
          <w:rFonts w:asciiTheme="minorHAnsi" w:hAnsiTheme="minorHAnsi" w:cstheme="minorHAnsi"/>
        </w:rPr>
        <w:t xml:space="preserve"> 098, de 11 de setembro de 2018, que deu provimento ao cargo de livre nomeação decorrente de confiança de “Coordenadora de Atendimento, Pessoa Física e Pessoa Jurídica” à empregada Suzi </w:t>
      </w:r>
      <w:proofErr w:type="spellStart"/>
      <w:r w:rsidRPr="00941209">
        <w:rPr>
          <w:rFonts w:asciiTheme="minorHAnsi" w:hAnsiTheme="minorHAnsi" w:cstheme="minorHAnsi"/>
        </w:rPr>
        <w:t>Righes</w:t>
      </w:r>
      <w:proofErr w:type="spellEnd"/>
      <w:r w:rsidRPr="00941209">
        <w:rPr>
          <w:rFonts w:asciiTheme="minorHAnsi" w:hAnsiTheme="minorHAnsi" w:cstheme="minorHAnsi"/>
        </w:rPr>
        <w:t>;</w:t>
      </w:r>
    </w:p>
    <w:p w:rsidR="00941209" w:rsidRDefault="00941209" w:rsidP="00827A1B">
      <w:pPr>
        <w:jc w:val="both"/>
        <w:rPr>
          <w:rFonts w:asciiTheme="minorHAnsi" w:hAnsiTheme="minorHAnsi" w:cstheme="minorHAnsi"/>
        </w:rPr>
      </w:pPr>
    </w:p>
    <w:p w:rsidR="000226E7" w:rsidRDefault="00941209" w:rsidP="00E431D4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</w:rPr>
        <w:t xml:space="preserve">Considerando a Portaria Presidencial </w:t>
      </w:r>
      <w:r>
        <w:rPr>
          <w:rFonts w:asciiTheme="minorHAnsi" w:hAnsiTheme="minorHAnsi" w:cstheme="minorHAnsi"/>
        </w:rPr>
        <w:t xml:space="preserve">nº </w:t>
      </w:r>
      <w:r w:rsidRPr="00941209">
        <w:rPr>
          <w:rFonts w:asciiTheme="minorHAnsi" w:hAnsiTheme="minorHAnsi" w:cstheme="minorHAnsi"/>
        </w:rPr>
        <w:t>009, de 14 de janeiro de 2019, que deu provimento ao cargo de livre nomeação decorrente de confiança de “Assessor Técnico Operacional do GATHIS-RS” à empreg</w:t>
      </w:r>
      <w:r>
        <w:rPr>
          <w:rFonts w:asciiTheme="minorHAnsi" w:hAnsiTheme="minorHAnsi" w:cstheme="minorHAnsi"/>
        </w:rPr>
        <w:t>ada Sandra Helena Lehnen Becker;</w:t>
      </w:r>
    </w:p>
    <w:p w:rsidR="000226E7" w:rsidRDefault="000226E7" w:rsidP="00E431D4">
      <w:pPr>
        <w:jc w:val="both"/>
        <w:rPr>
          <w:rFonts w:asciiTheme="minorHAnsi" w:hAnsiTheme="minorHAnsi" w:cstheme="minorHAnsi"/>
        </w:rPr>
      </w:pPr>
    </w:p>
    <w:p w:rsidR="000226E7" w:rsidRDefault="000226E7" w:rsidP="00E431D4">
      <w:pPr>
        <w:jc w:val="both"/>
        <w:rPr>
          <w:rFonts w:asciiTheme="minorHAnsi" w:hAnsiTheme="minorHAnsi" w:cstheme="minorHAnsi"/>
        </w:rPr>
      </w:pPr>
    </w:p>
    <w:p w:rsidR="00E431D4" w:rsidRPr="000226E7" w:rsidRDefault="00E431D4" w:rsidP="00E431D4">
      <w:pPr>
        <w:jc w:val="both"/>
        <w:rPr>
          <w:rFonts w:asciiTheme="minorHAnsi" w:hAnsiTheme="minorHAnsi" w:cstheme="minorHAnsi"/>
        </w:rPr>
      </w:pPr>
      <w:r w:rsidRPr="00941209">
        <w:rPr>
          <w:rFonts w:asciiTheme="minorHAnsi" w:hAnsiTheme="minorHAnsi" w:cstheme="minorHAnsi"/>
          <w:b/>
        </w:rPr>
        <w:t>RESOLVE:</w:t>
      </w:r>
    </w:p>
    <w:p w:rsidR="00E431D4" w:rsidRDefault="00E431D4" w:rsidP="00B05B53">
      <w:pPr>
        <w:ind w:firstLine="708"/>
        <w:jc w:val="both"/>
        <w:rPr>
          <w:rFonts w:asciiTheme="minorHAnsi" w:hAnsiTheme="minorHAnsi" w:cstheme="minorHAnsi"/>
        </w:rPr>
      </w:pPr>
    </w:p>
    <w:p w:rsidR="000226E7" w:rsidRPr="00941209" w:rsidRDefault="000226E7" w:rsidP="00B05B53">
      <w:pPr>
        <w:ind w:firstLine="708"/>
        <w:jc w:val="both"/>
        <w:rPr>
          <w:rFonts w:asciiTheme="minorHAnsi" w:hAnsiTheme="minorHAnsi" w:cstheme="minorHAnsi"/>
        </w:rPr>
      </w:pPr>
    </w:p>
    <w:p w:rsidR="00941209" w:rsidRDefault="00941209" w:rsidP="00941209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1º</w:t>
      </w:r>
      <w:r w:rsidR="00696029" w:rsidRPr="00941209">
        <w:rPr>
          <w:rFonts w:asciiTheme="minorHAnsi" w:hAnsiTheme="minorHAnsi" w:cstheme="minorHAnsi"/>
        </w:rPr>
        <w:t> </w:t>
      </w:r>
      <w:r w:rsidR="00F175C8">
        <w:rPr>
          <w:rFonts w:asciiTheme="minorHAnsi" w:hAnsiTheme="minorHAnsi" w:cstheme="minorHAnsi"/>
        </w:rPr>
        <w:t>Ratificar a</w:t>
      </w:r>
      <w:r w:rsidR="000226E7">
        <w:rPr>
          <w:rFonts w:asciiTheme="minorHAnsi" w:hAnsiTheme="minorHAnsi" w:cstheme="minorHAnsi"/>
        </w:rPr>
        <w:t>s seguintes</w:t>
      </w:r>
      <w:r w:rsidR="00F175C8">
        <w:rPr>
          <w:rFonts w:asciiTheme="minorHAnsi" w:hAnsiTheme="minorHAnsi" w:cstheme="minorHAnsi"/>
        </w:rPr>
        <w:t xml:space="preserve"> </w:t>
      </w:r>
      <w:r w:rsidR="000226E7">
        <w:rPr>
          <w:rFonts w:asciiTheme="minorHAnsi" w:hAnsiTheme="minorHAnsi" w:cstheme="minorHAnsi"/>
        </w:rPr>
        <w:t>alterações de</w:t>
      </w:r>
      <w:r w:rsidR="00057569" w:rsidRPr="00941209">
        <w:rPr>
          <w:rFonts w:asciiTheme="minorHAnsi" w:hAnsiTheme="minorHAnsi" w:cstheme="minorHAnsi"/>
        </w:rPr>
        <w:t xml:space="preserve"> nomenclatura do</w:t>
      </w:r>
      <w:r>
        <w:rPr>
          <w:rFonts w:asciiTheme="minorHAnsi" w:hAnsiTheme="minorHAnsi" w:cstheme="minorHAnsi"/>
        </w:rPr>
        <w:t xml:space="preserve">s </w:t>
      </w:r>
      <w:r w:rsidRPr="00941209">
        <w:rPr>
          <w:rFonts w:asciiTheme="minorHAnsi" w:hAnsiTheme="minorHAnsi" w:cstheme="minorHAnsi"/>
        </w:rPr>
        <w:t>cargo</w:t>
      </w:r>
      <w:r>
        <w:rPr>
          <w:rFonts w:asciiTheme="minorHAnsi" w:hAnsiTheme="minorHAnsi" w:cstheme="minorHAnsi"/>
        </w:rPr>
        <w:t>s</w:t>
      </w:r>
      <w:r w:rsidR="000226E7">
        <w:rPr>
          <w:rFonts w:asciiTheme="minorHAnsi" w:hAnsiTheme="minorHAnsi" w:cstheme="minorHAnsi"/>
        </w:rPr>
        <w:t>,</w:t>
      </w:r>
      <w:bookmarkStart w:id="0" w:name="_GoBack"/>
      <w:bookmarkEnd w:id="0"/>
      <w:r w:rsidR="000226E7">
        <w:rPr>
          <w:rFonts w:asciiTheme="minorHAnsi" w:hAnsiTheme="minorHAnsi" w:cstheme="minorHAnsi"/>
        </w:rPr>
        <w:t xml:space="preserve"> com a</w:t>
      </w:r>
      <w:r w:rsidR="00F175C8">
        <w:rPr>
          <w:rFonts w:asciiTheme="minorHAnsi" w:hAnsiTheme="minorHAnsi" w:cstheme="minorHAnsi"/>
        </w:rPr>
        <w:t xml:space="preserve"> </w:t>
      </w:r>
      <w:r w:rsidR="00F175C8">
        <w:rPr>
          <w:rFonts w:asciiTheme="minorHAnsi" w:hAnsiTheme="minorHAnsi" w:cstheme="minorHAnsi"/>
        </w:rPr>
        <w:t>manutenç</w:t>
      </w:r>
      <w:r w:rsidR="00F175C8">
        <w:rPr>
          <w:rFonts w:asciiTheme="minorHAnsi" w:hAnsiTheme="minorHAnsi" w:cstheme="minorHAnsi"/>
        </w:rPr>
        <w:t>ão das</w:t>
      </w:r>
      <w:r w:rsidR="000226E7">
        <w:rPr>
          <w:rFonts w:asciiTheme="minorHAnsi" w:hAnsiTheme="minorHAnsi" w:cstheme="minorHAnsi"/>
        </w:rPr>
        <w:t xml:space="preserve"> atuais</w:t>
      </w:r>
      <w:r w:rsidR="00F175C8">
        <w:rPr>
          <w:rFonts w:asciiTheme="minorHAnsi" w:hAnsiTheme="minorHAnsi" w:cstheme="minorHAnsi"/>
        </w:rPr>
        <w:t xml:space="preserve"> nomeaç</w:t>
      </w:r>
      <w:r w:rsidR="000226E7">
        <w:rPr>
          <w:rFonts w:asciiTheme="minorHAnsi" w:hAnsiTheme="minorHAnsi" w:cstheme="minorHAnsi"/>
        </w:rPr>
        <w:t>ões</w:t>
      </w:r>
      <w:r w:rsidRPr="00941209">
        <w:rPr>
          <w:rFonts w:asciiTheme="minorHAnsi" w:hAnsiTheme="minorHAnsi" w:cstheme="minorHAnsi"/>
        </w:rPr>
        <w:t>:</w:t>
      </w:r>
    </w:p>
    <w:p w:rsidR="000226E7" w:rsidRDefault="000226E7" w:rsidP="00941209">
      <w:pPr>
        <w:pStyle w:val="Default"/>
        <w:jc w:val="both"/>
        <w:rPr>
          <w:rFonts w:asciiTheme="minorHAnsi" w:hAnsiTheme="minorHAnsi" w:cstheme="minorHAnsi"/>
        </w:rPr>
      </w:pPr>
    </w:p>
    <w:p w:rsidR="00057569" w:rsidRDefault="00941209" w:rsidP="000226E7">
      <w:pPr>
        <w:pStyle w:val="Default"/>
        <w:spacing w:after="120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="00057569" w:rsidRPr="00941209">
        <w:rPr>
          <w:rFonts w:asciiTheme="minorHAnsi" w:hAnsiTheme="minorHAnsi" w:cstheme="minorHAnsi"/>
        </w:rPr>
        <w:t>“</w:t>
      </w:r>
      <w:r w:rsidR="000E273A" w:rsidRPr="00941209">
        <w:rPr>
          <w:rFonts w:asciiTheme="minorHAnsi" w:hAnsiTheme="minorHAnsi" w:cstheme="minorHAnsi"/>
        </w:rPr>
        <w:t>Secretária Geral da Mesa</w:t>
      </w:r>
      <w:r w:rsidR="00057569" w:rsidRPr="00941209">
        <w:rPr>
          <w:rFonts w:asciiTheme="minorHAnsi" w:hAnsiTheme="minorHAnsi" w:cstheme="minorHAnsi"/>
        </w:rPr>
        <w:t>” para “</w:t>
      </w:r>
      <w:r w:rsidR="000E273A" w:rsidRPr="00941209">
        <w:rPr>
          <w:rFonts w:asciiTheme="minorHAnsi" w:hAnsiTheme="minorHAnsi" w:cstheme="minorHAnsi"/>
        </w:rPr>
        <w:t>Secretária-Geral</w:t>
      </w:r>
      <w:r>
        <w:rPr>
          <w:rFonts w:asciiTheme="minorHAnsi" w:hAnsiTheme="minorHAnsi" w:cstheme="minorHAnsi"/>
        </w:rPr>
        <w:t>”</w:t>
      </w:r>
      <w:r w:rsidR="00F175C8">
        <w:rPr>
          <w:rFonts w:asciiTheme="minorHAnsi" w:hAnsiTheme="minorHAnsi" w:cstheme="minorHAnsi"/>
        </w:rPr>
        <w:t>, ocupado pela empregada Josiane Cristina Bernardi</w:t>
      </w:r>
      <w:r>
        <w:rPr>
          <w:rFonts w:asciiTheme="minorHAnsi" w:hAnsiTheme="minorHAnsi" w:cstheme="minorHAnsi"/>
        </w:rPr>
        <w:t>;</w:t>
      </w:r>
    </w:p>
    <w:p w:rsidR="00941209" w:rsidRDefault="00941209" w:rsidP="000226E7">
      <w:pPr>
        <w:pStyle w:val="Default"/>
        <w:spacing w:after="120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</w:t>
      </w:r>
      <w:r w:rsidRPr="00941209">
        <w:rPr>
          <w:rFonts w:asciiTheme="minorHAnsi" w:hAnsiTheme="minorHAnsi" w:cstheme="minorHAnsi"/>
        </w:rPr>
        <w:t>“Coordenadora de Atendimento, Pessoa Física e Pessoa Jurídica” pa</w:t>
      </w:r>
      <w:r>
        <w:rPr>
          <w:rFonts w:asciiTheme="minorHAnsi" w:hAnsiTheme="minorHAnsi" w:cstheme="minorHAnsi"/>
        </w:rPr>
        <w:t>ra “Coordenação de Atendimento”</w:t>
      </w:r>
      <w:r w:rsidR="00984123">
        <w:rPr>
          <w:rFonts w:asciiTheme="minorHAnsi" w:hAnsiTheme="minorHAnsi" w:cstheme="minorHAnsi"/>
        </w:rPr>
        <w:t xml:space="preserve">, ocupado pela empregada Suzi </w:t>
      </w:r>
      <w:proofErr w:type="spellStart"/>
      <w:r w:rsidR="00984123">
        <w:rPr>
          <w:rFonts w:asciiTheme="minorHAnsi" w:hAnsiTheme="minorHAnsi" w:cstheme="minorHAnsi"/>
        </w:rPr>
        <w:t>Righes</w:t>
      </w:r>
      <w:proofErr w:type="spellEnd"/>
      <w:r>
        <w:rPr>
          <w:rFonts w:asciiTheme="minorHAnsi" w:hAnsiTheme="minorHAnsi" w:cstheme="minorHAnsi"/>
        </w:rPr>
        <w:t>; e</w:t>
      </w:r>
    </w:p>
    <w:p w:rsidR="00941209" w:rsidRDefault="00941209" w:rsidP="000226E7">
      <w:pPr>
        <w:pStyle w:val="Default"/>
        <w:ind w:firstLine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</w:t>
      </w:r>
      <w:r w:rsidRPr="00941209">
        <w:rPr>
          <w:rFonts w:asciiTheme="minorHAnsi" w:hAnsiTheme="minorHAnsi" w:cstheme="minorHAnsi"/>
        </w:rPr>
        <w:t>“Assessor Técnico Operacional do GATHIS-RS” para “Assessoria Técnica – GATHIS”</w:t>
      </w:r>
      <w:r w:rsidR="00984123">
        <w:rPr>
          <w:rFonts w:asciiTheme="minorHAnsi" w:hAnsiTheme="minorHAnsi" w:cstheme="minorHAnsi"/>
        </w:rPr>
        <w:t>, ocupado pela empregada Sandra Helena Lehnen Becker</w:t>
      </w:r>
      <w:r w:rsidRPr="00941209">
        <w:rPr>
          <w:rFonts w:asciiTheme="minorHAnsi" w:hAnsiTheme="minorHAnsi" w:cstheme="minorHAnsi"/>
        </w:rPr>
        <w:t>.</w:t>
      </w:r>
    </w:p>
    <w:p w:rsidR="00F175C8" w:rsidRDefault="00F175C8" w:rsidP="00F175C8">
      <w:pPr>
        <w:pStyle w:val="Default"/>
        <w:ind w:left="709"/>
        <w:jc w:val="both"/>
        <w:rPr>
          <w:rFonts w:asciiTheme="minorHAnsi" w:hAnsiTheme="minorHAnsi" w:cstheme="minorHAnsi"/>
        </w:rPr>
      </w:pPr>
    </w:p>
    <w:p w:rsidR="00696029" w:rsidRPr="00941209" w:rsidRDefault="00F175C8" w:rsidP="0094120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Art. 2º </w:t>
      </w:r>
      <w:r w:rsidR="00696029" w:rsidRPr="00941209">
        <w:rPr>
          <w:rFonts w:asciiTheme="minorHAnsi" w:hAnsiTheme="minorHAnsi" w:cstheme="minorHAnsi"/>
        </w:rPr>
        <w:t>Esta Portaria entra em vigor na data de sua publicação no sítio eletrônico do CAU/RS</w:t>
      </w:r>
      <w:r w:rsidR="00941209">
        <w:rPr>
          <w:rFonts w:asciiTheme="minorHAnsi" w:hAnsiTheme="minorHAnsi" w:cstheme="minorHAnsi"/>
        </w:rPr>
        <w:t>, com efeitos a partir de 1 de março de 2021</w:t>
      </w:r>
      <w:r w:rsidR="00696029" w:rsidRPr="00941209">
        <w:rPr>
          <w:rFonts w:asciiTheme="minorHAnsi" w:hAnsiTheme="minorHAnsi" w:cstheme="minorHAnsi"/>
        </w:rPr>
        <w:t>.</w:t>
      </w:r>
    </w:p>
    <w:p w:rsidR="00E431D4" w:rsidRPr="00941209" w:rsidRDefault="00E431D4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 xml:space="preserve">Porto Alegre </w:t>
      </w:r>
      <w:r w:rsidR="006817F5" w:rsidRPr="00941209">
        <w:rPr>
          <w:rFonts w:asciiTheme="minorHAnsi" w:hAnsiTheme="minorHAnsi" w:cstheme="minorHAnsi"/>
          <w:szCs w:val="24"/>
        </w:rPr>
        <w:t>–</w:t>
      </w:r>
      <w:r w:rsidRPr="00941209">
        <w:rPr>
          <w:rFonts w:asciiTheme="minorHAnsi" w:hAnsiTheme="minorHAnsi" w:cstheme="minorHAnsi"/>
          <w:szCs w:val="24"/>
        </w:rPr>
        <w:t xml:space="preserve"> RS, </w:t>
      </w:r>
      <w:r w:rsidR="003A3322" w:rsidRPr="00941209">
        <w:rPr>
          <w:rFonts w:asciiTheme="minorHAnsi" w:hAnsiTheme="minorHAnsi" w:cstheme="minorHAnsi"/>
          <w:szCs w:val="24"/>
        </w:rPr>
        <w:t>1</w:t>
      </w:r>
      <w:r w:rsidRPr="00941209">
        <w:rPr>
          <w:rFonts w:asciiTheme="minorHAnsi" w:hAnsiTheme="minorHAnsi" w:cstheme="minorHAnsi"/>
          <w:szCs w:val="24"/>
        </w:rPr>
        <w:t xml:space="preserve"> de </w:t>
      </w:r>
      <w:r w:rsidR="00CE034B" w:rsidRPr="00941209">
        <w:rPr>
          <w:rFonts w:asciiTheme="minorHAnsi" w:hAnsiTheme="minorHAnsi" w:cstheme="minorHAnsi"/>
          <w:szCs w:val="24"/>
        </w:rPr>
        <w:t>março</w:t>
      </w:r>
      <w:r w:rsidR="00A54EB7" w:rsidRPr="00941209">
        <w:rPr>
          <w:rFonts w:asciiTheme="minorHAnsi" w:hAnsiTheme="minorHAnsi" w:cstheme="minorHAnsi"/>
          <w:szCs w:val="24"/>
        </w:rPr>
        <w:t xml:space="preserve"> </w:t>
      </w:r>
      <w:r w:rsidR="00696029" w:rsidRPr="00941209">
        <w:rPr>
          <w:rFonts w:asciiTheme="minorHAnsi" w:hAnsiTheme="minorHAnsi" w:cstheme="minorHAnsi"/>
          <w:szCs w:val="24"/>
        </w:rPr>
        <w:t>de 20</w:t>
      </w:r>
      <w:r w:rsidR="003A3322" w:rsidRPr="00941209">
        <w:rPr>
          <w:rFonts w:asciiTheme="minorHAnsi" w:hAnsiTheme="minorHAnsi" w:cstheme="minorHAnsi"/>
          <w:szCs w:val="24"/>
        </w:rPr>
        <w:t>2</w:t>
      </w:r>
      <w:r w:rsidR="00696029" w:rsidRPr="00941209">
        <w:rPr>
          <w:rFonts w:asciiTheme="minorHAnsi" w:hAnsiTheme="minorHAnsi" w:cstheme="minorHAnsi"/>
          <w:szCs w:val="24"/>
        </w:rPr>
        <w:t>1</w:t>
      </w:r>
      <w:r w:rsidRPr="00941209">
        <w:rPr>
          <w:rFonts w:asciiTheme="minorHAnsi" w:hAnsiTheme="minorHAnsi" w:cstheme="minorHAnsi"/>
          <w:szCs w:val="24"/>
        </w:rPr>
        <w:t>.</w:t>
      </w: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41209" w:rsidRDefault="006817F5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>TIAGO HOLZMANN DA SILVA</w:t>
      </w:r>
    </w:p>
    <w:p w:rsidR="009A55B4" w:rsidRPr="00941209" w:rsidRDefault="00E431D4" w:rsidP="00221270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41209">
        <w:rPr>
          <w:rFonts w:asciiTheme="minorHAnsi" w:hAnsiTheme="minorHAnsi" w:cstheme="minorHAnsi"/>
          <w:szCs w:val="24"/>
        </w:rPr>
        <w:t>Presidente do CAU/RS</w:t>
      </w:r>
    </w:p>
    <w:sectPr w:rsidR="009A55B4" w:rsidRPr="00941209" w:rsidSect="00941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1E" w:rsidRDefault="00447E1E" w:rsidP="004C3048">
      <w:r>
        <w:separator/>
      </w:r>
    </w:p>
  </w:endnote>
  <w:endnote w:type="continuationSeparator" w:id="0">
    <w:p w:rsidR="00447E1E" w:rsidRDefault="00447E1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26E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26E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1E" w:rsidRDefault="00447E1E" w:rsidP="004C3048">
      <w:r>
        <w:separator/>
      </w:r>
    </w:p>
  </w:footnote>
  <w:footnote w:type="continuationSeparator" w:id="0">
    <w:p w:rsidR="00447E1E" w:rsidRDefault="00447E1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8E3FFC"/>
    <w:multiLevelType w:val="hybridMultilevel"/>
    <w:tmpl w:val="3FA62652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70A25CA">
      <w:start w:val="1"/>
      <w:numFmt w:val="decimal"/>
      <w:lvlText w:val="%2"/>
      <w:lvlJc w:val="left"/>
      <w:pPr>
        <w:ind w:left="1440" w:hanging="360"/>
      </w:pPr>
      <w:rPr>
        <w:rFonts w:ascii="Times New Roman" w:eastAsia="Cambria" w:hAnsi="Times New Roman" w:cs="Times New Roman"/>
      </w:rPr>
    </w:lvl>
    <w:lvl w:ilvl="2" w:tplc="608E7FE4">
      <w:start w:val="1"/>
      <w:numFmt w:val="lowerLetter"/>
      <w:lvlText w:val="%3."/>
      <w:lvlJc w:val="right"/>
      <w:pPr>
        <w:ind w:left="2160" w:hanging="180"/>
      </w:pPr>
      <w:rPr>
        <w:rFonts w:ascii="Times New Roman" w:eastAsia="Cambria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226E7"/>
    <w:rsid w:val="00025CCC"/>
    <w:rsid w:val="00040A86"/>
    <w:rsid w:val="000425B3"/>
    <w:rsid w:val="000437BE"/>
    <w:rsid w:val="000527E4"/>
    <w:rsid w:val="00057569"/>
    <w:rsid w:val="000605F6"/>
    <w:rsid w:val="00062599"/>
    <w:rsid w:val="0006519B"/>
    <w:rsid w:val="00065201"/>
    <w:rsid w:val="00067264"/>
    <w:rsid w:val="00094D18"/>
    <w:rsid w:val="000B4027"/>
    <w:rsid w:val="000C1A24"/>
    <w:rsid w:val="000C3500"/>
    <w:rsid w:val="000D3E3E"/>
    <w:rsid w:val="000D5BC9"/>
    <w:rsid w:val="000E0909"/>
    <w:rsid w:val="000E2009"/>
    <w:rsid w:val="000E273A"/>
    <w:rsid w:val="000F339D"/>
    <w:rsid w:val="0010374D"/>
    <w:rsid w:val="00117EDD"/>
    <w:rsid w:val="00124A49"/>
    <w:rsid w:val="00130E65"/>
    <w:rsid w:val="00133AD2"/>
    <w:rsid w:val="00170CA0"/>
    <w:rsid w:val="00174A5A"/>
    <w:rsid w:val="001778C5"/>
    <w:rsid w:val="00180FB9"/>
    <w:rsid w:val="001A16AD"/>
    <w:rsid w:val="001B3888"/>
    <w:rsid w:val="001B5148"/>
    <w:rsid w:val="001B5F62"/>
    <w:rsid w:val="001D76D2"/>
    <w:rsid w:val="001E56D2"/>
    <w:rsid w:val="001F61E5"/>
    <w:rsid w:val="00220A16"/>
    <w:rsid w:val="00221270"/>
    <w:rsid w:val="0025277E"/>
    <w:rsid w:val="002632C2"/>
    <w:rsid w:val="0026533E"/>
    <w:rsid w:val="002668CF"/>
    <w:rsid w:val="00280F33"/>
    <w:rsid w:val="00285A83"/>
    <w:rsid w:val="00294B07"/>
    <w:rsid w:val="00295FD5"/>
    <w:rsid w:val="002974CF"/>
    <w:rsid w:val="002A3365"/>
    <w:rsid w:val="002A7C5E"/>
    <w:rsid w:val="002D4361"/>
    <w:rsid w:val="002E293E"/>
    <w:rsid w:val="002F2AD1"/>
    <w:rsid w:val="00305DCB"/>
    <w:rsid w:val="00306127"/>
    <w:rsid w:val="00311134"/>
    <w:rsid w:val="00311551"/>
    <w:rsid w:val="00320980"/>
    <w:rsid w:val="003411BA"/>
    <w:rsid w:val="00347324"/>
    <w:rsid w:val="003557D1"/>
    <w:rsid w:val="00360A08"/>
    <w:rsid w:val="00367DAC"/>
    <w:rsid w:val="00383F38"/>
    <w:rsid w:val="003945A8"/>
    <w:rsid w:val="003A3322"/>
    <w:rsid w:val="003A5B9C"/>
    <w:rsid w:val="003A699B"/>
    <w:rsid w:val="003B4E9A"/>
    <w:rsid w:val="003C3C3A"/>
    <w:rsid w:val="003C484E"/>
    <w:rsid w:val="003F1946"/>
    <w:rsid w:val="003F5088"/>
    <w:rsid w:val="00404FA2"/>
    <w:rsid w:val="00410566"/>
    <w:rsid w:val="004123FC"/>
    <w:rsid w:val="004263B3"/>
    <w:rsid w:val="00430095"/>
    <w:rsid w:val="00433DE0"/>
    <w:rsid w:val="004355BD"/>
    <w:rsid w:val="0043602C"/>
    <w:rsid w:val="00446C05"/>
    <w:rsid w:val="00447C6C"/>
    <w:rsid w:val="00447E1E"/>
    <w:rsid w:val="00453128"/>
    <w:rsid w:val="00471056"/>
    <w:rsid w:val="00483414"/>
    <w:rsid w:val="004A1AFC"/>
    <w:rsid w:val="004B3023"/>
    <w:rsid w:val="004B5A5C"/>
    <w:rsid w:val="004C3048"/>
    <w:rsid w:val="004D548F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930E6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667A"/>
    <w:rsid w:val="00690C35"/>
    <w:rsid w:val="0069229F"/>
    <w:rsid w:val="00696029"/>
    <w:rsid w:val="006B670F"/>
    <w:rsid w:val="006C75E7"/>
    <w:rsid w:val="006D2981"/>
    <w:rsid w:val="006F4E9B"/>
    <w:rsid w:val="006F6327"/>
    <w:rsid w:val="00731BBD"/>
    <w:rsid w:val="007375FB"/>
    <w:rsid w:val="00740E14"/>
    <w:rsid w:val="00746AA7"/>
    <w:rsid w:val="0075194D"/>
    <w:rsid w:val="0076286B"/>
    <w:rsid w:val="00776B7B"/>
    <w:rsid w:val="007A32EB"/>
    <w:rsid w:val="007B7B0D"/>
    <w:rsid w:val="007B7BB9"/>
    <w:rsid w:val="007C0FB9"/>
    <w:rsid w:val="007C50BE"/>
    <w:rsid w:val="007E698E"/>
    <w:rsid w:val="00805FC1"/>
    <w:rsid w:val="0081283D"/>
    <w:rsid w:val="0082524D"/>
    <w:rsid w:val="00827A1B"/>
    <w:rsid w:val="00830A10"/>
    <w:rsid w:val="00835E1C"/>
    <w:rsid w:val="00840D65"/>
    <w:rsid w:val="008451B4"/>
    <w:rsid w:val="00845205"/>
    <w:rsid w:val="00846117"/>
    <w:rsid w:val="00847568"/>
    <w:rsid w:val="00854C77"/>
    <w:rsid w:val="00855321"/>
    <w:rsid w:val="00855F16"/>
    <w:rsid w:val="0086709B"/>
    <w:rsid w:val="00874A65"/>
    <w:rsid w:val="00890C7F"/>
    <w:rsid w:val="008A03D8"/>
    <w:rsid w:val="008D4752"/>
    <w:rsid w:val="008D5553"/>
    <w:rsid w:val="008E1728"/>
    <w:rsid w:val="008E2EC7"/>
    <w:rsid w:val="008F159C"/>
    <w:rsid w:val="009269BD"/>
    <w:rsid w:val="00930D3C"/>
    <w:rsid w:val="0093154B"/>
    <w:rsid w:val="009347B2"/>
    <w:rsid w:val="00941209"/>
    <w:rsid w:val="0094772A"/>
    <w:rsid w:val="009643CB"/>
    <w:rsid w:val="00974359"/>
    <w:rsid w:val="00984123"/>
    <w:rsid w:val="009905C0"/>
    <w:rsid w:val="009A55B4"/>
    <w:rsid w:val="009B1BAA"/>
    <w:rsid w:val="009B23A1"/>
    <w:rsid w:val="009B5DB8"/>
    <w:rsid w:val="009C581F"/>
    <w:rsid w:val="009D0886"/>
    <w:rsid w:val="009E3C4D"/>
    <w:rsid w:val="00A002FF"/>
    <w:rsid w:val="00A050DB"/>
    <w:rsid w:val="00A4005E"/>
    <w:rsid w:val="00A40ECC"/>
    <w:rsid w:val="00A43C37"/>
    <w:rsid w:val="00A54EB7"/>
    <w:rsid w:val="00A5515C"/>
    <w:rsid w:val="00A565FE"/>
    <w:rsid w:val="00A570C2"/>
    <w:rsid w:val="00A62383"/>
    <w:rsid w:val="00A80C65"/>
    <w:rsid w:val="00A83107"/>
    <w:rsid w:val="00AE2654"/>
    <w:rsid w:val="00AF368E"/>
    <w:rsid w:val="00B05B53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BE6C62"/>
    <w:rsid w:val="00C038EA"/>
    <w:rsid w:val="00C15B9D"/>
    <w:rsid w:val="00C301CA"/>
    <w:rsid w:val="00C3665F"/>
    <w:rsid w:val="00C37B13"/>
    <w:rsid w:val="00C42605"/>
    <w:rsid w:val="00C45812"/>
    <w:rsid w:val="00C646F3"/>
    <w:rsid w:val="00C71926"/>
    <w:rsid w:val="00C72981"/>
    <w:rsid w:val="00C72C38"/>
    <w:rsid w:val="00C756A3"/>
    <w:rsid w:val="00C81ECA"/>
    <w:rsid w:val="00C86244"/>
    <w:rsid w:val="00C92751"/>
    <w:rsid w:val="00C9556F"/>
    <w:rsid w:val="00CC5EB2"/>
    <w:rsid w:val="00CC6FD1"/>
    <w:rsid w:val="00CD0E69"/>
    <w:rsid w:val="00CD2257"/>
    <w:rsid w:val="00CE034B"/>
    <w:rsid w:val="00CE4E08"/>
    <w:rsid w:val="00CE6E10"/>
    <w:rsid w:val="00CF275D"/>
    <w:rsid w:val="00CF2FBA"/>
    <w:rsid w:val="00D003D8"/>
    <w:rsid w:val="00D213CD"/>
    <w:rsid w:val="00D24E51"/>
    <w:rsid w:val="00D32E81"/>
    <w:rsid w:val="00D43467"/>
    <w:rsid w:val="00D5055A"/>
    <w:rsid w:val="00D536DB"/>
    <w:rsid w:val="00D62C61"/>
    <w:rsid w:val="00D67B4E"/>
    <w:rsid w:val="00D67C52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DF728A"/>
    <w:rsid w:val="00E00DCA"/>
    <w:rsid w:val="00E023A4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51701"/>
    <w:rsid w:val="00E60DBD"/>
    <w:rsid w:val="00E662FF"/>
    <w:rsid w:val="00E663BC"/>
    <w:rsid w:val="00E70219"/>
    <w:rsid w:val="00E87EAC"/>
    <w:rsid w:val="00E91C75"/>
    <w:rsid w:val="00E9224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175C8"/>
    <w:rsid w:val="00F206EB"/>
    <w:rsid w:val="00F2295D"/>
    <w:rsid w:val="00F271D7"/>
    <w:rsid w:val="00F34C54"/>
    <w:rsid w:val="00F55E0C"/>
    <w:rsid w:val="00F57194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2E5949C-7EC3-462C-9C9B-38182179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C7B7A-19B0-4D7C-9D5B-396A8474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5</cp:revision>
  <cp:lastPrinted>2016-09-05T13:56:00Z</cp:lastPrinted>
  <dcterms:created xsi:type="dcterms:W3CDTF">2021-03-02T14:58:00Z</dcterms:created>
  <dcterms:modified xsi:type="dcterms:W3CDTF">2021-03-03T18:05:00Z</dcterms:modified>
</cp:coreProperties>
</file>