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1AE6E" w14:textId="6FE1A065" w:rsidR="009860B0" w:rsidRPr="00AE5E2A" w:rsidRDefault="009860B0" w:rsidP="00AE5E2A">
      <w:pPr>
        <w:tabs>
          <w:tab w:val="left" w:pos="851"/>
          <w:tab w:val="left" w:pos="1134"/>
          <w:tab w:val="left" w:pos="1418"/>
          <w:tab w:val="left" w:pos="1701"/>
          <w:tab w:val="left" w:pos="8222"/>
        </w:tabs>
        <w:spacing w:after="120"/>
        <w:jc w:val="center"/>
        <w:rPr>
          <w:rFonts w:asciiTheme="minorHAnsi" w:hAnsiTheme="minorHAnsi" w:cstheme="minorBidi"/>
          <w:bCs/>
        </w:rPr>
      </w:pPr>
      <w:r w:rsidRPr="00AE5E2A">
        <w:rPr>
          <w:rFonts w:asciiTheme="minorHAnsi" w:hAnsiTheme="minorHAnsi" w:cstheme="minorBidi"/>
          <w:bCs/>
        </w:rPr>
        <w:t>PORTARIA NORMATIVA N</w:t>
      </w:r>
      <w:r w:rsidR="00602E39" w:rsidRPr="00AE5E2A">
        <w:rPr>
          <w:rFonts w:asciiTheme="minorHAnsi" w:hAnsiTheme="minorHAnsi" w:cstheme="minorBidi"/>
          <w:bCs/>
        </w:rPr>
        <w:t>º</w:t>
      </w:r>
      <w:r w:rsidRPr="00AE5E2A">
        <w:rPr>
          <w:rFonts w:asciiTheme="minorHAnsi" w:hAnsiTheme="minorHAnsi" w:cstheme="minorBidi"/>
          <w:bCs/>
        </w:rPr>
        <w:t xml:space="preserve"> </w:t>
      </w:r>
      <w:r w:rsidR="00AE5E2A" w:rsidRPr="00AE5E2A">
        <w:rPr>
          <w:rFonts w:asciiTheme="minorHAnsi" w:hAnsiTheme="minorHAnsi" w:cstheme="minorBidi"/>
          <w:bCs/>
        </w:rPr>
        <w:t>017</w:t>
      </w:r>
      <w:r w:rsidR="00AE6A85" w:rsidRPr="00AE5E2A">
        <w:rPr>
          <w:rFonts w:asciiTheme="minorHAnsi" w:hAnsiTheme="minorHAnsi" w:cstheme="minorBidi"/>
          <w:bCs/>
        </w:rPr>
        <w:t xml:space="preserve">, DE </w:t>
      </w:r>
      <w:r w:rsidR="00AE5E2A" w:rsidRPr="00AE5E2A">
        <w:rPr>
          <w:rFonts w:asciiTheme="minorHAnsi" w:hAnsiTheme="minorHAnsi" w:cstheme="minorBidi"/>
          <w:bCs/>
        </w:rPr>
        <w:t>14</w:t>
      </w:r>
      <w:r w:rsidRPr="00AE5E2A">
        <w:rPr>
          <w:rFonts w:asciiTheme="minorHAnsi" w:hAnsiTheme="minorHAnsi" w:cstheme="minorBidi"/>
          <w:bCs/>
        </w:rPr>
        <w:t xml:space="preserve"> DE </w:t>
      </w:r>
      <w:r w:rsidR="00AE5E2A" w:rsidRPr="00AE5E2A">
        <w:rPr>
          <w:rFonts w:asciiTheme="minorHAnsi" w:hAnsiTheme="minorHAnsi" w:cstheme="minorBidi"/>
          <w:bCs/>
        </w:rPr>
        <w:t>SETEMBRO</w:t>
      </w:r>
      <w:r w:rsidR="00602E39" w:rsidRPr="00AE5E2A">
        <w:rPr>
          <w:rFonts w:asciiTheme="minorHAnsi" w:hAnsiTheme="minorHAnsi" w:cstheme="minorBidi"/>
          <w:bCs/>
        </w:rPr>
        <w:t xml:space="preserve"> </w:t>
      </w:r>
      <w:r w:rsidRPr="00AE5E2A">
        <w:rPr>
          <w:rFonts w:asciiTheme="minorHAnsi" w:hAnsiTheme="minorHAnsi" w:cstheme="minorBidi"/>
          <w:bCs/>
        </w:rPr>
        <w:t xml:space="preserve">DE </w:t>
      </w:r>
      <w:r w:rsidR="00024D86" w:rsidRPr="00AE5E2A">
        <w:rPr>
          <w:rFonts w:asciiTheme="minorHAnsi" w:hAnsiTheme="minorHAnsi" w:cstheme="minorBidi"/>
          <w:bCs/>
        </w:rPr>
        <w:t>2022</w:t>
      </w:r>
      <w:r w:rsidRPr="00AE5E2A">
        <w:rPr>
          <w:rFonts w:asciiTheme="minorHAnsi" w:hAnsiTheme="minorHAnsi" w:cstheme="minorBidi"/>
          <w:bCs/>
        </w:rPr>
        <w:t>.</w:t>
      </w:r>
    </w:p>
    <w:p w14:paraId="143F4DF6" w14:textId="77777777" w:rsidR="00AE5E2A" w:rsidRDefault="00AE5E2A" w:rsidP="00AE5E2A">
      <w:pPr>
        <w:tabs>
          <w:tab w:val="left" w:pos="851"/>
          <w:tab w:val="left" w:pos="1134"/>
          <w:tab w:val="left" w:pos="1418"/>
          <w:tab w:val="left" w:pos="1701"/>
        </w:tabs>
        <w:spacing w:after="120"/>
        <w:ind w:left="4536"/>
        <w:jc w:val="both"/>
        <w:rPr>
          <w:rFonts w:asciiTheme="minorHAnsi" w:hAnsiTheme="minorHAnsi" w:cstheme="minorHAnsi"/>
          <w:sz w:val="22"/>
        </w:rPr>
      </w:pPr>
    </w:p>
    <w:p w14:paraId="1841A6AF" w14:textId="2CD69937" w:rsidR="009860B0" w:rsidRDefault="00602E39" w:rsidP="00AE5E2A">
      <w:pPr>
        <w:tabs>
          <w:tab w:val="left" w:pos="851"/>
          <w:tab w:val="left" w:pos="1134"/>
          <w:tab w:val="left" w:pos="1418"/>
          <w:tab w:val="left" w:pos="1701"/>
        </w:tabs>
        <w:spacing w:after="120"/>
        <w:ind w:left="4536"/>
        <w:jc w:val="both"/>
        <w:rPr>
          <w:rFonts w:asciiTheme="minorHAnsi" w:hAnsiTheme="minorHAnsi" w:cstheme="minorHAnsi"/>
          <w:sz w:val="22"/>
        </w:rPr>
      </w:pPr>
      <w:r w:rsidRPr="00AE5E2A">
        <w:rPr>
          <w:rFonts w:asciiTheme="minorHAnsi" w:hAnsiTheme="minorHAnsi" w:cstheme="minorHAnsi"/>
          <w:sz w:val="22"/>
        </w:rPr>
        <w:t xml:space="preserve">Regulamenta </w:t>
      </w:r>
      <w:r w:rsidR="00836E29" w:rsidRPr="00AE5E2A">
        <w:rPr>
          <w:rFonts w:asciiTheme="minorHAnsi" w:hAnsiTheme="minorHAnsi" w:cstheme="minorHAnsi"/>
          <w:sz w:val="22"/>
        </w:rPr>
        <w:t xml:space="preserve">a dispensa da análise </w:t>
      </w:r>
      <w:r w:rsidR="000A6853" w:rsidRPr="00AE5E2A">
        <w:rPr>
          <w:rFonts w:asciiTheme="minorHAnsi" w:hAnsiTheme="minorHAnsi" w:cstheme="minorHAnsi"/>
          <w:sz w:val="22"/>
        </w:rPr>
        <w:t>jurídica individualizada de determinados processos administrativos de compras</w:t>
      </w:r>
      <w:r w:rsidRPr="00AE5E2A">
        <w:rPr>
          <w:rFonts w:asciiTheme="minorHAnsi" w:hAnsiTheme="minorHAnsi" w:cstheme="minorHAnsi"/>
          <w:sz w:val="22"/>
        </w:rPr>
        <w:t>.</w:t>
      </w:r>
    </w:p>
    <w:p w14:paraId="5B9E8126" w14:textId="77777777" w:rsidR="00AE5E2A" w:rsidRPr="00AE5E2A" w:rsidRDefault="00AE5E2A" w:rsidP="00AE5E2A">
      <w:pPr>
        <w:tabs>
          <w:tab w:val="left" w:pos="851"/>
          <w:tab w:val="left" w:pos="1134"/>
          <w:tab w:val="left" w:pos="1418"/>
          <w:tab w:val="left" w:pos="1701"/>
        </w:tabs>
        <w:spacing w:after="120"/>
        <w:ind w:left="4536"/>
        <w:jc w:val="both"/>
        <w:rPr>
          <w:rFonts w:asciiTheme="minorHAnsi" w:hAnsiTheme="minorHAnsi" w:cstheme="minorHAnsi"/>
          <w:sz w:val="22"/>
        </w:rPr>
      </w:pPr>
    </w:p>
    <w:p w14:paraId="31ED17AA" w14:textId="3AEC2772" w:rsidR="009860B0" w:rsidRPr="00AE5E2A" w:rsidRDefault="009860B0" w:rsidP="00AE5E2A">
      <w:p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jc w:val="both"/>
        <w:rPr>
          <w:rFonts w:asciiTheme="minorHAnsi" w:hAnsiTheme="minorHAnsi" w:cstheme="minorHAnsi"/>
        </w:rPr>
      </w:pPr>
      <w:r w:rsidRPr="00AE5E2A">
        <w:rPr>
          <w:rFonts w:asciiTheme="minorHAnsi" w:hAnsiTheme="minorHAnsi" w:cstheme="minorHAnsi"/>
        </w:rPr>
        <w:t>O Presidente do CONSELHO DE ARQUITETURA E URBANISMO DO RIO GRANDE DO SUL - CAU/RS, no exercício da Presidência, no uso das atribuições que lhe confere o art. 152</w:t>
      </w:r>
      <w:r w:rsidR="00024D86" w:rsidRPr="00AE5E2A">
        <w:rPr>
          <w:rFonts w:asciiTheme="minorHAnsi" w:hAnsiTheme="minorHAnsi" w:cstheme="minorHAnsi"/>
        </w:rPr>
        <w:t>,</w:t>
      </w:r>
      <w:r w:rsidRPr="00AE5E2A">
        <w:rPr>
          <w:rFonts w:asciiTheme="minorHAnsi" w:hAnsiTheme="minorHAnsi" w:cstheme="minorHAnsi"/>
        </w:rPr>
        <w:t xml:space="preserve"> do seu Regimento Interno;</w:t>
      </w:r>
    </w:p>
    <w:p w14:paraId="0F72F1D4" w14:textId="4536FCE0" w:rsidR="001F12C3" w:rsidRPr="00AE5E2A" w:rsidRDefault="009860B0" w:rsidP="00AE5E2A">
      <w:p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jc w:val="both"/>
        <w:rPr>
          <w:rFonts w:asciiTheme="minorHAnsi" w:hAnsiTheme="minorHAnsi" w:cstheme="minorHAnsi"/>
        </w:rPr>
      </w:pPr>
      <w:r w:rsidRPr="00AE5E2A">
        <w:rPr>
          <w:rFonts w:asciiTheme="minorHAnsi" w:hAnsiTheme="minorHAnsi" w:cstheme="minorHAnsi"/>
        </w:rPr>
        <w:t xml:space="preserve">CONSIDERANDO </w:t>
      </w:r>
      <w:r w:rsidR="001F12C3" w:rsidRPr="00AE5E2A">
        <w:rPr>
          <w:rFonts w:asciiTheme="minorHAnsi" w:hAnsiTheme="minorHAnsi" w:cstheme="minorHAnsi"/>
        </w:rPr>
        <w:t xml:space="preserve">a necessidade de </w:t>
      </w:r>
      <w:r w:rsidR="004E2216" w:rsidRPr="00AE5E2A">
        <w:rPr>
          <w:rFonts w:asciiTheme="minorHAnsi" w:hAnsiTheme="minorHAnsi" w:cstheme="minorHAnsi"/>
        </w:rPr>
        <w:t>aplicação do princípio da eficiência, circunscrito no art. 37, inciso I, da Constituição Federal</w:t>
      </w:r>
      <w:r w:rsidR="000A6853" w:rsidRPr="00AE5E2A">
        <w:rPr>
          <w:rFonts w:asciiTheme="minorHAnsi" w:hAnsiTheme="minorHAnsi" w:cstheme="minorHAnsi"/>
        </w:rPr>
        <w:t>;</w:t>
      </w:r>
    </w:p>
    <w:p w14:paraId="71187FDB" w14:textId="4EC083EC" w:rsidR="00F830C4" w:rsidRPr="00AE5E2A" w:rsidRDefault="00F830C4" w:rsidP="00AE5E2A">
      <w:p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240"/>
        <w:jc w:val="both"/>
        <w:rPr>
          <w:rFonts w:asciiTheme="minorHAnsi" w:hAnsiTheme="minorHAnsi" w:cstheme="minorHAnsi"/>
        </w:rPr>
      </w:pPr>
      <w:r w:rsidRPr="00AE5E2A">
        <w:rPr>
          <w:rFonts w:asciiTheme="minorHAnsi" w:hAnsiTheme="minorHAnsi" w:cstheme="minorHAnsi"/>
        </w:rPr>
        <w:t>CONSIDERANDO a necessidade de otimização dos trâmites dos processos administrativos licitatórios;</w:t>
      </w:r>
    </w:p>
    <w:p w14:paraId="1348672A" w14:textId="55062023" w:rsidR="009860B0" w:rsidRDefault="00602E39" w:rsidP="00AE5E2A">
      <w:pPr>
        <w:tabs>
          <w:tab w:val="left" w:pos="851"/>
          <w:tab w:val="left" w:pos="1134"/>
          <w:tab w:val="left" w:pos="1418"/>
          <w:tab w:val="left" w:pos="1701"/>
        </w:tabs>
        <w:spacing w:before="120" w:after="24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AE5E2A">
        <w:rPr>
          <w:rFonts w:asciiTheme="minorHAnsi" w:hAnsiTheme="minorHAnsi" w:cstheme="minorHAnsi"/>
          <w:b/>
          <w:color w:val="222222"/>
          <w:shd w:val="clear" w:color="auto" w:fill="FFFFFF"/>
        </w:rPr>
        <w:t>RESOLVE</w:t>
      </w:r>
      <w:r w:rsidRPr="00AE5E2A">
        <w:rPr>
          <w:rFonts w:asciiTheme="minorHAnsi" w:hAnsiTheme="minorHAnsi" w:cstheme="minorHAnsi"/>
          <w:color w:val="222222"/>
          <w:shd w:val="clear" w:color="auto" w:fill="FFFFFF"/>
        </w:rPr>
        <w:t>:</w:t>
      </w:r>
    </w:p>
    <w:p w14:paraId="6F9C5302" w14:textId="77777777" w:rsidR="000A6853" w:rsidRPr="00AE5E2A" w:rsidRDefault="009860B0" w:rsidP="00AE5E2A">
      <w:pPr>
        <w:pStyle w:val="PargrafodaLista"/>
        <w:tabs>
          <w:tab w:val="left" w:pos="851"/>
          <w:tab w:val="left" w:pos="1134"/>
          <w:tab w:val="left" w:pos="1418"/>
          <w:tab w:val="left" w:pos="1701"/>
        </w:tabs>
        <w:spacing w:after="120" w:line="240" w:lineRule="auto"/>
        <w:ind w:left="0"/>
        <w:contextualSpacing w:val="0"/>
        <w:jc w:val="both"/>
        <w:rPr>
          <w:rFonts w:asciiTheme="minorHAnsi" w:hAnsiTheme="minorHAnsi" w:cstheme="minorBidi"/>
          <w:bCs/>
          <w:sz w:val="24"/>
          <w:szCs w:val="24"/>
        </w:rPr>
      </w:pPr>
      <w:r w:rsidRPr="00AE5E2A">
        <w:rPr>
          <w:rFonts w:asciiTheme="minorHAnsi" w:hAnsiTheme="minorHAnsi" w:cstheme="minorBidi"/>
          <w:bCs/>
          <w:sz w:val="24"/>
          <w:szCs w:val="24"/>
        </w:rPr>
        <w:t>Art. 1º</w:t>
      </w:r>
      <w:r w:rsidR="00982BA8" w:rsidRPr="00AE5E2A">
        <w:rPr>
          <w:rFonts w:asciiTheme="minorHAnsi" w:hAnsiTheme="minorHAnsi" w:cstheme="minorBidi"/>
          <w:bCs/>
          <w:sz w:val="24"/>
          <w:szCs w:val="24"/>
        </w:rPr>
        <w:tab/>
      </w:r>
      <w:r w:rsidR="004C27BF" w:rsidRPr="00AE5E2A">
        <w:rPr>
          <w:rFonts w:asciiTheme="minorHAnsi" w:hAnsiTheme="minorHAnsi" w:cstheme="minorBidi"/>
          <w:bCs/>
          <w:sz w:val="24"/>
          <w:szCs w:val="24"/>
        </w:rPr>
        <w:t xml:space="preserve">Estão dispensados da análise jurídica individualizada os processos administrativos </w:t>
      </w:r>
      <w:r w:rsidR="000A6853" w:rsidRPr="00AE5E2A">
        <w:rPr>
          <w:rFonts w:asciiTheme="minorHAnsi" w:hAnsiTheme="minorHAnsi" w:cstheme="minorBidi"/>
          <w:bCs/>
          <w:sz w:val="24"/>
          <w:szCs w:val="24"/>
        </w:rPr>
        <w:t>de compras nas seguintes hipóteses:</w:t>
      </w:r>
    </w:p>
    <w:p w14:paraId="7E1A0FAB" w14:textId="298FF3CB" w:rsidR="004C27BF" w:rsidRPr="00AE5E2A" w:rsidRDefault="000A6853" w:rsidP="00AE5E2A">
      <w:pPr>
        <w:pStyle w:val="PargrafodaLista"/>
        <w:tabs>
          <w:tab w:val="left" w:pos="851"/>
          <w:tab w:val="left" w:pos="1134"/>
          <w:tab w:val="left" w:pos="1418"/>
          <w:tab w:val="left" w:pos="1701"/>
        </w:tabs>
        <w:spacing w:after="120" w:line="240" w:lineRule="auto"/>
        <w:ind w:left="0"/>
        <w:contextualSpacing w:val="0"/>
        <w:jc w:val="both"/>
        <w:rPr>
          <w:rFonts w:asciiTheme="minorHAnsi" w:hAnsiTheme="minorHAnsi" w:cstheme="minorBidi"/>
          <w:bCs/>
          <w:sz w:val="24"/>
          <w:szCs w:val="24"/>
        </w:rPr>
      </w:pPr>
      <w:r w:rsidRPr="00AE5E2A">
        <w:rPr>
          <w:rFonts w:asciiTheme="minorHAnsi" w:hAnsiTheme="minorHAnsi" w:cstheme="minorBidi"/>
          <w:bCs/>
          <w:sz w:val="24"/>
          <w:szCs w:val="24"/>
        </w:rPr>
        <w:t xml:space="preserve">I – Contratações diretas por dispensa de valor fundamentadas nos incisos I e II do art. 24 da </w:t>
      </w:r>
      <w:r w:rsidRPr="00AE5E2A">
        <w:rPr>
          <w:rFonts w:asciiTheme="minorHAnsi" w:hAnsiTheme="minorHAnsi" w:cstheme="minorHAnsi"/>
          <w:sz w:val="24"/>
          <w:szCs w:val="24"/>
        </w:rPr>
        <w:t>Lei nº 8.666/1993</w:t>
      </w:r>
      <w:r w:rsidRPr="00AE5E2A">
        <w:rPr>
          <w:rFonts w:asciiTheme="minorHAnsi" w:hAnsiTheme="minorHAnsi" w:cstheme="minorBidi"/>
          <w:bCs/>
          <w:sz w:val="24"/>
          <w:szCs w:val="24"/>
        </w:rPr>
        <w:t>;</w:t>
      </w:r>
    </w:p>
    <w:p w14:paraId="2D4E248F" w14:textId="3983C016" w:rsidR="005037B7" w:rsidRPr="00AE5E2A" w:rsidRDefault="005037B7" w:rsidP="00AE5E2A">
      <w:pPr>
        <w:pStyle w:val="PargrafodaLista"/>
        <w:tabs>
          <w:tab w:val="left" w:pos="851"/>
          <w:tab w:val="left" w:pos="1134"/>
          <w:tab w:val="left" w:pos="1418"/>
          <w:tab w:val="left" w:pos="1701"/>
        </w:tabs>
        <w:spacing w:after="120" w:line="240" w:lineRule="auto"/>
        <w:ind w:left="0"/>
        <w:contextualSpacing w:val="0"/>
        <w:jc w:val="both"/>
        <w:rPr>
          <w:rFonts w:asciiTheme="minorHAnsi" w:hAnsiTheme="minorHAnsi" w:cstheme="minorBidi"/>
          <w:bCs/>
          <w:sz w:val="24"/>
          <w:szCs w:val="24"/>
        </w:rPr>
      </w:pPr>
      <w:r w:rsidRPr="00AE5E2A">
        <w:rPr>
          <w:rFonts w:asciiTheme="minorHAnsi" w:hAnsiTheme="minorHAnsi" w:cstheme="minorBidi"/>
          <w:bCs/>
          <w:sz w:val="24"/>
          <w:szCs w:val="24"/>
        </w:rPr>
        <w:t>II – Contratações diretas por dispensa de valor fundamentadas nos incisos I e II do art. 75 da Lei nº 14.133/2021</w:t>
      </w:r>
      <w:r w:rsidR="00BF0D16" w:rsidRPr="00AE5E2A">
        <w:rPr>
          <w:rFonts w:asciiTheme="minorHAnsi" w:hAnsiTheme="minorHAnsi" w:cstheme="minorBidi"/>
          <w:bCs/>
          <w:sz w:val="24"/>
          <w:szCs w:val="24"/>
        </w:rPr>
        <w:t>;</w:t>
      </w:r>
    </w:p>
    <w:p w14:paraId="3FCD672D" w14:textId="7536ED18" w:rsidR="000A6853" w:rsidRPr="00AE5E2A" w:rsidRDefault="000A6853" w:rsidP="00AE5E2A">
      <w:pPr>
        <w:pStyle w:val="PargrafodaLista"/>
        <w:tabs>
          <w:tab w:val="left" w:pos="851"/>
          <w:tab w:val="left" w:pos="1134"/>
          <w:tab w:val="left" w:pos="1418"/>
          <w:tab w:val="left" w:pos="1701"/>
        </w:tabs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E5E2A">
        <w:rPr>
          <w:rFonts w:asciiTheme="minorHAnsi" w:hAnsiTheme="minorHAnsi" w:cstheme="minorBidi"/>
          <w:bCs/>
          <w:sz w:val="24"/>
          <w:szCs w:val="24"/>
        </w:rPr>
        <w:t>II</w:t>
      </w:r>
      <w:r w:rsidR="005037B7" w:rsidRPr="00AE5E2A">
        <w:rPr>
          <w:rFonts w:asciiTheme="minorHAnsi" w:hAnsiTheme="minorHAnsi" w:cstheme="minorBidi"/>
          <w:bCs/>
          <w:sz w:val="24"/>
          <w:szCs w:val="24"/>
        </w:rPr>
        <w:t>I</w:t>
      </w:r>
      <w:r w:rsidRPr="00AE5E2A">
        <w:rPr>
          <w:rFonts w:asciiTheme="minorHAnsi" w:hAnsiTheme="minorHAnsi" w:cstheme="minorBidi"/>
          <w:bCs/>
          <w:sz w:val="24"/>
          <w:szCs w:val="24"/>
        </w:rPr>
        <w:t xml:space="preserve"> – Prorrogações contratuais fundamentadas nos incisos II e IV do art.  57 da </w:t>
      </w:r>
      <w:r w:rsidRPr="00AE5E2A">
        <w:rPr>
          <w:rFonts w:asciiTheme="minorHAnsi" w:hAnsiTheme="minorHAnsi" w:cstheme="minorHAnsi"/>
          <w:sz w:val="24"/>
          <w:szCs w:val="24"/>
        </w:rPr>
        <w:t>Lei nº 8.666/1993</w:t>
      </w:r>
      <w:r w:rsidR="00521F47" w:rsidRPr="00AE5E2A">
        <w:rPr>
          <w:rFonts w:asciiTheme="minorHAnsi" w:hAnsiTheme="minorHAnsi" w:cstheme="minorHAnsi"/>
          <w:sz w:val="24"/>
          <w:szCs w:val="24"/>
        </w:rPr>
        <w:t>;</w:t>
      </w:r>
    </w:p>
    <w:p w14:paraId="6F50548E" w14:textId="1C5A091C" w:rsidR="00521F47" w:rsidRPr="00AE5E2A" w:rsidRDefault="00521F47" w:rsidP="00AE5E2A">
      <w:pPr>
        <w:pStyle w:val="PargrafodaLista"/>
        <w:tabs>
          <w:tab w:val="left" w:pos="851"/>
          <w:tab w:val="left" w:pos="1134"/>
          <w:tab w:val="left" w:pos="1418"/>
          <w:tab w:val="left" w:pos="1701"/>
        </w:tabs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E5E2A">
        <w:rPr>
          <w:rFonts w:asciiTheme="minorHAnsi" w:hAnsiTheme="minorHAnsi" w:cstheme="minorBidi"/>
          <w:bCs/>
          <w:sz w:val="24"/>
          <w:szCs w:val="24"/>
        </w:rPr>
        <w:t>IV – Prorrogações contratuais fundamentadas nos art</w:t>
      </w:r>
      <w:r w:rsidR="00AE5E2A">
        <w:rPr>
          <w:rFonts w:asciiTheme="minorHAnsi" w:hAnsiTheme="minorHAnsi" w:cstheme="minorBidi"/>
          <w:bCs/>
          <w:sz w:val="24"/>
          <w:szCs w:val="24"/>
        </w:rPr>
        <w:t xml:space="preserve">. 106 e art. </w:t>
      </w:r>
      <w:r w:rsidRPr="00AE5E2A">
        <w:rPr>
          <w:rFonts w:asciiTheme="minorHAnsi" w:hAnsiTheme="minorHAnsi" w:cstheme="minorBidi"/>
          <w:bCs/>
          <w:sz w:val="24"/>
          <w:szCs w:val="24"/>
        </w:rPr>
        <w:t xml:space="preserve">107 da </w:t>
      </w:r>
      <w:r w:rsidRPr="00AE5E2A">
        <w:rPr>
          <w:rFonts w:asciiTheme="minorHAnsi" w:hAnsiTheme="minorHAnsi" w:cstheme="minorHAnsi"/>
          <w:sz w:val="24"/>
          <w:szCs w:val="24"/>
        </w:rPr>
        <w:t>Lei nº 14.133/2021.</w:t>
      </w:r>
    </w:p>
    <w:p w14:paraId="24C09110" w14:textId="1D9E021D" w:rsidR="002C339A" w:rsidRPr="00AE5E2A" w:rsidRDefault="00AE5E2A" w:rsidP="00AE5E2A">
      <w:pPr>
        <w:pStyle w:val="PargrafodaLista"/>
        <w:tabs>
          <w:tab w:val="left" w:pos="851"/>
          <w:tab w:val="left" w:pos="1134"/>
          <w:tab w:val="left" w:pos="1418"/>
          <w:tab w:val="left" w:pos="1701"/>
        </w:tabs>
        <w:spacing w:after="120" w:line="240" w:lineRule="auto"/>
        <w:ind w:left="0"/>
        <w:contextualSpacing w:val="0"/>
        <w:jc w:val="both"/>
        <w:rPr>
          <w:rFonts w:asciiTheme="minorHAnsi" w:hAnsiTheme="minorHAnsi" w:cstheme="minorBidi"/>
          <w:bCs/>
          <w:sz w:val="24"/>
          <w:szCs w:val="24"/>
        </w:rPr>
      </w:pPr>
      <w:r>
        <w:rPr>
          <w:rFonts w:asciiTheme="minorHAnsi" w:hAnsiTheme="minorHAnsi" w:cstheme="minorBidi"/>
          <w:bCs/>
          <w:sz w:val="24"/>
          <w:szCs w:val="24"/>
        </w:rPr>
        <w:t>Parágrafo único.</w:t>
      </w:r>
      <w:r w:rsidR="00327D1E" w:rsidRPr="00AE5E2A">
        <w:rPr>
          <w:rFonts w:asciiTheme="minorHAnsi" w:hAnsiTheme="minorHAnsi" w:cstheme="minorBidi"/>
          <w:bCs/>
          <w:sz w:val="24"/>
          <w:szCs w:val="24"/>
        </w:rPr>
        <w:tab/>
        <w:t xml:space="preserve">A </w:t>
      </w:r>
      <w:r w:rsidR="008747EF" w:rsidRPr="00AE5E2A">
        <w:rPr>
          <w:rFonts w:asciiTheme="minorHAnsi" w:hAnsiTheme="minorHAnsi" w:cstheme="minorBidi"/>
          <w:bCs/>
          <w:sz w:val="24"/>
          <w:szCs w:val="24"/>
        </w:rPr>
        <w:t>dispensa de análise jurídica individualizada</w:t>
      </w:r>
      <w:r w:rsidR="00327D1E" w:rsidRPr="00AE5E2A">
        <w:rPr>
          <w:rFonts w:asciiTheme="minorHAnsi" w:hAnsiTheme="minorHAnsi" w:cstheme="minorBidi"/>
          <w:bCs/>
          <w:sz w:val="24"/>
          <w:szCs w:val="24"/>
        </w:rPr>
        <w:t xml:space="preserve"> não impede que determinados atos ou processos administrativos sejam submetidos à consulta sobre dúvidas</w:t>
      </w:r>
      <w:r w:rsidR="008747EF" w:rsidRPr="00AE5E2A">
        <w:rPr>
          <w:rFonts w:asciiTheme="minorHAnsi" w:hAnsiTheme="minorHAnsi" w:cstheme="minorBidi"/>
          <w:bCs/>
          <w:sz w:val="24"/>
          <w:szCs w:val="24"/>
        </w:rPr>
        <w:t xml:space="preserve"> específicas</w:t>
      </w:r>
      <w:r w:rsidR="00327D1E" w:rsidRPr="00AE5E2A">
        <w:rPr>
          <w:rFonts w:asciiTheme="minorHAnsi" w:hAnsiTheme="minorHAnsi" w:cstheme="minorBidi"/>
          <w:bCs/>
          <w:sz w:val="24"/>
          <w:szCs w:val="24"/>
        </w:rPr>
        <w:t xml:space="preserve"> </w:t>
      </w:r>
      <w:r w:rsidR="008747EF" w:rsidRPr="00AE5E2A">
        <w:rPr>
          <w:rFonts w:asciiTheme="minorHAnsi" w:hAnsiTheme="minorHAnsi" w:cstheme="minorBidi"/>
          <w:bCs/>
          <w:sz w:val="24"/>
          <w:szCs w:val="24"/>
        </w:rPr>
        <w:t>de ordem jurídica</w:t>
      </w:r>
      <w:r w:rsidR="002C339A" w:rsidRPr="00AE5E2A">
        <w:rPr>
          <w:rFonts w:asciiTheme="minorHAnsi" w:hAnsiTheme="minorHAnsi" w:cstheme="minorBidi"/>
          <w:bCs/>
          <w:sz w:val="24"/>
          <w:szCs w:val="24"/>
        </w:rPr>
        <w:t>.</w:t>
      </w:r>
    </w:p>
    <w:p w14:paraId="76FB7A18" w14:textId="614D9334" w:rsidR="009860B0" w:rsidRPr="00AE5E2A" w:rsidRDefault="00DE358A" w:rsidP="00AE5E2A">
      <w:pPr>
        <w:tabs>
          <w:tab w:val="left" w:pos="851"/>
          <w:tab w:val="left" w:pos="1134"/>
          <w:tab w:val="left" w:pos="1418"/>
          <w:tab w:val="left" w:pos="1701"/>
        </w:tabs>
        <w:spacing w:after="120"/>
        <w:jc w:val="both"/>
        <w:rPr>
          <w:rFonts w:asciiTheme="minorHAnsi" w:hAnsiTheme="minorHAnsi" w:cstheme="minorBidi"/>
          <w:lang w:val="pt-PT"/>
        </w:rPr>
      </w:pPr>
      <w:r w:rsidRPr="00AE5E2A">
        <w:rPr>
          <w:rFonts w:asciiTheme="minorHAnsi" w:hAnsiTheme="minorHAnsi" w:cstheme="minorBidi"/>
          <w:lang w:val="pt-PT"/>
        </w:rPr>
        <w:t xml:space="preserve">Art. </w:t>
      </w:r>
      <w:r w:rsidR="00AE5E2A">
        <w:rPr>
          <w:rFonts w:asciiTheme="minorHAnsi" w:hAnsiTheme="minorHAnsi" w:cstheme="minorBidi"/>
          <w:lang w:val="pt-PT"/>
        </w:rPr>
        <w:t>2</w:t>
      </w:r>
      <w:r w:rsidRPr="00AE5E2A">
        <w:rPr>
          <w:rFonts w:asciiTheme="minorHAnsi" w:hAnsiTheme="minorHAnsi" w:cstheme="minorBidi"/>
          <w:lang w:val="pt-PT"/>
        </w:rPr>
        <w:t>º</w:t>
      </w:r>
      <w:r w:rsidRPr="00AE5E2A">
        <w:rPr>
          <w:rFonts w:asciiTheme="minorHAnsi" w:hAnsiTheme="minorHAnsi" w:cstheme="minorBidi"/>
          <w:lang w:val="pt-PT"/>
        </w:rPr>
        <w:tab/>
      </w:r>
      <w:r w:rsidR="005F6E0B" w:rsidRPr="00AE5E2A">
        <w:rPr>
          <w:rFonts w:asciiTheme="minorHAnsi" w:hAnsiTheme="minorHAnsi" w:cstheme="minorBidi"/>
          <w:lang w:val="pt-PT"/>
        </w:rPr>
        <w:t>Os parece</w:t>
      </w:r>
      <w:r w:rsidR="009C70DE" w:rsidRPr="00AE5E2A">
        <w:rPr>
          <w:rFonts w:asciiTheme="minorHAnsi" w:hAnsiTheme="minorHAnsi" w:cstheme="minorBidi"/>
          <w:lang w:val="pt-PT"/>
        </w:rPr>
        <w:t xml:space="preserve">res jurídicos referenciais </w:t>
      </w:r>
      <w:r w:rsidR="00521F47" w:rsidRPr="00AE5E2A">
        <w:rPr>
          <w:rFonts w:asciiTheme="minorHAnsi" w:hAnsiTheme="minorHAnsi" w:cstheme="minorBidi"/>
          <w:lang w:val="pt-PT"/>
        </w:rPr>
        <w:t xml:space="preserve">que prevejam dispensa de análise jurídica </w:t>
      </w:r>
      <w:r w:rsidR="009C70DE" w:rsidRPr="00AE5E2A">
        <w:rPr>
          <w:rFonts w:asciiTheme="minorHAnsi" w:hAnsiTheme="minorHAnsi" w:cstheme="minorBidi"/>
          <w:lang w:val="pt-PT"/>
        </w:rPr>
        <w:t>deverão</w:t>
      </w:r>
      <w:r w:rsidR="005F6E0B" w:rsidRPr="00AE5E2A">
        <w:rPr>
          <w:rFonts w:asciiTheme="minorHAnsi" w:hAnsiTheme="minorHAnsi" w:cstheme="minorBidi"/>
          <w:lang w:val="pt-PT"/>
        </w:rPr>
        <w:t xml:space="preserve"> ser publicados na área de Licitações do Portal da Transparência do CAU/RS.</w:t>
      </w:r>
    </w:p>
    <w:p w14:paraId="5C7640A9" w14:textId="5EE7E322" w:rsidR="009860B0" w:rsidRPr="00AE5E2A" w:rsidRDefault="00AE5E2A" w:rsidP="00AE5E2A">
      <w:pPr>
        <w:tabs>
          <w:tab w:val="left" w:pos="851"/>
          <w:tab w:val="left" w:pos="1134"/>
          <w:tab w:val="left" w:pos="1418"/>
          <w:tab w:val="left" w:pos="1701"/>
        </w:tabs>
        <w:spacing w:after="120"/>
        <w:jc w:val="both"/>
        <w:rPr>
          <w:rFonts w:asciiTheme="minorHAnsi" w:eastAsia="Times New Roman" w:hAnsiTheme="minorHAnsi" w:cstheme="minorBidi"/>
          <w:lang w:val="pt-PT" w:eastAsia="pt-BR"/>
        </w:rPr>
      </w:pPr>
      <w:r>
        <w:rPr>
          <w:rFonts w:asciiTheme="minorHAnsi" w:eastAsia="Times New Roman" w:hAnsiTheme="minorHAnsi" w:cstheme="minorBidi"/>
          <w:lang w:val="pt-PT" w:eastAsia="pt-BR"/>
        </w:rPr>
        <w:t>Art. 3</w:t>
      </w:r>
      <w:r w:rsidR="00024D86" w:rsidRPr="00AE5E2A">
        <w:rPr>
          <w:rFonts w:asciiTheme="minorHAnsi" w:eastAsia="Times New Roman" w:hAnsiTheme="minorHAnsi" w:cstheme="minorBidi"/>
          <w:lang w:val="pt-PT" w:eastAsia="pt-BR"/>
        </w:rPr>
        <w:t>º</w:t>
      </w:r>
      <w:r w:rsidR="00024D86" w:rsidRPr="00AE5E2A">
        <w:rPr>
          <w:rFonts w:asciiTheme="minorHAnsi" w:eastAsia="Times New Roman" w:hAnsiTheme="minorHAnsi" w:cstheme="minorBidi"/>
          <w:lang w:val="pt-PT" w:eastAsia="pt-BR"/>
        </w:rPr>
        <w:tab/>
      </w:r>
      <w:r w:rsidR="005F6E0B" w:rsidRPr="00AE5E2A">
        <w:rPr>
          <w:rFonts w:asciiTheme="minorHAnsi" w:eastAsia="Times New Roman" w:hAnsiTheme="minorHAnsi" w:cstheme="minorBidi"/>
          <w:lang w:val="pt-PT" w:eastAsia="pt-BR"/>
        </w:rPr>
        <w:t>Os casos omissos serão decididos pela Presidência do CAU/RS.</w:t>
      </w:r>
    </w:p>
    <w:p w14:paraId="16119D15" w14:textId="2F863EF4" w:rsidR="005F6E0B" w:rsidRPr="00AE5E2A" w:rsidRDefault="005F6E0B" w:rsidP="00AE5E2A">
      <w:pPr>
        <w:tabs>
          <w:tab w:val="left" w:pos="851"/>
          <w:tab w:val="left" w:pos="1134"/>
          <w:tab w:val="left" w:pos="1418"/>
          <w:tab w:val="left" w:pos="1701"/>
        </w:tabs>
        <w:jc w:val="both"/>
        <w:rPr>
          <w:rFonts w:asciiTheme="minorHAnsi" w:eastAsia="Times New Roman" w:hAnsiTheme="minorHAnsi" w:cstheme="minorBidi"/>
          <w:lang w:val="pt-PT" w:eastAsia="pt-BR"/>
        </w:rPr>
      </w:pPr>
      <w:r w:rsidRPr="00AE5E2A">
        <w:rPr>
          <w:rFonts w:asciiTheme="minorHAnsi" w:eastAsia="Times New Roman" w:hAnsiTheme="minorHAnsi" w:cstheme="minorBidi"/>
          <w:lang w:val="pt-PT" w:eastAsia="pt-BR"/>
        </w:rPr>
        <w:t xml:space="preserve">Art. </w:t>
      </w:r>
      <w:r w:rsidR="00AE5E2A">
        <w:rPr>
          <w:rFonts w:asciiTheme="minorHAnsi" w:eastAsia="Times New Roman" w:hAnsiTheme="minorHAnsi" w:cstheme="minorBidi"/>
          <w:lang w:val="pt-PT" w:eastAsia="pt-BR"/>
        </w:rPr>
        <w:t>4</w:t>
      </w:r>
      <w:r w:rsidRPr="00AE5E2A">
        <w:rPr>
          <w:rFonts w:asciiTheme="minorHAnsi" w:eastAsia="Times New Roman" w:hAnsiTheme="minorHAnsi" w:cstheme="minorBidi"/>
          <w:lang w:val="pt-PT" w:eastAsia="pt-BR"/>
        </w:rPr>
        <w:t>º</w:t>
      </w:r>
      <w:r w:rsidRPr="00AE5E2A">
        <w:rPr>
          <w:rFonts w:asciiTheme="minorHAnsi" w:eastAsia="Times New Roman" w:hAnsiTheme="minorHAnsi" w:cstheme="minorBidi"/>
          <w:lang w:val="pt-PT" w:eastAsia="pt-BR"/>
        </w:rPr>
        <w:tab/>
        <w:t>Esta Portaria Normativa entra em vigor a partir de sua assinatura.</w:t>
      </w:r>
    </w:p>
    <w:p w14:paraId="69F36EBD" w14:textId="77777777" w:rsidR="00024D86" w:rsidRPr="00AE5E2A" w:rsidRDefault="00024D86" w:rsidP="00AE5E2A">
      <w:pPr>
        <w:pStyle w:val="Textopadro"/>
        <w:tabs>
          <w:tab w:val="left" w:pos="851"/>
          <w:tab w:val="left" w:pos="1134"/>
          <w:tab w:val="left" w:pos="1418"/>
          <w:tab w:val="left" w:pos="1701"/>
        </w:tabs>
        <w:jc w:val="center"/>
        <w:rPr>
          <w:rFonts w:asciiTheme="minorHAnsi" w:hAnsiTheme="minorHAnsi" w:cstheme="minorBidi"/>
          <w:szCs w:val="24"/>
        </w:rPr>
      </w:pPr>
    </w:p>
    <w:p w14:paraId="62486C05" w14:textId="590B1E23" w:rsidR="009860B0" w:rsidRPr="00AE5E2A" w:rsidRDefault="009860B0" w:rsidP="00AE5E2A">
      <w:pPr>
        <w:pStyle w:val="Textopadro"/>
        <w:tabs>
          <w:tab w:val="left" w:pos="851"/>
          <w:tab w:val="left" w:pos="1134"/>
          <w:tab w:val="left" w:pos="1418"/>
          <w:tab w:val="left" w:pos="1701"/>
        </w:tabs>
        <w:jc w:val="center"/>
        <w:rPr>
          <w:rFonts w:asciiTheme="minorHAnsi" w:hAnsiTheme="minorHAnsi" w:cstheme="minorHAnsi"/>
          <w:szCs w:val="24"/>
        </w:rPr>
      </w:pPr>
      <w:r w:rsidRPr="00AE5E2A">
        <w:rPr>
          <w:rFonts w:asciiTheme="minorHAnsi" w:hAnsiTheme="minorHAnsi" w:cstheme="minorBidi"/>
          <w:szCs w:val="24"/>
        </w:rPr>
        <w:t xml:space="preserve">Porto Alegre – RS, </w:t>
      </w:r>
      <w:r w:rsidR="00AE5E2A">
        <w:rPr>
          <w:rFonts w:asciiTheme="minorHAnsi" w:hAnsiTheme="minorHAnsi" w:cstheme="minorBidi"/>
          <w:szCs w:val="24"/>
        </w:rPr>
        <w:t xml:space="preserve">14 de setembro </w:t>
      </w:r>
      <w:r w:rsidRPr="00AE5E2A">
        <w:rPr>
          <w:rFonts w:asciiTheme="minorHAnsi" w:hAnsiTheme="minorHAnsi" w:cstheme="minorBidi"/>
          <w:szCs w:val="24"/>
        </w:rPr>
        <w:t>de 202</w:t>
      </w:r>
      <w:r w:rsidR="580B3851" w:rsidRPr="00AE5E2A">
        <w:rPr>
          <w:rFonts w:asciiTheme="minorHAnsi" w:hAnsiTheme="minorHAnsi" w:cstheme="minorBidi"/>
          <w:szCs w:val="24"/>
        </w:rPr>
        <w:t>2</w:t>
      </w:r>
      <w:r w:rsidR="00AE5E2A">
        <w:rPr>
          <w:rFonts w:asciiTheme="minorHAnsi" w:hAnsiTheme="minorHAnsi" w:cstheme="minorBidi"/>
          <w:szCs w:val="24"/>
        </w:rPr>
        <w:t>.</w:t>
      </w:r>
    </w:p>
    <w:p w14:paraId="076214DE" w14:textId="77777777" w:rsidR="00AE5E2A" w:rsidRDefault="00AE5E2A" w:rsidP="00AE5E2A">
      <w:pPr>
        <w:tabs>
          <w:tab w:val="left" w:pos="851"/>
          <w:tab w:val="left" w:pos="1134"/>
          <w:tab w:val="left" w:pos="1418"/>
          <w:tab w:val="left" w:pos="1701"/>
        </w:tabs>
        <w:jc w:val="center"/>
        <w:rPr>
          <w:rFonts w:asciiTheme="minorHAnsi" w:eastAsia="Arial" w:hAnsiTheme="minorHAnsi" w:cstheme="minorHAnsi"/>
          <w:b/>
          <w:caps/>
        </w:rPr>
      </w:pPr>
    </w:p>
    <w:p w14:paraId="58C72E7C" w14:textId="77777777" w:rsidR="00AE5E2A" w:rsidRDefault="00AE5E2A" w:rsidP="00AE5E2A">
      <w:pPr>
        <w:tabs>
          <w:tab w:val="left" w:pos="851"/>
          <w:tab w:val="left" w:pos="1134"/>
          <w:tab w:val="left" w:pos="1418"/>
          <w:tab w:val="left" w:pos="1701"/>
        </w:tabs>
        <w:jc w:val="center"/>
        <w:rPr>
          <w:rFonts w:asciiTheme="minorHAnsi" w:eastAsia="Arial" w:hAnsiTheme="minorHAnsi" w:cstheme="minorHAnsi"/>
          <w:b/>
          <w:caps/>
        </w:rPr>
      </w:pPr>
    </w:p>
    <w:p w14:paraId="3A5398D7" w14:textId="77777777" w:rsidR="00AE5E2A" w:rsidRDefault="00AE5E2A" w:rsidP="00AE5E2A">
      <w:pPr>
        <w:tabs>
          <w:tab w:val="left" w:pos="851"/>
          <w:tab w:val="left" w:pos="1134"/>
          <w:tab w:val="left" w:pos="1418"/>
          <w:tab w:val="left" w:pos="1701"/>
        </w:tabs>
        <w:jc w:val="center"/>
        <w:rPr>
          <w:rFonts w:asciiTheme="minorHAnsi" w:eastAsia="Arial" w:hAnsiTheme="minorHAnsi" w:cstheme="minorHAnsi"/>
          <w:b/>
          <w:caps/>
        </w:rPr>
      </w:pPr>
    </w:p>
    <w:p w14:paraId="341B41A1" w14:textId="77777777" w:rsidR="00AE5E2A" w:rsidRDefault="00AE5E2A" w:rsidP="00AE5E2A">
      <w:pPr>
        <w:tabs>
          <w:tab w:val="left" w:pos="851"/>
          <w:tab w:val="left" w:pos="1134"/>
          <w:tab w:val="left" w:pos="1418"/>
          <w:tab w:val="left" w:pos="1701"/>
        </w:tabs>
        <w:jc w:val="center"/>
        <w:rPr>
          <w:rFonts w:asciiTheme="minorHAnsi" w:eastAsia="Arial" w:hAnsiTheme="minorHAnsi" w:cstheme="minorHAnsi"/>
          <w:b/>
          <w:caps/>
        </w:rPr>
      </w:pPr>
      <w:bookmarkStart w:id="0" w:name="_GoBack"/>
      <w:bookmarkEnd w:id="0"/>
    </w:p>
    <w:p w14:paraId="74549490" w14:textId="77777777" w:rsidR="009860B0" w:rsidRPr="00AE5E2A" w:rsidRDefault="009860B0" w:rsidP="00AE5E2A">
      <w:pPr>
        <w:tabs>
          <w:tab w:val="left" w:pos="851"/>
          <w:tab w:val="left" w:pos="1134"/>
          <w:tab w:val="left" w:pos="1418"/>
          <w:tab w:val="left" w:pos="1701"/>
        </w:tabs>
        <w:jc w:val="center"/>
        <w:rPr>
          <w:rFonts w:asciiTheme="minorHAnsi" w:eastAsia="Arial" w:hAnsiTheme="minorHAnsi" w:cstheme="minorHAnsi"/>
          <w:b/>
          <w:caps/>
        </w:rPr>
      </w:pPr>
      <w:r w:rsidRPr="00AE5E2A">
        <w:rPr>
          <w:rFonts w:asciiTheme="minorHAnsi" w:eastAsia="Arial" w:hAnsiTheme="minorHAnsi" w:cstheme="minorHAnsi"/>
          <w:b/>
          <w:caps/>
        </w:rPr>
        <w:t>TIAGO HOLZMANN DA SILVA</w:t>
      </w:r>
    </w:p>
    <w:p w14:paraId="633B455A" w14:textId="77777777" w:rsidR="009860B0" w:rsidRPr="00AE5E2A" w:rsidRDefault="009860B0" w:rsidP="00AE5E2A">
      <w:pPr>
        <w:tabs>
          <w:tab w:val="left" w:pos="851"/>
          <w:tab w:val="left" w:pos="1134"/>
          <w:tab w:val="left" w:pos="1418"/>
          <w:tab w:val="left" w:pos="1701"/>
        </w:tabs>
        <w:jc w:val="center"/>
        <w:rPr>
          <w:rFonts w:asciiTheme="minorHAnsi" w:eastAsia="Arial" w:hAnsiTheme="minorHAnsi" w:cstheme="minorHAnsi"/>
        </w:rPr>
      </w:pPr>
      <w:r w:rsidRPr="00AE5E2A">
        <w:rPr>
          <w:rFonts w:asciiTheme="minorHAnsi" w:eastAsia="Arial" w:hAnsiTheme="minorHAnsi" w:cstheme="minorHAnsi"/>
        </w:rPr>
        <w:t>Presidente do CAU/RS</w:t>
      </w:r>
    </w:p>
    <w:sectPr w:rsidR="009860B0" w:rsidRPr="00AE5E2A" w:rsidSect="00AE5E2A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843" w:bottom="1134" w:left="1701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8C41C" w14:textId="77777777" w:rsidR="00D0032B" w:rsidRDefault="00D0032B">
      <w:r>
        <w:separator/>
      </w:r>
    </w:p>
  </w:endnote>
  <w:endnote w:type="continuationSeparator" w:id="0">
    <w:p w14:paraId="04FBB785" w14:textId="77777777" w:rsidR="00D0032B" w:rsidRDefault="00D0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4BE0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2D8B6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0FB78278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3D546B89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31312811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405DA" w14:textId="77777777" w:rsidR="00D0032B" w:rsidRDefault="00D0032B">
      <w:r>
        <w:separator/>
      </w:r>
    </w:p>
  </w:footnote>
  <w:footnote w:type="continuationSeparator" w:id="0">
    <w:p w14:paraId="2C94F1FB" w14:textId="77777777" w:rsidR="00D0032B" w:rsidRDefault="00D00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B892" w14:textId="77777777"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4F959DD" wp14:editId="7CF95EC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6" name="Imagem 13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5B6F7C8" wp14:editId="574C595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37" name="Imagem 13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17668" w14:textId="77777777"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70C6CD2" wp14:editId="22B784B0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38" name="Imagem 1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121D"/>
    <w:rsid w:val="00006B4E"/>
    <w:rsid w:val="0001110E"/>
    <w:rsid w:val="00012251"/>
    <w:rsid w:val="000225D7"/>
    <w:rsid w:val="00024D86"/>
    <w:rsid w:val="000267BC"/>
    <w:rsid w:val="00083FBB"/>
    <w:rsid w:val="00086752"/>
    <w:rsid w:val="00094F7B"/>
    <w:rsid w:val="000A6759"/>
    <w:rsid w:val="000A6853"/>
    <w:rsid w:val="000B13FA"/>
    <w:rsid w:val="000B6E88"/>
    <w:rsid w:val="000C37E7"/>
    <w:rsid w:val="000E20B3"/>
    <w:rsid w:val="000E63FA"/>
    <w:rsid w:val="000F5B57"/>
    <w:rsid w:val="000F768C"/>
    <w:rsid w:val="00100DEA"/>
    <w:rsid w:val="001052BF"/>
    <w:rsid w:val="00110872"/>
    <w:rsid w:val="00137777"/>
    <w:rsid w:val="00154468"/>
    <w:rsid w:val="0016155B"/>
    <w:rsid w:val="001818FD"/>
    <w:rsid w:val="00183DF5"/>
    <w:rsid w:val="001957ED"/>
    <w:rsid w:val="001B6C1C"/>
    <w:rsid w:val="001C5DCA"/>
    <w:rsid w:val="001E2658"/>
    <w:rsid w:val="001E2999"/>
    <w:rsid w:val="001E72E8"/>
    <w:rsid w:val="001F028B"/>
    <w:rsid w:val="001F12C3"/>
    <w:rsid w:val="001F49AF"/>
    <w:rsid w:val="0020372C"/>
    <w:rsid w:val="00212B14"/>
    <w:rsid w:val="002146D6"/>
    <w:rsid w:val="002169FC"/>
    <w:rsid w:val="00217BA1"/>
    <w:rsid w:val="002335C9"/>
    <w:rsid w:val="00241939"/>
    <w:rsid w:val="00267EDC"/>
    <w:rsid w:val="0029084B"/>
    <w:rsid w:val="00294693"/>
    <w:rsid w:val="002A1C6D"/>
    <w:rsid w:val="002B086B"/>
    <w:rsid w:val="002B20D1"/>
    <w:rsid w:val="002C339A"/>
    <w:rsid w:val="002D29E3"/>
    <w:rsid w:val="002E4823"/>
    <w:rsid w:val="002F3ED8"/>
    <w:rsid w:val="002F7613"/>
    <w:rsid w:val="002F76A9"/>
    <w:rsid w:val="00305610"/>
    <w:rsid w:val="003103D6"/>
    <w:rsid w:val="00314DEB"/>
    <w:rsid w:val="00327D1E"/>
    <w:rsid w:val="0034368C"/>
    <w:rsid w:val="00381CC6"/>
    <w:rsid w:val="00382182"/>
    <w:rsid w:val="003A02B5"/>
    <w:rsid w:val="003B19E6"/>
    <w:rsid w:val="003C0167"/>
    <w:rsid w:val="003C5847"/>
    <w:rsid w:val="003E2E61"/>
    <w:rsid w:val="0040453C"/>
    <w:rsid w:val="004066D1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C27BF"/>
    <w:rsid w:val="004D2E5C"/>
    <w:rsid w:val="004E0C01"/>
    <w:rsid w:val="004E2216"/>
    <w:rsid w:val="004E5A4E"/>
    <w:rsid w:val="00502576"/>
    <w:rsid w:val="005037B7"/>
    <w:rsid w:val="00507AAA"/>
    <w:rsid w:val="00514873"/>
    <w:rsid w:val="00521F47"/>
    <w:rsid w:val="00532281"/>
    <w:rsid w:val="00545780"/>
    <w:rsid w:val="00573CC3"/>
    <w:rsid w:val="005873C5"/>
    <w:rsid w:val="005B218C"/>
    <w:rsid w:val="005D256C"/>
    <w:rsid w:val="005D485B"/>
    <w:rsid w:val="005D6B27"/>
    <w:rsid w:val="005F6E0B"/>
    <w:rsid w:val="00602E39"/>
    <w:rsid w:val="00615447"/>
    <w:rsid w:val="006261C8"/>
    <w:rsid w:val="006369DA"/>
    <w:rsid w:val="00650A47"/>
    <w:rsid w:val="006571EF"/>
    <w:rsid w:val="00657DA4"/>
    <w:rsid w:val="00670F6B"/>
    <w:rsid w:val="0067618E"/>
    <w:rsid w:val="006A53A7"/>
    <w:rsid w:val="006D39E4"/>
    <w:rsid w:val="006D45CB"/>
    <w:rsid w:val="006D53F2"/>
    <w:rsid w:val="006E21E4"/>
    <w:rsid w:val="00700EF7"/>
    <w:rsid w:val="007011A0"/>
    <w:rsid w:val="00743FA8"/>
    <w:rsid w:val="00753465"/>
    <w:rsid w:val="00762069"/>
    <w:rsid w:val="00763602"/>
    <w:rsid w:val="007768B8"/>
    <w:rsid w:val="007843DF"/>
    <w:rsid w:val="007B42E7"/>
    <w:rsid w:val="007D6A2B"/>
    <w:rsid w:val="007F2EC8"/>
    <w:rsid w:val="008278B5"/>
    <w:rsid w:val="0083244E"/>
    <w:rsid w:val="00836E29"/>
    <w:rsid w:val="00850DDD"/>
    <w:rsid w:val="00866735"/>
    <w:rsid w:val="00873CEC"/>
    <w:rsid w:val="008747EF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82BA8"/>
    <w:rsid w:val="009860B0"/>
    <w:rsid w:val="00996A47"/>
    <w:rsid w:val="009A7431"/>
    <w:rsid w:val="009B35A2"/>
    <w:rsid w:val="009C70DE"/>
    <w:rsid w:val="009D67A2"/>
    <w:rsid w:val="009E049B"/>
    <w:rsid w:val="009F1C32"/>
    <w:rsid w:val="00A04F7A"/>
    <w:rsid w:val="00A22EEA"/>
    <w:rsid w:val="00A3576E"/>
    <w:rsid w:val="00A36D52"/>
    <w:rsid w:val="00A52AAA"/>
    <w:rsid w:val="00A60568"/>
    <w:rsid w:val="00A6423D"/>
    <w:rsid w:val="00A74CBF"/>
    <w:rsid w:val="00A84B7C"/>
    <w:rsid w:val="00AC6E01"/>
    <w:rsid w:val="00AE5E2A"/>
    <w:rsid w:val="00AE6A85"/>
    <w:rsid w:val="00B05089"/>
    <w:rsid w:val="00B118A1"/>
    <w:rsid w:val="00B12B8B"/>
    <w:rsid w:val="00B17059"/>
    <w:rsid w:val="00B56F05"/>
    <w:rsid w:val="00B70D2E"/>
    <w:rsid w:val="00B7188A"/>
    <w:rsid w:val="00B94B3F"/>
    <w:rsid w:val="00B953CE"/>
    <w:rsid w:val="00BA79DA"/>
    <w:rsid w:val="00BB4481"/>
    <w:rsid w:val="00BC1A27"/>
    <w:rsid w:val="00BC2EBC"/>
    <w:rsid w:val="00BE7B56"/>
    <w:rsid w:val="00BF0D1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A6536"/>
    <w:rsid w:val="00CB1D99"/>
    <w:rsid w:val="00CC6F92"/>
    <w:rsid w:val="00CF55CC"/>
    <w:rsid w:val="00CF65B9"/>
    <w:rsid w:val="00D0032B"/>
    <w:rsid w:val="00D0082F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B1744"/>
    <w:rsid w:val="00DC0F83"/>
    <w:rsid w:val="00DD19D2"/>
    <w:rsid w:val="00DE358A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EF7C67"/>
    <w:rsid w:val="00F24E84"/>
    <w:rsid w:val="00F37E44"/>
    <w:rsid w:val="00F41E09"/>
    <w:rsid w:val="00F456F8"/>
    <w:rsid w:val="00F45DE4"/>
    <w:rsid w:val="00F57D03"/>
    <w:rsid w:val="00F65F3C"/>
    <w:rsid w:val="00F830C4"/>
    <w:rsid w:val="00F94DDA"/>
    <w:rsid w:val="00FA0ED4"/>
    <w:rsid w:val="00FA3777"/>
    <w:rsid w:val="00FA7728"/>
    <w:rsid w:val="00FB7613"/>
    <w:rsid w:val="00FC2EF4"/>
    <w:rsid w:val="00FC7473"/>
    <w:rsid w:val="00FF272F"/>
    <w:rsid w:val="020EE7F7"/>
    <w:rsid w:val="02308064"/>
    <w:rsid w:val="04251241"/>
    <w:rsid w:val="045BD645"/>
    <w:rsid w:val="064E1BA1"/>
    <w:rsid w:val="0C79D0F1"/>
    <w:rsid w:val="127C7A7C"/>
    <w:rsid w:val="127F5874"/>
    <w:rsid w:val="175B0F5A"/>
    <w:rsid w:val="1A1CAB21"/>
    <w:rsid w:val="1A521144"/>
    <w:rsid w:val="1AEE55B0"/>
    <w:rsid w:val="1B36E084"/>
    <w:rsid w:val="226F54E3"/>
    <w:rsid w:val="243045E8"/>
    <w:rsid w:val="253578B6"/>
    <w:rsid w:val="25A15906"/>
    <w:rsid w:val="25C6F5E2"/>
    <w:rsid w:val="27AFDC8E"/>
    <w:rsid w:val="2903B70B"/>
    <w:rsid w:val="2B41F9E7"/>
    <w:rsid w:val="2E1AF02D"/>
    <w:rsid w:val="2E8202BB"/>
    <w:rsid w:val="2F9FA17C"/>
    <w:rsid w:val="2FDCF762"/>
    <w:rsid w:val="30FE94D0"/>
    <w:rsid w:val="31400961"/>
    <w:rsid w:val="39B7D371"/>
    <w:rsid w:val="3ABE39D1"/>
    <w:rsid w:val="3BF98E01"/>
    <w:rsid w:val="3C5A0A32"/>
    <w:rsid w:val="3FF9E1DA"/>
    <w:rsid w:val="41AC3662"/>
    <w:rsid w:val="45F4C85E"/>
    <w:rsid w:val="48321132"/>
    <w:rsid w:val="4B1B4C72"/>
    <w:rsid w:val="4C305774"/>
    <w:rsid w:val="4CEAE987"/>
    <w:rsid w:val="50D62278"/>
    <w:rsid w:val="52E09194"/>
    <w:rsid w:val="554C8193"/>
    <w:rsid w:val="56092F6A"/>
    <w:rsid w:val="580B3851"/>
    <w:rsid w:val="59DE2E88"/>
    <w:rsid w:val="5A248AD7"/>
    <w:rsid w:val="5B3F1F94"/>
    <w:rsid w:val="5B902211"/>
    <w:rsid w:val="5BB49FB7"/>
    <w:rsid w:val="5CB3A6AC"/>
    <w:rsid w:val="5CE1F0D2"/>
    <w:rsid w:val="5EAE9556"/>
    <w:rsid w:val="634CBE95"/>
    <w:rsid w:val="639B40EB"/>
    <w:rsid w:val="63B6646E"/>
    <w:rsid w:val="6476D08A"/>
    <w:rsid w:val="68FD5B26"/>
    <w:rsid w:val="6A677F64"/>
    <w:rsid w:val="6E8363FE"/>
    <w:rsid w:val="6F9C93BE"/>
    <w:rsid w:val="70BF8718"/>
    <w:rsid w:val="70C981CF"/>
    <w:rsid w:val="71CEE641"/>
    <w:rsid w:val="734F57D5"/>
    <w:rsid w:val="74001C17"/>
    <w:rsid w:val="748DD1F7"/>
    <w:rsid w:val="76ABE611"/>
    <w:rsid w:val="795882EA"/>
    <w:rsid w:val="7B33615F"/>
    <w:rsid w:val="7CCD6A26"/>
    <w:rsid w:val="7E4E0514"/>
    <w:rsid w:val="7FC48C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087995B"/>
  <w15:docId w15:val="{163BBB11-0961-4258-815C-0CF20EC7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650A4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customStyle="1" w:styleId="Textopadro">
    <w:name w:val="Texto padrão"/>
    <w:basedOn w:val="Normal"/>
    <w:rsid w:val="009860B0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1F12C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F12C3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1F12C3"/>
    <w:rPr>
      <w:vertAlign w:val="superscript"/>
    </w:rPr>
  </w:style>
  <w:style w:type="character" w:styleId="Refdecomentrio">
    <w:name w:val="annotation reference"/>
    <w:basedOn w:val="Fontepargpadro"/>
    <w:semiHidden/>
    <w:unhideWhenUsed/>
    <w:rsid w:val="001E265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E265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E265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E26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E265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39DBD687C496499E8079BFA864F9E5" ma:contentTypeVersion="2" ma:contentTypeDescription="Crie um novo documento." ma:contentTypeScope="" ma:versionID="1214058f05d40fff397d85b1e2700397">
  <xsd:schema xmlns:xsd="http://www.w3.org/2001/XMLSchema" xmlns:xs="http://www.w3.org/2001/XMLSchema" xmlns:p="http://schemas.microsoft.com/office/2006/metadata/properties" xmlns:ns2="1b146853-cbf1-4f8c-b6d7-58284d252a43" targetNamespace="http://schemas.microsoft.com/office/2006/metadata/properties" ma:root="true" ma:fieldsID="f89bda05508b952dd799330c9d58ead9" ns2:_="">
    <xsd:import namespace="1b146853-cbf1-4f8c-b6d7-58284d252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853-cbf1-4f8c-b6d7-58284d252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DAB6C-2CC6-42FF-B3D9-1509AE74B7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4EE35-ACCB-4FE5-A048-1B143C9EE9F9}">
  <ds:schemaRefs>
    <ds:schemaRef ds:uri="http://purl.org/dc/elements/1.1/"/>
    <ds:schemaRef ds:uri="1b146853-cbf1-4f8c-b6d7-58284d252a43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9A9A74C-5D33-44DA-98B9-428CC3CFB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853-cbf1-4f8c-b6d7-58284d252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6C3FBF-2617-4A94-8848-DE341CE5E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262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Claudivana Bittencourt</cp:lastModifiedBy>
  <cp:revision>10</cp:revision>
  <cp:lastPrinted>2019-12-27T13:42:00Z</cp:lastPrinted>
  <dcterms:created xsi:type="dcterms:W3CDTF">2022-09-05T12:20:00Z</dcterms:created>
  <dcterms:modified xsi:type="dcterms:W3CDTF">2022-09-14T20:47:00Z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0x0101009039DBD687C496499E8079BFA864F9E5</vt:lpwstr>
  </property>
</Properties>
</file>