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8102F" w14:textId="49E8E827" w:rsidR="00C03F67" w:rsidRPr="00BB20E5" w:rsidRDefault="00C03F67" w:rsidP="000F436F">
      <w:pPr>
        <w:tabs>
          <w:tab w:val="left" w:pos="8222"/>
        </w:tabs>
        <w:jc w:val="center"/>
        <w:rPr>
          <w:rFonts w:asciiTheme="minorHAnsi" w:hAnsiTheme="minorHAnsi" w:cstheme="minorHAnsi"/>
          <w:b/>
        </w:rPr>
      </w:pPr>
      <w:r w:rsidRPr="00BB20E5">
        <w:rPr>
          <w:rFonts w:asciiTheme="minorHAnsi" w:hAnsiTheme="minorHAnsi" w:cstheme="minorHAnsi"/>
          <w:b/>
        </w:rPr>
        <w:t>PORTARIA NORMATIVA N°</w:t>
      </w:r>
      <w:r w:rsidR="000F436F">
        <w:rPr>
          <w:rFonts w:asciiTheme="minorHAnsi" w:hAnsiTheme="minorHAnsi" w:cstheme="minorHAnsi"/>
          <w:b/>
        </w:rPr>
        <w:t xml:space="preserve"> 012, DE 5 DE NOVEMBRO </w:t>
      </w:r>
      <w:r w:rsidR="0088680E" w:rsidRPr="00BB20E5">
        <w:rPr>
          <w:rFonts w:asciiTheme="minorHAnsi" w:hAnsiTheme="minorHAnsi" w:cstheme="minorHAnsi"/>
          <w:b/>
        </w:rPr>
        <w:t>DE 2021</w:t>
      </w:r>
      <w:r w:rsidRPr="00BB20E5">
        <w:rPr>
          <w:rFonts w:asciiTheme="minorHAnsi" w:hAnsiTheme="minorHAnsi" w:cstheme="minorHAnsi"/>
          <w:b/>
        </w:rPr>
        <w:t>.</w:t>
      </w:r>
    </w:p>
    <w:p w14:paraId="672A6659" w14:textId="77777777" w:rsidR="00C03F67" w:rsidRPr="00BB20E5" w:rsidRDefault="00C03F67" w:rsidP="000F436F">
      <w:pPr>
        <w:tabs>
          <w:tab w:val="left" w:pos="8222"/>
        </w:tabs>
        <w:jc w:val="center"/>
        <w:rPr>
          <w:rFonts w:asciiTheme="minorHAnsi" w:hAnsiTheme="minorHAnsi" w:cstheme="minorHAnsi"/>
          <w:b/>
        </w:rPr>
      </w:pPr>
    </w:p>
    <w:p w14:paraId="5DAB6C7B" w14:textId="77777777" w:rsidR="00C03F67" w:rsidRPr="00BB20E5" w:rsidRDefault="00C03F67" w:rsidP="000F436F">
      <w:pPr>
        <w:ind w:left="5103"/>
        <w:jc w:val="both"/>
        <w:rPr>
          <w:rFonts w:asciiTheme="minorHAnsi" w:hAnsiTheme="minorHAnsi" w:cstheme="minorHAnsi"/>
        </w:rPr>
      </w:pPr>
    </w:p>
    <w:p w14:paraId="403B6F69" w14:textId="77777777" w:rsidR="00C03F67" w:rsidRPr="000F436F" w:rsidRDefault="00C03F67" w:rsidP="000F436F">
      <w:pPr>
        <w:ind w:left="5103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F436F">
        <w:rPr>
          <w:rFonts w:asciiTheme="minorHAnsi" w:eastAsia="Times New Roman" w:hAnsiTheme="minorHAnsi" w:cstheme="minorHAnsi"/>
          <w:sz w:val="22"/>
          <w:szCs w:val="22"/>
          <w:lang w:eastAsia="pt-BR"/>
        </w:rPr>
        <w:t>Dispõe sobre as solicitações de férias pelo Sistema de Gestão Integrado (SGI) do CAU/RS.</w:t>
      </w:r>
    </w:p>
    <w:p w14:paraId="6A05A809" w14:textId="77777777" w:rsidR="00C03F67" w:rsidRPr="00BB20E5" w:rsidRDefault="00C03F67" w:rsidP="000F436F">
      <w:pPr>
        <w:jc w:val="both"/>
        <w:rPr>
          <w:rFonts w:asciiTheme="minorHAnsi" w:hAnsiTheme="minorHAnsi" w:cstheme="minorHAnsi"/>
        </w:rPr>
      </w:pPr>
    </w:p>
    <w:p w14:paraId="5A39BBE3" w14:textId="77777777" w:rsidR="00C03F67" w:rsidRPr="00BB20E5" w:rsidRDefault="00C03F67" w:rsidP="000F436F">
      <w:pPr>
        <w:jc w:val="both"/>
        <w:rPr>
          <w:rFonts w:asciiTheme="minorHAnsi" w:hAnsiTheme="minorHAnsi" w:cstheme="minorHAnsi"/>
        </w:rPr>
      </w:pPr>
    </w:p>
    <w:p w14:paraId="31ED17AA" w14:textId="2936F417" w:rsidR="00F71F4E" w:rsidRPr="00BB20E5" w:rsidRDefault="00F71F4E" w:rsidP="000F436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/>
        <w:ind w:right="-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B20E5">
        <w:rPr>
          <w:rFonts w:asciiTheme="minorHAnsi" w:hAnsiTheme="minorHAnsi" w:cstheme="minorHAnsi"/>
          <w:bCs/>
          <w:sz w:val="24"/>
          <w:szCs w:val="24"/>
        </w:rPr>
        <w:t xml:space="preserve">O Presidente do </w:t>
      </w:r>
      <w:r w:rsidRPr="00BB20E5">
        <w:rPr>
          <w:rFonts w:asciiTheme="minorHAnsi" w:hAnsiTheme="minorHAnsi" w:cstheme="minorHAnsi"/>
          <w:sz w:val="24"/>
          <w:szCs w:val="24"/>
        </w:rPr>
        <w:t xml:space="preserve">CONSELHO DE ARQUITETURA E URBANISMO DO RIO GRANDE DO SUL </w:t>
      </w:r>
      <w:r w:rsidR="00BB20E5">
        <w:rPr>
          <w:rFonts w:asciiTheme="minorHAnsi" w:hAnsiTheme="minorHAnsi" w:cstheme="minorHAnsi"/>
          <w:sz w:val="24"/>
          <w:szCs w:val="24"/>
        </w:rPr>
        <w:t>(</w:t>
      </w:r>
      <w:r w:rsidRPr="00BB20E5">
        <w:rPr>
          <w:rFonts w:asciiTheme="minorHAnsi" w:hAnsiTheme="minorHAnsi" w:cstheme="minorHAnsi"/>
          <w:sz w:val="24"/>
          <w:szCs w:val="24"/>
        </w:rPr>
        <w:t>CAU/RS</w:t>
      </w:r>
      <w:r w:rsidR="00BB20E5">
        <w:rPr>
          <w:rFonts w:asciiTheme="minorHAnsi" w:hAnsiTheme="minorHAnsi" w:cstheme="minorHAnsi"/>
          <w:sz w:val="24"/>
          <w:szCs w:val="24"/>
        </w:rPr>
        <w:t>)</w:t>
      </w:r>
      <w:r w:rsidRPr="00BB20E5">
        <w:rPr>
          <w:rFonts w:asciiTheme="minorHAnsi" w:hAnsiTheme="minorHAnsi" w:cstheme="minorHAnsi"/>
          <w:bCs/>
          <w:sz w:val="24"/>
          <w:szCs w:val="24"/>
        </w:rPr>
        <w:t>, no uso das atribuições</w:t>
      </w:r>
      <w:r w:rsidR="00BB20E5">
        <w:rPr>
          <w:rFonts w:asciiTheme="minorHAnsi" w:hAnsiTheme="minorHAnsi" w:cstheme="minorHAnsi"/>
          <w:bCs/>
          <w:sz w:val="24"/>
          <w:szCs w:val="24"/>
        </w:rPr>
        <w:t xml:space="preserve"> que lhe confere o art. 152 do </w:t>
      </w:r>
      <w:r w:rsidRPr="00BB20E5">
        <w:rPr>
          <w:rFonts w:asciiTheme="minorHAnsi" w:hAnsiTheme="minorHAnsi" w:cstheme="minorHAnsi"/>
          <w:bCs/>
          <w:sz w:val="24"/>
          <w:szCs w:val="24"/>
        </w:rPr>
        <w:t>Regimento Interno</w:t>
      </w:r>
      <w:r w:rsidR="00BB20E5">
        <w:rPr>
          <w:rFonts w:asciiTheme="minorHAnsi" w:hAnsiTheme="minorHAnsi" w:cstheme="minorHAnsi"/>
          <w:bCs/>
          <w:sz w:val="24"/>
          <w:szCs w:val="24"/>
        </w:rPr>
        <w:t xml:space="preserve"> do CAU/RS</w:t>
      </w:r>
      <w:r w:rsidRPr="00BB20E5">
        <w:rPr>
          <w:rFonts w:asciiTheme="minorHAnsi" w:hAnsiTheme="minorHAnsi" w:cstheme="minorHAnsi"/>
          <w:bCs/>
          <w:sz w:val="24"/>
          <w:szCs w:val="24"/>
        </w:rPr>
        <w:t>;</w:t>
      </w:r>
    </w:p>
    <w:p w14:paraId="72A3D3EC" w14:textId="77777777" w:rsidR="00C03F67" w:rsidRPr="00BB20E5" w:rsidRDefault="00C03F67" w:rsidP="000F436F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8F784B" w14:textId="1752D37F" w:rsidR="00C03F67" w:rsidRPr="00BB20E5" w:rsidRDefault="00BB20E5" w:rsidP="000F436F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B20E5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C03F67" w:rsidRPr="00BB20E5">
        <w:rPr>
          <w:rFonts w:asciiTheme="minorHAnsi" w:hAnsiTheme="minorHAnsi" w:cstheme="minorHAnsi"/>
          <w:sz w:val="24"/>
          <w:szCs w:val="24"/>
        </w:rPr>
        <w:t>a</w:t>
      </w:r>
      <w:r w:rsidR="00C03F67" w:rsidRPr="00BB20E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03F67" w:rsidRPr="00BB20E5">
        <w:rPr>
          <w:rFonts w:asciiTheme="minorHAnsi" w:hAnsiTheme="minorHAnsi" w:cstheme="minorHAnsi"/>
          <w:color w:val="000000"/>
          <w:sz w:val="24"/>
          <w:szCs w:val="24"/>
        </w:rPr>
        <w:t>necessidade de planejamento das ativid</w:t>
      </w:r>
      <w:r w:rsidR="00F71F4E" w:rsidRPr="00BB20E5">
        <w:rPr>
          <w:rFonts w:asciiTheme="minorHAnsi" w:hAnsiTheme="minorHAnsi" w:cstheme="minorHAnsi"/>
          <w:color w:val="000000"/>
          <w:sz w:val="24"/>
          <w:szCs w:val="24"/>
        </w:rPr>
        <w:t>ades e substituições de pessoal, quando necessário, nas G</w:t>
      </w:r>
      <w:r w:rsidR="00C03F67" w:rsidRPr="00BB20E5">
        <w:rPr>
          <w:rFonts w:asciiTheme="minorHAnsi" w:hAnsiTheme="minorHAnsi" w:cstheme="minorHAnsi"/>
          <w:color w:val="000000"/>
          <w:sz w:val="24"/>
          <w:szCs w:val="24"/>
        </w:rPr>
        <w:t>erência</w:t>
      </w:r>
      <w:r w:rsidR="00F71F4E" w:rsidRPr="00BB20E5">
        <w:rPr>
          <w:rFonts w:asciiTheme="minorHAnsi" w:hAnsiTheme="minorHAnsi" w:cstheme="minorHAnsi"/>
          <w:color w:val="000000"/>
          <w:sz w:val="24"/>
          <w:szCs w:val="24"/>
        </w:rPr>
        <w:t xml:space="preserve">s do CAU/RS </w:t>
      </w:r>
      <w:r w:rsidR="00C03F67" w:rsidRPr="00BB20E5">
        <w:rPr>
          <w:rFonts w:asciiTheme="minorHAnsi" w:hAnsiTheme="minorHAnsi" w:cstheme="minorHAnsi"/>
          <w:color w:val="000000"/>
          <w:sz w:val="24"/>
          <w:szCs w:val="24"/>
        </w:rPr>
        <w:t>em período de férias</w:t>
      </w:r>
      <w:r w:rsidR="00F71F4E" w:rsidRPr="00BB20E5">
        <w:rPr>
          <w:rFonts w:asciiTheme="minorHAnsi" w:hAnsiTheme="minorHAnsi" w:cstheme="minorHAnsi"/>
          <w:color w:val="000000"/>
          <w:sz w:val="24"/>
          <w:szCs w:val="24"/>
        </w:rPr>
        <w:t xml:space="preserve"> das Unidades</w:t>
      </w:r>
      <w:r w:rsidR="00C03F67" w:rsidRPr="00BB20E5">
        <w:rPr>
          <w:rFonts w:asciiTheme="minorHAnsi" w:hAnsiTheme="minorHAnsi" w:cstheme="minorHAnsi"/>
          <w:bCs/>
          <w:sz w:val="24"/>
          <w:szCs w:val="24"/>
        </w:rPr>
        <w:t>;</w:t>
      </w:r>
    </w:p>
    <w:p w14:paraId="0D0B940D" w14:textId="77777777" w:rsidR="00C03F67" w:rsidRPr="00BB20E5" w:rsidRDefault="00C03F67" w:rsidP="000F436F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E8F1999" w14:textId="3F0AB534" w:rsidR="00C03F67" w:rsidRPr="00BB20E5" w:rsidRDefault="00BB20E5" w:rsidP="000F436F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B20E5">
        <w:rPr>
          <w:rFonts w:asciiTheme="minorHAnsi" w:hAnsiTheme="minorHAnsi" w:cstheme="minorHAnsi"/>
          <w:sz w:val="24"/>
          <w:szCs w:val="24"/>
        </w:rPr>
        <w:t xml:space="preserve">Considerando </w:t>
      </w:r>
      <w:r w:rsidR="00C03F67" w:rsidRPr="00BB20E5">
        <w:rPr>
          <w:rFonts w:asciiTheme="minorHAnsi" w:hAnsiTheme="minorHAnsi" w:cstheme="minorHAnsi"/>
          <w:sz w:val="24"/>
          <w:szCs w:val="24"/>
        </w:rPr>
        <w:t>a</w:t>
      </w:r>
      <w:r w:rsidR="00C03F67" w:rsidRPr="00BB20E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03F67" w:rsidRPr="00BB20E5">
        <w:rPr>
          <w:rFonts w:asciiTheme="minorHAnsi" w:hAnsiTheme="minorHAnsi" w:cstheme="minorHAnsi"/>
          <w:color w:val="000000"/>
          <w:sz w:val="24"/>
          <w:szCs w:val="24"/>
        </w:rPr>
        <w:t>necessidade de organização dos pagamentos pel</w:t>
      </w:r>
      <w:r w:rsidR="00F71F4E" w:rsidRPr="00BB20E5">
        <w:rPr>
          <w:rFonts w:asciiTheme="minorHAnsi" w:hAnsiTheme="minorHAnsi" w:cstheme="minorHAnsi"/>
          <w:color w:val="000000"/>
          <w:sz w:val="24"/>
          <w:szCs w:val="24"/>
        </w:rPr>
        <w:t>as Unidade de Pessoal e Unidade de Contabi</w:t>
      </w:r>
      <w:r w:rsidR="00C03F67" w:rsidRPr="00BB20E5">
        <w:rPr>
          <w:rFonts w:asciiTheme="minorHAnsi" w:hAnsiTheme="minorHAnsi" w:cstheme="minorHAnsi"/>
          <w:color w:val="000000"/>
          <w:sz w:val="24"/>
          <w:szCs w:val="24"/>
        </w:rPr>
        <w:t>lidade quanto às solicitações de férias pelo Sistema de Gestão Integrado (SGI) do CAU/RS</w:t>
      </w:r>
      <w:r w:rsidR="00C03F67" w:rsidRPr="00BB20E5">
        <w:rPr>
          <w:rFonts w:asciiTheme="minorHAnsi" w:hAnsiTheme="minorHAnsi" w:cstheme="minorHAnsi"/>
          <w:bCs/>
          <w:sz w:val="24"/>
          <w:szCs w:val="24"/>
        </w:rPr>
        <w:t>;</w:t>
      </w:r>
    </w:p>
    <w:p w14:paraId="60061E4C" w14:textId="77777777" w:rsidR="00C03F67" w:rsidRPr="00BB20E5" w:rsidRDefault="00C03F67" w:rsidP="000F436F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48672A" w14:textId="77777777" w:rsidR="00C03F67" w:rsidRPr="00BB20E5" w:rsidRDefault="00C03F67" w:rsidP="000F436F">
      <w:pPr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BB20E5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RESOLVE: </w:t>
      </w:r>
    </w:p>
    <w:p w14:paraId="4B94D5A5" w14:textId="77777777" w:rsidR="00C03F67" w:rsidRPr="00BB20E5" w:rsidRDefault="00C03F67" w:rsidP="000F436F">
      <w:pPr>
        <w:jc w:val="both"/>
        <w:rPr>
          <w:rFonts w:asciiTheme="minorHAnsi" w:hAnsiTheme="minorHAnsi" w:cstheme="minorHAnsi"/>
          <w:b/>
          <w:bCs/>
        </w:rPr>
      </w:pPr>
    </w:p>
    <w:p w14:paraId="3F35AA6F" w14:textId="77777777" w:rsidR="00C03F67" w:rsidRPr="000F436F" w:rsidRDefault="00C03F67" w:rsidP="000F436F">
      <w:pPr>
        <w:jc w:val="both"/>
        <w:rPr>
          <w:rFonts w:asciiTheme="minorHAnsi" w:hAnsiTheme="minorHAnsi" w:cstheme="minorHAnsi"/>
          <w:bCs/>
        </w:rPr>
      </w:pPr>
      <w:r w:rsidRPr="000F436F">
        <w:rPr>
          <w:rFonts w:asciiTheme="minorHAnsi" w:hAnsiTheme="minorHAnsi" w:cstheme="minorHAnsi"/>
          <w:bCs/>
        </w:rPr>
        <w:t xml:space="preserve">Art. 1º Determinar que todas as solicitações de férias dos </w:t>
      </w:r>
      <w:r w:rsidR="00F71F4E" w:rsidRPr="000F436F">
        <w:rPr>
          <w:rFonts w:asciiTheme="minorHAnsi" w:hAnsiTheme="minorHAnsi" w:cstheme="minorHAnsi"/>
          <w:bCs/>
        </w:rPr>
        <w:t>empegados</w:t>
      </w:r>
      <w:r w:rsidRPr="000F436F">
        <w:rPr>
          <w:rFonts w:asciiTheme="minorHAnsi" w:hAnsiTheme="minorHAnsi" w:cstheme="minorHAnsi"/>
          <w:bCs/>
        </w:rPr>
        <w:t xml:space="preserve"> do CAU/RS sejam realizadas exclusivamente por meio do Sistema de Gestão Integrado (SGI) com a antecedência mínima de 45 (quarenta e cinco) dias da data de início de sua concessão.</w:t>
      </w:r>
    </w:p>
    <w:p w14:paraId="3DEEC669" w14:textId="77777777" w:rsidR="00625627" w:rsidRPr="000F436F" w:rsidRDefault="00625627" w:rsidP="000F436F">
      <w:pPr>
        <w:jc w:val="both"/>
        <w:rPr>
          <w:rFonts w:asciiTheme="minorHAnsi" w:hAnsiTheme="minorHAnsi" w:cstheme="minorHAnsi"/>
          <w:bCs/>
        </w:rPr>
      </w:pPr>
    </w:p>
    <w:p w14:paraId="0EAB9E12" w14:textId="0BEE361A" w:rsidR="00625627" w:rsidRPr="000F436F" w:rsidRDefault="00625627" w:rsidP="000F436F">
      <w:pPr>
        <w:jc w:val="both"/>
        <w:rPr>
          <w:rFonts w:asciiTheme="minorHAnsi" w:hAnsiTheme="minorHAnsi" w:cstheme="minorHAnsi"/>
        </w:rPr>
      </w:pPr>
      <w:r w:rsidRPr="000F436F">
        <w:rPr>
          <w:rFonts w:asciiTheme="minorHAnsi" w:hAnsiTheme="minorHAnsi" w:cstheme="minorHAnsi"/>
          <w:bCs/>
        </w:rPr>
        <w:t>Art. 2º</w:t>
      </w:r>
      <w:r w:rsidRPr="000F436F">
        <w:rPr>
          <w:rFonts w:asciiTheme="minorHAnsi" w:hAnsiTheme="minorHAnsi" w:cstheme="minorHAnsi"/>
        </w:rPr>
        <w:t xml:space="preserve"> </w:t>
      </w:r>
      <w:r w:rsidR="32774C0B" w:rsidRPr="000F436F">
        <w:rPr>
          <w:rFonts w:asciiTheme="minorHAnsi" w:eastAsia="Calibri" w:hAnsiTheme="minorHAnsi" w:cstheme="minorHAnsi"/>
        </w:rPr>
        <w:t>O superior responsável</w:t>
      </w:r>
      <w:r w:rsidR="45EEBDD5" w:rsidRPr="000F436F">
        <w:rPr>
          <w:rFonts w:asciiTheme="minorHAnsi" w:eastAsia="Calibri" w:hAnsiTheme="minorHAnsi" w:cstheme="minorHAnsi"/>
        </w:rPr>
        <w:t xml:space="preserve"> deverá autorizar ou recusar as férias de seus subordinados pelo SGI com a antecedência mínima de 40 (quarenta) dias da data de início de seu gozo</w:t>
      </w:r>
      <w:r w:rsidRPr="000F436F">
        <w:rPr>
          <w:rFonts w:asciiTheme="minorHAnsi" w:hAnsiTheme="minorHAnsi" w:cstheme="minorHAnsi"/>
        </w:rPr>
        <w:t>.</w:t>
      </w:r>
    </w:p>
    <w:p w14:paraId="3656B9AB" w14:textId="77777777" w:rsidR="00625627" w:rsidRPr="000F436F" w:rsidRDefault="00625627" w:rsidP="000F436F">
      <w:pPr>
        <w:jc w:val="both"/>
        <w:rPr>
          <w:rFonts w:asciiTheme="minorHAnsi" w:hAnsiTheme="minorHAnsi" w:cstheme="minorHAnsi"/>
          <w:bCs/>
        </w:rPr>
      </w:pPr>
    </w:p>
    <w:p w14:paraId="1F4D6B9F" w14:textId="3724C3D5" w:rsidR="00625627" w:rsidRPr="000F436F" w:rsidRDefault="00625627" w:rsidP="000F436F">
      <w:pPr>
        <w:jc w:val="both"/>
        <w:rPr>
          <w:rFonts w:asciiTheme="minorHAnsi" w:hAnsiTheme="minorHAnsi" w:cstheme="minorHAnsi"/>
        </w:rPr>
      </w:pPr>
      <w:r w:rsidRPr="000F436F">
        <w:rPr>
          <w:rFonts w:asciiTheme="minorHAnsi" w:hAnsiTheme="minorHAnsi" w:cstheme="minorHAnsi"/>
          <w:bCs/>
        </w:rPr>
        <w:t>Art. 3º</w:t>
      </w:r>
      <w:r w:rsidRPr="000F436F">
        <w:rPr>
          <w:rFonts w:asciiTheme="minorHAnsi" w:hAnsiTheme="minorHAnsi" w:cstheme="minorHAnsi"/>
        </w:rPr>
        <w:t xml:space="preserve"> </w:t>
      </w:r>
      <w:r w:rsidR="6657273D" w:rsidRPr="000F436F">
        <w:rPr>
          <w:rFonts w:asciiTheme="minorHAnsi" w:eastAsia="Calibri" w:hAnsiTheme="minorHAnsi" w:cstheme="minorHAnsi"/>
        </w:rPr>
        <w:t>Decorrido o prazo estipulado no art. 2º sem manifestação do superior imediato, as férias serão consideradas automaticamente autorizadas, cabendo à Unidade de Pessoal dar prosseguimento com o pedido no sistema.</w:t>
      </w:r>
    </w:p>
    <w:p w14:paraId="049F31CB" w14:textId="49EEF4C5" w:rsidR="00C03F67" w:rsidRPr="000F436F" w:rsidRDefault="00C03F67" w:rsidP="000F436F">
      <w:pPr>
        <w:jc w:val="both"/>
        <w:rPr>
          <w:rFonts w:asciiTheme="minorHAnsi" w:hAnsiTheme="minorHAnsi" w:cstheme="minorHAnsi"/>
          <w:bCs/>
        </w:rPr>
      </w:pPr>
    </w:p>
    <w:p w14:paraId="604FF36C" w14:textId="62071AA5" w:rsidR="00C03F67" w:rsidRPr="000F436F" w:rsidRDefault="00C03F67" w:rsidP="000F436F">
      <w:pPr>
        <w:jc w:val="both"/>
        <w:rPr>
          <w:rFonts w:asciiTheme="minorHAnsi" w:hAnsiTheme="minorHAnsi" w:cstheme="minorHAnsi"/>
        </w:rPr>
      </w:pPr>
      <w:r w:rsidRPr="000F436F">
        <w:rPr>
          <w:rFonts w:asciiTheme="minorHAnsi" w:hAnsiTheme="minorHAnsi" w:cstheme="minorHAnsi"/>
          <w:bCs/>
        </w:rPr>
        <w:t xml:space="preserve">Art. </w:t>
      </w:r>
      <w:r w:rsidR="24080FA1" w:rsidRPr="000F436F">
        <w:rPr>
          <w:rFonts w:asciiTheme="minorHAnsi" w:hAnsiTheme="minorHAnsi" w:cstheme="minorHAnsi"/>
          <w:bCs/>
        </w:rPr>
        <w:t>4</w:t>
      </w:r>
      <w:r w:rsidRPr="000F436F">
        <w:rPr>
          <w:rFonts w:asciiTheme="minorHAnsi" w:hAnsiTheme="minorHAnsi" w:cstheme="minorHAnsi"/>
          <w:bCs/>
        </w:rPr>
        <w:t xml:space="preserve">º </w:t>
      </w:r>
      <w:r w:rsidRPr="000F436F">
        <w:rPr>
          <w:rFonts w:asciiTheme="minorHAnsi" w:hAnsiTheme="minorHAnsi" w:cstheme="minorHAnsi"/>
        </w:rPr>
        <w:t xml:space="preserve">O </w:t>
      </w:r>
      <w:r w:rsidR="00F71F4E" w:rsidRPr="000F436F">
        <w:rPr>
          <w:rFonts w:asciiTheme="minorHAnsi" w:hAnsiTheme="minorHAnsi" w:cstheme="minorHAnsi"/>
        </w:rPr>
        <w:t xml:space="preserve">empregado </w:t>
      </w:r>
      <w:r w:rsidRPr="000F436F">
        <w:rPr>
          <w:rFonts w:asciiTheme="minorHAnsi" w:hAnsiTheme="minorHAnsi" w:cstheme="minorHAnsi"/>
        </w:rPr>
        <w:t>solicitante deverá confirmar sua solicitação de férias</w:t>
      </w:r>
      <w:r w:rsidR="00F71F4E" w:rsidRPr="000F436F">
        <w:rPr>
          <w:rFonts w:asciiTheme="minorHAnsi" w:hAnsiTheme="minorHAnsi" w:cstheme="minorHAnsi"/>
        </w:rPr>
        <w:t xml:space="preserve"> </w:t>
      </w:r>
      <w:r w:rsidR="00625627" w:rsidRPr="000F436F">
        <w:rPr>
          <w:rFonts w:asciiTheme="minorHAnsi" w:hAnsiTheme="minorHAnsi" w:cstheme="minorHAnsi"/>
        </w:rPr>
        <w:t>pelo SGI após a validação pela Unidade de P</w:t>
      </w:r>
      <w:r w:rsidR="00F71F4E" w:rsidRPr="000F436F">
        <w:rPr>
          <w:rFonts w:asciiTheme="minorHAnsi" w:hAnsiTheme="minorHAnsi" w:cstheme="minorHAnsi"/>
        </w:rPr>
        <w:t xml:space="preserve">essoal </w:t>
      </w:r>
      <w:r w:rsidRPr="000F436F">
        <w:rPr>
          <w:rFonts w:asciiTheme="minorHAnsi" w:hAnsiTheme="minorHAnsi" w:cstheme="minorHAnsi"/>
        </w:rPr>
        <w:t xml:space="preserve">com a antecedência mínima de </w:t>
      </w:r>
      <w:r w:rsidR="23F739F4" w:rsidRPr="000F436F">
        <w:rPr>
          <w:rFonts w:asciiTheme="minorHAnsi" w:hAnsiTheme="minorHAnsi" w:cstheme="minorHAnsi"/>
        </w:rPr>
        <w:t>30</w:t>
      </w:r>
      <w:r w:rsidRPr="000F436F">
        <w:rPr>
          <w:rFonts w:asciiTheme="minorHAnsi" w:hAnsiTheme="minorHAnsi" w:cstheme="minorHAnsi"/>
        </w:rPr>
        <w:t xml:space="preserve"> (</w:t>
      </w:r>
      <w:r w:rsidR="08549A2D" w:rsidRPr="000F436F">
        <w:rPr>
          <w:rFonts w:asciiTheme="minorHAnsi" w:hAnsiTheme="minorHAnsi" w:cstheme="minorHAnsi"/>
        </w:rPr>
        <w:t>trinta</w:t>
      </w:r>
      <w:r w:rsidRPr="000F436F">
        <w:rPr>
          <w:rFonts w:asciiTheme="minorHAnsi" w:hAnsiTheme="minorHAnsi" w:cstheme="minorHAnsi"/>
        </w:rPr>
        <w:t>) dias da data de início de seu gozo.</w:t>
      </w:r>
    </w:p>
    <w:p w14:paraId="22A72DE4" w14:textId="55B11634" w:rsidR="7DD5FD6B" w:rsidRPr="000F436F" w:rsidRDefault="7DD5FD6B" w:rsidP="000F436F">
      <w:pPr>
        <w:jc w:val="both"/>
        <w:rPr>
          <w:rFonts w:asciiTheme="minorHAnsi" w:hAnsiTheme="minorHAnsi" w:cstheme="minorHAnsi"/>
        </w:rPr>
      </w:pPr>
    </w:p>
    <w:p w14:paraId="58514933" w14:textId="3C5A3166" w:rsidR="293E3998" w:rsidRPr="000F436F" w:rsidRDefault="293E3998" w:rsidP="000F436F">
      <w:pPr>
        <w:jc w:val="both"/>
        <w:rPr>
          <w:rFonts w:asciiTheme="minorHAnsi" w:hAnsiTheme="minorHAnsi" w:cstheme="minorHAnsi"/>
        </w:rPr>
      </w:pPr>
      <w:r w:rsidRPr="000F436F">
        <w:rPr>
          <w:rFonts w:asciiTheme="minorHAnsi" w:hAnsiTheme="minorHAnsi" w:cstheme="minorHAnsi"/>
        </w:rPr>
        <w:t xml:space="preserve">Parágrafo único. A não confirmação das férias no SGI no prazo previsto no </w:t>
      </w:r>
      <w:r w:rsidRPr="000F436F">
        <w:rPr>
          <w:rFonts w:asciiTheme="minorHAnsi" w:hAnsiTheme="minorHAnsi" w:cstheme="minorHAnsi"/>
          <w:i/>
          <w:iCs/>
        </w:rPr>
        <w:t>caput</w:t>
      </w:r>
      <w:r w:rsidRPr="000F436F">
        <w:rPr>
          <w:rFonts w:asciiTheme="minorHAnsi" w:hAnsiTheme="minorHAnsi" w:cstheme="minorHAnsi"/>
        </w:rPr>
        <w:t xml:space="preserve"> acarretará no cancelamento do pedido.</w:t>
      </w:r>
    </w:p>
    <w:p w14:paraId="62486C05" w14:textId="77777777" w:rsidR="00C03F67" w:rsidRPr="000F436F" w:rsidRDefault="00C03F67" w:rsidP="000F436F">
      <w:pPr>
        <w:jc w:val="both"/>
        <w:rPr>
          <w:rFonts w:asciiTheme="minorHAnsi" w:hAnsiTheme="minorHAnsi" w:cstheme="minorHAnsi"/>
          <w:bCs/>
        </w:rPr>
      </w:pPr>
    </w:p>
    <w:p w14:paraId="1AA7C27C" w14:textId="66AD3F5C" w:rsidR="00C03F67" w:rsidRPr="000F436F" w:rsidRDefault="00C03F67" w:rsidP="000F436F">
      <w:pPr>
        <w:jc w:val="both"/>
        <w:rPr>
          <w:rFonts w:asciiTheme="minorHAnsi" w:hAnsiTheme="minorHAnsi" w:cstheme="minorHAnsi"/>
        </w:rPr>
      </w:pPr>
      <w:r w:rsidRPr="000F436F">
        <w:rPr>
          <w:rFonts w:asciiTheme="minorHAnsi" w:hAnsiTheme="minorHAnsi" w:cstheme="minorHAnsi"/>
          <w:bCs/>
        </w:rPr>
        <w:t xml:space="preserve">Art. </w:t>
      </w:r>
      <w:r w:rsidR="6D15C2CA" w:rsidRPr="000F436F">
        <w:rPr>
          <w:rFonts w:asciiTheme="minorHAnsi" w:hAnsiTheme="minorHAnsi" w:cstheme="minorHAnsi"/>
          <w:bCs/>
        </w:rPr>
        <w:t>5</w:t>
      </w:r>
      <w:r w:rsidRPr="000F436F">
        <w:rPr>
          <w:rFonts w:asciiTheme="minorHAnsi" w:hAnsiTheme="minorHAnsi" w:cstheme="minorHAnsi"/>
          <w:bCs/>
        </w:rPr>
        <w:t xml:space="preserve">º </w:t>
      </w:r>
      <w:r w:rsidRPr="000F436F">
        <w:rPr>
          <w:rFonts w:asciiTheme="minorHAnsi" w:hAnsiTheme="minorHAnsi" w:cstheme="minorHAnsi"/>
        </w:rPr>
        <w:t>Após a confirmação das férias no SGI não será mais possível solicitar a troca ou cancelamento.</w:t>
      </w:r>
    </w:p>
    <w:p w14:paraId="03A4C5CB" w14:textId="77777777" w:rsidR="000F436F" w:rsidRDefault="000F436F" w:rsidP="000F436F">
      <w:pPr>
        <w:jc w:val="both"/>
        <w:rPr>
          <w:rFonts w:asciiTheme="minorHAnsi" w:hAnsiTheme="minorHAnsi" w:cstheme="minorHAnsi"/>
          <w:bCs/>
        </w:rPr>
      </w:pPr>
    </w:p>
    <w:p w14:paraId="41D4F8C5" w14:textId="3B271641" w:rsidR="00C03F67" w:rsidRPr="000F436F" w:rsidRDefault="00C03F67" w:rsidP="000F436F">
      <w:pPr>
        <w:jc w:val="both"/>
        <w:rPr>
          <w:rFonts w:asciiTheme="minorHAnsi" w:hAnsiTheme="minorHAnsi" w:cstheme="minorHAnsi"/>
        </w:rPr>
      </w:pPr>
      <w:r w:rsidRPr="000F436F">
        <w:rPr>
          <w:rFonts w:asciiTheme="minorHAnsi" w:hAnsiTheme="minorHAnsi" w:cstheme="minorHAnsi"/>
          <w:bCs/>
        </w:rPr>
        <w:t xml:space="preserve">Art. </w:t>
      </w:r>
      <w:r w:rsidR="176F92DD" w:rsidRPr="000F436F">
        <w:rPr>
          <w:rFonts w:asciiTheme="minorHAnsi" w:hAnsiTheme="minorHAnsi" w:cstheme="minorHAnsi"/>
          <w:bCs/>
        </w:rPr>
        <w:t>6</w:t>
      </w:r>
      <w:r w:rsidRPr="000F436F">
        <w:rPr>
          <w:rFonts w:asciiTheme="minorHAnsi" w:hAnsiTheme="minorHAnsi" w:cstheme="minorHAnsi"/>
          <w:bCs/>
        </w:rPr>
        <w:t>º</w:t>
      </w:r>
      <w:r w:rsidRPr="000F436F">
        <w:rPr>
          <w:rFonts w:asciiTheme="minorHAnsi" w:hAnsiTheme="minorHAnsi" w:cstheme="minorHAnsi"/>
        </w:rPr>
        <w:t xml:space="preserve"> Em caso de necessidade de solicitação ou cancelamento de férias fora dos parâmetros estabelecidos por esta Po</w:t>
      </w:r>
      <w:r w:rsidR="0088680E" w:rsidRPr="000F436F">
        <w:rPr>
          <w:rFonts w:asciiTheme="minorHAnsi" w:hAnsiTheme="minorHAnsi" w:cstheme="minorHAnsi"/>
        </w:rPr>
        <w:t>rtaria Normativa será necessári</w:t>
      </w:r>
      <w:r w:rsidR="00EC76DF" w:rsidRPr="000F436F">
        <w:rPr>
          <w:rFonts w:asciiTheme="minorHAnsi" w:hAnsiTheme="minorHAnsi" w:cstheme="minorHAnsi"/>
        </w:rPr>
        <w:t>a</w:t>
      </w:r>
      <w:r w:rsidR="0088680E" w:rsidRPr="000F436F">
        <w:rPr>
          <w:rFonts w:asciiTheme="minorHAnsi" w:hAnsiTheme="minorHAnsi" w:cstheme="minorHAnsi"/>
        </w:rPr>
        <w:t xml:space="preserve"> </w:t>
      </w:r>
      <w:r w:rsidRPr="000F436F">
        <w:rPr>
          <w:rFonts w:asciiTheme="minorHAnsi" w:hAnsiTheme="minorHAnsi" w:cstheme="minorHAnsi"/>
        </w:rPr>
        <w:t>autorização do Gerente</w:t>
      </w:r>
      <w:r w:rsidR="00F71F4E" w:rsidRPr="000F436F">
        <w:rPr>
          <w:rFonts w:asciiTheme="minorHAnsi" w:hAnsiTheme="minorHAnsi" w:cstheme="minorHAnsi"/>
        </w:rPr>
        <w:t xml:space="preserve"> </w:t>
      </w:r>
      <w:r w:rsidRPr="000F436F">
        <w:rPr>
          <w:rFonts w:asciiTheme="minorHAnsi" w:hAnsiTheme="minorHAnsi" w:cstheme="minorHAnsi"/>
        </w:rPr>
        <w:t xml:space="preserve">Geral e validação da viabilidade pelo Gerente </w:t>
      </w:r>
      <w:r w:rsidR="0088680E" w:rsidRPr="000F436F">
        <w:rPr>
          <w:rFonts w:asciiTheme="minorHAnsi" w:hAnsiTheme="minorHAnsi" w:cstheme="minorHAnsi"/>
        </w:rPr>
        <w:t xml:space="preserve">Administrativo e </w:t>
      </w:r>
      <w:r w:rsidRPr="000F436F">
        <w:rPr>
          <w:rFonts w:asciiTheme="minorHAnsi" w:hAnsiTheme="minorHAnsi" w:cstheme="minorHAnsi"/>
        </w:rPr>
        <w:t>Financeiro.</w:t>
      </w:r>
    </w:p>
    <w:p w14:paraId="4C7526C4" w14:textId="77777777" w:rsidR="000F436F" w:rsidRDefault="000F436F" w:rsidP="000F436F">
      <w:pPr>
        <w:rPr>
          <w:rFonts w:asciiTheme="minorHAnsi" w:hAnsiTheme="minorHAnsi" w:cstheme="minorHAnsi"/>
          <w:bCs/>
        </w:rPr>
        <w:sectPr w:rsidR="000F436F" w:rsidSect="000F436F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2268" w:right="985" w:bottom="993" w:left="1559" w:header="1327" w:footer="584" w:gutter="0"/>
          <w:cols w:space="708"/>
        </w:sectPr>
      </w:pPr>
    </w:p>
    <w:p w14:paraId="2CE32F45" w14:textId="2A6A5615" w:rsidR="00C03F67" w:rsidRPr="000F436F" w:rsidRDefault="00C03F67" w:rsidP="000F436F">
      <w:pPr>
        <w:rPr>
          <w:rFonts w:asciiTheme="minorHAnsi" w:hAnsiTheme="minorHAnsi" w:cstheme="minorHAnsi"/>
        </w:rPr>
      </w:pPr>
      <w:r w:rsidRPr="000F436F">
        <w:rPr>
          <w:rFonts w:asciiTheme="minorHAnsi" w:hAnsiTheme="minorHAnsi" w:cstheme="minorHAnsi"/>
          <w:bCs/>
        </w:rPr>
        <w:t xml:space="preserve">Art. </w:t>
      </w:r>
      <w:r w:rsidR="30F0A160" w:rsidRPr="000F436F">
        <w:rPr>
          <w:rFonts w:asciiTheme="minorHAnsi" w:hAnsiTheme="minorHAnsi" w:cstheme="minorHAnsi"/>
          <w:bCs/>
        </w:rPr>
        <w:t>7</w:t>
      </w:r>
      <w:r w:rsidRPr="000F436F">
        <w:rPr>
          <w:rFonts w:asciiTheme="minorHAnsi" w:hAnsiTheme="minorHAnsi" w:cstheme="minorHAnsi"/>
          <w:bCs/>
        </w:rPr>
        <w:t>º</w:t>
      </w:r>
      <w:r w:rsidR="00F71F4E" w:rsidRPr="000F436F">
        <w:rPr>
          <w:rFonts w:asciiTheme="minorHAnsi" w:hAnsiTheme="minorHAnsi" w:cstheme="minorHAnsi"/>
        </w:rPr>
        <w:t xml:space="preserve"> Revoga-se a Portaria Normativa nº 009 de 27 de março de 2020.</w:t>
      </w:r>
    </w:p>
    <w:p w14:paraId="1299C43A" w14:textId="77777777" w:rsidR="0088680E" w:rsidRPr="000F436F" w:rsidRDefault="0088680E" w:rsidP="000F436F">
      <w:pPr>
        <w:rPr>
          <w:rFonts w:asciiTheme="minorHAnsi" w:hAnsiTheme="minorHAnsi" w:cstheme="minorHAnsi"/>
          <w:bCs/>
        </w:rPr>
      </w:pPr>
    </w:p>
    <w:p w14:paraId="388BEB52" w14:textId="463E9E78" w:rsidR="0088680E" w:rsidRPr="000F436F" w:rsidRDefault="0088680E" w:rsidP="000F436F">
      <w:pPr>
        <w:rPr>
          <w:rFonts w:asciiTheme="minorHAnsi" w:hAnsiTheme="minorHAnsi" w:cstheme="minorHAnsi"/>
        </w:rPr>
      </w:pPr>
      <w:r w:rsidRPr="000F436F">
        <w:rPr>
          <w:rFonts w:asciiTheme="minorHAnsi" w:hAnsiTheme="minorHAnsi" w:cstheme="minorHAnsi"/>
          <w:bCs/>
        </w:rPr>
        <w:t xml:space="preserve">Art. </w:t>
      </w:r>
      <w:r w:rsidR="3DFFA4B6" w:rsidRPr="000F436F">
        <w:rPr>
          <w:rFonts w:asciiTheme="minorHAnsi" w:hAnsiTheme="minorHAnsi" w:cstheme="minorHAnsi"/>
          <w:bCs/>
        </w:rPr>
        <w:t>8</w:t>
      </w:r>
      <w:r w:rsidRPr="000F436F">
        <w:rPr>
          <w:rFonts w:asciiTheme="minorHAnsi" w:hAnsiTheme="minorHAnsi" w:cstheme="minorHAnsi"/>
          <w:bCs/>
        </w:rPr>
        <w:t>º</w:t>
      </w:r>
      <w:r w:rsidRPr="000F436F">
        <w:rPr>
          <w:rFonts w:asciiTheme="minorHAnsi" w:hAnsiTheme="minorHAnsi" w:cstheme="minorHAnsi"/>
        </w:rPr>
        <w:t xml:space="preserve"> Revoga-se a Portaria Normativa nº 028 de 27 de outubro de 2020.</w:t>
      </w:r>
    </w:p>
    <w:p w14:paraId="4DDBEF00" w14:textId="77777777" w:rsidR="0088680E" w:rsidRPr="000F436F" w:rsidRDefault="0088680E" w:rsidP="000F436F">
      <w:pPr>
        <w:rPr>
          <w:rFonts w:asciiTheme="minorHAnsi" w:hAnsiTheme="minorHAnsi" w:cstheme="minorHAnsi"/>
          <w:bCs/>
        </w:rPr>
      </w:pPr>
    </w:p>
    <w:p w14:paraId="7E6C8562" w14:textId="5EB39920" w:rsidR="00C03F67" w:rsidRPr="000F436F" w:rsidRDefault="00C03F67" w:rsidP="000F436F">
      <w:pPr>
        <w:rPr>
          <w:rFonts w:asciiTheme="minorHAnsi" w:hAnsiTheme="minorHAnsi" w:cstheme="minorHAnsi"/>
        </w:rPr>
      </w:pPr>
      <w:r w:rsidRPr="000F436F">
        <w:rPr>
          <w:rFonts w:asciiTheme="minorHAnsi" w:hAnsiTheme="minorHAnsi" w:cstheme="minorHAnsi"/>
          <w:bCs/>
        </w:rPr>
        <w:t xml:space="preserve">Art. </w:t>
      </w:r>
      <w:r w:rsidR="000F436F" w:rsidRPr="000F436F">
        <w:rPr>
          <w:rFonts w:asciiTheme="minorHAnsi" w:hAnsiTheme="minorHAnsi" w:cstheme="minorHAnsi"/>
          <w:bCs/>
        </w:rPr>
        <w:t>9</w:t>
      </w:r>
      <w:r w:rsidRPr="000F436F">
        <w:rPr>
          <w:rFonts w:asciiTheme="minorHAnsi" w:hAnsiTheme="minorHAnsi" w:cstheme="minorHAnsi"/>
          <w:bCs/>
        </w:rPr>
        <w:t>º</w:t>
      </w:r>
      <w:r w:rsidRPr="000F436F">
        <w:rPr>
          <w:rFonts w:asciiTheme="minorHAnsi" w:hAnsiTheme="minorHAnsi" w:cstheme="minorHAnsi"/>
        </w:rPr>
        <w:t xml:space="preserve"> </w:t>
      </w:r>
      <w:r w:rsidR="00F71F4E" w:rsidRPr="000F436F">
        <w:rPr>
          <w:rFonts w:asciiTheme="minorHAnsi" w:hAnsiTheme="minorHAnsi" w:cstheme="minorHAnsi"/>
        </w:rPr>
        <w:t>Esta Portaria Normativa entra em vigor na data de sua publicação.</w:t>
      </w:r>
    </w:p>
    <w:p w14:paraId="29D6B04F" w14:textId="77777777" w:rsidR="00C03F67" w:rsidRPr="000F436F" w:rsidRDefault="00C03F67" w:rsidP="000F436F">
      <w:pPr>
        <w:rPr>
          <w:rFonts w:asciiTheme="minorHAnsi" w:hAnsiTheme="minorHAnsi" w:cstheme="minorHAnsi"/>
        </w:rPr>
      </w:pPr>
      <w:r w:rsidRPr="000F436F">
        <w:rPr>
          <w:rFonts w:asciiTheme="minorHAnsi" w:hAnsiTheme="minorHAnsi" w:cstheme="minorHAnsi"/>
        </w:rPr>
        <w:t xml:space="preserve"> </w:t>
      </w:r>
    </w:p>
    <w:p w14:paraId="3461D779" w14:textId="77777777" w:rsidR="00C03F67" w:rsidRPr="00BB20E5" w:rsidRDefault="00C03F67" w:rsidP="000F436F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012C6F76" w14:textId="5CF5C63D" w:rsidR="00C03F67" w:rsidRPr="00BB20E5" w:rsidRDefault="00C03F67" w:rsidP="000F436F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BB20E5">
        <w:rPr>
          <w:rFonts w:asciiTheme="minorHAnsi" w:hAnsiTheme="minorHAnsi" w:cstheme="minorHAnsi"/>
          <w:szCs w:val="24"/>
        </w:rPr>
        <w:t xml:space="preserve">Porto Alegre – RS, </w:t>
      </w:r>
      <w:r w:rsidR="00BB20E5">
        <w:rPr>
          <w:rFonts w:asciiTheme="minorHAnsi" w:hAnsiTheme="minorHAnsi" w:cstheme="minorHAnsi"/>
          <w:szCs w:val="24"/>
        </w:rPr>
        <w:t>5 de novembro d</w:t>
      </w:r>
      <w:r w:rsidR="0088680E" w:rsidRPr="00BB20E5">
        <w:rPr>
          <w:rFonts w:asciiTheme="minorHAnsi" w:hAnsiTheme="minorHAnsi" w:cstheme="minorHAnsi"/>
          <w:szCs w:val="24"/>
        </w:rPr>
        <w:t>e 2021</w:t>
      </w:r>
      <w:r w:rsidRPr="00BB20E5">
        <w:rPr>
          <w:rFonts w:asciiTheme="minorHAnsi" w:hAnsiTheme="minorHAnsi" w:cstheme="minorHAnsi"/>
          <w:szCs w:val="24"/>
        </w:rPr>
        <w:t>.</w:t>
      </w:r>
    </w:p>
    <w:p w14:paraId="3CF2D8B6" w14:textId="77777777" w:rsidR="00C03F67" w:rsidRPr="00BB20E5" w:rsidRDefault="00C03F67" w:rsidP="000F436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FB78278" w14:textId="77777777" w:rsidR="00F71F4E" w:rsidRDefault="00F71F4E" w:rsidP="000F436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55CFD74" w14:textId="77777777" w:rsidR="000F436F" w:rsidRPr="00BB20E5" w:rsidRDefault="000F436F" w:rsidP="000F436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14:paraId="1FC39945" w14:textId="77777777" w:rsidR="00F71F4E" w:rsidRPr="00BB20E5" w:rsidRDefault="00F71F4E" w:rsidP="000F436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4549490" w14:textId="77777777" w:rsidR="00F71F4E" w:rsidRPr="00BB20E5" w:rsidRDefault="00F71F4E" w:rsidP="000F436F">
      <w:pPr>
        <w:jc w:val="center"/>
        <w:rPr>
          <w:rFonts w:asciiTheme="minorHAnsi" w:eastAsia="Arial" w:hAnsiTheme="minorHAnsi" w:cstheme="minorHAnsi"/>
          <w:b/>
          <w:caps/>
        </w:rPr>
      </w:pPr>
      <w:r w:rsidRPr="00BB20E5">
        <w:rPr>
          <w:rFonts w:asciiTheme="minorHAnsi" w:eastAsia="Arial" w:hAnsiTheme="minorHAnsi" w:cstheme="minorHAnsi"/>
          <w:b/>
          <w:caps/>
        </w:rPr>
        <w:t>TIAGO HOLZMANN DA SILVA</w:t>
      </w:r>
    </w:p>
    <w:p w14:paraId="633B455A" w14:textId="77777777" w:rsidR="00F71F4E" w:rsidRPr="00BB20E5" w:rsidRDefault="00F71F4E" w:rsidP="000F436F">
      <w:pPr>
        <w:jc w:val="center"/>
        <w:rPr>
          <w:rFonts w:asciiTheme="minorHAnsi" w:eastAsia="Arial" w:hAnsiTheme="minorHAnsi" w:cstheme="minorHAnsi"/>
        </w:rPr>
      </w:pPr>
      <w:r w:rsidRPr="00BB20E5">
        <w:rPr>
          <w:rFonts w:asciiTheme="minorHAnsi" w:eastAsia="Arial" w:hAnsiTheme="minorHAnsi" w:cstheme="minorHAnsi"/>
        </w:rPr>
        <w:t>Presidente do CAU/RS</w:t>
      </w:r>
    </w:p>
    <w:p w14:paraId="0562CB0E" w14:textId="77777777" w:rsidR="00F71F4E" w:rsidRPr="00BB20E5" w:rsidRDefault="00F71F4E" w:rsidP="000F436F">
      <w:pPr>
        <w:rPr>
          <w:rFonts w:asciiTheme="minorHAnsi" w:hAnsiTheme="minorHAnsi" w:cstheme="minorHAnsi"/>
        </w:rPr>
      </w:pPr>
    </w:p>
    <w:sectPr w:rsidR="00F71F4E" w:rsidRPr="00BB20E5" w:rsidSect="000F436F">
      <w:pgSz w:w="11900" w:h="16840"/>
      <w:pgMar w:top="1985" w:right="987" w:bottom="992" w:left="1559" w:header="1327" w:footer="584" w:gutter="0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E6892" w14:textId="77777777" w:rsidR="00D145C4" w:rsidRDefault="00D145C4">
      <w:r>
        <w:separator/>
      </w:r>
    </w:p>
  </w:endnote>
  <w:endnote w:type="continuationSeparator" w:id="0">
    <w:p w14:paraId="0F0EDF76" w14:textId="77777777" w:rsidR="00D145C4" w:rsidRDefault="00D1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6DB82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5997CC1D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D546B89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31312811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6029B" w14:textId="77777777" w:rsidR="00D145C4" w:rsidRDefault="00D145C4">
      <w:r>
        <w:separator/>
      </w:r>
    </w:p>
  </w:footnote>
  <w:footnote w:type="continuationSeparator" w:id="0">
    <w:p w14:paraId="36C7341E" w14:textId="77777777" w:rsidR="00D145C4" w:rsidRDefault="00D14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4F959DD" wp14:editId="7CF95EC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1" name="Imagem 3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5B6F7C8" wp14:editId="574C595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2" name="Imagem 3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270C6CD2" wp14:editId="22B784B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33" name="Imagem 3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21D"/>
    <w:rsid w:val="0001110E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436F"/>
    <w:rsid w:val="000F5B57"/>
    <w:rsid w:val="000F768C"/>
    <w:rsid w:val="00100DEA"/>
    <w:rsid w:val="001052BF"/>
    <w:rsid w:val="00110872"/>
    <w:rsid w:val="00137777"/>
    <w:rsid w:val="00154468"/>
    <w:rsid w:val="001818FD"/>
    <w:rsid w:val="00183DF5"/>
    <w:rsid w:val="001957ED"/>
    <w:rsid w:val="001B6C1C"/>
    <w:rsid w:val="001E2999"/>
    <w:rsid w:val="001E72E8"/>
    <w:rsid w:val="001F028B"/>
    <w:rsid w:val="001F49AF"/>
    <w:rsid w:val="0020372C"/>
    <w:rsid w:val="00212B14"/>
    <w:rsid w:val="002146D6"/>
    <w:rsid w:val="002169FC"/>
    <w:rsid w:val="00217BA1"/>
    <w:rsid w:val="00267EDC"/>
    <w:rsid w:val="0029084B"/>
    <w:rsid w:val="00294693"/>
    <w:rsid w:val="002A1C6D"/>
    <w:rsid w:val="002B20D1"/>
    <w:rsid w:val="002D29E3"/>
    <w:rsid w:val="002E482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A02B5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3804"/>
    <w:rsid w:val="00545780"/>
    <w:rsid w:val="00573CC3"/>
    <w:rsid w:val="005873C5"/>
    <w:rsid w:val="005A7106"/>
    <w:rsid w:val="005B218C"/>
    <w:rsid w:val="005D256C"/>
    <w:rsid w:val="005D485B"/>
    <w:rsid w:val="005D6B27"/>
    <w:rsid w:val="00625627"/>
    <w:rsid w:val="006261C8"/>
    <w:rsid w:val="006369DA"/>
    <w:rsid w:val="00650A47"/>
    <w:rsid w:val="006571EF"/>
    <w:rsid w:val="00657DA4"/>
    <w:rsid w:val="0067618E"/>
    <w:rsid w:val="006A53A7"/>
    <w:rsid w:val="006D39E4"/>
    <w:rsid w:val="006D45CB"/>
    <w:rsid w:val="006D53F2"/>
    <w:rsid w:val="006E21E4"/>
    <w:rsid w:val="00700EF7"/>
    <w:rsid w:val="00743FA8"/>
    <w:rsid w:val="00752D26"/>
    <w:rsid w:val="00762069"/>
    <w:rsid w:val="00763602"/>
    <w:rsid w:val="007768B8"/>
    <w:rsid w:val="007B42E7"/>
    <w:rsid w:val="007D6A2B"/>
    <w:rsid w:val="007F2EC8"/>
    <w:rsid w:val="0082261C"/>
    <w:rsid w:val="008278B5"/>
    <w:rsid w:val="0083244E"/>
    <w:rsid w:val="00850DDD"/>
    <w:rsid w:val="00866735"/>
    <w:rsid w:val="00873CEC"/>
    <w:rsid w:val="00874A6E"/>
    <w:rsid w:val="008763E6"/>
    <w:rsid w:val="0088680E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64C3E"/>
    <w:rsid w:val="00981992"/>
    <w:rsid w:val="009860B0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B20E5"/>
    <w:rsid w:val="00BC1A27"/>
    <w:rsid w:val="00BE7B56"/>
    <w:rsid w:val="00BF7B80"/>
    <w:rsid w:val="00C00D65"/>
    <w:rsid w:val="00C03A76"/>
    <w:rsid w:val="00C03F67"/>
    <w:rsid w:val="00C04433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145C4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C76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71F4E"/>
    <w:rsid w:val="00F94DDA"/>
    <w:rsid w:val="00FA0ED4"/>
    <w:rsid w:val="00FA3777"/>
    <w:rsid w:val="00FA7728"/>
    <w:rsid w:val="00FB7613"/>
    <w:rsid w:val="00FC2EF4"/>
    <w:rsid w:val="00FC7473"/>
    <w:rsid w:val="00FF272F"/>
    <w:rsid w:val="070B1457"/>
    <w:rsid w:val="08549A2D"/>
    <w:rsid w:val="08CD0E65"/>
    <w:rsid w:val="0F6866E3"/>
    <w:rsid w:val="169E6D80"/>
    <w:rsid w:val="176F92DD"/>
    <w:rsid w:val="201CE4D0"/>
    <w:rsid w:val="207413B0"/>
    <w:rsid w:val="22DB0E45"/>
    <w:rsid w:val="23F739F4"/>
    <w:rsid w:val="24080FA1"/>
    <w:rsid w:val="24B9AF39"/>
    <w:rsid w:val="25F19ED2"/>
    <w:rsid w:val="293E3998"/>
    <w:rsid w:val="2A8304A3"/>
    <w:rsid w:val="2F98F286"/>
    <w:rsid w:val="30F0A160"/>
    <w:rsid w:val="317F09E4"/>
    <w:rsid w:val="32774C0B"/>
    <w:rsid w:val="34D9E1DD"/>
    <w:rsid w:val="3675B23E"/>
    <w:rsid w:val="3DFFA4B6"/>
    <w:rsid w:val="3FF38F6D"/>
    <w:rsid w:val="443FFB03"/>
    <w:rsid w:val="4470DB2E"/>
    <w:rsid w:val="45EEBDD5"/>
    <w:rsid w:val="4870CB3D"/>
    <w:rsid w:val="4D7B1FA6"/>
    <w:rsid w:val="4F62CDA8"/>
    <w:rsid w:val="579315E5"/>
    <w:rsid w:val="652923DF"/>
    <w:rsid w:val="6657273D"/>
    <w:rsid w:val="682EE79E"/>
    <w:rsid w:val="69E4223E"/>
    <w:rsid w:val="6BFD7380"/>
    <w:rsid w:val="6D15C2CA"/>
    <w:rsid w:val="6DEF2B48"/>
    <w:rsid w:val="70FECF76"/>
    <w:rsid w:val="779CFDFA"/>
    <w:rsid w:val="7963FF59"/>
    <w:rsid w:val="7DD5FD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0DC15F"/>
  <w15:docId w15:val="{5F53CD04-5452-4A36-807A-E3B93CE4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customStyle="1" w:styleId="Textopadro">
    <w:name w:val="Texto padrão"/>
    <w:basedOn w:val="Normal"/>
    <w:rsid w:val="009860B0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styleId="Refdecomentrio">
    <w:name w:val="annotation reference"/>
    <w:basedOn w:val="Fontepargpadro"/>
    <w:semiHidden/>
    <w:unhideWhenUsed/>
    <w:rsid w:val="006256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256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256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256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2562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93089cd93ee24543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9DBD687C496499E8079BFA864F9E5" ma:contentTypeVersion="2" ma:contentTypeDescription="Crie um novo documento." ma:contentTypeScope="" ma:versionID="1214058f05d40fff397d85b1e2700397">
  <xsd:schema xmlns:xsd="http://www.w3.org/2001/XMLSchema" xmlns:xs="http://www.w3.org/2001/XMLSchema" xmlns:p="http://schemas.microsoft.com/office/2006/metadata/properties" xmlns:ns2="1b146853-cbf1-4f8c-b6d7-58284d252a43" targetNamespace="http://schemas.microsoft.com/office/2006/metadata/properties" ma:root="true" ma:fieldsID="f89bda05508b952dd799330c9d58ead9" ns2:_="">
    <xsd:import namespace="1b146853-cbf1-4f8c-b6d7-58284d252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853-cbf1-4f8c-b6d7-58284d252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BBCE-686A-487C-B761-D815E8121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853-cbf1-4f8c-b6d7-58284d252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31437-DD76-43BD-91DB-799C70F7F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FED42-9E2C-4F23-9071-3118F78FA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7698C4-EA98-41D5-8071-F00BCBF9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1955</Characters>
  <Application>Microsoft Office Word</Application>
  <DocSecurity>0</DocSecurity>
  <Lines>16</Lines>
  <Paragraphs>4</Paragraphs>
  <ScaleCrop>false</ScaleCrop>
  <Company>Comunica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12</cp:revision>
  <cp:lastPrinted>2019-12-27T13:42:00Z</cp:lastPrinted>
  <dcterms:created xsi:type="dcterms:W3CDTF">2020-10-27T03:50:00Z</dcterms:created>
  <dcterms:modified xsi:type="dcterms:W3CDTF">2021-11-05T19:55:00Z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0x0101009039DBD687C496499E8079BFA864F9E5</vt:lpwstr>
  </property>
</Properties>
</file>