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CC5B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CC5BAE">
              <w:rPr>
                <w:rFonts w:asciiTheme="minorHAnsi" w:hAnsiTheme="minorHAnsi" w:cstheme="minorHAnsi"/>
              </w:rPr>
              <w:t>827712</w:t>
            </w:r>
            <w:r w:rsidR="00274BF8">
              <w:rPr>
                <w:rFonts w:asciiTheme="minorHAnsi" w:hAnsiTheme="minorHAnsi" w:cstheme="minorHAnsi"/>
              </w:rPr>
              <w:t>/2019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5E0FB5" w:rsidRDefault="00CC5BAE" w:rsidP="00CC5BA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ofício.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124B53" w:rsidRDefault="00CC5BAE" w:rsidP="00D9412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CC5BAE">
              <w:rPr>
                <w:rFonts w:ascii="Calibri" w:hAnsi="Calibri" w:cs="Calibri"/>
              </w:rPr>
              <w:t>J. S. de L.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9412A">
        <w:rPr>
          <w:rFonts w:asciiTheme="minorHAnsi" w:hAnsiTheme="minorHAnsi" w:cstheme="minorHAnsi"/>
          <w:lang w:eastAsia="pt-BR"/>
        </w:rPr>
        <w:t>15</w:t>
      </w:r>
      <w:r w:rsidR="00CC5BAE">
        <w:rPr>
          <w:rFonts w:asciiTheme="minorHAnsi" w:hAnsiTheme="minorHAnsi" w:cstheme="minorHAnsi"/>
          <w:lang w:eastAsia="pt-BR"/>
        </w:rPr>
        <w:t>53</w:t>
      </w:r>
      <w:r>
        <w:rPr>
          <w:rFonts w:asciiTheme="minorHAnsi" w:hAnsiTheme="minorHAnsi" w:cstheme="minorHAnsi"/>
          <w:lang w:eastAsia="pt-BR"/>
        </w:rPr>
        <w:t>/202</w:t>
      </w:r>
      <w:r w:rsidR="002159D6">
        <w:rPr>
          <w:rFonts w:asciiTheme="minorHAnsi" w:hAnsiTheme="minorHAnsi" w:cstheme="minorHAnsi"/>
          <w:lang w:eastAsia="pt-BR"/>
        </w:rPr>
        <w:t>2</w:t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0B621A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D9412A">
        <w:rPr>
          <w:rFonts w:asciiTheme="minorHAnsi" w:hAnsiTheme="minorHAnsi" w:cstheme="minorHAnsi"/>
          <w:sz w:val="20"/>
          <w:szCs w:val="20"/>
          <w:lang w:eastAsia="pt-BR"/>
        </w:rPr>
        <w:t>Aprova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 relatório e </w:t>
      </w:r>
      <w:r w:rsidR="00A25E4E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voto </w:t>
      </w:r>
      <w:r w:rsidR="00DF3013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original </w:t>
      </w:r>
      <w:r w:rsidR="006F5074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referente ao </w:t>
      </w:r>
      <w:r w:rsidR="002159D6">
        <w:rPr>
          <w:rFonts w:asciiTheme="minorHAnsi" w:hAnsiTheme="minorHAnsi" w:cstheme="minorHAnsi"/>
          <w:sz w:val="20"/>
          <w:szCs w:val="20"/>
          <w:lang w:eastAsia="pt-BR"/>
        </w:rPr>
        <w:t>P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rotocolo </w:t>
      </w:r>
      <w:r w:rsidR="002159D6">
        <w:rPr>
          <w:rFonts w:asciiTheme="minorHAnsi" w:hAnsiTheme="minorHAnsi" w:cstheme="minorHAnsi"/>
          <w:sz w:val="20"/>
          <w:szCs w:val="20"/>
          <w:lang w:eastAsia="pt-BR"/>
        </w:rPr>
        <w:t xml:space="preserve">SICCAU 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nº </w:t>
      </w:r>
      <w:r w:rsidR="00CC5BAE">
        <w:rPr>
          <w:rFonts w:asciiTheme="minorHAnsi" w:hAnsiTheme="minorHAnsi" w:cstheme="minorHAnsi"/>
          <w:sz w:val="20"/>
          <w:szCs w:val="20"/>
          <w:lang w:eastAsia="pt-BR"/>
        </w:rPr>
        <w:t>827712</w:t>
      </w:r>
      <w:r w:rsidR="00274BF8" w:rsidRPr="00BC3326">
        <w:rPr>
          <w:rFonts w:asciiTheme="minorHAnsi" w:hAnsiTheme="minorHAnsi" w:cstheme="minorHAnsi"/>
          <w:sz w:val="20"/>
          <w:szCs w:val="20"/>
        </w:rPr>
        <w:t>/2019</w:t>
      </w:r>
      <w:r w:rsidR="00BC3326" w:rsidRPr="00BC3326">
        <w:rPr>
          <w:rFonts w:asciiTheme="minorHAnsi" w:hAnsiTheme="minorHAnsi" w:cstheme="minorHAnsi"/>
          <w:sz w:val="20"/>
          <w:szCs w:val="20"/>
        </w:rPr>
        <w:t xml:space="preserve"> e dá outras providências</w:t>
      </w:r>
      <w:r w:rsidR="00BC332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Pr="00A5451E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D9412A">
        <w:rPr>
          <w:rFonts w:asciiTheme="minorHAnsi" w:hAnsiTheme="minorHAnsi" w:cstheme="minorHAnsi"/>
          <w:lang w:eastAsia="pt-BR"/>
        </w:rPr>
        <w:t>o CAU/RS reunido ordinariamente na</w:t>
      </w:r>
      <w:r w:rsidRPr="00A5451E">
        <w:rPr>
          <w:rFonts w:asciiTheme="minorHAnsi" w:hAnsiTheme="minorHAnsi" w:cstheme="minorHAnsi"/>
          <w:lang w:eastAsia="pt-BR"/>
        </w:rPr>
        <w:t xml:space="preserve"> </w:t>
      </w:r>
      <w:r w:rsidR="00D42B0E">
        <w:rPr>
          <w:rFonts w:asciiTheme="minorHAnsi" w:hAnsiTheme="minorHAnsi" w:cstheme="minorHAnsi"/>
          <w:lang w:eastAsia="pt-BR"/>
        </w:rPr>
        <w:t xml:space="preserve">cobertura do Edifício La </w:t>
      </w:r>
      <w:proofErr w:type="spellStart"/>
      <w:r w:rsidR="00D42B0E">
        <w:rPr>
          <w:rFonts w:asciiTheme="minorHAnsi" w:hAnsiTheme="minorHAnsi" w:cstheme="minorHAnsi"/>
          <w:lang w:eastAsia="pt-BR"/>
        </w:rPr>
        <w:t>Defense</w:t>
      </w:r>
      <w:proofErr w:type="spellEnd"/>
      <w:r w:rsidR="00D42B0E">
        <w:rPr>
          <w:rFonts w:asciiTheme="minorHAnsi" w:hAnsiTheme="minorHAnsi" w:cstheme="minorHAnsi"/>
          <w:lang w:eastAsia="pt-BR"/>
        </w:rPr>
        <w:t>, localizado</w:t>
      </w:r>
      <w:r w:rsidRPr="00A5451E">
        <w:rPr>
          <w:rFonts w:asciiTheme="minorHAnsi" w:hAnsiTheme="minorHAnsi" w:cstheme="minorHAnsi"/>
          <w:lang w:eastAsia="pt-BR"/>
        </w:rPr>
        <w:t xml:space="preserve"> na Rua </w:t>
      </w:r>
      <w:r w:rsidR="00D42B0E">
        <w:rPr>
          <w:rFonts w:asciiTheme="minorHAnsi" w:hAnsiTheme="minorHAnsi" w:cstheme="minorHAnsi"/>
          <w:lang w:eastAsia="pt-BR"/>
        </w:rPr>
        <w:t>Dona Laura</w:t>
      </w:r>
      <w:r w:rsidRPr="00A5451E">
        <w:rPr>
          <w:rFonts w:asciiTheme="minorHAnsi" w:hAnsiTheme="minorHAnsi" w:cstheme="minorHAnsi"/>
          <w:lang w:eastAsia="pt-BR"/>
        </w:rPr>
        <w:t xml:space="preserve">, </w:t>
      </w:r>
      <w:r w:rsidR="00D42B0E">
        <w:rPr>
          <w:rFonts w:asciiTheme="minorHAnsi" w:hAnsiTheme="minorHAnsi" w:cstheme="minorHAnsi"/>
          <w:lang w:eastAsia="pt-BR"/>
        </w:rPr>
        <w:t xml:space="preserve">320 </w:t>
      </w:r>
      <w:r w:rsidRPr="00A5451E">
        <w:rPr>
          <w:rFonts w:asciiTheme="minorHAnsi" w:hAnsiTheme="minorHAnsi" w:cstheme="minorHAnsi"/>
          <w:lang w:eastAsia="pt-BR"/>
        </w:rPr>
        <w:t xml:space="preserve">– Bairro </w:t>
      </w:r>
      <w:r w:rsidR="00D42B0E">
        <w:rPr>
          <w:rFonts w:asciiTheme="minorHAnsi" w:hAnsiTheme="minorHAnsi" w:cstheme="minorHAnsi"/>
          <w:lang w:eastAsia="pt-BR"/>
        </w:rPr>
        <w:t>Rio Branco</w:t>
      </w:r>
      <w:r w:rsidRPr="00A5451E">
        <w:rPr>
          <w:rFonts w:asciiTheme="minorHAnsi" w:hAnsiTheme="minorHAnsi" w:cstheme="minorHAnsi"/>
          <w:lang w:eastAsia="pt-BR"/>
        </w:rPr>
        <w:t xml:space="preserve">, Porto Alegre – RS, no dia </w:t>
      </w:r>
      <w:r w:rsidR="00D42B0E">
        <w:rPr>
          <w:rFonts w:asciiTheme="minorHAnsi" w:hAnsiTheme="minorHAnsi" w:cstheme="minorHAnsi"/>
          <w:lang w:eastAsia="pt-BR"/>
        </w:rPr>
        <w:t xml:space="preserve">12 </w:t>
      </w:r>
      <w:r w:rsidR="000244E9">
        <w:rPr>
          <w:rFonts w:asciiTheme="minorHAnsi" w:hAnsiTheme="minorHAnsi" w:cstheme="minorHAnsi"/>
          <w:lang w:eastAsia="pt-BR"/>
        </w:rPr>
        <w:t xml:space="preserve">de </w:t>
      </w:r>
      <w:r w:rsidR="00D42B0E">
        <w:rPr>
          <w:rFonts w:asciiTheme="minorHAnsi" w:hAnsiTheme="minorHAnsi" w:cstheme="minorHAnsi"/>
          <w:lang w:eastAsia="pt-BR"/>
        </w:rPr>
        <w:t xml:space="preserve">dezembro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2159D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 xml:space="preserve">, estabelecidas na Deliberação </w:t>
      </w:r>
      <w:r w:rsidRPr="002159D6">
        <w:rPr>
          <w:rFonts w:asciiTheme="minorHAnsi" w:hAnsiTheme="minorHAnsi" w:cstheme="minorHAnsi"/>
          <w:lang w:eastAsia="pt-BR"/>
        </w:rPr>
        <w:t>Plenária DPO-RS nº 1294/2021;</w:t>
      </w:r>
    </w:p>
    <w:p w:rsidR="000244E9" w:rsidRPr="002159D6" w:rsidRDefault="000244E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541600" w:rsidRDefault="00D9412A" w:rsidP="00D9412A">
      <w:pPr>
        <w:jc w:val="both"/>
        <w:rPr>
          <w:rFonts w:asciiTheme="minorHAnsi" w:hAnsiTheme="minorHAnsi" w:cstheme="minorHAnsi"/>
          <w:lang w:eastAsia="pt-BR"/>
        </w:rPr>
      </w:pPr>
      <w:r w:rsidRPr="00D9412A">
        <w:rPr>
          <w:rFonts w:asciiTheme="minorHAnsi" w:hAnsiTheme="minorHAnsi" w:cstheme="minorHAnsi"/>
          <w:lang w:eastAsia="pt-BR"/>
        </w:rPr>
        <w:t xml:space="preserve">Considerando que a denúncia foi admitida </w:t>
      </w:r>
      <w:r w:rsidR="007F53D7" w:rsidRPr="007F53D7">
        <w:rPr>
          <w:rFonts w:asciiTheme="minorHAnsi" w:hAnsiTheme="minorHAnsi" w:cstheme="minorHAnsi"/>
          <w:lang w:eastAsia="pt-BR"/>
        </w:rPr>
        <w:t xml:space="preserve">por indício de infração </w:t>
      </w:r>
      <w:r w:rsidR="00CC5BAE" w:rsidRPr="00CC5BAE">
        <w:rPr>
          <w:rFonts w:asciiTheme="minorHAnsi" w:hAnsiTheme="minorHAnsi" w:cstheme="minorHAnsi"/>
          <w:lang w:eastAsia="pt-BR"/>
        </w:rPr>
        <w:t>ao inciso IX do art. 18, da Lei nº 12.378/2010 e à regra nº 2.2.4 do Código de Ética e Disciplina, aprovado pela Resolução CAU/BR nº 052/2013</w:t>
      </w:r>
      <w:r>
        <w:rPr>
          <w:rFonts w:asciiTheme="minorHAnsi" w:hAnsiTheme="minorHAnsi" w:cstheme="minorHAnsi"/>
          <w:lang w:eastAsia="pt-BR"/>
        </w:rPr>
        <w:t>;</w:t>
      </w:r>
    </w:p>
    <w:p w:rsidR="00541600" w:rsidRDefault="00541600" w:rsidP="002159D6">
      <w:pPr>
        <w:jc w:val="both"/>
        <w:rPr>
          <w:rFonts w:asciiTheme="minorHAnsi" w:hAnsiTheme="minorHAnsi" w:cstheme="minorHAnsi"/>
          <w:lang w:eastAsia="pt-BR"/>
        </w:rPr>
      </w:pPr>
    </w:p>
    <w:p w:rsidR="002159D6" w:rsidRPr="002159D6" w:rsidRDefault="00D9412A" w:rsidP="002159D6">
      <w:pPr>
        <w:jc w:val="both"/>
        <w:rPr>
          <w:rFonts w:asciiTheme="minorHAnsi" w:hAnsiTheme="minorHAnsi" w:cstheme="minorHAnsi"/>
        </w:rPr>
      </w:pPr>
      <w:r w:rsidRPr="00D9412A">
        <w:rPr>
          <w:rFonts w:asciiTheme="minorHAnsi" w:hAnsiTheme="minorHAnsi" w:cstheme="minorHAnsi"/>
        </w:rPr>
        <w:t xml:space="preserve">Considerando as provas existentes no </w:t>
      </w:r>
      <w:r w:rsidR="007F53D7" w:rsidRPr="007F53D7">
        <w:rPr>
          <w:rFonts w:asciiTheme="minorHAnsi" w:hAnsiTheme="minorHAnsi" w:cstheme="minorHAnsi"/>
        </w:rPr>
        <w:t>processo ét</w:t>
      </w:r>
      <w:r w:rsidR="007F53D7">
        <w:rPr>
          <w:rFonts w:asciiTheme="minorHAnsi" w:hAnsiTheme="minorHAnsi" w:cstheme="minorHAnsi"/>
        </w:rPr>
        <w:t xml:space="preserve">ico-disciplinar nº </w:t>
      </w:r>
      <w:r w:rsidR="00CC5BAE">
        <w:rPr>
          <w:rFonts w:asciiTheme="minorHAnsi" w:hAnsiTheme="minorHAnsi" w:cstheme="minorHAnsi"/>
        </w:rPr>
        <w:t>827712</w:t>
      </w:r>
      <w:r w:rsidR="007F53D7">
        <w:rPr>
          <w:rFonts w:asciiTheme="minorHAnsi" w:hAnsiTheme="minorHAnsi" w:cstheme="minorHAnsi"/>
        </w:rPr>
        <w:t>/2019</w:t>
      </w:r>
      <w:r w:rsidRPr="00D9412A">
        <w:rPr>
          <w:rFonts w:asciiTheme="minorHAnsi" w:hAnsiTheme="minorHAnsi" w:cstheme="minorHAnsi"/>
        </w:rPr>
        <w:t>;</w:t>
      </w:r>
    </w:p>
    <w:p w:rsidR="002159D6" w:rsidRDefault="002159D6" w:rsidP="000244E9">
      <w:pPr>
        <w:jc w:val="both"/>
        <w:rPr>
          <w:rFonts w:asciiTheme="minorHAnsi" w:hAnsiTheme="minorHAnsi" w:cstheme="minorHAnsi"/>
          <w:lang w:eastAsia="pt-BR"/>
        </w:rPr>
      </w:pPr>
    </w:p>
    <w:p w:rsidR="00541600" w:rsidRDefault="00B80B09" w:rsidP="00530005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274BF8" w:rsidRPr="00274BF8">
        <w:rPr>
          <w:rFonts w:asciiTheme="minorHAnsi" w:hAnsiTheme="minorHAnsi" w:cstheme="minorHAnsi"/>
          <w:lang w:eastAsia="pt-BR"/>
        </w:rPr>
        <w:t xml:space="preserve">º </w:t>
      </w:r>
      <w:r w:rsidR="007F53D7">
        <w:rPr>
          <w:rFonts w:asciiTheme="minorHAnsi" w:hAnsiTheme="minorHAnsi" w:cstheme="minorHAnsi"/>
          <w:lang w:eastAsia="pt-BR"/>
        </w:rPr>
        <w:t>06</w:t>
      </w:r>
      <w:r w:rsidR="00CC5BAE">
        <w:rPr>
          <w:rFonts w:asciiTheme="minorHAnsi" w:hAnsiTheme="minorHAnsi" w:cstheme="minorHAnsi"/>
          <w:lang w:eastAsia="pt-BR"/>
        </w:rPr>
        <w:t>2</w:t>
      </w:r>
      <w:r w:rsidR="00274BF8" w:rsidRPr="00274BF8">
        <w:rPr>
          <w:rFonts w:asciiTheme="minorHAnsi" w:hAnsiTheme="minorHAnsi" w:cstheme="minorHAnsi"/>
          <w:lang w:eastAsia="pt-BR"/>
        </w:rPr>
        <w:t>/2022</w:t>
      </w:r>
      <w:r w:rsidR="00274BF8">
        <w:rPr>
          <w:rFonts w:asciiTheme="minorHAnsi" w:hAnsiTheme="minorHAnsi" w:cstheme="minorHAnsi"/>
          <w:lang w:eastAsia="pt-BR"/>
        </w:rPr>
        <w:t xml:space="preserve"> </w:t>
      </w:r>
      <w:r w:rsidRPr="000245F1">
        <w:rPr>
          <w:rFonts w:asciiTheme="minorHAnsi" w:hAnsiTheme="minorHAnsi" w:cstheme="minorHAnsi"/>
          <w:lang w:eastAsia="pt-BR"/>
        </w:rPr>
        <w:t xml:space="preserve">que </w:t>
      </w:r>
      <w:r>
        <w:rPr>
          <w:rFonts w:asciiTheme="minorHAnsi" w:hAnsiTheme="minorHAnsi" w:cstheme="minorHAnsi"/>
          <w:lang w:eastAsia="pt-BR"/>
        </w:rPr>
        <w:t>aprovou</w:t>
      </w:r>
      <w:r w:rsidRPr="000B1C56">
        <w:rPr>
          <w:rFonts w:asciiTheme="minorHAnsi" w:hAnsiTheme="minorHAnsi" w:cstheme="minorHAnsi"/>
          <w:lang w:eastAsia="pt-BR"/>
        </w:rPr>
        <w:t xml:space="preserve">, por unanimidade, </w:t>
      </w:r>
      <w:r w:rsidR="007F53D7" w:rsidRPr="007F53D7">
        <w:rPr>
          <w:rFonts w:asciiTheme="minorHAnsi" w:hAnsiTheme="minorHAnsi" w:cstheme="minorHAnsi"/>
          <w:lang w:eastAsia="pt-BR"/>
        </w:rPr>
        <w:t xml:space="preserve">o relatório e voto fundamentado apresentado pela Conselheira Relatora, </w:t>
      </w:r>
      <w:r w:rsidR="00CC5BAE" w:rsidRPr="00CC5BAE">
        <w:rPr>
          <w:rFonts w:asciiTheme="minorHAnsi" w:hAnsiTheme="minorHAnsi" w:cstheme="minorHAnsi"/>
          <w:lang w:eastAsia="pt-BR"/>
        </w:rPr>
        <w:t xml:space="preserve">em face da profissional denunciada, Arq. e Urb. J. S. de L., registrada no CAU sob o nº A-1811436, pela aplicação da sanção de ADVERTÊNCIA RESERVADA e de MULTA, CORRESPONDENTE A 04 (QUATRO) ANUIDADES, uma vez que restou comprovado que o profissional praticou as infrações previstas </w:t>
      </w:r>
      <w:r w:rsidR="00CC5BAE" w:rsidRPr="00CC5BAE">
        <w:rPr>
          <w:rFonts w:asciiTheme="minorHAnsi" w:hAnsiTheme="minorHAnsi" w:cstheme="minorHAnsi"/>
          <w:lang w:eastAsia="pt-BR"/>
        </w:rPr>
        <w:lastRenderedPageBreak/>
        <w:t>no art. 18, inciso IX, da Lei nº 12.378/2010, e na regra nº 2.2.4, do Código de Ética e Disciplina, aprovado pela Resolução CAU/BR nº 052/2013</w:t>
      </w:r>
      <w:r w:rsidR="00530005">
        <w:rPr>
          <w:rFonts w:asciiTheme="minorHAnsi" w:hAnsiTheme="minorHAnsi" w:cstheme="minorHAnsi"/>
          <w:lang w:eastAsia="pt-BR"/>
        </w:rPr>
        <w:t>.</w:t>
      </w:r>
    </w:p>
    <w:p w:rsidR="000244E9" w:rsidRDefault="000244E9" w:rsidP="00274BF8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1153B8" w:rsidRPr="001153B8" w:rsidRDefault="00CE11BC" w:rsidP="00482CE6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hanging="786"/>
        <w:jc w:val="both"/>
        <w:rPr>
          <w:rFonts w:ascii="Calibri" w:hAnsi="Calibri" w:cs="Calibri"/>
        </w:rPr>
      </w:pPr>
      <w:r w:rsidRPr="00482CE6">
        <w:rPr>
          <w:rFonts w:ascii="Calibri" w:hAnsi="Calibri" w:cs="Calibri"/>
        </w:rPr>
        <w:t xml:space="preserve">Aprovar </w:t>
      </w:r>
      <w:r w:rsidR="00F23B0B" w:rsidRPr="00482CE6">
        <w:rPr>
          <w:rFonts w:ascii="Calibri" w:hAnsi="Calibri" w:cs="Calibri"/>
        </w:rPr>
        <w:t>o relatório</w:t>
      </w:r>
      <w:r w:rsidR="00F23B0B">
        <w:rPr>
          <w:rFonts w:ascii="Calibri" w:hAnsi="Calibri" w:cs="Calibri"/>
        </w:rPr>
        <w:t xml:space="preserve"> e voto fundamentado</w:t>
      </w:r>
      <w:r w:rsidR="00F23B0B" w:rsidRPr="001153B8">
        <w:rPr>
          <w:rFonts w:ascii="Calibri" w:hAnsi="Calibri" w:cs="Calibri"/>
        </w:rPr>
        <w:t xml:space="preserve"> </w:t>
      </w:r>
      <w:r w:rsidR="00F23B0B" w:rsidRPr="00F23B0B">
        <w:rPr>
          <w:rFonts w:ascii="Calibri" w:hAnsi="Calibri" w:cs="Calibri"/>
        </w:rPr>
        <w:t>apresentado pela Conselheira Relatora</w:t>
      </w:r>
      <w:r w:rsidR="00CC5BAE">
        <w:rPr>
          <w:rFonts w:ascii="Calibri" w:hAnsi="Calibri" w:cs="Calibri"/>
        </w:rPr>
        <w:t xml:space="preserve">, </w:t>
      </w:r>
      <w:r w:rsidR="00CC5BAE" w:rsidRPr="00CC5BAE">
        <w:rPr>
          <w:rFonts w:ascii="Calibri" w:hAnsi="Calibri" w:cs="Calibri"/>
        </w:rPr>
        <w:t>em face da profissional denunciada, Arq. e Urb. J. S. de L., registrada no CAU sob o nº A-1811436, pela aplicação da sanção de ADVERTÊNCIA RESERVADA e de MULTA, CORRESPONDENTE A 04 (QUATRO) ANUIDADES, uma vez que restou comprovado que o profissional praticou as infrações previstas no art. 18, inciso IX, da Lei nº 12.378/2010, e na regra nº 2.2.4, do Código de Ética e Disciplina, aprovado pela Resolução CAU/BR nº 052/2013</w:t>
      </w:r>
      <w:r w:rsidR="007F53D7">
        <w:rPr>
          <w:rFonts w:asciiTheme="minorHAnsi" w:hAnsiTheme="minorHAnsi" w:cstheme="minorHAnsi"/>
          <w:lang w:eastAsia="pt-BR"/>
        </w:rPr>
        <w:t>;</w:t>
      </w:r>
    </w:p>
    <w:p w:rsidR="00AC106A" w:rsidRPr="0086262D" w:rsidRDefault="00AC106A" w:rsidP="00CE11BC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>Notificar a</w:t>
      </w:r>
      <w:r w:rsidR="00F23B0B">
        <w:rPr>
          <w:rFonts w:asciiTheme="minorHAnsi" w:hAnsiTheme="minorHAnsi" w:cstheme="minorHAnsi"/>
        </w:rPr>
        <w:t xml:space="preserve"> parte</w:t>
      </w:r>
      <w:r w:rsidRPr="0086262D">
        <w:rPr>
          <w:rFonts w:asciiTheme="minorHAnsi" w:hAnsiTheme="minorHAnsi" w:cstheme="minorHAnsi"/>
        </w:rPr>
        <w:t xml:space="preserve"> </w:t>
      </w:r>
      <w:r w:rsidR="00F23B0B">
        <w:rPr>
          <w:rFonts w:asciiTheme="minorHAnsi" w:hAnsiTheme="minorHAnsi" w:cstheme="minorHAnsi"/>
        </w:rPr>
        <w:t xml:space="preserve">denunciada </w:t>
      </w:r>
      <w:r w:rsidRPr="0086262D">
        <w:rPr>
          <w:rFonts w:asciiTheme="minorHAnsi" w:hAnsiTheme="minorHAnsi" w:cstheme="minorHAnsi"/>
        </w:rPr>
        <w:t>do teor da decisão para, querendo, no prazo de 30 (trinta) dias, interpor recurso ao Plenário do CAU/BR, nos termos do art. 55 da Resolução CAU/BR nº 143/2017.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D9412A" w:rsidRDefault="00D9412A" w:rsidP="00D9412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D9412A" w:rsidRPr="009116E7" w:rsidRDefault="00D9412A" w:rsidP="00D9412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482CE6" w:rsidRPr="00734A5A" w:rsidRDefault="00482CE6" w:rsidP="00482CE6">
      <w:pPr>
        <w:jc w:val="both"/>
        <w:rPr>
          <w:rFonts w:asciiTheme="minorHAnsi" w:hAnsiTheme="minorHAnsi" w:cstheme="minorHAnsi"/>
        </w:rPr>
      </w:pPr>
      <w:r w:rsidRPr="00463ED7">
        <w:rPr>
          <w:rFonts w:asciiTheme="minorHAnsi" w:hAnsiTheme="minorHAnsi" w:cstheme="minorHAnsi"/>
          <w:color w:val="000000"/>
        </w:rPr>
        <w:t xml:space="preserve">Com 15 (quinze) votos favoráveis, dos conselheiros e conselheiras Alexandre Couto Giorgi, Andréa Larruscahim Hamilton Ilha, Denise dos Santos Simões, Emilio Merino Dominguez, Evelise Jaime de Menezes, Fábio Müller, </w:t>
      </w:r>
      <w:r w:rsidRPr="00463ED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  <w:color w:val="000000"/>
        </w:rPr>
        <w:t xml:space="preserve">, </w:t>
      </w:r>
      <w:r w:rsidRPr="00463ED7">
        <w:rPr>
          <w:rFonts w:asciiTheme="minorHAnsi" w:hAnsiTheme="minorHAnsi" w:cstheme="minorHAnsi"/>
          <w:color w:val="000000"/>
        </w:rPr>
        <w:t xml:space="preserve">Gislaine Vargas Saibro, Lídia Glacir Gomes Rodrigues, Marcia Elizabeth Martins, Orildes Três, Pedro Xavier De Araujo, Rafael Artico, Rinaldo Ferreira Barbosa e Silvia Monteiro </w:t>
      </w:r>
      <w:proofErr w:type="spellStart"/>
      <w:r w:rsidRPr="00463ED7">
        <w:rPr>
          <w:rFonts w:asciiTheme="minorHAnsi" w:hAnsiTheme="minorHAnsi" w:cstheme="minorHAnsi"/>
          <w:color w:val="000000"/>
        </w:rPr>
        <w:t>Barakat</w:t>
      </w:r>
      <w:proofErr w:type="spellEnd"/>
      <w:r w:rsidRPr="00463ED7">
        <w:rPr>
          <w:rFonts w:asciiTheme="minorHAnsi" w:hAnsiTheme="minorHAnsi" w:cstheme="minorHAnsi"/>
        </w:rPr>
        <w:t>; 0</w:t>
      </w:r>
      <w:r w:rsidR="00150DDE">
        <w:rPr>
          <w:rFonts w:asciiTheme="minorHAnsi" w:hAnsiTheme="minorHAnsi" w:cstheme="minorHAnsi"/>
        </w:rPr>
        <w:t>7 (sete</w:t>
      </w:r>
      <w:bookmarkStart w:id="0" w:name="_GoBack"/>
      <w:bookmarkEnd w:id="0"/>
      <w:r w:rsidRPr="00463ED7">
        <w:rPr>
          <w:rFonts w:asciiTheme="minorHAnsi" w:hAnsiTheme="minorHAnsi" w:cstheme="minorHAnsi"/>
        </w:rPr>
        <w:t>) ausências</w:t>
      </w:r>
      <w:r w:rsidRPr="00463ED7">
        <w:rPr>
          <w:rFonts w:asciiTheme="minorHAnsi" w:hAnsiTheme="minorHAnsi" w:cstheme="minorHAnsi"/>
          <w:color w:val="000000"/>
        </w:rPr>
        <w:t xml:space="preserve"> dos conselheiros e conselheiras</w:t>
      </w:r>
      <w:r w:rsidRPr="00463ED7">
        <w:rPr>
          <w:rFonts w:asciiTheme="minorHAnsi" w:hAnsiTheme="minorHAnsi" w:cstheme="minorHAnsi"/>
        </w:rPr>
        <w:t xml:space="preserve"> Aline Pedroso da Croce, </w:t>
      </w:r>
      <w:proofErr w:type="spellStart"/>
      <w:r w:rsidRPr="00463ED7">
        <w:rPr>
          <w:rFonts w:asciiTheme="minorHAnsi" w:hAnsiTheme="minorHAnsi" w:cstheme="minorHAnsi"/>
        </w:rPr>
        <w:t>Giofranco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Angilis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Saggin</w:t>
      </w:r>
      <w:proofErr w:type="spellEnd"/>
      <w:r w:rsidRPr="00463ED7">
        <w:rPr>
          <w:rFonts w:asciiTheme="minorHAnsi" w:hAnsiTheme="minorHAnsi" w:cstheme="minorHAnsi"/>
        </w:rPr>
        <w:t xml:space="preserve"> Fonseca, </w:t>
      </w:r>
      <w:r w:rsidRPr="00463ED7">
        <w:rPr>
          <w:rFonts w:asciiTheme="minorHAnsi" w:hAnsiTheme="minorHAnsi" w:cstheme="minorHAnsi"/>
          <w:color w:val="000000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463ED7">
        <w:rPr>
          <w:rFonts w:asciiTheme="minorHAnsi" w:hAnsiTheme="minorHAnsi" w:cstheme="minorHAnsi"/>
        </w:rPr>
        <w:t xml:space="preserve">Karina </w:t>
      </w:r>
      <w:proofErr w:type="spellStart"/>
      <w:r w:rsidRPr="00463ED7">
        <w:rPr>
          <w:rFonts w:asciiTheme="minorHAnsi" w:hAnsiTheme="minorHAnsi" w:cstheme="minorHAnsi"/>
        </w:rPr>
        <w:t>Franzoloso</w:t>
      </w:r>
      <w:proofErr w:type="spellEnd"/>
      <w:r w:rsidRPr="00463ED7">
        <w:rPr>
          <w:rFonts w:asciiTheme="minorHAnsi" w:hAnsiTheme="minorHAnsi" w:cstheme="minorHAnsi"/>
        </w:rPr>
        <w:t xml:space="preserve"> </w:t>
      </w:r>
      <w:proofErr w:type="spellStart"/>
      <w:r w:rsidRPr="00463ED7">
        <w:rPr>
          <w:rFonts w:asciiTheme="minorHAnsi" w:hAnsiTheme="minorHAnsi" w:cstheme="minorHAnsi"/>
        </w:rPr>
        <w:t>Guidolin</w:t>
      </w:r>
      <w:proofErr w:type="spellEnd"/>
      <w:r w:rsidRPr="00463ED7">
        <w:rPr>
          <w:rFonts w:asciiTheme="minorHAnsi" w:hAnsiTheme="minorHAnsi" w:cstheme="minorHAnsi"/>
        </w:rPr>
        <w:t>, Lucas Bernardes Volpatto, Magali Mingotti e Rodrigo Spinelli</w:t>
      </w:r>
      <w:r>
        <w:rPr>
          <w:rFonts w:asciiTheme="minorHAnsi" w:hAnsiTheme="minorHAnsi" w:cstheme="minorHAnsi"/>
        </w:rPr>
        <w:t>.</w:t>
      </w:r>
    </w:p>
    <w:p w:rsidR="00D9412A" w:rsidRPr="00734A5A" w:rsidRDefault="00D9412A" w:rsidP="00D9412A">
      <w:pPr>
        <w:jc w:val="both"/>
        <w:rPr>
          <w:rFonts w:asciiTheme="minorHAnsi" w:hAnsiTheme="minorHAnsi" w:cstheme="minorHAnsi"/>
        </w:rPr>
      </w:pPr>
    </w:p>
    <w:p w:rsidR="00D9412A" w:rsidRPr="009116E7" w:rsidRDefault="00D9412A" w:rsidP="00D9412A">
      <w:pPr>
        <w:jc w:val="both"/>
        <w:rPr>
          <w:rFonts w:asciiTheme="minorHAnsi" w:hAnsiTheme="minorHAnsi" w:cstheme="minorHAnsi"/>
          <w:lang w:eastAsia="pt-BR"/>
        </w:rPr>
      </w:pPr>
    </w:p>
    <w:p w:rsidR="00D9412A" w:rsidRPr="009116E7" w:rsidRDefault="00D9412A" w:rsidP="00D9412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7F53D7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 w:rsidR="007F53D7">
        <w:rPr>
          <w:rFonts w:asciiTheme="minorHAnsi" w:hAnsiTheme="minorHAnsi" w:cstheme="minorHAnsi"/>
        </w:rPr>
        <w:t xml:space="preserve">dezembro </w:t>
      </w:r>
      <w:r w:rsidRPr="00871AD5">
        <w:rPr>
          <w:rFonts w:asciiTheme="minorHAnsi" w:hAnsiTheme="minorHAnsi" w:cstheme="minorHAnsi"/>
        </w:rPr>
        <w:t>de 2022.</w:t>
      </w: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D9412A" w:rsidRPr="009116E7" w:rsidRDefault="00D9412A" w:rsidP="00D9412A">
      <w:pPr>
        <w:jc w:val="center"/>
        <w:rPr>
          <w:rFonts w:asciiTheme="minorHAnsi" w:hAnsiTheme="minorHAnsi" w:cstheme="minorHAnsi"/>
          <w:sz w:val="28"/>
        </w:rPr>
        <w:sectPr w:rsidR="00D9412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D9412A" w:rsidRPr="009116E7" w:rsidRDefault="009D1152" w:rsidP="00D9412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7F53D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 w:rsidR="00D9412A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D9412A" w:rsidRPr="009116E7" w:rsidRDefault="00D9412A" w:rsidP="00D941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457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3"/>
        <w:gridCol w:w="3710"/>
        <w:gridCol w:w="1417"/>
        <w:gridCol w:w="1418"/>
        <w:gridCol w:w="1417"/>
        <w:gridCol w:w="1269"/>
        <w:gridCol w:w="113"/>
      </w:tblGrid>
      <w:tr w:rsidR="00D9412A" w:rsidRPr="009116E7" w:rsidTr="00482CE6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3" w:type="dxa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vAlign w:val="center"/>
            <w:hideMark/>
          </w:tcPr>
          <w:p w:rsidR="00D9412A" w:rsidRPr="00A90A79" w:rsidRDefault="00D9412A" w:rsidP="006F1DA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F53D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</w:t>
            </w:r>
            <w:r w:rsidR="006F1DA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6F1DA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827712</w:t>
            </w:r>
            <w:r w:rsidRPr="0087627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/2019</w:t>
            </w: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  <w:hideMark/>
          </w:tcPr>
          <w:p w:rsidR="00482CE6" w:rsidRPr="009116E7" w:rsidRDefault="00482CE6" w:rsidP="00147CA8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482CE6" w:rsidRPr="009116E7" w:rsidRDefault="00482CE6" w:rsidP="00147CA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482CE6" w:rsidRPr="009116E7" w:rsidRDefault="00482CE6" w:rsidP="00147CA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482CE6" w:rsidRPr="009116E7" w:rsidRDefault="00482CE6" w:rsidP="00147CA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482CE6" w:rsidRPr="009116E7" w:rsidRDefault="00482CE6" w:rsidP="00147CA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1.       Alexandre Couto Giorgi </w:t>
            </w:r>
          </w:p>
        </w:tc>
        <w:tc>
          <w:tcPr>
            <w:tcW w:w="1417" w:type="dxa"/>
            <w:vAlign w:val="center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2.       Aline Pedroso da Croce</w:t>
            </w:r>
          </w:p>
        </w:tc>
        <w:tc>
          <w:tcPr>
            <w:tcW w:w="1417" w:type="dxa"/>
            <w:vAlign w:val="center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463ED7" w:rsidRDefault="00482CE6" w:rsidP="00147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3.       Andréa Larruscahim Hamilton Ilha</w:t>
            </w:r>
          </w:p>
        </w:tc>
        <w:tc>
          <w:tcPr>
            <w:tcW w:w="1417" w:type="dxa"/>
            <w:vAlign w:val="center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4.      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5.      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6.       Evelise Jaime de Menezes</w:t>
            </w:r>
          </w:p>
        </w:tc>
        <w:tc>
          <w:tcPr>
            <w:tcW w:w="1417" w:type="dxa"/>
            <w:vAlign w:val="center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7.       Fábio Müller 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8.       Fausto Henrique Steffen 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9.      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Giofranco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Angilis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Saggin</w:t>
            </w:r>
            <w:proofErr w:type="spellEnd"/>
            <w:r w:rsidRPr="007F53D7">
              <w:rPr>
                <w:rFonts w:ascii="Calibri" w:hAnsi="Calibri" w:cs="Calibri"/>
                <w:b w:val="0"/>
                <w:sz w:val="22"/>
              </w:rPr>
              <w:t xml:space="preserve"> Fonseca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10.   Gislaine Vargas Saibro 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11.   Ingrid Louise de Souza Dahm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12.   </w:t>
            </w:r>
            <w:r w:rsidRPr="00463ED7">
              <w:rPr>
                <w:rFonts w:ascii="Calibri" w:hAnsi="Calibri" w:cs="Calibri"/>
                <w:b w:val="0"/>
                <w:sz w:val="22"/>
              </w:rPr>
              <w:t xml:space="preserve">Karina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Franzoloso</w:t>
            </w:r>
            <w:proofErr w:type="spellEnd"/>
            <w:r w:rsidRPr="00463ED7">
              <w:rPr>
                <w:rFonts w:ascii="Calibri" w:hAnsi="Calibri" w:cs="Calibri"/>
                <w:b w:val="0"/>
                <w:sz w:val="22"/>
              </w:rPr>
              <w:t xml:space="preserve"> </w:t>
            </w:r>
            <w:proofErr w:type="spellStart"/>
            <w:r w:rsidRPr="00463ED7">
              <w:rPr>
                <w:rFonts w:ascii="Calibri" w:hAnsi="Calibri" w:cs="Calibri"/>
                <w:b w:val="0"/>
                <w:sz w:val="22"/>
              </w:rPr>
              <w:t>Guidolin</w:t>
            </w:r>
            <w:proofErr w:type="spellEnd"/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13.   Lidia Glacir Gomes Rodrigues 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14.   Lucas Volpatto 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15.   Magali Mingotti 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3ED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16.   Márcia Elizabeth Martins </w:t>
            </w:r>
          </w:p>
        </w:tc>
        <w:tc>
          <w:tcPr>
            <w:tcW w:w="1417" w:type="dxa"/>
            <w:vAlign w:val="center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17.   Orildes Tres 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18.   Pedro Xavier de Araújo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19.   Rafael Ártico 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20.   Rinaldo Ferreira Barbosa 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>21.   Rodrigo Spinelli</w:t>
            </w: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482CE6" w:rsidRPr="00463ED7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482CE6" w:rsidRPr="007F53D7" w:rsidRDefault="00482CE6" w:rsidP="00147CA8">
            <w:pPr>
              <w:rPr>
                <w:rFonts w:ascii="Calibri" w:hAnsi="Calibri" w:cs="Calibri"/>
                <w:b w:val="0"/>
                <w:sz w:val="22"/>
              </w:rPr>
            </w:pPr>
            <w:r w:rsidRPr="007F53D7">
              <w:rPr>
                <w:rFonts w:ascii="Calibri" w:hAnsi="Calibri" w:cs="Calibri"/>
                <w:b w:val="0"/>
                <w:sz w:val="22"/>
              </w:rPr>
              <w:t xml:space="preserve">22.   Silvia Monteiro </w:t>
            </w:r>
            <w:proofErr w:type="spellStart"/>
            <w:r w:rsidRPr="007F53D7">
              <w:rPr>
                <w:rFonts w:ascii="Calibri" w:hAnsi="Calibri" w:cs="Calibri"/>
                <w:b w:val="0"/>
                <w:sz w:val="22"/>
              </w:rPr>
              <w:t>Barakat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482CE6" w:rsidRPr="00463ED7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482CE6" w:rsidRPr="00FA34B6" w:rsidRDefault="00482CE6" w:rsidP="00147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CE6" w:rsidRPr="009116E7" w:rsidTr="00482CE6">
        <w:trPr>
          <w:gridAfter w:val="1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tcBorders>
              <w:bottom w:val="nil"/>
            </w:tcBorders>
          </w:tcPr>
          <w:p w:rsidR="00482CE6" w:rsidRPr="007F53D7" w:rsidRDefault="00482CE6" w:rsidP="00147CA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TOTAL</w:t>
            </w:r>
          </w:p>
        </w:tc>
        <w:tc>
          <w:tcPr>
            <w:tcW w:w="1417" w:type="dxa"/>
            <w:tcBorders>
              <w:bottom w:val="nil"/>
            </w:tcBorders>
          </w:tcPr>
          <w:p w:rsidR="00482CE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bottom w:val="nil"/>
            </w:tcBorders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482CE6" w:rsidRPr="00FA34B6" w:rsidRDefault="00482CE6" w:rsidP="00147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482CE6" w:rsidRPr="009116E7" w:rsidTr="00482C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tcBorders>
              <w:bottom w:val="nil"/>
            </w:tcBorders>
          </w:tcPr>
          <w:p w:rsidR="00482CE6" w:rsidRPr="00FA34B6" w:rsidRDefault="00482CE6" w:rsidP="00147C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482CE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82CE6" w:rsidRPr="009116E7" w:rsidRDefault="00482CE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82CE6" w:rsidRPr="009116E7" w:rsidRDefault="00482CE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482CE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82CE6" w:rsidRPr="009116E7" w:rsidRDefault="00482CE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139</w:t>
            </w:r>
          </w:p>
          <w:p w:rsidR="00482CE6" w:rsidRPr="009116E7" w:rsidRDefault="00482CE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482CE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82CE6" w:rsidRPr="00861F20" w:rsidRDefault="00482CE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12/12/2022 </w:t>
            </w:r>
          </w:p>
          <w:p w:rsidR="00482CE6" w:rsidRPr="00861F20" w:rsidRDefault="00482CE6" w:rsidP="00482CE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155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482CE6">
              <w:rPr>
                <w:rFonts w:asciiTheme="minorHAnsi" w:hAnsiTheme="minorHAnsi" w:cstheme="minorHAnsi"/>
                <w:sz w:val="20"/>
                <w:szCs w:val="22"/>
              </w:rPr>
              <w:t>Protocolo nº 827712/2019</w:t>
            </w:r>
            <w:r w:rsidRPr="00861F20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482CE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82CE6" w:rsidRPr="00861F20" w:rsidRDefault="00482CE6" w:rsidP="00482CE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861F2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861F2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 total (22) </w:t>
            </w:r>
          </w:p>
        </w:tc>
      </w:tr>
      <w:tr w:rsidR="00482CE6" w:rsidRPr="009116E7" w:rsidTr="00147CA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82CE6" w:rsidRPr="009116E7" w:rsidRDefault="00482CE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82CE6" w:rsidRDefault="00482CE6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82CE6" w:rsidRPr="009116E7" w:rsidRDefault="00482CE6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:rsidR="00482CE6" w:rsidRPr="009116E7" w:rsidRDefault="00482CE6" w:rsidP="00147CA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482CE6" w:rsidRPr="009116E7" w:rsidTr="00147CA8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82CE6" w:rsidRPr="00322076" w:rsidRDefault="00482CE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82CE6" w:rsidRPr="00322076" w:rsidRDefault="00482CE6" w:rsidP="00147CA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82CE6" w:rsidRPr="009116E7" w:rsidRDefault="00482CE6" w:rsidP="00482CE6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F4077" w:rsidRPr="009116E7" w:rsidRDefault="004F4077" w:rsidP="00D9412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D9412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49" w:rsidRDefault="00220B49">
      <w:r>
        <w:separator/>
      </w:r>
    </w:p>
  </w:endnote>
  <w:endnote w:type="continuationSeparator" w:id="0">
    <w:p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50DDE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9412A" w:rsidRDefault="00D9412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50DDE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F53D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50DDE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50DDE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50DDE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49" w:rsidRDefault="00220B49">
      <w:r>
        <w:separator/>
      </w:r>
    </w:p>
  </w:footnote>
  <w:footnote w:type="continuationSeparator" w:id="0">
    <w:p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7760004A" wp14:editId="38F811D7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FD141CB" wp14:editId="39D5D6AC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244E9"/>
    <w:rsid w:val="0004021B"/>
    <w:rsid w:val="000B621A"/>
    <w:rsid w:val="00110449"/>
    <w:rsid w:val="001153B8"/>
    <w:rsid w:val="0013101F"/>
    <w:rsid w:val="00150DDE"/>
    <w:rsid w:val="001A2002"/>
    <w:rsid w:val="001E2D03"/>
    <w:rsid w:val="0020210B"/>
    <w:rsid w:val="002159D6"/>
    <w:rsid w:val="00220B49"/>
    <w:rsid w:val="00225E96"/>
    <w:rsid w:val="002317CB"/>
    <w:rsid w:val="00274BF8"/>
    <w:rsid w:val="00286789"/>
    <w:rsid w:val="00292FD6"/>
    <w:rsid w:val="002E5F0F"/>
    <w:rsid w:val="00305CBC"/>
    <w:rsid w:val="0031569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82CE6"/>
    <w:rsid w:val="004921EE"/>
    <w:rsid w:val="004A7853"/>
    <w:rsid w:val="004B0F35"/>
    <w:rsid w:val="004F4077"/>
    <w:rsid w:val="005074A3"/>
    <w:rsid w:val="00507DD9"/>
    <w:rsid w:val="00530005"/>
    <w:rsid w:val="00541600"/>
    <w:rsid w:val="005943D9"/>
    <w:rsid w:val="00594DD0"/>
    <w:rsid w:val="005C18E0"/>
    <w:rsid w:val="005C3926"/>
    <w:rsid w:val="0061151A"/>
    <w:rsid w:val="006264DF"/>
    <w:rsid w:val="00665E9D"/>
    <w:rsid w:val="0066618A"/>
    <w:rsid w:val="006F1DA2"/>
    <w:rsid w:val="006F5074"/>
    <w:rsid w:val="006F72F5"/>
    <w:rsid w:val="00735525"/>
    <w:rsid w:val="00741A3F"/>
    <w:rsid w:val="0074549A"/>
    <w:rsid w:val="00766FE1"/>
    <w:rsid w:val="00773B10"/>
    <w:rsid w:val="007A1836"/>
    <w:rsid w:val="007F53D7"/>
    <w:rsid w:val="008037A5"/>
    <w:rsid w:val="00844FAA"/>
    <w:rsid w:val="0086262D"/>
    <w:rsid w:val="00863CC9"/>
    <w:rsid w:val="00871AD5"/>
    <w:rsid w:val="00876275"/>
    <w:rsid w:val="008937F3"/>
    <w:rsid w:val="008B0FC5"/>
    <w:rsid w:val="008D4EAD"/>
    <w:rsid w:val="008F1E06"/>
    <w:rsid w:val="00904C0A"/>
    <w:rsid w:val="009116E7"/>
    <w:rsid w:val="00936FB1"/>
    <w:rsid w:val="009770AB"/>
    <w:rsid w:val="00997580"/>
    <w:rsid w:val="009D1152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5C9D"/>
    <w:rsid w:val="00B80B09"/>
    <w:rsid w:val="00B820CC"/>
    <w:rsid w:val="00BC12AE"/>
    <w:rsid w:val="00BC3326"/>
    <w:rsid w:val="00BE2484"/>
    <w:rsid w:val="00BF42D4"/>
    <w:rsid w:val="00CC4BED"/>
    <w:rsid w:val="00CC5BAE"/>
    <w:rsid w:val="00CD4B3C"/>
    <w:rsid w:val="00CE11BC"/>
    <w:rsid w:val="00D42B0E"/>
    <w:rsid w:val="00D91ED6"/>
    <w:rsid w:val="00D9412A"/>
    <w:rsid w:val="00DF3013"/>
    <w:rsid w:val="00E5615B"/>
    <w:rsid w:val="00E65E3D"/>
    <w:rsid w:val="00E66813"/>
    <w:rsid w:val="00EC4204"/>
    <w:rsid w:val="00ED7FDA"/>
    <w:rsid w:val="00EE0389"/>
    <w:rsid w:val="00EE061E"/>
    <w:rsid w:val="00F23B0B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E6905C8-CD60-440B-BDEF-55CC569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8cd65e9b-eeec-4bab-9c47-3f424301a74a"/>
    <ds:schemaRef ds:uri="http://purl.org/dc/elements/1.1/"/>
    <ds:schemaRef ds:uri="35eca55d-d593-4a8f-a07e-614ad40d891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B9D526-5F4E-4A80-9A7C-FE56BB28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6</cp:revision>
  <cp:lastPrinted>2022-12-13T21:54:00Z</cp:lastPrinted>
  <dcterms:created xsi:type="dcterms:W3CDTF">2022-12-11T20:33:00Z</dcterms:created>
  <dcterms:modified xsi:type="dcterms:W3CDTF">2022-12-13T21:55:00Z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