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072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98"/>
        <w:gridCol w:w="7374"/>
      </w:tblGrid>
      <w:tr w:rsidR="009116E7" w:rsidRPr="00C80214" w:rsidTr="00A84B42">
        <w:trPr>
          <w:cantSplit/>
          <w:trHeight w:val="26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PROCESSO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3262D1" w:rsidP="00C80214">
            <w:pPr>
              <w:widowControl w:val="0"/>
              <w:rPr>
                <w:rFonts w:ascii="Calibri" w:hAnsi="Calibri" w:cs="Calibri"/>
                <w:bCs/>
                <w:lang w:eastAsia="pt-BR"/>
              </w:rPr>
            </w:pPr>
            <w:r w:rsidRPr="00C80214">
              <w:rPr>
                <w:rFonts w:ascii="Calibri" w:hAnsi="Calibri" w:cs="Calibri"/>
                <w:bCs/>
                <w:lang w:eastAsia="pt-BR"/>
              </w:rPr>
              <w:t>P</w:t>
            </w:r>
            <w:r w:rsidR="008F050A" w:rsidRPr="00C80214">
              <w:rPr>
                <w:rFonts w:ascii="Calibri" w:hAnsi="Calibri" w:cs="Calibri"/>
                <w:bCs/>
                <w:lang w:eastAsia="pt-BR"/>
              </w:rPr>
              <w:t xml:space="preserve">rotocolo SICCAU nº </w:t>
            </w:r>
            <w:r w:rsidR="00C83C93">
              <w:rPr>
                <w:rFonts w:ascii="Calibri" w:hAnsi="Calibri" w:cs="Calibri"/>
                <w:bCs/>
                <w:lang w:eastAsia="pt-BR"/>
              </w:rPr>
              <w:t>1644671/</w:t>
            </w:r>
            <w:r w:rsidR="008F050A" w:rsidRPr="00C80214">
              <w:rPr>
                <w:rFonts w:ascii="Calibri" w:hAnsi="Calibri" w:cs="Calibri"/>
                <w:bCs/>
                <w:lang w:eastAsia="pt-BR"/>
              </w:rPr>
              <w:t>2022</w:t>
            </w:r>
          </w:p>
        </w:tc>
      </w:tr>
      <w:tr w:rsidR="009116E7" w:rsidRPr="00C80214" w:rsidTr="00A84B42">
        <w:trPr>
          <w:cantSplit/>
          <w:trHeight w:val="25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INTERESSADO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4A74BD" w:rsidP="00B04640">
            <w:pPr>
              <w:widowControl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Comissão de Planejamento e Finanças (CPFI-CAU/RS) e Gerência </w:t>
            </w:r>
            <w:r w:rsidR="00B04640">
              <w:rPr>
                <w:rFonts w:ascii="Calibri" w:hAnsi="Calibri" w:cs="Calibri"/>
              </w:rPr>
              <w:t>Geral</w:t>
            </w:r>
            <w:r>
              <w:rPr>
                <w:rFonts w:ascii="Calibri" w:hAnsi="Calibri" w:cs="Calibri"/>
              </w:rPr>
              <w:t xml:space="preserve"> do CAU/RS</w:t>
            </w:r>
          </w:p>
        </w:tc>
      </w:tr>
      <w:tr w:rsidR="009116E7" w:rsidRPr="00C80214" w:rsidTr="00A84B42">
        <w:trPr>
          <w:cantSplit/>
          <w:trHeight w:val="267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rPr>
                <w:rFonts w:ascii="Calibri" w:hAnsi="Calibri" w:cs="Calibri"/>
              </w:rPr>
            </w:pPr>
            <w:bookmarkStart w:id="0" w:name="__UnoMark__207_36711491161"/>
            <w:bookmarkStart w:id="1" w:name="__UnoMark__94_415616081"/>
            <w:bookmarkEnd w:id="0"/>
            <w:bookmarkEnd w:id="1"/>
            <w:r w:rsidRPr="00C80214">
              <w:rPr>
                <w:rFonts w:ascii="Calibri" w:hAnsi="Calibri" w:cs="Calibri"/>
                <w:lang w:eastAsia="pt-BR"/>
              </w:rPr>
              <w:t>ASSUNTO</w:t>
            </w:r>
            <w:bookmarkStart w:id="2" w:name="__UnoMark__208_36711491161"/>
            <w:bookmarkStart w:id="3" w:name="__UnoMark__96_415616081"/>
            <w:bookmarkEnd w:id="2"/>
            <w:bookmarkEnd w:id="3"/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C83C93" w:rsidP="003262D1">
            <w:pPr>
              <w:widowControl w:val="0"/>
              <w:jc w:val="both"/>
              <w:rPr>
                <w:rFonts w:ascii="Calibri" w:hAnsi="Calibri" w:cs="Calibri"/>
              </w:rPr>
            </w:pPr>
            <w:bookmarkStart w:id="4" w:name="__UnoMark__209_36711491161"/>
            <w:bookmarkStart w:id="5" w:name="__UnoMark__98_415616081"/>
            <w:bookmarkEnd w:id="4"/>
            <w:bookmarkEnd w:id="5"/>
            <w:r>
              <w:rPr>
                <w:rFonts w:ascii="Calibri" w:hAnsi="Calibri" w:cs="Calibri"/>
              </w:rPr>
              <w:t>Transposição Orçamentária</w:t>
            </w:r>
          </w:p>
        </w:tc>
      </w:tr>
    </w:tbl>
    <w:p w:rsidR="00507DD9" w:rsidRPr="00C80214" w:rsidRDefault="004F4077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DELIBERAÇÃO PLENÁRIA DPO/RS Nº </w:t>
      </w:r>
      <w:r w:rsidR="00D36EF4">
        <w:rPr>
          <w:rFonts w:ascii="Calibri" w:hAnsi="Calibri" w:cs="Calibri"/>
          <w:lang w:eastAsia="pt-BR"/>
        </w:rPr>
        <w:t>1547</w:t>
      </w:r>
      <w:r w:rsidRPr="00C80214">
        <w:rPr>
          <w:rFonts w:ascii="Calibri" w:hAnsi="Calibri" w:cs="Calibri"/>
          <w:lang w:eastAsia="pt-BR"/>
        </w:rPr>
        <w:t>/202</w:t>
      </w:r>
      <w:r w:rsidR="00ED7FDA" w:rsidRPr="00C80214">
        <w:rPr>
          <w:rFonts w:ascii="Calibri" w:hAnsi="Calibri" w:cs="Calibri"/>
          <w:lang w:eastAsia="pt-BR"/>
        </w:rPr>
        <w:t>2</w:t>
      </w:r>
    </w:p>
    <w:p w:rsidR="00507DD9" w:rsidRPr="00C80214" w:rsidRDefault="00507DD9">
      <w:pPr>
        <w:tabs>
          <w:tab w:val="left" w:pos="1418"/>
        </w:tabs>
        <w:ind w:left="4820"/>
        <w:jc w:val="both"/>
        <w:rPr>
          <w:rFonts w:ascii="Calibri" w:hAnsi="Calibri" w:cs="Calibri"/>
        </w:rPr>
      </w:pPr>
    </w:p>
    <w:p w:rsidR="00507DD9" w:rsidRPr="00C80214" w:rsidRDefault="0020210B" w:rsidP="00C80214">
      <w:pPr>
        <w:tabs>
          <w:tab w:val="left" w:pos="1418"/>
        </w:tabs>
        <w:ind w:left="4536"/>
        <w:jc w:val="both"/>
        <w:rPr>
          <w:rFonts w:ascii="Calibri" w:hAnsi="Calibri" w:cs="Calibri"/>
          <w:sz w:val="22"/>
        </w:rPr>
      </w:pPr>
      <w:r w:rsidRPr="00C80214">
        <w:rPr>
          <w:rFonts w:ascii="Calibri" w:hAnsi="Calibri" w:cs="Calibri"/>
          <w:sz w:val="22"/>
          <w:lang w:eastAsia="pt-BR"/>
        </w:rPr>
        <w:t>Homologa</w:t>
      </w:r>
      <w:r w:rsidR="00947009">
        <w:rPr>
          <w:rFonts w:ascii="Calibri" w:hAnsi="Calibri" w:cs="Calibri"/>
          <w:sz w:val="22"/>
        </w:rPr>
        <w:t xml:space="preserve"> </w:t>
      </w:r>
      <w:r w:rsidR="00B2251D" w:rsidRPr="003A7280">
        <w:rPr>
          <w:rFonts w:asciiTheme="minorHAnsi" w:hAnsiTheme="minorHAnsi" w:cstheme="minorHAnsi"/>
          <w:lang w:eastAsia="pt-BR"/>
        </w:rPr>
        <w:t xml:space="preserve">transposições de </w:t>
      </w:r>
      <w:r w:rsidR="00B2251D">
        <w:rPr>
          <w:rFonts w:asciiTheme="minorHAnsi" w:hAnsiTheme="minorHAnsi" w:cstheme="minorHAnsi"/>
          <w:lang w:eastAsia="pt-BR"/>
        </w:rPr>
        <w:t>orçamento</w:t>
      </w:r>
      <w:r w:rsidR="00B2251D" w:rsidRPr="003A7280">
        <w:rPr>
          <w:rFonts w:asciiTheme="minorHAnsi" w:hAnsiTheme="minorHAnsi" w:cstheme="minorHAnsi"/>
          <w:lang w:eastAsia="pt-BR"/>
        </w:rPr>
        <w:t xml:space="preserve"> ent</w:t>
      </w:r>
      <w:r w:rsidR="00B2251D">
        <w:rPr>
          <w:rFonts w:asciiTheme="minorHAnsi" w:hAnsiTheme="minorHAnsi" w:cstheme="minorHAnsi"/>
          <w:lang w:eastAsia="pt-BR"/>
        </w:rPr>
        <w:t>re diferentes centros de custos</w:t>
      </w:r>
      <w:r w:rsidR="00B2251D" w:rsidRPr="003A7280">
        <w:rPr>
          <w:rFonts w:asciiTheme="minorHAnsi" w:hAnsiTheme="minorHAnsi" w:cstheme="minorHAnsi"/>
          <w:lang w:eastAsia="pt-BR"/>
        </w:rPr>
        <w:t xml:space="preserve"> do Plano de Ação de 2022</w:t>
      </w:r>
      <w:r w:rsidR="004F4077" w:rsidRPr="00C80214">
        <w:rPr>
          <w:rFonts w:ascii="Calibri" w:hAnsi="Calibri" w:cs="Calibri"/>
          <w:sz w:val="22"/>
        </w:rPr>
        <w:t>.</w:t>
      </w:r>
    </w:p>
    <w:p w:rsidR="00507DD9" w:rsidRPr="00C80214" w:rsidRDefault="00507DD9" w:rsidP="004A7853">
      <w:pPr>
        <w:ind w:left="5245"/>
        <w:jc w:val="both"/>
        <w:rPr>
          <w:rFonts w:ascii="Calibri" w:hAnsi="Calibri" w:cs="Calibri"/>
        </w:rPr>
      </w:pPr>
    </w:p>
    <w:p w:rsidR="00ED7FDA" w:rsidRPr="00C80214" w:rsidRDefault="00ED7FDA" w:rsidP="00C80214">
      <w:pPr>
        <w:spacing w:after="12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C80214">
        <w:rPr>
          <w:rFonts w:ascii="Calibri" w:hAnsi="Calibri" w:cs="Calibri"/>
          <w:lang w:eastAsia="pt-BR"/>
        </w:rPr>
        <w:t>Fecomércio</w:t>
      </w:r>
      <w:proofErr w:type="spellEnd"/>
      <w:r w:rsidRPr="00C80214">
        <w:rPr>
          <w:rFonts w:ascii="Calibri" w:hAnsi="Calibri" w:cs="Calibri"/>
          <w:lang w:eastAsia="pt-BR"/>
        </w:rPr>
        <w:t xml:space="preserve">, 101 – Bairro Anchieta, Porto Alegre – RS, no dia </w:t>
      </w:r>
      <w:r w:rsidR="00BD31F9">
        <w:rPr>
          <w:rFonts w:ascii="Calibri" w:hAnsi="Calibri" w:cs="Calibri"/>
          <w:lang w:eastAsia="pt-BR"/>
        </w:rPr>
        <w:t>25 de novembro</w:t>
      </w:r>
      <w:r w:rsidR="0020210B" w:rsidRPr="00C80214">
        <w:rPr>
          <w:rFonts w:ascii="Calibri" w:hAnsi="Calibri" w:cs="Calibri"/>
          <w:lang w:eastAsia="pt-BR"/>
        </w:rPr>
        <w:t xml:space="preserve"> </w:t>
      </w:r>
      <w:r w:rsidRPr="00C80214">
        <w:rPr>
          <w:rFonts w:ascii="Calibri" w:hAnsi="Calibri" w:cs="Calibri"/>
          <w:lang w:eastAsia="pt-BR"/>
        </w:rPr>
        <w:t>de 202</w:t>
      </w:r>
      <w:r w:rsidR="0020210B" w:rsidRPr="00C80214">
        <w:rPr>
          <w:rFonts w:ascii="Calibri" w:hAnsi="Calibri" w:cs="Calibri"/>
          <w:lang w:eastAsia="pt-BR"/>
        </w:rPr>
        <w:t>2</w:t>
      </w:r>
      <w:r w:rsidRPr="00C80214">
        <w:rPr>
          <w:rFonts w:ascii="Calibri" w:hAnsi="Calibri" w:cs="Calibri"/>
          <w:lang w:eastAsia="pt-BR"/>
        </w:rPr>
        <w:t>, após análise do assunto em epígrafe, e</w:t>
      </w:r>
    </w:p>
    <w:p w:rsidR="00B2251D" w:rsidRPr="00B2251D" w:rsidRDefault="00B2251D" w:rsidP="00B2251D">
      <w:pPr>
        <w:spacing w:after="120"/>
        <w:jc w:val="both"/>
        <w:rPr>
          <w:rFonts w:ascii="Calibri" w:eastAsia="Calibri" w:hAnsi="Calibri" w:cs="Calibri"/>
          <w:color w:val="000000"/>
        </w:rPr>
      </w:pPr>
      <w:r w:rsidRPr="00B2251D">
        <w:rPr>
          <w:rFonts w:ascii="Calibri" w:eastAsia="Calibri" w:hAnsi="Calibri" w:cs="Calibri"/>
          <w:color w:val="000000"/>
        </w:rPr>
        <w:t>Considerando que o inciso XXVI, art. 29, do Regimento Interno do CAU/RS, prevê, entre as competências do Plenário do CAU/RS, apreciar e deliberar sobre os planos de ação e orçamento do CAU/RS, observando o Planejamento Estratégico do CAU e o disposto no art. 34 da Lei n° 12.378, de 31 de dezembro de 2010 e as diretrizes estabelecidas;</w:t>
      </w:r>
    </w:p>
    <w:p w:rsidR="00B2251D" w:rsidRPr="00B2251D" w:rsidRDefault="00B2251D" w:rsidP="00B2251D">
      <w:pPr>
        <w:spacing w:after="120"/>
        <w:jc w:val="both"/>
        <w:rPr>
          <w:rFonts w:ascii="Calibri" w:eastAsia="Calibri" w:hAnsi="Calibri" w:cs="Calibri"/>
          <w:color w:val="000000"/>
        </w:rPr>
      </w:pPr>
      <w:r w:rsidRPr="00B2251D">
        <w:rPr>
          <w:rFonts w:ascii="Calibri" w:eastAsia="Calibri" w:hAnsi="Calibri" w:cs="Calibri"/>
          <w:color w:val="000000"/>
        </w:rPr>
        <w:t>Considerando que o inciso XXX, art. 29, do Regimento Interno do CAU/RS, prevê, entre as competências do Plenário do CAU/RS, apreciar e deliberar sobre reformulações orçamentárias, aberturas de créditos suplementares e transferências de recursos financeiros no CAU/RS; e</w:t>
      </w:r>
    </w:p>
    <w:p w:rsidR="003262D1" w:rsidRPr="00C80214" w:rsidRDefault="00B2251D" w:rsidP="00B2251D">
      <w:pPr>
        <w:spacing w:after="120"/>
        <w:jc w:val="both"/>
        <w:rPr>
          <w:rFonts w:ascii="Calibri" w:hAnsi="Calibri" w:cs="Calibri"/>
        </w:rPr>
      </w:pPr>
      <w:r w:rsidRPr="00B2251D">
        <w:rPr>
          <w:rFonts w:ascii="Calibri" w:eastAsia="Calibri" w:hAnsi="Calibri" w:cs="Calibri"/>
          <w:color w:val="000000"/>
        </w:rPr>
        <w:t>Considerando a Deliberação CPFI-CAU/RS nº 051/2022 que aprovou transposições de orçamento, entre diferentes centros de custos, do Plano de Ação de 2022</w:t>
      </w:r>
      <w:r w:rsidR="003262D1" w:rsidRPr="00C80214">
        <w:rPr>
          <w:rFonts w:ascii="Calibri" w:hAnsi="Calibri" w:cs="Calibri"/>
        </w:rPr>
        <w:t>.</w:t>
      </w:r>
    </w:p>
    <w:p w:rsidR="00A5451E" w:rsidRPr="00C80214" w:rsidRDefault="00A5451E" w:rsidP="00C80214">
      <w:pPr>
        <w:spacing w:after="120"/>
        <w:jc w:val="both"/>
        <w:rPr>
          <w:rFonts w:ascii="Calibri" w:hAnsi="Calibri" w:cs="Calibri"/>
          <w:b/>
          <w:lang w:eastAsia="pt-BR"/>
        </w:rPr>
      </w:pPr>
    </w:p>
    <w:p w:rsidR="00507DD9" w:rsidRPr="00C80214" w:rsidRDefault="004F4077" w:rsidP="00C80214">
      <w:pPr>
        <w:spacing w:after="120"/>
        <w:jc w:val="both"/>
        <w:rPr>
          <w:rFonts w:ascii="Calibri" w:hAnsi="Calibri" w:cs="Calibri"/>
          <w:b/>
          <w:lang w:eastAsia="pt-BR"/>
        </w:rPr>
      </w:pPr>
      <w:r w:rsidRPr="00C80214">
        <w:rPr>
          <w:rFonts w:ascii="Calibri" w:hAnsi="Calibri" w:cs="Calibri"/>
          <w:b/>
          <w:lang w:eastAsia="pt-BR"/>
        </w:rPr>
        <w:t>DELIBEROU</w:t>
      </w:r>
      <w:r w:rsidR="00766FE1" w:rsidRPr="00C80214">
        <w:rPr>
          <w:rFonts w:ascii="Calibri" w:hAnsi="Calibri" w:cs="Calibri"/>
          <w:b/>
          <w:lang w:eastAsia="pt-BR"/>
        </w:rPr>
        <w:t xml:space="preserve"> por</w:t>
      </w:r>
      <w:r w:rsidRPr="00C80214">
        <w:rPr>
          <w:rFonts w:ascii="Calibri" w:hAnsi="Calibri" w:cs="Calibri"/>
          <w:b/>
          <w:lang w:eastAsia="pt-BR"/>
        </w:rPr>
        <w:t>:</w:t>
      </w:r>
    </w:p>
    <w:p w:rsidR="00507DD9" w:rsidRPr="00C80214" w:rsidRDefault="004F4077" w:rsidP="00C80214">
      <w:pPr>
        <w:tabs>
          <w:tab w:val="left" w:pos="1418"/>
        </w:tabs>
        <w:spacing w:after="12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ab/>
      </w:r>
    </w:p>
    <w:p w:rsidR="00947009" w:rsidRPr="00B2251D" w:rsidRDefault="004A74BD" w:rsidP="00B2251D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Homologar </w:t>
      </w:r>
      <w:r w:rsidR="00B2251D">
        <w:rPr>
          <w:rFonts w:asciiTheme="minorHAnsi" w:hAnsiTheme="minorHAnsi" w:cstheme="minorHAnsi"/>
        </w:rPr>
        <w:t>as transposições orçamentárias para</w:t>
      </w:r>
      <w:r w:rsidR="00B2251D" w:rsidRPr="00B2251D">
        <w:rPr>
          <w:rFonts w:asciiTheme="minorHAnsi" w:hAnsiTheme="minorHAnsi" w:cstheme="minorHAnsi"/>
        </w:rPr>
        <w:t xml:space="preserve"> “Participação em Eventos” – Centro de Custos 4.14.10, Conta</w:t>
      </w:r>
      <w:r w:rsidR="00B2251D">
        <w:rPr>
          <w:rFonts w:asciiTheme="minorHAnsi" w:hAnsiTheme="minorHAnsi" w:cstheme="minorHAnsi"/>
        </w:rPr>
        <w:t xml:space="preserve"> </w:t>
      </w:r>
      <w:r w:rsidR="00B2251D" w:rsidRPr="00B2251D">
        <w:rPr>
          <w:rFonts w:asciiTheme="minorHAnsi" w:hAnsiTheme="minorHAnsi" w:cstheme="minorHAnsi"/>
        </w:rPr>
        <w:t>6.2.2.1.1.01.04.04.</w:t>
      </w:r>
      <w:r w:rsidR="00B2251D">
        <w:rPr>
          <w:rFonts w:asciiTheme="minorHAnsi" w:hAnsiTheme="minorHAnsi" w:cstheme="minorHAnsi"/>
        </w:rPr>
        <w:t>02</w:t>
      </w:r>
      <w:r w:rsidR="00B04640">
        <w:rPr>
          <w:rFonts w:asciiTheme="minorHAnsi" w:hAnsiTheme="minorHAnsi" w:cstheme="minorHAnsi"/>
        </w:rPr>
        <w:t>8 - Demais Serviços Prestados, d</w:t>
      </w:r>
      <w:r w:rsidR="00B2251D">
        <w:rPr>
          <w:rFonts w:asciiTheme="minorHAnsi" w:hAnsiTheme="minorHAnsi" w:cstheme="minorHAnsi"/>
        </w:rPr>
        <w:t xml:space="preserve">os valores de </w:t>
      </w:r>
      <w:r w:rsidR="00B04640" w:rsidRPr="00B04640">
        <w:rPr>
          <w:rFonts w:asciiTheme="minorHAnsi" w:hAnsiTheme="minorHAnsi" w:cstheme="minorHAnsi"/>
        </w:rPr>
        <w:t xml:space="preserve">R$ 7.000,00 (sete mil reais) de crédito orçamentário corrente de “Manutenção das Atividades Operacionais da Comissão de Planejamento e Finanças” – Centro de Custos 1.04.01, Conta - 6.2.2.1.1.01.03.02.003 - Ajuda de Custos; R$ 12.000,00 (doze mil reais) de “Manutenção das Atividades da Comissão de Administração e Organização” – Centro de Custos 1.05.01, 6.2.2.1.1.01.03.02.003 - Ajuda de Custos; de R$ 13.000,00 (treze mil reais) de “Manutenção das atividades da Gerência de Atendimento” Centro de Custos 4.13.01, Conta 6.2.2.1.1.01.04.04.028 - Demais Serviços Prestados; </w:t>
      </w:r>
      <w:r w:rsidR="00B04640">
        <w:rPr>
          <w:rFonts w:asciiTheme="minorHAnsi" w:hAnsiTheme="minorHAnsi" w:cstheme="minorHAnsi"/>
        </w:rPr>
        <w:t xml:space="preserve">e </w:t>
      </w:r>
      <w:r w:rsidR="00B04640" w:rsidRPr="00B04640">
        <w:rPr>
          <w:rFonts w:asciiTheme="minorHAnsi" w:hAnsiTheme="minorHAnsi" w:cstheme="minorHAnsi"/>
        </w:rPr>
        <w:t>de R$ 50.000,00 (cinquenta mil reais) de “Gerência Administrativa e Financeira” Centro de Custos 4.16.01, Conta - 6.2.2.1.1.01.04.04.028 - Demais Serviços Prestados</w:t>
      </w:r>
      <w:r w:rsidR="00947009" w:rsidRPr="00B04640">
        <w:rPr>
          <w:rFonts w:asciiTheme="minorHAnsi" w:hAnsiTheme="minorHAnsi" w:cstheme="minorHAnsi"/>
        </w:rPr>
        <w:t>;</w:t>
      </w:r>
      <w:r w:rsidR="00947009" w:rsidRPr="00B2251D">
        <w:rPr>
          <w:rFonts w:ascii="Calibri" w:hAnsi="Calibri" w:cs="Calibri"/>
        </w:rPr>
        <w:t xml:space="preserve"> </w:t>
      </w:r>
    </w:p>
    <w:p w:rsidR="00B04640" w:rsidRDefault="00B04640" w:rsidP="00947009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lastRenderedPageBreak/>
        <w:t xml:space="preserve">Homologar as transposições orçamentárias para </w:t>
      </w:r>
      <w:r w:rsidRPr="00B04640">
        <w:rPr>
          <w:rFonts w:asciiTheme="minorHAnsi" w:hAnsiTheme="minorHAnsi" w:cstheme="minorHAnsi"/>
        </w:rPr>
        <w:t>“Documentação e Memória”, Centro de Custos 4.14.02, Conta 6.2.2.1.1.01.04.04.016 – Serviços de Correios e Telégrafos</w:t>
      </w:r>
      <w:r>
        <w:rPr>
          <w:rFonts w:asciiTheme="minorHAnsi" w:hAnsiTheme="minorHAnsi" w:cstheme="minorHAnsi"/>
        </w:rPr>
        <w:t>, do valor</w:t>
      </w:r>
      <w:r w:rsidRPr="00B04640">
        <w:rPr>
          <w:rFonts w:asciiTheme="minorHAnsi" w:hAnsiTheme="minorHAnsi" w:cstheme="minorHAnsi"/>
        </w:rPr>
        <w:t xml:space="preserve"> de R$ 5.500,00 (cinco mil e quinhentos reais) de crédito orçamentário corrente de “Manutenção das Atividades da Gerência Jurídica”, Centro de Custos 4.11.01, Conta 6.2.2.1.1.01.05.01.001 – Despesas Judiciais</w:t>
      </w:r>
      <w:r>
        <w:rPr>
          <w:rFonts w:asciiTheme="minorHAnsi" w:hAnsiTheme="minorHAnsi" w:cstheme="minorHAnsi"/>
        </w:rPr>
        <w:t>;</w:t>
      </w:r>
    </w:p>
    <w:p w:rsidR="008B0FC5" w:rsidRPr="00C80214" w:rsidRDefault="004A74BD" w:rsidP="00947009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</w:rPr>
      </w:pPr>
      <w:r w:rsidRPr="00C80214">
        <w:rPr>
          <w:rFonts w:ascii="Calibri" w:hAnsi="Calibri" w:cs="Calibri"/>
          <w:lang w:eastAsia="pt-BR"/>
        </w:rPr>
        <w:t>Encaminhar esta deliberação à</w:t>
      </w:r>
      <w:r>
        <w:rPr>
          <w:rFonts w:asciiTheme="minorHAnsi" w:hAnsiTheme="minorHAnsi" w:cstheme="minorHAnsi"/>
        </w:rPr>
        <w:t xml:space="preserve"> Gerência </w:t>
      </w:r>
      <w:r w:rsidR="00B04640">
        <w:rPr>
          <w:rFonts w:asciiTheme="minorHAnsi" w:hAnsiTheme="minorHAnsi" w:cstheme="minorHAnsi"/>
        </w:rPr>
        <w:t>Geral</w:t>
      </w:r>
      <w:r>
        <w:rPr>
          <w:rFonts w:asciiTheme="minorHAnsi" w:hAnsiTheme="minorHAnsi" w:cstheme="minorHAnsi"/>
        </w:rPr>
        <w:t xml:space="preserve"> </w:t>
      </w:r>
      <w:r w:rsidRPr="00C80214">
        <w:rPr>
          <w:rFonts w:ascii="Calibri" w:hAnsi="Calibri" w:cs="Calibri"/>
          <w:lang w:eastAsia="pt-BR"/>
        </w:rPr>
        <w:t>para providências necessárias</w:t>
      </w:r>
      <w:r w:rsidR="00947009">
        <w:rPr>
          <w:rFonts w:ascii="Calibri" w:hAnsi="Calibri" w:cs="Calibri"/>
        </w:rPr>
        <w:t>.</w:t>
      </w:r>
    </w:p>
    <w:p w:rsidR="009F48A5" w:rsidRPr="00C80214" w:rsidRDefault="009F48A5" w:rsidP="009F48A5">
      <w:pPr>
        <w:ind w:left="720"/>
        <w:jc w:val="both"/>
        <w:rPr>
          <w:rFonts w:ascii="Calibri" w:hAnsi="Calibri" w:cs="Calibri"/>
        </w:rPr>
      </w:pPr>
    </w:p>
    <w:p w:rsidR="00507DD9" w:rsidRPr="00C80214" w:rsidRDefault="004F4077">
      <w:pPr>
        <w:pStyle w:val="PargrafodaLista"/>
        <w:ind w:left="0"/>
        <w:jc w:val="both"/>
        <w:rPr>
          <w:rFonts w:ascii="Calibri" w:hAnsi="Calibri" w:cs="Calibri"/>
          <w:u w:val="single"/>
          <w:lang w:eastAsia="pt-BR"/>
        </w:rPr>
      </w:pPr>
      <w:r w:rsidRPr="00C80214">
        <w:rPr>
          <w:rFonts w:ascii="Calibri" w:hAnsi="Calibri" w:cs="Calibri"/>
          <w:u w:val="single"/>
          <w:lang w:eastAsia="pt-BR"/>
        </w:rPr>
        <w:t xml:space="preserve">Esta deliberação entra em vigor na data de sua publicação. </w:t>
      </w:r>
    </w:p>
    <w:p w:rsidR="009F48A5" w:rsidRPr="00C80214" w:rsidRDefault="009F48A5">
      <w:pPr>
        <w:pStyle w:val="PargrafodaLista"/>
        <w:ind w:left="0"/>
        <w:jc w:val="both"/>
        <w:rPr>
          <w:rFonts w:ascii="Calibri" w:hAnsi="Calibri" w:cs="Calibri"/>
          <w:u w:val="single"/>
          <w:lang w:eastAsia="pt-BR"/>
        </w:rPr>
      </w:pPr>
    </w:p>
    <w:p w:rsidR="00EE061E" w:rsidRPr="00C80214" w:rsidRDefault="00AE1123" w:rsidP="00EE061E">
      <w:pPr>
        <w:ind w:right="133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Com 15 (quinze) votos favoráveis, dos(as) conselheiros(as) </w:t>
      </w:r>
      <w:r>
        <w:rPr>
          <w:rFonts w:ascii="Calibri" w:hAnsi="Calibri" w:cs="Calibri"/>
          <w:lang w:eastAsia="pt-BR"/>
        </w:rPr>
        <w:t>Alexandre Couto Giorgi</w:t>
      </w:r>
      <w:r w:rsidRPr="00C80214">
        <w:rPr>
          <w:rFonts w:ascii="Calibri" w:hAnsi="Calibri" w:cs="Calibri"/>
          <w:lang w:eastAsia="pt-BR"/>
        </w:rPr>
        <w:t xml:space="preserve">, </w:t>
      </w:r>
      <w:r w:rsidRPr="00367C43">
        <w:rPr>
          <w:rFonts w:ascii="Calibri" w:hAnsi="Calibri" w:cs="Calibri"/>
          <w:lang w:eastAsia="pt-BR"/>
        </w:rPr>
        <w:t>Andréa Larruscahim Hamilton Ilha</w:t>
      </w:r>
      <w:r>
        <w:rPr>
          <w:rFonts w:ascii="Calibri" w:hAnsi="Calibri" w:cs="Calibri"/>
          <w:lang w:eastAsia="pt-BR"/>
        </w:rPr>
        <w:t>,</w:t>
      </w:r>
      <w:r w:rsidRPr="00367C43">
        <w:rPr>
          <w:rFonts w:ascii="Calibri" w:hAnsi="Calibri" w:cs="Calibri"/>
          <w:lang w:eastAsia="pt-BR"/>
        </w:rPr>
        <w:t xml:space="preserve"> </w:t>
      </w:r>
      <w:r w:rsidRPr="00C80214">
        <w:rPr>
          <w:rFonts w:ascii="Calibri" w:hAnsi="Calibri" w:cs="Calibri"/>
          <w:lang w:eastAsia="pt-BR"/>
        </w:rPr>
        <w:t>C</w:t>
      </w:r>
      <w:r>
        <w:rPr>
          <w:rFonts w:ascii="Calibri" w:hAnsi="Calibri" w:cs="Calibri"/>
          <w:lang w:eastAsia="pt-BR"/>
        </w:rPr>
        <w:t xml:space="preserve">arlos Eduardo Mesquita Pedone, </w:t>
      </w:r>
      <w:proofErr w:type="spellStart"/>
      <w:r>
        <w:rPr>
          <w:rFonts w:ascii="Calibri" w:hAnsi="Calibri" w:cs="Calibri"/>
          <w:lang w:eastAsia="pt-BR"/>
        </w:rPr>
        <w:t>Evelise</w:t>
      </w:r>
      <w:proofErr w:type="spellEnd"/>
      <w:r>
        <w:rPr>
          <w:rFonts w:ascii="Calibri" w:hAnsi="Calibri" w:cs="Calibri"/>
          <w:lang w:eastAsia="pt-BR"/>
        </w:rPr>
        <w:t xml:space="preserve"> Jaime de Menezes, Fábio Mü</w:t>
      </w:r>
      <w:r w:rsidRPr="00C80214">
        <w:rPr>
          <w:rFonts w:ascii="Calibri" w:hAnsi="Calibri" w:cs="Calibri"/>
          <w:lang w:eastAsia="pt-BR"/>
        </w:rPr>
        <w:t>ller, Fausto Henrique Steffen, Gislaine Vargas Saibro, Ingrid Louise de Souza Dahm, Lidia Glacir Gomes Rodri</w:t>
      </w:r>
      <w:r>
        <w:rPr>
          <w:rFonts w:ascii="Calibri" w:hAnsi="Calibri" w:cs="Calibri"/>
          <w:lang w:eastAsia="pt-BR"/>
        </w:rPr>
        <w:t>gues, Marcia Elizabeth Martins</w:t>
      </w:r>
      <w:r w:rsidRPr="00C80214">
        <w:rPr>
          <w:rFonts w:ascii="Calibri" w:hAnsi="Calibri" w:cs="Calibri"/>
          <w:lang w:eastAsia="pt-BR"/>
        </w:rPr>
        <w:t xml:space="preserve">, </w:t>
      </w:r>
      <w:proofErr w:type="spellStart"/>
      <w:r w:rsidRPr="00C80214">
        <w:rPr>
          <w:rFonts w:ascii="Calibri" w:hAnsi="Calibri" w:cs="Calibri"/>
          <w:lang w:eastAsia="pt-BR"/>
        </w:rPr>
        <w:t>Orildes</w:t>
      </w:r>
      <w:proofErr w:type="spellEnd"/>
      <w:r w:rsidRPr="00C80214">
        <w:rPr>
          <w:rFonts w:ascii="Calibri" w:hAnsi="Calibri" w:cs="Calibri"/>
          <w:lang w:eastAsia="pt-BR"/>
        </w:rPr>
        <w:t xml:space="preserve"> </w:t>
      </w:r>
      <w:proofErr w:type="spellStart"/>
      <w:r w:rsidRPr="00C80214">
        <w:rPr>
          <w:rFonts w:ascii="Calibri" w:hAnsi="Calibri" w:cs="Calibri"/>
          <w:lang w:eastAsia="pt-BR"/>
        </w:rPr>
        <w:t>Tres</w:t>
      </w:r>
      <w:proofErr w:type="spellEnd"/>
      <w:r w:rsidRPr="00C80214">
        <w:rPr>
          <w:rFonts w:ascii="Calibri" w:hAnsi="Calibri" w:cs="Calibri"/>
          <w:lang w:eastAsia="pt-BR"/>
        </w:rPr>
        <w:t xml:space="preserve">, </w:t>
      </w:r>
      <w:r>
        <w:rPr>
          <w:rFonts w:ascii="Calibri" w:hAnsi="Calibri" w:cs="Calibri"/>
          <w:lang w:eastAsia="pt-BR"/>
        </w:rPr>
        <w:t xml:space="preserve">Pedro Xavier de Araújo, </w:t>
      </w:r>
      <w:r w:rsidRPr="00C80214">
        <w:rPr>
          <w:rFonts w:ascii="Calibri" w:hAnsi="Calibri" w:cs="Calibri"/>
          <w:lang w:eastAsia="pt-BR"/>
        </w:rPr>
        <w:t xml:space="preserve">Rafael </w:t>
      </w:r>
      <w:proofErr w:type="spellStart"/>
      <w:r w:rsidRPr="00C80214">
        <w:rPr>
          <w:rFonts w:ascii="Calibri" w:hAnsi="Calibri" w:cs="Calibri"/>
          <w:lang w:eastAsia="pt-BR"/>
        </w:rPr>
        <w:t>Artico</w:t>
      </w:r>
      <w:proofErr w:type="spellEnd"/>
      <w:r>
        <w:rPr>
          <w:rFonts w:ascii="Calibri" w:hAnsi="Calibri" w:cs="Calibri"/>
          <w:lang w:eastAsia="pt-BR"/>
        </w:rPr>
        <w:t>, Rinaldo Ferreira Barbosa</w:t>
      </w:r>
      <w:r w:rsidRPr="00C80214">
        <w:rPr>
          <w:rFonts w:ascii="Calibri" w:hAnsi="Calibri" w:cs="Calibri"/>
          <w:lang w:eastAsia="pt-BR"/>
        </w:rPr>
        <w:t xml:space="preserve"> e Silvia Monteiro </w:t>
      </w:r>
      <w:proofErr w:type="spellStart"/>
      <w:r w:rsidRPr="00C80214">
        <w:rPr>
          <w:rFonts w:ascii="Calibri" w:hAnsi="Calibri" w:cs="Calibri"/>
          <w:lang w:eastAsia="pt-BR"/>
        </w:rPr>
        <w:t>Barakat</w:t>
      </w:r>
      <w:proofErr w:type="spellEnd"/>
      <w:r w:rsidRPr="00C80214">
        <w:rPr>
          <w:rFonts w:ascii="Calibri" w:hAnsi="Calibri" w:cs="Calibri"/>
          <w:lang w:eastAsia="pt-BR"/>
        </w:rPr>
        <w:t>; e 0</w:t>
      </w:r>
      <w:r>
        <w:rPr>
          <w:rFonts w:ascii="Calibri" w:hAnsi="Calibri" w:cs="Calibri"/>
          <w:lang w:eastAsia="pt-BR"/>
        </w:rPr>
        <w:t>7</w:t>
      </w:r>
      <w:r w:rsidRPr="00C80214">
        <w:rPr>
          <w:rFonts w:ascii="Calibri" w:hAnsi="Calibri" w:cs="Calibri"/>
          <w:lang w:eastAsia="pt-BR"/>
        </w:rPr>
        <w:t xml:space="preserve"> (</w:t>
      </w:r>
      <w:r>
        <w:rPr>
          <w:rFonts w:ascii="Calibri" w:hAnsi="Calibri" w:cs="Calibri"/>
          <w:lang w:eastAsia="pt-BR"/>
        </w:rPr>
        <w:t>sete</w:t>
      </w:r>
      <w:r w:rsidRPr="00C80214">
        <w:rPr>
          <w:rFonts w:ascii="Calibri" w:hAnsi="Calibri" w:cs="Calibri"/>
          <w:lang w:eastAsia="pt-BR"/>
        </w:rPr>
        <w:t xml:space="preserve">) ausências, das conselheiras Ana Paula </w:t>
      </w:r>
      <w:proofErr w:type="spellStart"/>
      <w:r w:rsidRPr="00C80214">
        <w:rPr>
          <w:rFonts w:ascii="Calibri" w:hAnsi="Calibri" w:cs="Calibri"/>
          <w:lang w:eastAsia="pt-BR"/>
        </w:rPr>
        <w:t>Schirmer</w:t>
      </w:r>
      <w:proofErr w:type="spellEnd"/>
      <w:r w:rsidRPr="00C80214">
        <w:rPr>
          <w:rFonts w:ascii="Calibri" w:hAnsi="Calibri" w:cs="Calibri"/>
          <w:lang w:eastAsia="pt-BR"/>
        </w:rPr>
        <w:t xml:space="preserve"> dos Santos, </w:t>
      </w:r>
      <w:r>
        <w:rPr>
          <w:rFonts w:ascii="Calibri" w:hAnsi="Calibri" w:cs="Calibri"/>
          <w:lang w:eastAsia="pt-BR"/>
        </w:rPr>
        <w:t>Aline Pedroso da Croce</w:t>
      </w:r>
      <w:r w:rsidRPr="00C80214">
        <w:rPr>
          <w:rFonts w:ascii="Calibri" w:hAnsi="Calibri" w:cs="Calibri"/>
          <w:lang w:eastAsia="pt-BR"/>
        </w:rPr>
        <w:t xml:space="preserve">, Letícia </w:t>
      </w:r>
      <w:proofErr w:type="spellStart"/>
      <w:r w:rsidRPr="00C80214">
        <w:rPr>
          <w:rFonts w:ascii="Calibri" w:hAnsi="Calibri" w:cs="Calibri"/>
          <w:lang w:eastAsia="pt-BR"/>
        </w:rPr>
        <w:t>Kauer</w:t>
      </w:r>
      <w:proofErr w:type="spellEnd"/>
      <w:r w:rsidRPr="00C80214">
        <w:rPr>
          <w:rFonts w:ascii="Calibri" w:hAnsi="Calibri" w:cs="Calibri"/>
          <w:lang w:eastAsia="pt-BR"/>
        </w:rPr>
        <w:t xml:space="preserve">, Magali </w:t>
      </w:r>
      <w:proofErr w:type="spellStart"/>
      <w:r w:rsidRPr="00C80214">
        <w:rPr>
          <w:rFonts w:ascii="Calibri" w:hAnsi="Calibri" w:cs="Calibri"/>
          <w:lang w:eastAsia="pt-BR"/>
        </w:rPr>
        <w:t>Mingotti</w:t>
      </w:r>
      <w:proofErr w:type="spellEnd"/>
      <w:r w:rsidRPr="00C80214">
        <w:rPr>
          <w:rFonts w:ascii="Calibri" w:hAnsi="Calibri" w:cs="Calibri"/>
          <w:lang w:eastAsia="pt-BR"/>
        </w:rPr>
        <w:t xml:space="preserve">, e dos conselheiros </w:t>
      </w:r>
      <w:proofErr w:type="spellStart"/>
      <w:r>
        <w:rPr>
          <w:rFonts w:ascii="Calibri" w:hAnsi="Calibri" w:cs="Calibri"/>
          <w:lang w:eastAsia="pt-BR"/>
        </w:rPr>
        <w:t>Giofranco</w:t>
      </w:r>
      <w:proofErr w:type="spellEnd"/>
      <w:r>
        <w:rPr>
          <w:rFonts w:ascii="Calibri" w:hAnsi="Calibri" w:cs="Calibri"/>
          <w:lang w:eastAsia="pt-BR"/>
        </w:rPr>
        <w:t xml:space="preserve"> </w:t>
      </w:r>
      <w:proofErr w:type="spellStart"/>
      <w:r>
        <w:rPr>
          <w:rFonts w:ascii="Calibri" w:hAnsi="Calibri" w:cs="Calibri"/>
          <w:lang w:eastAsia="pt-BR"/>
        </w:rPr>
        <w:t>Angilis</w:t>
      </w:r>
      <w:proofErr w:type="spellEnd"/>
      <w:r>
        <w:rPr>
          <w:rFonts w:ascii="Calibri" w:hAnsi="Calibri" w:cs="Calibri"/>
          <w:lang w:eastAsia="pt-BR"/>
        </w:rPr>
        <w:t xml:space="preserve"> </w:t>
      </w:r>
      <w:proofErr w:type="spellStart"/>
      <w:r>
        <w:rPr>
          <w:rFonts w:ascii="Calibri" w:hAnsi="Calibri" w:cs="Calibri"/>
          <w:lang w:eastAsia="pt-BR"/>
        </w:rPr>
        <w:t>Saggin</w:t>
      </w:r>
      <w:proofErr w:type="spellEnd"/>
      <w:r>
        <w:rPr>
          <w:rFonts w:ascii="Calibri" w:hAnsi="Calibri" w:cs="Calibri"/>
          <w:lang w:eastAsia="pt-BR"/>
        </w:rPr>
        <w:t xml:space="preserve"> Fonseca, Lucas </w:t>
      </w:r>
      <w:proofErr w:type="spellStart"/>
      <w:r>
        <w:rPr>
          <w:rFonts w:ascii="Calibri" w:hAnsi="Calibri" w:cs="Calibri"/>
          <w:lang w:eastAsia="pt-BR"/>
        </w:rPr>
        <w:t>Volpatto</w:t>
      </w:r>
      <w:proofErr w:type="spellEnd"/>
      <w:r w:rsidRPr="00C80214">
        <w:rPr>
          <w:rFonts w:ascii="Calibri" w:hAnsi="Calibri" w:cs="Calibri"/>
          <w:lang w:eastAsia="pt-BR"/>
        </w:rPr>
        <w:t xml:space="preserve"> e Rodrigo Spinelli.</w:t>
      </w:r>
    </w:p>
    <w:p w:rsidR="00507DD9" w:rsidRPr="00C80214" w:rsidRDefault="00507DD9">
      <w:pPr>
        <w:jc w:val="both"/>
        <w:rPr>
          <w:rFonts w:ascii="Calibri" w:hAnsi="Calibri" w:cs="Calibri"/>
          <w:lang w:eastAsia="pt-BR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ED7FDA" w:rsidRPr="00C80214" w:rsidRDefault="00ED7FDA" w:rsidP="00ED7FDA">
      <w:pPr>
        <w:pStyle w:val="PargrafodaLista"/>
        <w:ind w:left="0" w:right="133"/>
        <w:jc w:val="center"/>
        <w:rPr>
          <w:rFonts w:ascii="Calibri" w:hAnsi="Calibri" w:cs="Calibri"/>
        </w:rPr>
      </w:pPr>
      <w:r w:rsidRPr="00C80214">
        <w:rPr>
          <w:rFonts w:ascii="Calibri" w:hAnsi="Calibri" w:cs="Calibri"/>
        </w:rPr>
        <w:t xml:space="preserve">Porto Alegre – RS, </w:t>
      </w:r>
      <w:r w:rsidR="00BD31F9">
        <w:rPr>
          <w:rFonts w:ascii="Calibri" w:hAnsi="Calibri" w:cs="Calibri"/>
        </w:rPr>
        <w:t>25 de novembro</w:t>
      </w:r>
      <w:r w:rsidR="00EC4204" w:rsidRPr="00C80214">
        <w:rPr>
          <w:rFonts w:ascii="Calibri" w:hAnsi="Calibri" w:cs="Calibri"/>
        </w:rPr>
        <w:t xml:space="preserve"> </w:t>
      </w:r>
      <w:r w:rsidRPr="00C80214">
        <w:rPr>
          <w:rFonts w:ascii="Calibri" w:hAnsi="Calibri" w:cs="Calibri"/>
        </w:rPr>
        <w:t>de 2022.</w:t>
      </w:r>
    </w:p>
    <w:p w:rsidR="00507DD9" w:rsidRPr="00C80214" w:rsidRDefault="00507DD9" w:rsidP="00ED7FDA">
      <w:pPr>
        <w:pStyle w:val="PargrafodaLista"/>
        <w:ind w:left="0" w:right="133"/>
        <w:rPr>
          <w:rFonts w:ascii="Calibri" w:hAnsi="Calibri" w:cs="Calibri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EE061E" w:rsidRPr="00C80214" w:rsidRDefault="00A75FED" w:rsidP="00EE061E">
      <w:pPr>
        <w:tabs>
          <w:tab w:val="left" w:pos="8647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TIAGO HOLZMANN DA SILVA</w:t>
      </w:r>
    </w:p>
    <w:p w:rsidR="00507DD9" w:rsidRPr="00C80214" w:rsidRDefault="00C80214" w:rsidP="00EE061E">
      <w:pPr>
        <w:tabs>
          <w:tab w:val="left" w:pos="8647"/>
        </w:tabs>
        <w:jc w:val="center"/>
        <w:rPr>
          <w:rStyle w:val="nfase"/>
          <w:rFonts w:ascii="Calibri" w:hAnsi="Calibri" w:cs="Calibri"/>
          <w:i w:val="0"/>
          <w:iCs w:val="0"/>
        </w:rPr>
      </w:pPr>
      <w:r>
        <w:rPr>
          <w:rFonts w:ascii="Calibri" w:hAnsi="Calibri" w:cs="Calibri"/>
          <w:bCs/>
          <w:iCs/>
        </w:rPr>
        <w:t>Presidente do CAU/RS</w:t>
      </w:r>
    </w:p>
    <w:p w:rsidR="00507DD9" w:rsidRPr="009116E7" w:rsidRDefault="00507DD9">
      <w:pPr>
        <w:jc w:val="center"/>
        <w:rPr>
          <w:rFonts w:asciiTheme="minorHAnsi" w:hAnsiTheme="minorHAnsi" w:cstheme="minorHAnsi"/>
          <w:sz w:val="28"/>
        </w:rPr>
        <w:sectPr w:rsidR="00507DD9" w:rsidRPr="009116E7" w:rsidSect="007662B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1134" w:bottom="851" w:left="1701" w:header="1418" w:footer="227" w:gutter="0"/>
          <w:cols w:space="720"/>
          <w:formProt w:val="0"/>
          <w:titlePg/>
          <w:docGrid w:linePitch="326"/>
        </w:sectPr>
      </w:pPr>
    </w:p>
    <w:p w:rsidR="004F4077" w:rsidRPr="009116E7" w:rsidRDefault="00BD31F9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138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531"/>
        <w:gridCol w:w="1276"/>
        <w:gridCol w:w="1230"/>
        <w:gridCol w:w="1180"/>
        <w:gridCol w:w="1127"/>
      </w:tblGrid>
      <w:tr w:rsidR="00EF246A" w:rsidRPr="008F4DF9" w:rsidTr="00EF24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:rsidR="00EF246A" w:rsidRPr="008F4DF9" w:rsidRDefault="00EF246A" w:rsidP="00E103B3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D36EF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1547</w:t>
            </w: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/2022 - Protocolo nº </w:t>
            </w:r>
            <w:r w:rsidR="00C83C93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1644671/</w:t>
            </w:r>
            <w:r w:rsidRPr="008F4DF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</w:t>
            </w: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022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  <w:hideMark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276" w:type="dxa"/>
            <w:vAlign w:val="center"/>
            <w:hideMark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230" w:type="dxa"/>
            <w:vAlign w:val="center"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180" w:type="dxa"/>
            <w:vAlign w:val="center"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127" w:type="dxa"/>
            <w:vAlign w:val="center"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664543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64543" w:rsidRPr="008F4DF9" w:rsidRDefault="00664543" w:rsidP="0066454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eastAsia="Times New Roman" w:hAnsi="Calibri" w:cs="Calibri"/>
                <w:b w:val="0"/>
                <w:sz w:val="22"/>
                <w:szCs w:val="22"/>
              </w:rPr>
            </w:pPr>
            <w:bookmarkStart w:id="6" w:name="_GoBack" w:colFirst="1" w:colLast="1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Alexandre Couto Giorgi </w:t>
            </w:r>
          </w:p>
        </w:tc>
        <w:tc>
          <w:tcPr>
            <w:tcW w:w="1276" w:type="dxa"/>
            <w:vAlign w:val="center"/>
          </w:tcPr>
          <w:p w:rsidR="00664543" w:rsidRPr="006F127C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4543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64543" w:rsidRPr="008F4DF9" w:rsidRDefault="00664543" w:rsidP="0066454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Aline Pedroso da Croce</w:t>
            </w:r>
          </w:p>
        </w:tc>
        <w:tc>
          <w:tcPr>
            <w:tcW w:w="1276" w:type="dxa"/>
            <w:vAlign w:val="center"/>
          </w:tcPr>
          <w:p w:rsidR="00664543" w:rsidRPr="006F127C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64543" w:rsidRPr="008F4DF9" w:rsidRDefault="00664543" w:rsidP="0066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X</w:t>
            </w:r>
          </w:p>
        </w:tc>
      </w:tr>
      <w:tr w:rsidR="00664543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64543" w:rsidRPr="008F4DF9" w:rsidRDefault="00664543" w:rsidP="0066454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Ana Paula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Schirmer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 dos Santos</w:t>
            </w:r>
          </w:p>
        </w:tc>
        <w:tc>
          <w:tcPr>
            <w:tcW w:w="1276" w:type="dxa"/>
            <w:vAlign w:val="center"/>
          </w:tcPr>
          <w:p w:rsidR="00664543" w:rsidRPr="006F127C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664543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664543" w:rsidRPr="008F4DF9" w:rsidRDefault="00664543" w:rsidP="0066454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1276" w:type="dxa"/>
            <w:vAlign w:val="center"/>
          </w:tcPr>
          <w:p w:rsidR="00664543" w:rsidRPr="006F127C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64543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664543" w:rsidRPr="008F4DF9" w:rsidRDefault="00664543" w:rsidP="0066454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1276" w:type="dxa"/>
            <w:vAlign w:val="center"/>
          </w:tcPr>
          <w:p w:rsidR="00664543" w:rsidRPr="006F127C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4543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64543" w:rsidRPr="008F4DF9" w:rsidRDefault="00664543" w:rsidP="0066454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 w:val="0"/>
                <w:sz w:val="22"/>
                <w:szCs w:val="22"/>
              </w:rPr>
              <w:t>Evelise</w:t>
            </w:r>
            <w:proofErr w:type="spellEnd"/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Jaime de Menezes</w:t>
            </w:r>
          </w:p>
        </w:tc>
        <w:tc>
          <w:tcPr>
            <w:tcW w:w="1276" w:type="dxa"/>
          </w:tcPr>
          <w:p w:rsidR="00664543" w:rsidRPr="006F127C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4543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64543" w:rsidRPr="008F4DF9" w:rsidRDefault="00664543" w:rsidP="0066454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Fábio Müller </w:t>
            </w:r>
          </w:p>
        </w:tc>
        <w:tc>
          <w:tcPr>
            <w:tcW w:w="1276" w:type="dxa"/>
          </w:tcPr>
          <w:p w:rsidR="00664543" w:rsidRPr="006F127C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64543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64543" w:rsidRPr="008F4DF9" w:rsidRDefault="00664543" w:rsidP="0066454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Fausto Henrique Steffen </w:t>
            </w:r>
          </w:p>
        </w:tc>
        <w:tc>
          <w:tcPr>
            <w:tcW w:w="1276" w:type="dxa"/>
          </w:tcPr>
          <w:p w:rsidR="00664543" w:rsidRPr="006F127C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4543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64543" w:rsidRPr="008F4DF9" w:rsidRDefault="00664543" w:rsidP="0066454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 w:val="0"/>
                <w:sz w:val="22"/>
                <w:szCs w:val="22"/>
              </w:rPr>
              <w:t>Giofranco</w:t>
            </w:r>
            <w:proofErr w:type="spellEnd"/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sz w:val="22"/>
                <w:szCs w:val="22"/>
              </w:rPr>
              <w:t>Angilis</w:t>
            </w:r>
            <w:proofErr w:type="spellEnd"/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sz w:val="22"/>
                <w:szCs w:val="22"/>
              </w:rPr>
              <w:t>Saggin</w:t>
            </w:r>
            <w:proofErr w:type="spellEnd"/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Fonseca</w:t>
            </w:r>
          </w:p>
        </w:tc>
        <w:tc>
          <w:tcPr>
            <w:tcW w:w="1276" w:type="dxa"/>
          </w:tcPr>
          <w:p w:rsidR="00664543" w:rsidRPr="006F127C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X</w:t>
            </w:r>
          </w:p>
        </w:tc>
      </w:tr>
      <w:tr w:rsidR="00664543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64543" w:rsidRPr="008F4DF9" w:rsidRDefault="00664543" w:rsidP="0066454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Gislaine Vargas Saibro </w:t>
            </w:r>
          </w:p>
        </w:tc>
        <w:tc>
          <w:tcPr>
            <w:tcW w:w="1276" w:type="dxa"/>
          </w:tcPr>
          <w:p w:rsidR="00664543" w:rsidRPr="006F127C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64543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64543" w:rsidRPr="008F4DF9" w:rsidRDefault="00664543" w:rsidP="0066454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Ingrid Louise de Souza Dahm</w:t>
            </w:r>
          </w:p>
        </w:tc>
        <w:tc>
          <w:tcPr>
            <w:tcW w:w="1276" w:type="dxa"/>
          </w:tcPr>
          <w:p w:rsidR="00664543" w:rsidRPr="006F127C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4543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64543" w:rsidRPr="008F4DF9" w:rsidRDefault="00664543" w:rsidP="0066454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Leticia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Kauer</w:t>
            </w:r>
            <w:proofErr w:type="spellEnd"/>
          </w:p>
        </w:tc>
        <w:tc>
          <w:tcPr>
            <w:tcW w:w="1276" w:type="dxa"/>
          </w:tcPr>
          <w:p w:rsidR="00664543" w:rsidRPr="006F127C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664543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64543" w:rsidRPr="008F4DF9" w:rsidRDefault="00664543" w:rsidP="0066454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Lidia Glacir Gomes Rodrigues </w:t>
            </w:r>
          </w:p>
        </w:tc>
        <w:tc>
          <w:tcPr>
            <w:tcW w:w="1276" w:type="dxa"/>
          </w:tcPr>
          <w:p w:rsidR="00664543" w:rsidRPr="006F127C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64543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64543" w:rsidRPr="0073508D" w:rsidRDefault="00664543" w:rsidP="0066454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Lucas </w:t>
            </w:r>
            <w:proofErr w:type="spellStart"/>
            <w:r>
              <w:rPr>
                <w:rFonts w:ascii="Calibri" w:hAnsi="Calibri" w:cs="Calibri"/>
                <w:b w:val="0"/>
                <w:sz w:val="22"/>
                <w:szCs w:val="22"/>
              </w:rPr>
              <w:t>Volpatto</w:t>
            </w:r>
            <w:proofErr w:type="spellEnd"/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664543" w:rsidRPr="006F127C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664543" w:rsidRPr="0073508D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64543" w:rsidRPr="0073508D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64543" w:rsidRPr="0073508D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X</w:t>
            </w:r>
          </w:p>
        </w:tc>
      </w:tr>
      <w:tr w:rsidR="00664543" w:rsidRPr="008F4DF9" w:rsidTr="00FE2F8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64543" w:rsidRPr="008F4DF9" w:rsidRDefault="00664543" w:rsidP="0066454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Magali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Mingotti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664543" w:rsidRPr="006F127C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X</w:t>
            </w:r>
          </w:p>
        </w:tc>
      </w:tr>
      <w:tr w:rsidR="00664543" w:rsidRPr="008F4DF9" w:rsidTr="00FE2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64543" w:rsidRPr="008F4DF9" w:rsidRDefault="00664543" w:rsidP="0066454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Márcia Elizabeth Martins </w:t>
            </w:r>
          </w:p>
        </w:tc>
        <w:tc>
          <w:tcPr>
            <w:tcW w:w="1276" w:type="dxa"/>
            <w:vAlign w:val="center"/>
          </w:tcPr>
          <w:p w:rsidR="00664543" w:rsidRPr="006F127C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4543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64543" w:rsidRPr="008F4DF9" w:rsidRDefault="00664543" w:rsidP="0066454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Orildes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Tres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664543" w:rsidRPr="006F127C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4543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64543" w:rsidRPr="008F4DF9" w:rsidRDefault="00664543" w:rsidP="0066454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Pedro Xavier de Araújo</w:t>
            </w:r>
          </w:p>
        </w:tc>
        <w:tc>
          <w:tcPr>
            <w:tcW w:w="1276" w:type="dxa"/>
          </w:tcPr>
          <w:p w:rsidR="00664543" w:rsidRPr="006F127C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4543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64543" w:rsidRPr="008F4DF9" w:rsidRDefault="00664543" w:rsidP="0066454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Rafael Ártico </w:t>
            </w:r>
          </w:p>
        </w:tc>
        <w:tc>
          <w:tcPr>
            <w:tcW w:w="1276" w:type="dxa"/>
          </w:tcPr>
          <w:p w:rsidR="00664543" w:rsidRPr="006F127C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4543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64543" w:rsidRPr="008F4DF9" w:rsidRDefault="00664543" w:rsidP="0066454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Rinaldo Ferreira Barbosa </w:t>
            </w:r>
          </w:p>
        </w:tc>
        <w:tc>
          <w:tcPr>
            <w:tcW w:w="1276" w:type="dxa"/>
          </w:tcPr>
          <w:p w:rsidR="00664543" w:rsidRPr="006F127C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64543" w:rsidRPr="008F4DF9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4543" w:rsidRPr="009116E7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64543" w:rsidRPr="008F4DF9" w:rsidRDefault="00664543" w:rsidP="0066454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1276" w:type="dxa"/>
          </w:tcPr>
          <w:p w:rsidR="00664543" w:rsidRPr="006F127C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64543" w:rsidRPr="008F4DF9" w:rsidRDefault="00664543" w:rsidP="00664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X</w:t>
            </w:r>
          </w:p>
        </w:tc>
      </w:tr>
      <w:tr w:rsidR="00664543" w:rsidRPr="00AE1123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64543" w:rsidRPr="00AE1123" w:rsidRDefault="00664543" w:rsidP="0066454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Silvia Monteiro </w:t>
            </w:r>
            <w:proofErr w:type="spellStart"/>
            <w:r>
              <w:rPr>
                <w:rFonts w:ascii="Calibri" w:hAnsi="Calibri" w:cs="Calibri"/>
                <w:b w:val="0"/>
                <w:sz w:val="22"/>
                <w:szCs w:val="22"/>
              </w:rPr>
              <w:t>Barakat</w:t>
            </w:r>
            <w:proofErr w:type="spellEnd"/>
          </w:p>
        </w:tc>
        <w:tc>
          <w:tcPr>
            <w:tcW w:w="1276" w:type="dxa"/>
          </w:tcPr>
          <w:p w:rsidR="00664543" w:rsidRPr="006F127C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664543" w:rsidRPr="00AE1123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64543" w:rsidRPr="00AE1123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64543" w:rsidRPr="00AE1123" w:rsidRDefault="00664543" w:rsidP="006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08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bookmarkEnd w:id="6"/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EF246A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Plenária Ordinária nº </w:t>
            </w:r>
            <w:r w:rsidR="00BD31F9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138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BD31F9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25/11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D36EF4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1547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C83C93">
              <w:rPr>
                <w:rFonts w:asciiTheme="minorHAnsi" w:hAnsiTheme="minorHAnsi" w:cstheme="minorHAnsi"/>
                <w:sz w:val="20"/>
                <w:szCs w:val="22"/>
              </w:rPr>
              <w:t>Transposição Orçamentária</w:t>
            </w:r>
            <w:r w:rsidR="009F48A5"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9116E7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</w:t>
            </w:r>
            <w:r w:rsidR="00EE061E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is (15) Ausências (0</w:t>
            </w:r>
            <w:r w:rsidR="00A75FE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7</w:t>
            </w:r>
            <w:r w:rsidR="00EF246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(2</w:t>
            </w:r>
            <w:r w:rsidR="00A75FE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</w:t>
            </w:r>
            <w:r w:rsidR="009116E7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E061E" w:rsidRPr="009116E7" w:rsidTr="00EF246A">
        <w:trPr>
          <w:trHeight w:val="300"/>
        </w:trPr>
        <w:tc>
          <w:tcPr>
            <w:tcW w:w="424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E061E" w:rsidRPr="009116E7" w:rsidRDefault="00EE061E" w:rsidP="00A75FE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nião: </w:t>
            </w:r>
            <w:r w:rsidR="00A75FE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Claudivana Bittencourt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E061E" w:rsidRPr="009116E7" w:rsidRDefault="00EE061E" w:rsidP="00A75FE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Presidente da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Reunião: </w:t>
            </w:r>
            <w:r w:rsidR="00A75FE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Tiago </w:t>
            </w:r>
            <w:proofErr w:type="spellStart"/>
            <w:r w:rsidR="00A75FE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Holzmann</w:t>
            </w:r>
            <w:proofErr w:type="spellEnd"/>
            <w:r w:rsidR="00A75FE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da Silva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    </w:t>
            </w:r>
          </w:p>
        </w:tc>
      </w:tr>
    </w:tbl>
    <w:p w:rsidR="004F4077" w:rsidRPr="009116E7" w:rsidRDefault="004F4077" w:rsidP="00923B92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1DE" w:rsidRDefault="008E71DE">
      <w:r>
        <w:separator/>
      </w:r>
    </w:p>
  </w:endnote>
  <w:endnote w:type="continuationSeparator" w:id="0">
    <w:p w:rsidR="008E71DE" w:rsidRDefault="008E7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 w:rsidP="007662BA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507DD9" w:rsidRDefault="004F4077" w:rsidP="007662BA">
        <w:pPr>
          <w:pStyle w:val="Rodap"/>
          <w:ind w:left="-567" w:right="-1134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664543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 w:rsidP="007662BA">
        <w:pPr>
          <w:pStyle w:val="Rodap"/>
          <w:ind w:left="-567" w:right="-1134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 w:rsidP="007662BA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 w:rsidP="007662BA">
    <w:pPr>
      <w:pStyle w:val="Rodap"/>
      <w:ind w:left="-567" w:right="-1134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507DD9" w:rsidRDefault="004F4077" w:rsidP="007662BA">
        <w:pPr>
          <w:pStyle w:val="Rodap"/>
          <w:ind w:left="-567" w:right="-1134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664543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 w:rsidP="007662BA">
        <w:pPr>
          <w:pStyle w:val="Rodap"/>
          <w:ind w:left="-567" w:right="-1134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923B92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664543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664543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664543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1DE" w:rsidRDefault="008E71DE">
      <w:r>
        <w:separator/>
      </w:r>
    </w:p>
  </w:footnote>
  <w:footnote w:type="continuationSeparator" w:id="0">
    <w:p w:rsidR="008E71DE" w:rsidRDefault="008E7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503A8"/>
    <w:multiLevelType w:val="hybridMultilevel"/>
    <w:tmpl w:val="1B8E5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32008"/>
    <w:multiLevelType w:val="hybridMultilevel"/>
    <w:tmpl w:val="EB12CF04"/>
    <w:numStyleLink w:val="EstiloImportado1"/>
  </w:abstractNum>
  <w:abstractNum w:abstractNumId="3">
    <w:nsid w:val="20A639DC"/>
    <w:multiLevelType w:val="hybridMultilevel"/>
    <w:tmpl w:val="08563B86"/>
    <w:lvl w:ilvl="0" w:tplc="F0ACB40E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2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20210B"/>
    <w:rsid w:val="00225E96"/>
    <w:rsid w:val="00292FD6"/>
    <w:rsid w:val="003262D1"/>
    <w:rsid w:val="00332947"/>
    <w:rsid w:val="003A6EE1"/>
    <w:rsid w:val="004136E1"/>
    <w:rsid w:val="004A74BD"/>
    <w:rsid w:val="004A7853"/>
    <w:rsid w:val="004B0F35"/>
    <w:rsid w:val="004F4077"/>
    <w:rsid w:val="00507DD9"/>
    <w:rsid w:val="00591D36"/>
    <w:rsid w:val="005C3926"/>
    <w:rsid w:val="0061151A"/>
    <w:rsid w:val="006264DF"/>
    <w:rsid w:val="00664543"/>
    <w:rsid w:val="00665E9D"/>
    <w:rsid w:val="0066618A"/>
    <w:rsid w:val="00735525"/>
    <w:rsid w:val="0074549A"/>
    <w:rsid w:val="007662BA"/>
    <w:rsid w:val="00766FE1"/>
    <w:rsid w:val="007A1836"/>
    <w:rsid w:val="00836B15"/>
    <w:rsid w:val="008B0FC5"/>
    <w:rsid w:val="008E71DE"/>
    <w:rsid w:val="008F050A"/>
    <w:rsid w:val="009116E7"/>
    <w:rsid w:val="00923B92"/>
    <w:rsid w:val="009352BC"/>
    <w:rsid w:val="00947009"/>
    <w:rsid w:val="0099319A"/>
    <w:rsid w:val="009F48A5"/>
    <w:rsid w:val="00A5451E"/>
    <w:rsid w:val="00A75FED"/>
    <w:rsid w:val="00A84B42"/>
    <w:rsid w:val="00AB2898"/>
    <w:rsid w:val="00AE1123"/>
    <w:rsid w:val="00B04640"/>
    <w:rsid w:val="00B2251D"/>
    <w:rsid w:val="00BD31F9"/>
    <w:rsid w:val="00C80214"/>
    <w:rsid w:val="00C83C93"/>
    <w:rsid w:val="00C9394F"/>
    <w:rsid w:val="00CD4B3C"/>
    <w:rsid w:val="00D04337"/>
    <w:rsid w:val="00D36EF4"/>
    <w:rsid w:val="00D95B10"/>
    <w:rsid w:val="00E5615B"/>
    <w:rsid w:val="00EC4204"/>
    <w:rsid w:val="00ED7FDA"/>
    <w:rsid w:val="00EE0389"/>
    <w:rsid w:val="00EE061E"/>
    <w:rsid w:val="00EF246A"/>
    <w:rsid w:val="00FC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08F4E-82EC-45B3-A921-06237728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753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Claudivana Bittencourt</cp:lastModifiedBy>
  <cp:revision>6</cp:revision>
  <cp:lastPrinted>2022-11-28T16:47:00Z</cp:lastPrinted>
  <dcterms:created xsi:type="dcterms:W3CDTF">2022-11-24T14:51:00Z</dcterms:created>
  <dcterms:modified xsi:type="dcterms:W3CDTF">2022-11-28T16:51:00Z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