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07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6814"/>
      </w:tblGrid>
      <w:tr w:rsidR="00CC4BED" w:rsidRPr="000245F1" w:rsidTr="001514C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1514CA">
            <w:pPr>
              <w:ind w:right="303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1514CA">
            <w:pPr>
              <w:ind w:righ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1B6693" w:rsidRPr="001B6693">
              <w:rPr>
                <w:rFonts w:asciiTheme="minorHAnsi" w:hAnsiTheme="minorHAnsi" w:cstheme="minorHAnsi"/>
              </w:rPr>
              <w:t>1029054</w:t>
            </w:r>
            <w:r w:rsidR="00274BF8">
              <w:rPr>
                <w:rFonts w:asciiTheme="minorHAnsi" w:hAnsiTheme="minorHAnsi" w:cstheme="minorHAnsi"/>
              </w:rPr>
              <w:t>/2019</w:t>
            </w:r>
            <w:r w:rsidR="00844FAA" w:rsidRPr="00844F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– Denúncia </w:t>
            </w:r>
            <w:r w:rsidR="003E0C1D" w:rsidRPr="003E0C1D">
              <w:rPr>
                <w:rFonts w:asciiTheme="minorHAnsi" w:hAnsiTheme="minorHAnsi" w:cstheme="minorHAnsi"/>
              </w:rPr>
              <w:t>24756</w:t>
            </w:r>
            <w:r w:rsidR="005943D9">
              <w:rPr>
                <w:rFonts w:asciiTheme="minorHAnsi" w:hAnsiTheme="minorHAnsi" w:cstheme="minorHAnsi"/>
              </w:rPr>
              <w:t>/2019</w:t>
            </w:r>
          </w:p>
        </w:tc>
      </w:tr>
      <w:tr w:rsidR="003E0C1D" w:rsidRPr="000245F1" w:rsidTr="001514C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3E0C1D" w:rsidRPr="000245F1" w:rsidRDefault="003E0C1D" w:rsidP="001514CA">
            <w:pPr>
              <w:ind w:right="303"/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E0C1D" w:rsidRPr="005E0FB5" w:rsidRDefault="003E0C1D" w:rsidP="001514CA">
            <w:pPr>
              <w:tabs>
                <w:tab w:val="left" w:pos="1418"/>
              </w:tabs>
              <w:ind w:righ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 D. L. L. </w:t>
            </w:r>
          </w:p>
        </w:tc>
      </w:tr>
      <w:tr w:rsidR="003E0C1D" w:rsidRPr="000245F1" w:rsidTr="001514C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3E0C1D" w:rsidRPr="000245F1" w:rsidRDefault="003E0C1D" w:rsidP="001514CA">
            <w:pPr>
              <w:ind w:right="303"/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E0C1D" w:rsidRPr="00124B53" w:rsidRDefault="003E0C1D" w:rsidP="001514CA">
            <w:pPr>
              <w:tabs>
                <w:tab w:val="left" w:pos="1418"/>
              </w:tabs>
              <w:ind w:right="30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 de O.</w:t>
            </w:r>
          </w:p>
        </w:tc>
      </w:tr>
      <w:tr w:rsidR="00CC4BED" w:rsidRPr="000245F1" w:rsidTr="001514C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1514CA">
            <w:pPr>
              <w:ind w:right="303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1514CA">
            <w:pPr>
              <w:widowControl w:val="0"/>
              <w:ind w:right="303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</w:t>
            </w:r>
            <w:r w:rsidR="001514CA">
              <w:rPr>
                <w:rFonts w:asciiTheme="minorHAnsi" w:hAnsiTheme="minorHAnsi" w:cstheme="minorHAnsi"/>
                <w:bCs/>
                <w:lang w:eastAsia="pt-BR"/>
              </w:rPr>
              <w:t xml:space="preserve">omissão de Ética e Disciplina </w:t>
            </w:r>
            <w:r w:rsidRPr="000245F1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 w:rsidR="001514CA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CC4BED" w:rsidRPr="000245F1" w:rsidTr="001514C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1514CA">
            <w:pPr>
              <w:ind w:right="303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6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1514CA">
            <w:pPr>
              <w:widowControl w:val="0"/>
              <w:ind w:right="303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Processo Ético-Disciplinar</w:t>
            </w:r>
          </w:p>
        </w:tc>
      </w:tr>
    </w:tbl>
    <w:p w:rsidR="00CC4BED" w:rsidRPr="000245F1" w:rsidRDefault="00CC4BED" w:rsidP="001514CA">
      <w:pPr>
        <w:pBdr>
          <w:top w:val="single" w:sz="8" w:space="4" w:color="7F7F7F"/>
          <w:bottom w:val="single" w:sz="8" w:space="0" w:color="7F7F7F"/>
        </w:pBdr>
        <w:shd w:val="clear" w:color="auto" w:fill="F2F2F2"/>
        <w:ind w:right="303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0244E9">
        <w:rPr>
          <w:rFonts w:asciiTheme="minorHAnsi" w:hAnsiTheme="minorHAnsi" w:cstheme="minorHAnsi"/>
          <w:lang w:eastAsia="pt-BR"/>
        </w:rPr>
        <w:t>150</w:t>
      </w:r>
      <w:r w:rsidR="003E0C1D"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1514CA" w:rsidRDefault="00CC4BED" w:rsidP="001514CA">
      <w:pPr>
        <w:tabs>
          <w:tab w:val="left" w:pos="1418"/>
        </w:tabs>
        <w:ind w:left="4820" w:right="303"/>
        <w:jc w:val="both"/>
        <w:rPr>
          <w:rFonts w:asciiTheme="minorHAnsi" w:hAnsiTheme="minorHAnsi" w:cstheme="minorHAnsi"/>
          <w:sz w:val="28"/>
          <w:szCs w:val="22"/>
        </w:rPr>
      </w:pPr>
    </w:p>
    <w:p w:rsidR="00507DD9" w:rsidRPr="001514CA" w:rsidRDefault="000B621A" w:rsidP="001514CA">
      <w:pPr>
        <w:tabs>
          <w:tab w:val="left" w:pos="1418"/>
        </w:tabs>
        <w:ind w:left="5103" w:right="303"/>
        <w:jc w:val="both"/>
        <w:rPr>
          <w:rFonts w:asciiTheme="minorHAnsi" w:hAnsiTheme="minorHAnsi" w:cstheme="minorHAnsi"/>
          <w:sz w:val="22"/>
          <w:szCs w:val="20"/>
        </w:rPr>
      </w:pPr>
      <w:r w:rsidRPr="001514CA">
        <w:rPr>
          <w:rFonts w:asciiTheme="minorHAnsi" w:hAnsiTheme="minorHAnsi" w:cstheme="minorHAnsi"/>
          <w:sz w:val="22"/>
          <w:szCs w:val="20"/>
          <w:lang w:eastAsia="pt-BR"/>
        </w:rPr>
        <w:t xml:space="preserve">Aprova relatório e </w:t>
      </w:r>
      <w:r w:rsidR="00A25E4E" w:rsidRPr="001514CA">
        <w:rPr>
          <w:rFonts w:asciiTheme="minorHAnsi" w:hAnsiTheme="minorHAnsi" w:cstheme="minorHAnsi"/>
          <w:sz w:val="22"/>
          <w:szCs w:val="20"/>
          <w:lang w:eastAsia="pt-BR"/>
        </w:rPr>
        <w:t xml:space="preserve">voto </w:t>
      </w:r>
      <w:r w:rsidR="003E0C1D" w:rsidRPr="001514CA">
        <w:rPr>
          <w:rFonts w:asciiTheme="minorHAnsi" w:hAnsiTheme="minorHAnsi" w:cstheme="minorHAnsi"/>
          <w:sz w:val="22"/>
          <w:szCs w:val="20"/>
          <w:lang w:eastAsia="pt-BR"/>
        </w:rPr>
        <w:t>fundamentado</w:t>
      </w:r>
      <w:r w:rsidR="00DF3013" w:rsidRPr="001514CA">
        <w:rPr>
          <w:rFonts w:asciiTheme="minorHAnsi" w:hAnsiTheme="minorHAnsi" w:cstheme="minorHAnsi"/>
          <w:sz w:val="22"/>
          <w:szCs w:val="20"/>
          <w:lang w:eastAsia="pt-BR"/>
        </w:rPr>
        <w:t xml:space="preserve"> </w:t>
      </w:r>
      <w:r w:rsidR="006F5074" w:rsidRPr="001514CA">
        <w:rPr>
          <w:rFonts w:asciiTheme="minorHAnsi" w:hAnsiTheme="minorHAnsi" w:cstheme="minorHAnsi"/>
          <w:sz w:val="22"/>
          <w:szCs w:val="20"/>
          <w:lang w:eastAsia="pt-BR"/>
        </w:rPr>
        <w:t xml:space="preserve">referente ao </w:t>
      </w:r>
      <w:r w:rsidRPr="001514CA">
        <w:rPr>
          <w:rFonts w:asciiTheme="minorHAnsi" w:hAnsiTheme="minorHAnsi" w:cstheme="minorHAnsi"/>
          <w:sz w:val="22"/>
          <w:szCs w:val="20"/>
          <w:lang w:eastAsia="pt-BR"/>
        </w:rPr>
        <w:t xml:space="preserve">protocolo nº </w:t>
      </w:r>
      <w:r w:rsidR="003E0C1D" w:rsidRPr="001514CA">
        <w:rPr>
          <w:rFonts w:asciiTheme="minorHAnsi" w:hAnsiTheme="minorHAnsi" w:cstheme="minorHAnsi"/>
          <w:sz w:val="22"/>
          <w:szCs w:val="20"/>
        </w:rPr>
        <w:t xml:space="preserve">1029054/2019 </w:t>
      </w:r>
      <w:r w:rsidR="00BC3326" w:rsidRPr="001514CA">
        <w:rPr>
          <w:rFonts w:asciiTheme="minorHAnsi" w:hAnsiTheme="minorHAnsi" w:cstheme="minorHAnsi"/>
          <w:sz w:val="22"/>
          <w:szCs w:val="20"/>
        </w:rPr>
        <w:t xml:space="preserve">e dá outras providências. </w:t>
      </w:r>
    </w:p>
    <w:p w:rsidR="00A25E4E" w:rsidRPr="001514CA" w:rsidRDefault="00A25E4E" w:rsidP="001514CA">
      <w:pPr>
        <w:tabs>
          <w:tab w:val="left" w:pos="1418"/>
        </w:tabs>
        <w:ind w:left="5670" w:right="303"/>
        <w:jc w:val="both"/>
        <w:rPr>
          <w:rFonts w:asciiTheme="minorHAnsi" w:hAnsiTheme="minorHAnsi" w:cstheme="minorHAnsi"/>
          <w:szCs w:val="20"/>
        </w:rPr>
      </w:pPr>
    </w:p>
    <w:p w:rsidR="00ED7FDA" w:rsidRPr="00A5451E" w:rsidRDefault="00ED7FDA" w:rsidP="001514CA">
      <w:pPr>
        <w:tabs>
          <w:tab w:val="left" w:pos="3544"/>
        </w:tabs>
        <w:spacing w:after="120"/>
        <w:ind w:right="303"/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0244E9">
        <w:rPr>
          <w:rFonts w:asciiTheme="minorHAnsi" w:hAnsiTheme="minorHAnsi" w:cstheme="minorHAnsi"/>
          <w:lang w:eastAsia="pt-BR"/>
        </w:rPr>
        <w:t xml:space="preserve">26 de agosto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B80B09" w:rsidRPr="000245F1" w:rsidRDefault="00B80B09" w:rsidP="001514CA">
      <w:pPr>
        <w:spacing w:after="120"/>
        <w:ind w:right="303"/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B80B09" w:rsidRPr="000245F1" w:rsidRDefault="00B80B09" w:rsidP="001514CA">
      <w:pPr>
        <w:spacing w:after="120"/>
        <w:ind w:right="303"/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B80B09" w:rsidRPr="000245F1" w:rsidRDefault="00B80B09" w:rsidP="001514CA">
      <w:pPr>
        <w:spacing w:after="120"/>
        <w:ind w:right="303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B80B09" w:rsidRDefault="00B80B09" w:rsidP="001514CA">
      <w:pPr>
        <w:spacing w:after="120"/>
        <w:ind w:right="303"/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>, estabelecidas na Deliberação Plenária DPO-RS nº 12</w:t>
      </w:r>
      <w:r>
        <w:rPr>
          <w:rFonts w:asciiTheme="minorHAnsi" w:hAnsiTheme="minorHAnsi" w:cstheme="minorHAnsi"/>
          <w:lang w:eastAsia="pt-BR"/>
        </w:rPr>
        <w:t>94</w:t>
      </w:r>
      <w:r w:rsidRPr="000245F1">
        <w:rPr>
          <w:rFonts w:asciiTheme="minorHAnsi" w:hAnsiTheme="minorHAnsi" w:cstheme="minorHAnsi"/>
          <w:lang w:eastAsia="pt-BR"/>
        </w:rPr>
        <w:t>/2021;</w:t>
      </w:r>
      <w:r>
        <w:rPr>
          <w:rFonts w:asciiTheme="minorHAnsi" w:hAnsiTheme="minorHAnsi" w:cstheme="minorHAnsi"/>
          <w:lang w:eastAsia="pt-BR"/>
        </w:rPr>
        <w:tab/>
      </w:r>
    </w:p>
    <w:p w:rsidR="000244E9" w:rsidRPr="000245F1" w:rsidRDefault="000244E9" w:rsidP="001514CA">
      <w:pPr>
        <w:spacing w:after="120"/>
        <w:ind w:right="303"/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 existência de pedido de sigilo e </w:t>
      </w:r>
      <w:r w:rsidRPr="000245F1">
        <w:rPr>
          <w:rFonts w:asciiTheme="minorHAnsi" w:hAnsiTheme="minorHAnsi" w:cstheme="minorHAnsi"/>
        </w:rPr>
        <w:t xml:space="preserve">o inteiro teor do Processo Administrativo nº </w:t>
      </w:r>
      <w:r w:rsidR="003E0C1D" w:rsidRPr="001B6693">
        <w:rPr>
          <w:rFonts w:asciiTheme="minorHAnsi" w:hAnsiTheme="minorHAnsi" w:cstheme="minorHAnsi"/>
        </w:rPr>
        <w:t>1029054</w:t>
      </w:r>
      <w:r>
        <w:rPr>
          <w:rFonts w:asciiTheme="minorHAnsi" w:hAnsiTheme="minorHAnsi" w:cstheme="minorHAnsi"/>
        </w:rPr>
        <w:t>/2019</w:t>
      </w:r>
      <w:r w:rsidRPr="000245F1">
        <w:rPr>
          <w:rFonts w:asciiTheme="minorHAnsi" w:hAnsiTheme="minorHAnsi" w:cstheme="minorHAnsi"/>
        </w:rPr>
        <w:t>;</w:t>
      </w:r>
    </w:p>
    <w:p w:rsidR="000244E9" w:rsidRDefault="003E0C1D" w:rsidP="001514CA">
      <w:pPr>
        <w:spacing w:after="120"/>
        <w:ind w:right="303"/>
        <w:jc w:val="both"/>
        <w:rPr>
          <w:rFonts w:asciiTheme="minorHAnsi" w:hAnsiTheme="minorHAnsi" w:cstheme="minorHAnsi"/>
          <w:lang w:eastAsia="pt-BR"/>
        </w:rPr>
      </w:pPr>
      <w:r w:rsidRPr="003E0C1D">
        <w:rPr>
          <w:rFonts w:asciiTheme="minorHAnsi" w:hAnsiTheme="minorHAnsi" w:cstheme="minorHAnsi"/>
          <w:lang w:eastAsia="pt-BR"/>
        </w:rPr>
        <w:t xml:space="preserve">Considerando que a denúncia foi admitida por indício de infração aos incisos IX e X do art. 18, da Lei nº 12.378/2010 e às regras </w:t>
      </w:r>
      <w:proofErr w:type="spellStart"/>
      <w:r w:rsidRPr="003E0C1D">
        <w:rPr>
          <w:rFonts w:asciiTheme="minorHAnsi" w:hAnsiTheme="minorHAnsi" w:cstheme="minorHAnsi"/>
          <w:lang w:eastAsia="pt-BR"/>
        </w:rPr>
        <w:t>nºs</w:t>
      </w:r>
      <w:proofErr w:type="spellEnd"/>
      <w:r w:rsidRPr="003E0C1D">
        <w:rPr>
          <w:rFonts w:asciiTheme="minorHAnsi" w:hAnsiTheme="minorHAnsi" w:cstheme="minorHAnsi"/>
          <w:lang w:eastAsia="pt-BR"/>
        </w:rPr>
        <w:t xml:space="preserve"> 2.2.7, 3.2.1, 3.2.7 e 3.2.12 do Código de Ética e Disciplina, aprovado pe</w:t>
      </w:r>
      <w:r>
        <w:rPr>
          <w:rFonts w:asciiTheme="minorHAnsi" w:hAnsiTheme="minorHAnsi" w:cstheme="minorHAnsi"/>
          <w:lang w:eastAsia="pt-BR"/>
        </w:rPr>
        <w:t>la Resolução CAU/BR nº 052/2013;</w:t>
      </w:r>
    </w:p>
    <w:p w:rsidR="00B80B09" w:rsidRDefault="00B80B09" w:rsidP="001514CA">
      <w:pPr>
        <w:spacing w:after="120"/>
        <w:ind w:right="303"/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274BF8" w:rsidRPr="00274BF8">
        <w:rPr>
          <w:rFonts w:asciiTheme="minorHAnsi" w:hAnsiTheme="minorHAnsi" w:cstheme="minorHAnsi"/>
          <w:lang w:eastAsia="pt-BR"/>
        </w:rPr>
        <w:t xml:space="preserve">º </w:t>
      </w:r>
      <w:r w:rsidR="003E0C1D">
        <w:rPr>
          <w:rFonts w:asciiTheme="minorHAnsi" w:hAnsiTheme="minorHAnsi" w:cstheme="minorHAnsi"/>
          <w:lang w:eastAsia="pt-BR"/>
        </w:rPr>
        <w:t>040</w:t>
      </w:r>
      <w:r w:rsidR="00274BF8" w:rsidRPr="00274BF8">
        <w:rPr>
          <w:rFonts w:asciiTheme="minorHAnsi" w:hAnsiTheme="minorHAnsi" w:cstheme="minorHAnsi"/>
          <w:lang w:eastAsia="pt-BR"/>
        </w:rPr>
        <w:t>/2022</w:t>
      </w:r>
      <w:r w:rsidR="00274BF8">
        <w:rPr>
          <w:rFonts w:asciiTheme="minorHAnsi" w:hAnsiTheme="minorHAnsi" w:cstheme="minorHAnsi"/>
          <w:lang w:eastAsia="pt-BR"/>
        </w:rPr>
        <w:t xml:space="preserve"> </w:t>
      </w:r>
      <w:r w:rsidRPr="000245F1">
        <w:rPr>
          <w:rFonts w:asciiTheme="minorHAnsi" w:hAnsiTheme="minorHAnsi" w:cstheme="minorHAnsi"/>
          <w:lang w:eastAsia="pt-BR"/>
        </w:rPr>
        <w:t xml:space="preserve">que </w:t>
      </w:r>
      <w:r>
        <w:rPr>
          <w:rFonts w:asciiTheme="minorHAnsi" w:hAnsiTheme="minorHAnsi" w:cstheme="minorHAnsi"/>
          <w:lang w:eastAsia="pt-BR"/>
        </w:rPr>
        <w:t>aprovou</w:t>
      </w:r>
      <w:r w:rsidRPr="000B1C56">
        <w:rPr>
          <w:rFonts w:asciiTheme="minorHAnsi" w:hAnsiTheme="minorHAnsi" w:cstheme="minorHAnsi"/>
          <w:lang w:eastAsia="pt-BR"/>
        </w:rPr>
        <w:t xml:space="preserve">, por unanimidade, o relatório e voto fundamentado apresentado pela Conselheira Relatora, </w:t>
      </w:r>
      <w:r w:rsidR="003E0C1D">
        <w:rPr>
          <w:rFonts w:asciiTheme="minorHAnsi" w:hAnsiTheme="minorHAnsi" w:cstheme="minorHAnsi"/>
          <w:lang w:eastAsia="pt-BR"/>
        </w:rPr>
        <w:t>em face da profissional denunciada</w:t>
      </w:r>
      <w:r w:rsidR="003E0C1D" w:rsidRPr="003E0C1D">
        <w:rPr>
          <w:rFonts w:asciiTheme="minorHAnsi" w:hAnsiTheme="minorHAnsi" w:cstheme="minorHAnsi"/>
          <w:lang w:eastAsia="pt-BR"/>
        </w:rPr>
        <w:t>, pela aplicação da sanção de advertência reservada e multa, correspondente a 01 (uma) anuidade</w:t>
      </w:r>
      <w:r w:rsidR="003E0C1D">
        <w:rPr>
          <w:rFonts w:asciiTheme="minorHAnsi" w:hAnsiTheme="minorHAnsi" w:cstheme="minorHAnsi"/>
          <w:lang w:eastAsia="pt-BR"/>
        </w:rPr>
        <w:t>.</w:t>
      </w:r>
    </w:p>
    <w:p w:rsidR="003E0C1D" w:rsidRDefault="003E0C1D" w:rsidP="001514CA">
      <w:pPr>
        <w:ind w:right="303"/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AC106A" w:rsidRDefault="004F4077" w:rsidP="001514CA">
      <w:pPr>
        <w:ind w:right="303"/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 w:rsidP="001514CA">
      <w:pPr>
        <w:ind w:right="303"/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3E0C1D" w:rsidRPr="003E0C1D" w:rsidRDefault="003E0C1D" w:rsidP="001514CA">
      <w:pPr>
        <w:numPr>
          <w:ilvl w:val="0"/>
          <w:numId w:val="19"/>
        </w:numPr>
        <w:tabs>
          <w:tab w:val="left" w:pos="709"/>
        </w:tabs>
        <w:autoSpaceDN w:val="0"/>
        <w:spacing w:after="120"/>
        <w:ind w:left="0" w:right="303" w:firstLine="0"/>
        <w:jc w:val="both"/>
        <w:rPr>
          <w:rFonts w:asciiTheme="minorHAnsi" w:hAnsiTheme="minorHAnsi" w:cstheme="minorHAnsi"/>
        </w:rPr>
      </w:pPr>
      <w:r w:rsidRPr="00E717DB">
        <w:rPr>
          <w:rFonts w:ascii="Calibri" w:hAnsi="Calibri" w:cs="Calibri"/>
        </w:rPr>
        <w:lastRenderedPageBreak/>
        <w:t>Aprovar</w:t>
      </w:r>
      <w:r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>o relatório e voto fundamentado e</w:t>
      </w:r>
      <w:r>
        <w:rPr>
          <w:rFonts w:ascii="Calibri" w:hAnsi="Calibri" w:cs="Calibri"/>
        </w:rPr>
        <w:t>m</w:t>
      </w:r>
      <w:r w:rsidRPr="00E717DB">
        <w:rPr>
          <w:rFonts w:ascii="Calibri" w:hAnsi="Calibri" w:cs="Calibri"/>
        </w:rPr>
        <w:t xml:space="preserve"> face da profissional denunciada, pela </w:t>
      </w:r>
      <w:r w:rsidRPr="00E717DB">
        <w:rPr>
          <w:rFonts w:asciiTheme="minorHAnsi" w:hAnsiTheme="minorHAnsi" w:cstheme="minorHAnsi"/>
        </w:rPr>
        <w:t xml:space="preserve">aplicação da sanção de </w:t>
      </w:r>
      <w:r w:rsidRPr="003E0C1D">
        <w:rPr>
          <w:rFonts w:asciiTheme="minorHAnsi" w:hAnsiTheme="minorHAnsi" w:cstheme="minorHAnsi"/>
          <w:bCs/>
        </w:rPr>
        <w:t>advertência reservada e multa, correspondente a 01 (uma) anuidade, uma vez que restou comprovado que a profissional praticou infração às regras nº 3.2.7 e nº 3.2.12, do Código de Ética e Disciplina, aprovado pela Resolução CAU/BR nº 052/2012. Com base nos autos, não restaram comprovadas as infrações ao art. 18, incisos IX e X, da Lei nº 12.378/2010, e às regras nº 2.2.7 e nº 3.2.1, do Código de Ética e Disciplina</w:t>
      </w:r>
      <w:r w:rsidR="00610922">
        <w:rPr>
          <w:rFonts w:asciiTheme="minorHAnsi" w:hAnsiTheme="minorHAnsi" w:cstheme="minorHAnsi"/>
          <w:bCs/>
        </w:rPr>
        <w:t>;</w:t>
      </w:r>
    </w:p>
    <w:p w:rsidR="00610922" w:rsidRPr="00CE11BC" w:rsidRDefault="00610922" w:rsidP="001514CA">
      <w:pPr>
        <w:numPr>
          <w:ilvl w:val="0"/>
          <w:numId w:val="19"/>
        </w:numPr>
        <w:tabs>
          <w:tab w:val="left" w:pos="709"/>
        </w:tabs>
        <w:autoSpaceDN w:val="0"/>
        <w:spacing w:after="120"/>
        <w:ind w:left="0" w:right="303" w:firstLine="0"/>
        <w:jc w:val="both"/>
        <w:rPr>
          <w:rFonts w:asciiTheme="minorHAnsi" w:hAnsiTheme="minorHAnsi" w:cstheme="minorHAnsi"/>
        </w:rPr>
      </w:pPr>
      <w:r w:rsidRPr="00CE11BC">
        <w:rPr>
          <w:rFonts w:asciiTheme="minorHAnsi" w:hAnsiTheme="minorHAnsi" w:cstheme="minorHAnsi"/>
        </w:rPr>
        <w:t>Por determinar o envio parcial do presente processo ao CREA-RS (fls. 3 até 33), que tratam de informações e cópias dos documentos referentes ao Laudo Técnico de Vistoria e Inspeção Predial, de 21 de novembro de 2019, de profissional da engenharia civil, para análise da conduta do profissional pelo Conselho de Fiscalização competente;</w:t>
      </w:r>
    </w:p>
    <w:p w:rsidR="00AC106A" w:rsidRPr="0086262D" w:rsidRDefault="00AC106A" w:rsidP="001514CA">
      <w:pPr>
        <w:numPr>
          <w:ilvl w:val="0"/>
          <w:numId w:val="19"/>
        </w:numPr>
        <w:tabs>
          <w:tab w:val="left" w:pos="709"/>
        </w:tabs>
        <w:autoSpaceDN w:val="0"/>
        <w:spacing w:after="120"/>
        <w:ind w:left="0" w:right="303" w:firstLine="0"/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>Notificar as partes do teor da decisão para, querendo, no prazo de 30 (trinta) dias, interpor recurso ao Plenário do CAU/BR, nos termos do art. 55 da Resolução CAU/BR nº 143/2017.</w:t>
      </w:r>
    </w:p>
    <w:p w:rsidR="009F48A5" w:rsidRPr="00AC106A" w:rsidRDefault="009F48A5" w:rsidP="001514CA">
      <w:pPr>
        <w:pStyle w:val="PargrafodaLista"/>
        <w:ind w:right="303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 w:rsidP="001514CA">
      <w:pPr>
        <w:pStyle w:val="PargrafodaLista"/>
        <w:ind w:left="0" w:right="303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1514CA">
      <w:pPr>
        <w:pStyle w:val="PargrafodaLista"/>
        <w:tabs>
          <w:tab w:val="left" w:pos="3969"/>
        </w:tabs>
        <w:ind w:left="0" w:right="303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EB220A" w:rsidRPr="00B8790D" w:rsidRDefault="00EB220A" w:rsidP="001514CA">
      <w:pPr>
        <w:ind w:right="303"/>
        <w:jc w:val="both"/>
        <w:rPr>
          <w:rFonts w:asciiTheme="minorHAnsi" w:hAnsiTheme="minorHAnsi" w:cstheme="minorHAnsi"/>
        </w:rPr>
      </w:pPr>
      <w:r w:rsidRPr="00B8790D">
        <w:rPr>
          <w:rFonts w:asciiTheme="minorHAnsi" w:hAnsiTheme="minorHAnsi" w:cstheme="minorHAnsi"/>
          <w:color w:val="000000"/>
        </w:rPr>
        <w:t xml:space="preserve">Com </w:t>
      </w:r>
      <w:r>
        <w:rPr>
          <w:rFonts w:asciiTheme="minorHAnsi" w:hAnsiTheme="minorHAnsi" w:cstheme="minorHAnsi"/>
          <w:color w:val="000000"/>
        </w:rPr>
        <w:t>17 (dezessete</w:t>
      </w:r>
      <w:r w:rsidRPr="00B8790D">
        <w:rPr>
          <w:rFonts w:asciiTheme="minorHAnsi" w:hAnsiTheme="minorHAnsi" w:cstheme="minorHAnsi"/>
          <w:color w:val="000000"/>
        </w:rPr>
        <w:t xml:space="preserve">) votos favoráveis, das conselheiras Andréa Larruscahim Hamilton Ilha, Deise Flores, Denise dos Santos Simões, Gislaine Vargas Saibro, Lidia Glacir Gomes Rodrigues, Marcia Elizabeth Martins e Silvia Monteiro </w:t>
      </w:r>
      <w:proofErr w:type="spellStart"/>
      <w:r w:rsidRPr="00B8790D">
        <w:rPr>
          <w:rFonts w:asciiTheme="minorHAnsi" w:hAnsiTheme="minorHAnsi" w:cstheme="minorHAnsi"/>
          <w:color w:val="000000"/>
        </w:rPr>
        <w:t>Barakat</w:t>
      </w:r>
      <w:proofErr w:type="spellEnd"/>
      <w:r w:rsidRPr="00B8790D">
        <w:rPr>
          <w:rFonts w:asciiTheme="minorHAnsi" w:hAnsiTheme="minorHAnsi" w:cstheme="minorHAnsi"/>
          <w:color w:val="000000"/>
        </w:rPr>
        <w:t xml:space="preserve"> </w:t>
      </w:r>
      <w:r w:rsidRPr="00B8790D">
        <w:rPr>
          <w:rFonts w:asciiTheme="minorHAnsi" w:hAnsiTheme="minorHAnsi" w:cstheme="minorHAnsi"/>
        </w:rPr>
        <w:t xml:space="preserve">e dos conselheiros Alexandre Giorgi, Carlos Eduardo Mesquita Pedone, Diego </w:t>
      </w:r>
      <w:proofErr w:type="spellStart"/>
      <w:r w:rsidRPr="00B8790D">
        <w:rPr>
          <w:rFonts w:asciiTheme="minorHAnsi" w:hAnsiTheme="minorHAnsi" w:cstheme="minorHAnsi"/>
        </w:rPr>
        <w:t>Bertoletti</w:t>
      </w:r>
      <w:proofErr w:type="spellEnd"/>
      <w:r w:rsidRPr="00B8790D">
        <w:rPr>
          <w:rFonts w:asciiTheme="minorHAnsi" w:hAnsiTheme="minorHAnsi" w:cstheme="minorHAnsi"/>
        </w:rPr>
        <w:t xml:space="preserve"> da Rocha, Emilio Merino Dominguez, Fábio Müller, Fausto Henrique Steffen, Pedro Xavier de Araújo, Rafael Ártico, Rodrigo Spinelli e Valdir Bandeira Fiorentin;</w:t>
      </w:r>
      <w:r>
        <w:rPr>
          <w:rFonts w:asciiTheme="minorHAnsi" w:hAnsiTheme="minorHAnsi" w:cstheme="minorHAnsi"/>
        </w:rPr>
        <w:t xml:space="preserve"> 01 (uma) abstenção do conselheiro Rinaldo Ferreira Barbosa;</w:t>
      </w:r>
      <w:r w:rsidRPr="00B8790D">
        <w:rPr>
          <w:rFonts w:asciiTheme="minorHAnsi" w:hAnsiTheme="minorHAnsi" w:cstheme="minorHAnsi"/>
        </w:rPr>
        <w:t xml:space="preserve"> e 04 (quatro) ausências, das conselheiras Aline Pedroso da Croce, Magali </w:t>
      </w:r>
      <w:proofErr w:type="spellStart"/>
      <w:r w:rsidRPr="00B8790D">
        <w:rPr>
          <w:rFonts w:asciiTheme="minorHAnsi" w:hAnsiTheme="minorHAnsi" w:cstheme="minorHAnsi"/>
        </w:rPr>
        <w:t>Mingotti</w:t>
      </w:r>
      <w:proofErr w:type="spellEnd"/>
      <w:r w:rsidRPr="00B8790D">
        <w:rPr>
          <w:rFonts w:asciiTheme="minorHAnsi" w:hAnsiTheme="minorHAnsi" w:cstheme="minorHAnsi"/>
        </w:rPr>
        <w:t xml:space="preserve"> e Marisa Potter</w:t>
      </w:r>
      <w:r w:rsidRPr="00B8790D">
        <w:rPr>
          <w:rFonts w:asciiTheme="minorHAnsi" w:hAnsiTheme="minorHAnsi" w:cstheme="minorHAnsi"/>
          <w:color w:val="000000"/>
        </w:rPr>
        <w:t xml:space="preserve"> e do conselheiro </w:t>
      </w:r>
      <w:r w:rsidRPr="00B8790D">
        <w:rPr>
          <w:rFonts w:asciiTheme="minorHAnsi" w:hAnsiTheme="minorHAnsi" w:cstheme="minorHAnsi"/>
        </w:rPr>
        <w:t xml:space="preserve">Lucas Bernardes </w:t>
      </w:r>
      <w:proofErr w:type="spellStart"/>
      <w:r w:rsidRPr="00B8790D">
        <w:rPr>
          <w:rFonts w:asciiTheme="minorHAnsi" w:hAnsiTheme="minorHAnsi" w:cstheme="minorHAnsi"/>
        </w:rPr>
        <w:t>Volpatto</w:t>
      </w:r>
      <w:proofErr w:type="spellEnd"/>
      <w:r w:rsidRPr="00B8790D">
        <w:rPr>
          <w:rFonts w:asciiTheme="minorHAnsi" w:hAnsiTheme="minorHAnsi" w:cstheme="minorHAnsi"/>
        </w:rPr>
        <w:t>.</w:t>
      </w:r>
    </w:p>
    <w:p w:rsidR="00EB220A" w:rsidRDefault="00EB220A" w:rsidP="001514CA">
      <w:pPr>
        <w:ind w:right="303"/>
        <w:jc w:val="both"/>
        <w:rPr>
          <w:rFonts w:asciiTheme="minorHAnsi" w:hAnsiTheme="minorHAnsi" w:cstheme="minorHAnsi"/>
        </w:rPr>
      </w:pPr>
    </w:p>
    <w:p w:rsidR="00EB220A" w:rsidRPr="00D734D4" w:rsidRDefault="00EB220A" w:rsidP="001514CA">
      <w:pPr>
        <w:ind w:right="303"/>
        <w:jc w:val="center"/>
        <w:rPr>
          <w:rFonts w:asciiTheme="minorHAnsi" w:hAnsiTheme="minorHAnsi" w:cstheme="minorHAnsi"/>
        </w:rPr>
      </w:pPr>
      <w:r w:rsidRPr="00D734D4">
        <w:rPr>
          <w:rFonts w:asciiTheme="minorHAnsi" w:hAnsiTheme="minorHAnsi" w:cstheme="minorHAnsi"/>
        </w:rPr>
        <w:t>Porto Alegre – RS, 26 de agosto de 2022.</w:t>
      </w:r>
    </w:p>
    <w:p w:rsidR="00EB220A" w:rsidRDefault="00EB220A" w:rsidP="001514CA">
      <w:pPr>
        <w:ind w:right="303"/>
        <w:jc w:val="center"/>
        <w:rPr>
          <w:rFonts w:asciiTheme="minorHAnsi" w:hAnsiTheme="minorHAnsi" w:cstheme="minorHAnsi"/>
        </w:rPr>
      </w:pPr>
    </w:p>
    <w:p w:rsidR="00EB220A" w:rsidRDefault="00EB220A" w:rsidP="001514CA">
      <w:pPr>
        <w:ind w:right="303"/>
        <w:jc w:val="center"/>
        <w:rPr>
          <w:rFonts w:asciiTheme="minorHAnsi" w:hAnsiTheme="minorHAnsi" w:cstheme="minorHAnsi"/>
        </w:rPr>
      </w:pPr>
    </w:p>
    <w:p w:rsidR="00EB220A" w:rsidRDefault="00EB220A" w:rsidP="001514CA">
      <w:pPr>
        <w:ind w:right="303"/>
        <w:jc w:val="center"/>
        <w:rPr>
          <w:rFonts w:asciiTheme="minorHAnsi" w:hAnsiTheme="minorHAnsi" w:cstheme="minorHAnsi"/>
        </w:rPr>
      </w:pPr>
    </w:p>
    <w:p w:rsidR="00EB220A" w:rsidRPr="00D734D4" w:rsidRDefault="00EB220A" w:rsidP="001514CA">
      <w:pPr>
        <w:ind w:right="303"/>
        <w:jc w:val="center"/>
        <w:rPr>
          <w:rFonts w:asciiTheme="minorHAnsi" w:hAnsiTheme="minorHAnsi" w:cstheme="minorHAnsi"/>
        </w:rPr>
      </w:pPr>
    </w:p>
    <w:p w:rsidR="00EB220A" w:rsidRPr="00D734D4" w:rsidRDefault="00EB220A" w:rsidP="001514CA">
      <w:pPr>
        <w:ind w:right="303"/>
        <w:jc w:val="center"/>
        <w:rPr>
          <w:rFonts w:asciiTheme="minorHAnsi" w:hAnsiTheme="minorHAnsi" w:cstheme="minorHAnsi"/>
          <w:b/>
        </w:rPr>
      </w:pPr>
      <w:r w:rsidRPr="00D734D4">
        <w:rPr>
          <w:rFonts w:asciiTheme="minorHAnsi" w:hAnsiTheme="minorHAnsi" w:cstheme="minorHAnsi"/>
        </w:rPr>
        <w:tab/>
      </w:r>
      <w:r w:rsidRPr="00D734D4">
        <w:rPr>
          <w:rFonts w:asciiTheme="minorHAnsi" w:hAnsiTheme="minorHAnsi" w:cstheme="minorHAnsi"/>
          <w:b/>
        </w:rPr>
        <w:t xml:space="preserve">TIAGO HOLZMANN DA SILVA </w:t>
      </w:r>
      <w:r w:rsidRPr="00D734D4">
        <w:rPr>
          <w:rFonts w:asciiTheme="minorHAnsi" w:hAnsiTheme="minorHAnsi" w:cstheme="minorHAnsi"/>
          <w:b/>
        </w:rPr>
        <w:tab/>
      </w:r>
    </w:p>
    <w:p w:rsidR="00EB220A" w:rsidRPr="00D734D4" w:rsidRDefault="00EB220A" w:rsidP="001514CA">
      <w:pPr>
        <w:ind w:right="303"/>
        <w:jc w:val="center"/>
        <w:rPr>
          <w:rFonts w:asciiTheme="minorHAnsi" w:hAnsiTheme="minorHAnsi" w:cstheme="minorHAnsi"/>
        </w:rPr>
        <w:sectPr w:rsidR="00EB220A" w:rsidRPr="00D734D4" w:rsidSect="00B879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docGrid w:linePitch="326"/>
        </w:sectPr>
      </w:pPr>
      <w:r w:rsidRPr="00D734D4">
        <w:rPr>
          <w:rFonts w:asciiTheme="minorHAnsi" w:hAnsiTheme="minorHAnsi" w:cstheme="minorHAnsi"/>
        </w:rPr>
        <w:t>Presidente do CAU/RS</w:t>
      </w:r>
    </w:p>
    <w:p w:rsidR="00EB220A" w:rsidRPr="002464BE" w:rsidRDefault="00EB220A" w:rsidP="00EB22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64BE">
        <w:rPr>
          <w:rFonts w:asciiTheme="minorHAnsi" w:hAnsiTheme="minorHAnsi" w:cstheme="minorHAnsi"/>
          <w:b/>
          <w:bCs/>
          <w:lang w:eastAsia="pt-BR"/>
        </w:rPr>
        <w:lastRenderedPageBreak/>
        <w:t>135ª REUNIÃO PLENÁRIA ORDINÁRIA DO CAU/RS</w:t>
      </w:r>
    </w:p>
    <w:p w:rsidR="00EB220A" w:rsidRPr="002464BE" w:rsidRDefault="00EB220A" w:rsidP="00EB22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2464BE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69"/>
      </w:tblGrid>
      <w:tr w:rsidR="00EB220A" w:rsidRPr="002464BE" w:rsidTr="002D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B220A" w:rsidRPr="002464BE" w:rsidRDefault="00EB220A" w:rsidP="002D179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Votação da Deliberação Plenária DPO-RS nº </w:t>
            </w:r>
            <w:r w:rsidR="001514CA">
              <w:rPr>
                <w:rFonts w:asciiTheme="minorHAnsi" w:eastAsia="Times New Roman" w:hAnsiTheme="minorHAnsi" w:cstheme="minorHAnsi"/>
                <w:lang w:eastAsia="pt-BR"/>
              </w:rPr>
              <w:t>1504/</w:t>
            </w: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 xml:space="preserve">2022 - Protocolo nº </w:t>
            </w:r>
            <w:r w:rsidR="001514CA" w:rsidRPr="001B6693">
              <w:rPr>
                <w:rFonts w:asciiTheme="minorHAnsi" w:hAnsiTheme="minorHAnsi" w:cstheme="minorHAnsi"/>
              </w:rPr>
              <w:t>1029054</w:t>
            </w:r>
            <w:r w:rsidR="001514CA">
              <w:rPr>
                <w:rFonts w:asciiTheme="minorHAnsi" w:hAnsiTheme="minorHAnsi" w:cstheme="minorHAnsi"/>
              </w:rPr>
              <w:t>/2019</w:t>
            </w:r>
            <w:bookmarkStart w:id="0" w:name="_GoBack"/>
            <w:bookmarkEnd w:id="0"/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:rsidR="00EB220A" w:rsidRPr="002464BE" w:rsidRDefault="00EB220A" w:rsidP="002D1791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B220A" w:rsidRPr="002464BE" w:rsidRDefault="00EB220A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Favorável</w:t>
            </w:r>
          </w:p>
        </w:tc>
        <w:tc>
          <w:tcPr>
            <w:tcW w:w="1275" w:type="dxa"/>
            <w:vAlign w:val="center"/>
          </w:tcPr>
          <w:p w:rsidR="00EB220A" w:rsidRPr="002464BE" w:rsidRDefault="00EB220A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Contrário</w:t>
            </w:r>
          </w:p>
        </w:tc>
        <w:tc>
          <w:tcPr>
            <w:tcW w:w="1276" w:type="dxa"/>
            <w:vAlign w:val="center"/>
          </w:tcPr>
          <w:p w:rsidR="00EB220A" w:rsidRPr="002464BE" w:rsidRDefault="00EB220A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EB220A" w:rsidRPr="002464BE" w:rsidRDefault="00EB220A" w:rsidP="002D179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2464BE">
              <w:rPr>
                <w:rFonts w:asciiTheme="minorHAnsi" w:eastAsia="Times New Roman" w:hAnsiTheme="minorHAnsi" w:cstheme="minorHAnsi"/>
                <w:b/>
                <w:lang w:eastAsia="pt-BR"/>
              </w:rPr>
              <w:t>Ausência</w:t>
            </w: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eastAsia="Times New Roman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Aline Pedroso da Croce </w:t>
            </w:r>
          </w:p>
        </w:tc>
        <w:tc>
          <w:tcPr>
            <w:tcW w:w="1276" w:type="dxa"/>
            <w:vAlign w:val="center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 w:rsidRPr="002464BE">
              <w:rPr>
                <w:rFonts w:ascii="Calibri" w:eastAsia="Times New Roman" w:hAnsi="Calibri" w:cstheme="minorHAnsi"/>
              </w:rPr>
              <w:t>X</w:t>
            </w: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Deise Flores</w:t>
            </w:r>
          </w:p>
        </w:tc>
        <w:tc>
          <w:tcPr>
            <w:tcW w:w="1276" w:type="dxa"/>
            <w:vAlign w:val="center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Denise dos Santos Simões </w:t>
            </w:r>
          </w:p>
        </w:tc>
        <w:tc>
          <w:tcPr>
            <w:tcW w:w="1276" w:type="dxa"/>
            <w:vAlign w:val="center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Diego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Bertoletti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 xml:space="preserve"> da Rocha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Emílio Merino Dominguez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Fábio Müller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Fausto Henrique Steffen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Gislaine Vargas Saibro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Lidia Glacir Gomes Rodrigues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Lucas Bernardes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Volpatto</w:t>
            </w:r>
            <w:proofErr w:type="spellEnd"/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Magali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Mingotti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Márcia Elizabeth Martins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Pedro Xavier de Araújo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Rafael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Artico</w:t>
            </w:r>
            <w:proofErr w:type="spellEnd"/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Rinaldo Ferreira Barbosa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Rodrigo Spinelli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2464BE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 xml:space="preserve">Sílvia Monteiro </w:t>
            </w:r>
            <w:proofErr w:type="spellStart"/>
            <w:r w:rsidRPr="002464BE">
              <w:rPr>
                <w:rFonts w:ascii="Calibri" w:hAnsi="Calibri" w:cs="Calibri"/>
                <w:b w:val="0"/>
              </w:rPr>
              <w:t>Barakat</w:t>
            </w:r>
            <w:proofErr w:type="spellEnd"/>
            <w:r w:rsidRPr="002464BE">
              <w:rPr>
                <w:rFonts w:ascii="Calibri" w:hAnsi="Calibri" w:cs="Calibri"/>
                <w:b w:val="0"/>
              </w:rPr>
              <w:t> 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</w:p>
        </w:tc>
      </w:tr>
      <w:tr w:rsidR="00EB220A" w:rsidRPr="002464BE" w:rsidTr="002D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bottom"/>
          </w:tcPr>
          <w:p w:rsidR="00EB220A" w:rsidRPr="002464BE" w:rsidRDefault="00EB220A" w:rsidP="00EB220A">
            <w:pPr>
              <w:pStyle w:val="PargrafodaLista"/>
              <w:numPr>
                <w:ilvl w:val="0"/>
                <w:numId w:val="20"/>
              </w:numPr>
              <w:ind w:left="454"/>
              <w:rPr>
                <w:rFonts w:ascii="Calibri" w:hAnsi="Calibri" w:cs="Calibri"/>
                <w:b w:val="0"/>
              </w:rPr>
            </w:pPr>
            <w:r w:rsidRPr="002464BE">
              <w:rPr>
                <w:rFonts w:ascii="Calibri" w:hAnsi="Calibri" w:cs="Calibri"/>
                <w:b w:val="0"/>
              </w:rPr>
              <w:t>Valdir Bandeira Fiorentin</w:t>
            </w: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4BE">
              <w:rPr>
                <w:rFonts w:ascii="Calibri" w:hAnsi="Calibri" w:cs="Calibri"/>
              </w:rPr>
              <w:t>X</w:t>
            </w:r>
          </w:p>
        </w:tc>
        <w:tc>
          <w:tcPr>
            <w:tcW w:w="1275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EB220A" w:rsidRPr="002464BE" w:rsidRDefault="00EB220A" w:rsidP="002D1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B220A" w:rsidRPr="009116E7" w:rsidTr="002D17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:rsidR="00EB220A" w:rsidRPr="00A90A79" w:rsidRDefault="00EB220A" w:rsidP="002D179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EB220A" w:rsidRPr="00A90A79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EB220A" w:rsidRPr="00A90A79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EB220A" w:rsidRPr="00A90A79" w:rsidRDefault="00EB220A" w:rsidP="002D1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EB220A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EB220A" w:rsidRPr="009116E7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EB220A" w:rsidRPr="009116E7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EB220A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EB220A" w:rsidRPr="009116E7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135</w:t>
            </w:r>
          </w:p>
          <w:p w:rsidR="00EB220A" w:rsidRPr="009116E7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EB220A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EB220A" w:rsidRPr="009116E7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26/08/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EB220A" w:rsidRPr="009116E7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EB220A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514C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1504/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1514CA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Processo ético-disciplinar</w:t>
            </w:r>
            <w:r w:rsidRPr="00B00AD9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.</w:t>
            </w:r>
          </w:p>
          <w:p w:rsidR="00EB220A" w:rsidRPr="009116E7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B220A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EB220A" w:rsidRPr="0086262D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82374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Absten</w:t>
            </w:r>
            <w:r w:rsidR="004A37E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ções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(01) </w:t>
            </w:r>
            <w:r w:rsidRPr="00F436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EB220A" w:rsidRPr="00871AD5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EB220A" w:rsidRPr="009116E7" w:rsidTr="002D179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EB220A" w:rsidRPr="009116E7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EB220A" w:rsidRPr="009116E7" w:rsidRDefault="00EB220A" w:rsidP="002D179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EB220A" w:rsidRPr="009116E7" w:rsidTr="002D179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B220A" w:rsidRPr="00322076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B220A" w:rsidRPr="00322076" w:rsidRDefault="00EB220A" w:rsidP="002D1791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387" w:rsidRDefault="009C7387">
      <w:r>
        <w:separator/>
      </w:r>
    </w:p>
  </w:endnote>
  <w:endnote w:type="continuationSeparator" w:id="0">
    <w:p w:rsidR="009C7387" w:rsidRDefault="009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0A" w:rsidRDefault="00EB220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1951970687"/>
      <w:docPartObj>
        <w:docPartGallery w:val="Page Numbers (Bottom of Page)"/>
        <w:docPartUnique/>
      </w:docPartObj>
    </w:sdtPr>
    <w:sdtContent>
      <w:p w:rsidR="00EB220A" w:rsidRDefault="00EB220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514C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EB220A" w:rsidRDefault="00EB220A">
        <w:pPr>
          <w:pStyle w:val="Rodap"/>
          <w:ind w:left="-567"/>
          <w:rPr>
            <w:rFonts w:ascii="DaxCondensed" w:hAnsi="DaxCondensed" w:cs="Arial"/>
            <w:b/>
            <w:color w:val="2C778C"/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EB220A" w:rsidRDefault="00EB220A">
        <w:pPr>
          <w:pStyle w:val="Rodap"/>
          <w:ind w:left="-567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0A" w:rsidRDefault="00EB220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EB220A" w:rsidRDefault="00EB220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901870056"/>
      <w:docPartObj>
        <w:docPartGallery w:val="Page Numbers (Bottom of Page)"/>
        <w:docPartUnique/>
      </w:docPartObj>
    </w:sdtPr>
    <w:sdtContent>
      <w:p w:rsidR="00EB220A" w:rsidRDefault="00EB220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EB220A" w:rsidRDefault="00EB220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C7387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514C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C7387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387" w:rsidRDefault="009C7387">
      <w:r>
        <w:separator/>
      </w:r>
    </w:p>
  </w:footnote>
  <w:footnote w:type="continuationSeparator" w:id="0">
    <w:p w:rsidR="009C7387" w:rsidRDefault="009C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0A" w:rsidRDefault="00EB220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63D54C6A" wp14:editId="08E17C64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15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0A" w:rsidRDefault="00EB220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D6DC1CC" wp14:editId="06B0952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220A" w:rsidRDefault="00EB220A">
    <w:pPr>
      <w:pStyle w:val="Cabealho"/>
      <w:jc w:val="right"/>
    </w:pPr>
  </w:p>
  <w:p w:rsidR="00EB220A" w:rsidRDefault="00EB220A">
    <w:pPr>
      <w:pStyle w:val="Cabealho"/>
      <w:jc w:val="right"/>
    </w:pPr>
  </w:p>
  <w:p w:rsidR="00EB220A" w:rsidRDefault="00EB220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16"/>
  </w:num>
  <w:num w:numId="15">
    <w:abstractNumId w:val="9"/>
  </w:num>
  <w:num w:numId="16">
    <w:abstractNumId w:val="0"/>
  </w:num>
  <w:num w:numId="17">
    <w:abstractNumId w:val="18"/>
  </w:num>
  <w:num w:numId="18">
    <w:abstractNumId w:val="5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244E9"/>
    <w:rsid w:val="0004021B"/>
    <w:rsid w:val="000B621A"/>
    <w:rsid w:val="0013101F"/>
    <w:rsid w:val="001340C4"/>
    <w:rsid w:val="001514CA"/>
    <w:rsid w:val="001A2002"/>
    <w:rsid w:val="001B6693"/>
    <w:rsid w:val="001E2D03"/>
    <w:rsid w:val="0020210B"/>
    <w:rsid w:val="00220B49"/>
    <w:rsid w:val="00225E96"/>
    <w:rsid w:val="002317CB"/>
    <w:rsid w:val="00274BF8"/>
    <w:rsid w:val="00286789"/>
    <w:rsid w:val="00292FD6"/>
    <w:rsid w:val="002E5F0F"/>
    <w:rsid w:val="00305CBC"/>
    <w:rsid w:val="003262D1"/>
    <w:rsid w:val="00332947"/>
    <w:rsid w:val="003523FC"/>
    <w:rsid w:val="003A6EE1"/>
    <w:rsid w:val="003B530C"/>
    <w:rsid w:val="003D3CC3"/>
    <w:rsid w:val="003E0C1D"/>
    <w:rsid w:val="004129B1"/>
    <w:rsid w:val="004136E1"/>
    <w:rsid w:val="00421D3E"/>
    <w:rsid w:val="004250EB"/>
    <w:rsid w:val="004921EE"/>
    <w:rsid w:val="004A37EE"/>
    <w:rsid w:val="004A7853"/>
    <w:rsid w:val="004B0F35"/>
    <w:rsid w:val="004F4077"/>
    <w:rsid w:val="005074A3"/>
    <w:rsid w:val="00507DD9"/>
    <w:rsid w:val="005943D9"/>
    <w:rsid w:val="00594DD0"/>
    <w:rsid w:val="005C18E0"/>
    <w:rsid w:val="005C3926"/>
    <w:rsid w:val="00610922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8F1E06"/>
    <w:rsid w:val="00904C0A"/>
    <w:rsid w:val="009116E7"/>
    <w:rsid w:val="00936FB1"/>
    <w:rsid w:val="009770AB"/>
    <w:rsid w:val="009C7387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B80B09"/>
    <w:rsid w:val="00B820CC"/>
    <w:rsid w:val="00BC12AE"/>
    <w:rsid w:val="00BC3326"/>
    <w:rsid w:val="00CC4BED"/>
    <w:rsid w:val="00CD4B3C"/>
    <w:rsid w:val="00DF3013"/>
    <w:rsid w:val="00E5615B"/>
    <w:rsid w:val="00E65E3D"/>
    <w:rsid w:val="00E66813"/>
    <w:rsid w:val="00EB220A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6905C8-CD60-440B-BDEF-55CC569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styleId="TabelaSimples1">
    <w:name w:val="Plain Table 1"/>
    <w:basedOn w:val="Tabelanormal"/>
    <w:uiPriority w:val="41"/>
    <w:rsid w:val="00EB22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390A-CCBA-4ACA-8534-4C8563C9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6</cp:revision>
  <cp:lastPrinted>2022-08-01T15:28:00Z</cp:lastPrinted>
  <dcterms:created xsi:type="dcterms:W3CDTF">2022-08-20T15:05:00Z</dcterms:created>
  <dcterms:modified xsi:type="dcterms:W3CDTF">2022-08-31T17:52:00Z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