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859BE" w:rsidP="004E50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Pr="00D96B45">
              <w:rPr>
                <w:rFonts w:asciiTheme="minorHAnsi" w:hAnsiTheme="minorHAnsi" w:cstheme="minorHAnsi"/>
              </w:rPr>
              <w:t>1557856</w:t>
            </w:r>
            <w:r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9814F0" w:rsidP="009814F0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Plenário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B14B5" w:rsidP="004E5073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CB14B5">
              <w:rPr>
                <w:rFonts w:asciiTheme="minorHAnsi" w:hAnsiTheme="minorHAnsi" w:cstheme="minorHAnsi"/>
                <w:bCs/>
                <w:lang w:eastAsia="pt-BR"/>
              </w:rPr>
              <w:t>Grupo de Trabalho para desenvolvimento de Proposta de Regime Disciplinar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</w:t>
      </w:r>
      <w:r w:rsidR="00C859BE">
        <w:rPr>
          <w:rFonts w:asciiTheme="minorHAnsi" w:hAnsiTheme="minorHAnsi" w:cstheme="minorHAnsi"/>
          <w:lang w:eastAsia="pt-BR"/>
        </w:rPr>
        <w:t>82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C859BE" w:rsidRPr="004A7AF1" w:rsidRDefault="00C859BE" w:rsidP="00C859BE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5F0304">
        <w:rPr>
          <w:rFonts w:ascii="Calibri" w:hAnsi="Calibri" w:cs="Calibri"/>
          <w:sz w:val="20"/>
          <w:szCs w:val="20"/>
        </w:rPr>
        <w:t xml:space="preserve">Homologa </w:t>
      </w:r>
      <w:r>
        <w:rPr>
          <w:rFonts w:ascii="Calibri" w:hAnsi="Calibri" w:cs="Calibri"/>
          <w:sz w:val="20"/>
          <w:szCs w:val="20"/>
        </w:rPr>
        <w:t xml:space="preserve">instituir e compor Grupo de Trabalho </w:t>
      </w:r>
      <w:r w:rsidRPr="007C1D7A">
        <w:rPr>
          <w:rFonts w:ascii="Calibri" w:hAnsi="Calibri" w:cs="Calibri"/>
          <w:sz w:val="20"/>
          <w:szCs w:val="20"/>
        </w:rPr>
        <w:t xml:space="preserve">para </w:t>
      </w:r>
      <w:r>
        <w:rPr>
          <w:rFonts w:ascii="Calibri" w:hAnsi="Calibri" w:cs="Calibri"/>
          <w:sz w:val="20"/>
          <w:szCs w:val="20"/>
        </w:rPr>
        <w:t>desenvolvimento de Proposta de Regime Disciplinar para os Conselheiros do CAU/RS e dá outras providências</w:t>
      </w:r>
      <w:r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4A7853">
      <w:pPr>
        <w:ind w:left="5245"/>
        <w:jc w:val="both"/>
        <w:rPr>
          <w:rFonts w:asciiTheme="minorHAnsi" w:hAnsiTheme="minorHAnsi" w:cstheme="minorHAnsi"/>
          <w:sz w:val="18"/>
          <w:szCs w:val="22"/>
        </w:rPr>
      </w:pPr>
    </w:p>
    <w:p w:rsidR="00C859BE" w:rsidRPr="00A5451E" w:rsidRDefault="00C859BE" w:rsidP="00C859BE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</w:t>
      </w:r>
      <w:r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A5451E">
        <w:rPr>
          <w:rFonts w:asciiTheme="minorHAnsi" w:hAnsiTheme="minorHAnsi" w:cstheme="minorHAnsi"/>
          <w:lang w:eastAsia="pt-BR"/>
        </w:rPr>
        <w:t>no exercício das competências e prerrogativas de que trata o artigo 29 do Regimento Interno do CAU/RS reunido ordinariamente, sede da FECOMÉRCIO-RS, Sala 1</w:t>
      </w:r>
      <w:bookmarkStart w:id="0" w:name="_GoBack"/>
      <w:bookmarkEnd w:id="0"/>
      <w:r w:rsidRPr="00A5451E">
        <w:rPr>
          <w:rFonts w:asciiTheme="minorHAnsi" w:hAnsiTheme="minorHAnsi" w:cstheme="minorHAnsi"/>
          <w:lang w:eastAsia="pt-BR"/>
        </w:rPr>
        <w:t xml:space="preserve">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>
        <w:rPr>
          <w:rFonts w:asciiTheme="minorHAnsi" w:hAnsiTheme="minorHAnsi" w:cstheme="minorHAnsi"/>
          <w:lang w:eastAsia="pt-BR"/>
        </w:rPr>
        <w:t xml:space="preserve">24 de junho </w:t>
      </w:r>
      <w:r w:rsidRPr="00A5451E">
        <w:rPr>
          <w:rFonts w:asciiTheme="minorHAnsi" w:hAnsiTheme="minorHAnsi" w:cstheme="minorHAnsi"/>
          <w:lang w:eastAsia="pt-BR"/>
        </w:rPr>
        <w:t>de 2022, após análise do assunto em epígrafe, e</w:t>
      </w:r>
    </w:p>
    <w:p w:rsidR="00C859BE" w:rsidRPr="009814F0" w:rsidRDefault="00C859BE" w:rsidP="00C859B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C859BE" w:rsidRDefault="00C859BE" w:rsidP="00C859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Considerando a inexistência de Regimento Disciplinar para os Conselheiros do CAU/RS;</w:t>
      </w:r>
    </w:p>
    <w:p w:rsidR="00C859BE" w:rsidRDefault="00C859BE" w:rsidP="00C859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C859BE" w:rsidRDefault="00C859BE" w:rsidP="00C859B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 por:</w:t>
      </w:r>
    </w:p>
    <w:p w:rsidR="00C859BE" w:rsidRPr="0049290F" w:rsidRDefault="00C859BE" w:rsidP="00C859BE">
      <w:pPr>
        <w:jc w:val="both"/>
        <w:rPr>
          <w:rFonts w:asciiTheme="minorHAnsi" w:hAnsiTheme="minorHAnsi" w:cstheme="minorHAnsi"/>
          <w:b/>
          <w:lang w:eastAsia="pt-BR"/>
        </w:rPr>
      </w:pPr>
    </w:p>
    <w:p w:rsidR="00C859BE" w:rsidRPr="008A0CCA" w:rsidRDefault="00C859BE" w:rsidP="00C859BE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</w:rPr>
        <w:t xml:space="preserve">Determinar a criação, por Portaria Presidencial, de Grupo de Trabalho para </w:t>
      </w:r>
      <w:r>
        <w:rPr>
          <w:rFonts w:asciiTheme="minorHAnsi" w:eastAsia="Calibri" w:hAnsiTheme="minorHAnsi" w:cstheme="minorHAnsi"/>
          <w:bCs/>
          <w:color w:val="000000"/>
          <w:lang w:eastAsia="pt-BR"/>
        </w:rPr>
        <w:t>desenvolvimento de proposta de Regime Disciplinar para os conselheiros do CAU/RS</w:t>
      </w:r>
      <w:r w:rsidRPr="008A0CCA">
        <w:rPr>
          <w:rFonts w:asciiTheme="minorHAnsi" w:hAnsiTheme="minorHAnsi" w:cstheme="minorHAnsi"/>
        </w:rPr>
        <w:t>, com a</w:t>
      </w:r>
      <w:r w:rsidRPr="008A0CCA">
        <w:rPr>
          <w:rFonts w:asciiTheme="minorHAnsi" w:hAnsiTheme="minorHAnsi" w:cstheme="minorHAnsi"/>
          <w:lang w:eastAsia="pt-BR"/>
        </w:rPr>
        <w:t xml:space="preserve"> seguinte estruturação:</w:t>
      </w:r>
    </w:p>
    <w:p w:rsidR="00C859BE" w:rsidRPr="008A0CCA" w:rsidRDefault="00C859BE" w:rsidP="00C859BE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8A0CCA">
        <w:rPr>
          <w:rFonts w:asciiTheme="minorHAnsi" w:hAnsiTheme="minorHAnsi" w:cstheme="minorHAnsi"/>
          <w:lang w:eastAsia="pt-BR"/>
        </w:rPr>
        <w:t>Composição:</w:t>
      </w:r>
    </w:p>
    <w:p w:rsidR="00C859BE" w:rsidRPr="00DE7C54" w:rsidRDefault="00C859BE" w:rsidP="00C859BE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lang w:eastAsia="pt-BR"/>
        </w:rPr>
      </w:pPr>
      <w:bookmarkStart w:id="1" w:name="_Hlk3816585"/>
      <w:r>
        <w:rPr>
          <w:rFonts w:asciiTheme="minorHAnsi" w:hAnsiTheme="minorHAnsi" w:cstheme="minorHAnsi"/>
          <w:lang w:eastAsia="pt-BR"/>
        </w:rPr>
        <w:t>Conselheira Denise Simões;</w:t>
      </w:r>
    </w:p>
    <w:p w:rsidR="00C859BE" w:rsidRPr="00DE7C54" w:rsidRDefault="00C859BE" w:rsidP="00C859BE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DE7C54">
        <w:rPr>
          <w:rFonts w:asciiTheme="minorHAnsi" w:hAnsiTheme="minorHAnsi" w:cstheme="minorHAnsi"/>
          <w:lang w:eastAsia="pt-BR"/>
        </w:rPr>
        <w:t>Conselheira</w:t>
      </w:r>
      <w:r>
        <w:rPr>
          <w:rFonts w:asciiTheme="minorHAnsi" w:hAnsiTheme="minorHAnsi" w:cstheme="minorHAnsi"/>
          <w:lang w:eastAsia="pt-BR"/>
        </w:rPr>
        <w:t xml:space="preserve"> Orildes Tres;</w:t>
      </w:r>
    </w:p>
    <w:p w:rsidR="00C859BE" w:rsidRDefault="00C859BE" w:rsidP="00C859BE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DE7C54">
        <w:rPr>
          <w:rFonts w:asciiTheme="minorHAnsi" w:hAnsiTheme="minorHAnsi" w:cstheme="minorHAnsi"/>
          <w:lang w:eastAsia="pt-BR"/>
        </w:rPr>
        <w:t xml:space="preserve">Conselheiro </w:t>
      </w:r>
      <w:r>
        <w:rPr>
          <w:rFonts w:asciiTheme="minorHAnsi" w:hAnsiTheme="minorHAnsi" w:cstheme="minorHAnsi"/>
          <w:lang w:eastAsia="pt-BR"/>
        </w:rPr>
        <w:t>Rodrigo Rintzel;</w:t>
      </w:r>
    </w:p>
    <w:p w:rsidR="00C859BE" w:rsidRDefault="00C859BE" w:rsidP="00C859BE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Flávio Salamoni – Matrícula 89;</w:t>
      </w:r>
    </w:p>
    <w:p w:rsidR="00C859BE" w:rsidRPr="00DE7C54" w:rsidRDefault="00C859BE" w:rsidP="00C859BE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Josiane Bernardi – Matrícula 47.</w:t>
      </w:r>
    </w:p>
    <w:p w:rsidR="00C859BE" w:rsidRPr="008A0CCA" w:rsidRDefault="00C859BE" w:rsidP="00C859BE">
      <w:pPr>
        <w:pStyle w:val="PargrafodaLista"/>
        <w:ind w:left="1776"/>
        <w:contextualSpacing w:val="0"/>
        <w:jc w:val="both"/>
        <w:rPr>
          <w:rFonts w:asciiTheme="minorHAnsi" w:eastAsia="Calibri" w:hAnsiTheme="minorHAnsi" w:cstheme="minorHAnsi"/>
        </w:rPr>
      </w:pPr>
    </w:p>
    <w:bookmarkEnd w:id="1"/>
    <w:p w:rsidR="00C859BE" w:rsidRPr="00763DF3" w:rsidRDefault="00C859BE" w:rsidP="00C859BE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proposta deverá ser encaminhada ao Presidente do CAU/RS, que a</w:t>
      </w:r>
      <w:r w:rsidRPr="00DE7C54">
        <w:rPr>
          <w:rFonts w:asciiTheme="minorHAnsi" w:hAnsiTheme="minorHAnsi" w:cstheme="minorHAnsi"/>
        </w:rPr>
        <w:t xml:space="preserve"> receberá </w:t>
      </w:r>
      <w:r>
        <w:rPr>
          <w:rFonts w:asciiTheme="minorHAnsi" w:hAnsiTheme="minorHAnsi" w:cstheme="minorHAnsi"/>
        </w:rPr>
        <w:t xml:space="preserve">e </w:t>
      </w:r>
      <w:r w:rsidRPr="00DE7C54">
        <w:rPr>
          <w:rFonts w:asciiTheme="minorHAnsi" w:hAnsiTheme="minorHAnsi" w:cstheme="minorHAnsi"/>
        </w:rPr>
        <w:t>encaminhar</w:t>
      </w:r>
      <w:r>
        <w:rPr>
          <w:rFonts w:asciiTheme="minorHAnsi" w:hAnsiTheme="minorHAnsi" w:cstheme="minorHAnsi"/>
        </w:rPr>
        <w:t>á</w:t>
      </w:r>
      <w:r w:rsidRPr="00DE7C54">
        <w:rPr>
          <w:rFonts w:asciiTheme="minorHAnsi" w:hAnsiTheme="minorHAnsi" w:cstheme="minorHAnsi"/>
        </w:rPr>
        <w:t xml:space="preserve">, na primeira </w:t>
      </w:r>
      <w:r>
        <w:rPr>
          <w:rFonts w:asciiTheme="minorHAnsi" w:hAnsiTheme="minorHAnsi" w:cstheme="minorHAnsi"/>
        </w:rPr>
        <w:t xml:space="preserve">Reunião </w:t>
      </w:r>
      <w:r w:rsidRPr="00DE7C54">
        <w:rPr>
          <w:rFonts w:asciiTheme="minorHAnsi" w:hAnsiTheme="minorHAnsi" w:cstheme="minorHAnsi"/>
        </w:rPr>
        <w:t xml:space="preserve">Plenária </w:t>
      </w:r>
      <w:r>
        <w:rPr>
          <w:rFonts w:asciiTheme="minorHAnsi" w:hAnsiTheme="minorHAnsi" w:cstheme="minorHAnsi"/>
        </w:rPr>
        <w:t>subsequente, para homologação e encaminhamentos.</w:t>
      </w:r>
      <w:r w:rsidRPr="00DE7C54">
        <w:rPr>
          <w:rFonts w:asciiTheme="minorHAnsi" w:hAnsiTheme="minorHAnsi" w:cstheme="minorHAnsi"/>
        </w:rPr>
        <w:t xml:space="preserve"> </w:t>
      </w:r>
    </w:p>
    <w:p w:rsidR="00C859BE" w:rsidRPr="008A0CCA" w:rsidRDefault="00C859BE" w:rsidP="00C859BE">
      <w:pPr>
        <w:pStyle w:val="PargrafodaLista"/>
        <w:rPr>
          <w:rFonts w:asciiTheme="minorHAnsi" w:hAnsiTheme="minorHAnsi" w:cstheme="minorHAnsi"/>
        </w:rPr>
      </w:pPr>
    </w:p>
    <w:p w:rsidR="00C859BE" w:rsidRPr="00DE7C54" w:rsidRDefault="00C859BE" w:rsidP="00C859BE">
      <w:pPr>
        <w:pStyle w:val="PargrafodaLista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Estabelecer q</w:t>
      </w:r>
      <w:r w:rsidRPr="008A0CCA">
        <w:rPr>
          <w:rFonts w:asciiTheme="minorHAnsi" w:hAnsiTheme="minorHAnsi" w:cstheme="minorHAnsi"/>
          <w:lang w:eastAsia="pt-BR"/>
        </w:rPr>
        <w:t xml:space="preserve">ue </w:t>
      </w:r>
      <w:r>
        <w:rPr>
          <w:rFonts w:asciiTheme="minorHAnsi" w:hAnsiTheme="minorHAnsi" w:cstheme="minorHAnsi"/>
          <w:lang w:eastAsia="pt-BR"/>
        </w:rPr>
        <w:t xml:space="preserve">o Grupo de Trabalho </w:t>
      </w:r>
      <w:r w:rsidRPr="00437F3F">
        <w:rPr>
          <w:rFonts w:asciiTheme="minorHAnsi" w:eastAsia="Calibri" w:hAnsiTheme="minorHAnsi" w:cstheme="minorHAnsi"/>
          <w:bCs/>
          <w:color w:val="000000"/>
          <w:lang w:eastAsia="pt-BR"/>
        </w:rPr>
        <w:t xml:space="preserve">para </w:t>
      </w:r>
      <w:r>
        <w:rPr>
          <w:rFonts w:asciiTheme="minorHAnsi" w:eastAsia="Calibri" w:hAnsiTheme="minorHAnsi" w:cstheme="minorHAnsi"/>
          <w:bCs/>
          <w:color w:val="000000"/>
          <w:lang w:eastAsia="pt-BR"/>
        </w:rPr>
        <w:t>desenvolvimento de proposta de Regime Disciplinar para os conselheiros do CAU/RS</w:t>
      </w:r>
      <w:r w:rsidRPr="008A0CCA">
        <w:rPr>
          <w:rFonts w:asciiTheme="minorHAnsi" w:eastAsia="Times New Roman" w:hAnsiTheme="minorHAnsi" w:cstheme="minorHAnsi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lang w:eastAsia="pt-BR"/>
        </w:rPr>
        <w:t>seja constituído</w:t>
      </w:r>
      <w:r w:rsidRPr="008A0CCA">
        <w:rPr>
          <w:rFonts w:asciiTheme="minorHAnsi" w:eastAsia="Times New Roman" w:hAnsiTheme="minorHAnsi" w:cstheme="minorHAnsi"/>
          <w:lang w:eastAsia="pt-BR"/>
        </w:rPr>
        <w:t xml:space="preserve"> pelo período de 6 (sei</w:t>
      </w:r>
      <w:r>
        <w:rPr>
          <w:rFonts w:asciiTheme="minorHAnsi" w:eastAsia="Times New Roman" w:hAnsiTheme="minorHAnsi" w:cstheme="minorHAnsi"/>
          <w:lang w:eastAsia="pt-BR"/>
        </w:rPr>
        <w:t>s) meses, podendo ser prorrogado</w:t>
      </w:r>
      <w:r w:rsidRPr="008A0CCA">
        <w:rPr>
          <w:rFonts w:asciiTheme="minorHAnsi" w:eastAsia="Times New Roman" w:hAnsiTheme="minorHAnsi" w:cstheme="minorHAnsi"/>
          <w:lang w:eastAsia="pt-BR"/>
        </w:rPr>
        <w:t xml:space="preserve"> por igual período, a contar a partir do dia </w:t>
      </w:r>
      <w:r>
        <w:rPr>
          <w:rFonts w:asciiTheme="minorHAnsi" w:eastAsia="Times New Roman" w:hAnsiTheme="minorHAnsi" w:cstheme="minorHAnsi"/>
          <w:lang w:eastAsia="pt-BR"/>
        </w:rPr>
        <w:t xml:space="preserve">01 </w:t>
      </w:r>
      <w:r w:rsidRPr="008A0CCA">
        <w:rPr>
          <w:rFonts w:asciiTheme="minorHAnsi" w:eastAsia="Times New Roman" w:hAnsiTheme="minorHAnsi" w:cstheme="minorHAnsi"/>
          <w:lang w:eastAsia="pt-BR"/>
        </w:rPr>
        <w:t xml:space="preserve">de </w:t>
      </w:r>
      <w:r>
        <w:rPr>
          <w:rFonts w:asciiTheme="minorHAnsi" w:eastAsia="Times New Roman" w:hAnsiTheme="minorHAnsi" w:cstheme="minorHAnsi"/>
          <w:lang w:eastAsia="pt-BR"/>
        </w:rPr>
        <w:t xml:space="preserve">julho </w:t>
      </w:r>
      <w:r w:rsidRPr="008A0CCA">
        <w:rPr>
          <w:rFonts w:asciiTheme="minorHAnsi" w:eastAsia="Times New Roman" w:hAnsiTheme="minorHAnsi" w:cstheme="minorHAnsi"/>
          <w:lang w:eastAsia="pt-BR"/>
        </w:rPr>
        <w:t>de 202</w:t>
      </w:r>
      <w:r>
        <w:rPr>
          <w:rFonts w:asciiTheme="minorHAnsi" w:eastAsia="Times New Roman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;</w:t>
      </w:r>
    </w:p>
    <w:p w:rsidR="00C859BE" w:rsidRDefault="00C859BE" w:rsidP="00C859BE">
      <w:pPr>
        <w:pStyle w:val="PargrafodaLista"/>
        <w:tabs>
          <w:tab w:val="right" w:pos="9073"/>
        </w:tabs>
        <w:jc w:val="both"/>
        <w:rPr>
          <w:rFonts w:asciiTheme="minorHAnsi" w:hAnsiTheme="minorHAnsi" w:cstheme="minorHAnsi"/>
          <w:lang w:eastAsia="pt-BR"/>
        </w:rPr>
      </w:pPr>
    </w:p>
    <w:p w:rsidR="00C859BE" w:rsidRPr="008A0CCA" w:rsidRDefault="00C859BE" w:rsidP="00C859BE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lang w:eastAsia="pt-BR"/>
        </w:rPr>
      </w:pPr>
      <w:r w:rsidRPr="008A0CCA">
        <w:rPr>
          <w:rFonts w:asciiTheme="minorHAnsi" w:hAnsiTheme="minorHAnsi" w:cstheme="minorHAnsi"/>
          <w:lang w:eastAsia="pt-BR"/>
        </w:rPr>
        <w:t xml:space="preserve">Encaminhar a presente deliberação à Secretaria Geral para providências e encaminhamentos necessários. </w:t>
      </w:r>
    </w:p>
    <w:p w:rsidR="00C859BE" w:rsidRDefault="00C859BE" w:rsidP="00C859BE">
      <w:pPr>
        <w:pStyle w:val="PargrafodaLista"/>
        <w:jc w:val="both"/>
        <w:rPr>
          <w:rFonts w:ascii="Calibri" w:eastAsia="Calibri" w:hAnsi="Calibri" w:cs="Calibri"/>
          <w:color w:val="000000"/>
        </w:rPr>
      </w:pPr>
    </w:p>
    <w:p w:rsidR="00C859BE" w:rsidRDefault="00C859BE" w:rsidP="00C859BE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C859BE" w:rsidRPr="009116E7" w:rsidRDefault="00C859BE" w:rsidP="00C859BE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C859BE" w:rsidRPr="006203A7" w:rsidRDefault="00C859BE" w:rsidP="00C859B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916443">
        <w:rPr>
          <w:rFonts w:asciiTheme="minorHAnsi" w:hAnsiTheme="minorHAnsi" w:cstheme="minorHAnsi"/>
          <w:color w:val="000000"/>
        </w:rPr>
        <w:lastRenderedPageBreak/>
        <w:t xml:space="preserve">Com 14 (quatorze) votos favoráveis, das conselheiras Denise dos Santos Simões, Gislaine Vargas Saibro, Ingrid Louise de Souza Dahm, Lidia Glacir Gomes Rodrigues, Marcia Elizabeth Martins, Orildes Tres e Silvia Monteiro </w:t>
      </w:r>
      <w:proofErr w:type="spellStart"/>
      <w:r w:rsidRPr="00916443">
        <w:rPr>
          <w:rFonts w:asciiTheme="minorHAnsi" w:hAnsiTheme="minorHAnsi" w:cstheme="minorHAnsi"/>
          <w:color w:val="000000"/>
        </w:rPr>
        <w:t>Barakat</w:t>
      </w:r>
      <w:proofErr w:type="spellEnd"/>
      <w:r w:rsidRPr="00916443">
        <w:rPr>
          <w:rFonts w:asciiTheme="minorHAnsi" w:hAnsiTheme="minorHAnsi" w:cstheme="minorHAnsi"/>
          <w:color w:val="000000"/>
        </w:rPr>
        <w:t xml:space="preserve"> e dos conselheiros Alexandre Giorgi, Carlos Eduardo Iponema Costa, 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 xml:space="preserve">bio Müller, Fausto Henrique Steffen, Pedro Xavier De Araujo, Rafael Ártico e Rinaldo Ferreira Barbosa; e 08 (oito) ausências, das conselheiras </w:t>
      </w:r>
      <w:r w:rsidRPr="00916443">
        <w:rPr>
          <w:rFonts w:asciiTheme="minorHAnsi" w:hAnsiTheme="minorHAnsi" w:cstheme="minorHAnsi"/>
        </w:rPr>
        <w:t xml:space="preserve">Aline Pedroso da Croce, Evelise Jaime de Menezes, Letícia Kauer, Marília Pereira de </w:t>
      </w:r>
      <w:proofErr w:type="spellStart"/>
      <w:r w:rsidRPr="00916443">
        <w:rPr>
          <w:rFonts w:asciiTheme="minorHAnsi" w:hAnsiTheme="minorHAnsi" w:cstheme="minorHAnsi"/>
        </w:rPr>
        <w:t>Ardovino</w:t>
      </w:r>
      <w:proofErr w:type="spellEnd"/>
      <w:r w:rsidRPr="00916443">
        <w:rPr>
          <w:rFonts w:asciiTheme="minorHAnsi" w:hAnsiTheme="minorHAnsi" w:cstheme="minorHAnsi"/>
        </w:rPr>
        <w:t xml:space="preserve"> Barbosa, Magali Mingotti e dos conselheiros Carlos Eduardo Mesquita Pedone, </w:t>
      </w:r>
      <w:proofErr w:type="spellStart"/>
      <w:r w:rsidRPr="00916443">
        <w:rPr>
          <w:rFonts w:asciiTheme="minorHAnsi" w:hAnsiTheme="minorHAnsi" w:cstheme="minorHAnsi"/>
        </w:rPr>
        <w:t>Giofranco</w:t>
      </w:r>
      <w:proofErr w:type="spellEnd"/>
      <w:r w:rsidRPr="00916443">
        <w:rPr>
          <w:rFonts w:asciiTheme="minorHAnsi" w:hAnsiTheme="minorHAnsi" w:cstheme="minorHAnsi"/>
        </w:rPr>
        <w:t xml:space="preserve"> </w:t>
      </w:r>
      <w:proofErr w:type="spellStart"/>
      <w:r w:rsidRPr="00916443">
        <w:rPr>
          <w:rFonts w:asciiTheme="minorHAnsi" w:hAnsiTheme="minorHAnsi" w:cstheme="minorHAnsi"/>
        </w:rPr>
        <w:t>Angilis</w:t>
      </w:r>
      <w:proofErr w:type="spellEnd"/>
      <w:r w:rsidRPr="00916443">
        <w:rPr>
          <w:rFonts w:asciiTheme="minorHAnsi" w:hAnsiTheme="minorHAnsi" w:cstheme="minorHAnsi"/>
        </w:rPr>
        <w:t xml:space="preserve"> </w:t>
      </w:r>
      <w:proofErr w:type="spellStart"/>
      <w:r w:rsidRPr="00916443">
        <w:rPr>
          <w:rFonts w:asciiTheme="minorHAnsi" w:hAnsiTheme="minorHAnsi" w:cstheme="minorHAnsi"/>
        </w:rPr>
        <w:t>Saggin</w:t>
      </w:r>
      <w:proofErr w:type="spellEnd"/>
      <w:r w:rsidRPr="00916443">
        <w:rPr>
          <w:rFonts w:asciiTheme="minorHAnsi" w:hAnsiTheme="minorHAnsi" w:cstheme="minorHAnsi"/>
        </w:rPr>
        <w:t xml:space="preserve"> Fonseca e Rodrigo Spinelli.</w:t>
      </w:r>
    </w:p>
    <w:p w:rsidR="00C859BE" w:rsidRPr="009116E7" w:rsidRDefault="00C859BE" w:rsidP="00C859BE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859BE" w:rsidRPr="00871AD5" w:rsidRDefault="00C859BE" w:rsidP="00C859BE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C859BE" w:rsidRDefault="00C859BE" w:rsidP="00C859BE">
      <w:pPr>
        <w:jc w:val="center"/>
        <w:rPr>
          <w:rFonts w:asciiTheme="minorHAnsi" w:hAnsiTheme="minorHAnsi" w:cstheme="minorHAnsi"/>
        </w:rPr>
      </w:pPr>
    </w:p>
    <w:p w:rsidR="00C859BE" w:rsidRPr="00871AD5" w:rsidRDefault="00C859BE" w:rsidP="00C859BE">
      <w:pPr>
        <w:jc w:val="center"/>
        <w:rPr>
          <w:rFonts w:asciiTheme="minorHAnsi" w:hAnsiTheme="minorHAnsi" w:cstheme="minorHAnsi"/>
        </w:rPr>
      </w:pPr>
    </w:p>
    <w:p w:rsidR="00C859BE" w:rsidRPr="00871AD5" w:rsidRDefault="00C859BE" w:rsidP="00C859BE">
      <w:pPr>
        <w:jc w:val="center"/>
        <w:rPr>
          <w:rFonts w:asciiTheme="minorHAnsi" w:hAnsiTheme="minorHAnsi" w:cstheme="minorHAnsi"/>
        </w:rPr>
      </w:pPr>
    </w:p>
    <w:p w:rsidR="00C859BE" w:rsidRPr="00871AD5" w:rsidRDefault="00C859BE" w:rsidP="00C859BE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C859BE" w:rsidRPr="009116E7" w:rsidRDefault="00C859BE" w:rsidP="00C859BE">
      <w:pPr>
        <w:jc w:val="center"/>
        <w:rPr>
          <w:rFonts w:asciiTheme="minorHAnsi" w:hAnsiTheme="minorHAnsi" w:cstheme="minorHAnsi"/>
          <w:sz w:val="28"/>
        </w:rPr>
        <w:sectPr w:rsidR="00C859BE" w:rsidRPr="009116E7" w:rsidSect="000C47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C859BE" w:rsidRPr="009116E7" w:rsidRDefault="00C859BE" w:rsidP="00C859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133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C859BE" w:rsidRPr="009116E7" w:rsidRDefault="00C859BE" w:rsidP="00C859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C859BE" w:rsidRPr="009116E7" w:rsidTr="00E45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C859BE" w:rsidRPr="009116E7" w:rsidRDefault="00C859BE" w:rsidP="00E451C9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Votação da Deliberação Plenária DPO-RS nº 14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Pr="00D96B45">
              <w:rPr>
                <w:rFonts w:asciiTheme="minorHAnsi" w:hAnsiTheme="minorHAnsi" w:cstheme="minorHAnsi"/>
                <w:sz w:val="22"/>
                <w:szCs w:val="22"/>
              </w:rPr>
              <w:t>1557856</w:t>
            </w:r>
            <w:r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859BE" w:rsidRPr="009116E7" w:rsidRDefault="00C859BE" w:rsidP="00E451C9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859BE" w:rsidRPr="009116E7" w:rsidRDefault="00C859BE" w:rsidP="00E451C9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Angilis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Saggin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Fonseca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Karina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Franzoloso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Guidolin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Marília Pereira de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Ardovino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Barbosa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C859BE" w:rsidRPr="009116E7" w:rsidTr="00E451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859BE" w:rsidRPr="00916443" w:rsidRDefault="00C859BE" w:rsidP="00E451C9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Silvia Monteiro </w:t>
            </w:r>
            <w:proofErr w:type="spellStart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Barakat</w:t>
            </w:r>
            <w:proofErr w:type="spellEnd"/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 </w:t>
            </w:r>
          </w:p>
        </w:tc>
        <w:tc>
          <w:tcPr>
            <w:tcW w:w="3809" w:type="dxa"/>
            <w:vAlign w:val="center"/>
          </w:tcPr>
          <w:p w:rsidR="00C859BE" w:rsidRPr="00916443" w:rsidRDefault="00C859BE" w:rsidP="00E45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859BE" w:rsidRPr="009116E7" w:rsidTr="00E451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C859BE" w:rsidRPr="0004021B" w:rsidRDefault="00C859BE" w:rsidP="00E451C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859BE" w:rsidRPr="009116E7" w:rsidTr="00E451C9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859BE" w:rsidRPr="009116E7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C859BE" w:rsidRPr="009116E7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859BE" w:rsidRPr="009116E7" w:rsidTr="00E451C9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859BE" w:rsidRPr="009116E7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133</w:t>
            </w:r>
          </w:p>
          <w:p w:rsidR="00C859BE" w:rsidRPr="009116E7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C859BE" w:rsidRPr="009116E7" w:rsidTr="00E451C9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859BE" w:rsidRPr="009116E7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2022 </w:t>
            </w:r>
          </w:p>
          <w:p w:rsidR="00C859BE" w:rsidRPr="009116E7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C859BE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1482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/2022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Pr="00D96B45">
              <w:rPr>
                <w:rFonts w:asciiTheme="minorHAnsi" w:hAnsiTheme="minorHAnsi" w:cstheme="minorHAnsi"/>
                <w:sz w:val="20"/>
                <w:szCs w:val="22"/>
              </w:rPr>
              <w:t>1557856</w:t>
            </w:r>
            <w:r w:rsidRPr="000F73C4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</w:p>
          <w:p w:rsidR="00C859BE" w:rsidRPr="009116E7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859BE" w:rsidRPr="009116E7" w:rsidTr="00E451C9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859BE" w:rsidRPr="00D96B45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D96B4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D96B4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(14) Ausências (08</w:t>
            </w:r>
            <w:proofErr w:type="gramStart"/>
            <w:r w:rsidRPr="00D96B4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Pr="00D96B4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(22) </w:t>
            </w:r>
          </w:p>
          <w:p w:rsidR="00C859BE" w:rsidRPr="00D96B45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D96B4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</w:t>
            </w:r>
          </w:p>
        </w:tc>
      </w:tr>
      <w:tr w:rsidR="00C859BE" w:rsidRPr="009116E7" w:rsidTr="00E451C9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859BE" w:rsidRPr="009116E7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C859BE" w:rsidRPr="009116E7" w:rsidRDefault="00C859BE" w:rsidP="00E451C9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C859BE" w:rsidRPr="009116E7" w:rsidRDefault="00C859BE" w:rsidP="00E451C9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C859BE" w:rsidRPr="009116E7" w:rsidTr="00E451C9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859BE" w:rsidRPr="00322076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859BE" w:rsidRPr="00322076" w:rsidRDefault="00C859BE" w:rsidP="00E451C9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A6" w:rsidRDefault="00504AA6">
      <w:r>
        <w:separator/>
      </w:r>
    </w:p>
  </w:endnote>
  <w:endnote w:type="continuationSeparator" w:id="0">
    <w:p w:rsidR="00504AA6" w:rsidRDefault="005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BE" w:rsidRDefault="00C859B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C859BE" w:rsidRDefault="00C859BE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B14B5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C859BE" w:rsidRDefault="00C859BE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BE" w:rsidRDefault="00C859B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859BE" w:rsidRDefault="00C859B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C859BE" w:rsidRDefault="00C859BE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B14B5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C859BE" w:rsidRDefault="00C859BE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B14B5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B14B5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B14B5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A6" w:rsidRDefault="00504AA6">
      <w:r>
        <w:separator/>
      </w:r>
    </w:p>
  </w:footnote>
  <w:footnote w:type="continuationSeparator" w:id="0">
    <w:p w:rsidR="00504AA6" w:rsidRDefault="0050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BE" w:rsidRDefault="00C859BE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4731B88D" wp14:editId="5981D6E2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BE" w:rsidRDefault="00C859BE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651D77E3" wp14:editId="368D2CDC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0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59BE" w:rsidRDefault="00C859BE">
    <w:pPr>
      <w:pStyle w:val="Cabealho"/>
      <w:jc w:val="right"/>
    </w:pPr>
  </w:p>
  <w:p w:rsidR="00C859BE" w:rsidRDefault="00C859BE">
    <w:pPr>
      <w:pStyle w:val="Cabealho"/>
      <w:jc w:val="right"/>
    </w:pPr>
  </w:p>
  <w:p w:rsidR="00C859BE" w:rsidRDefault="00C859BE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  <w:num w:numId="13">
    <w:abstractNumId w:val="11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621A"/>
    <w:rsid w:val="0013101F"/>
    <w:rsid w:val="001A2002"/>
    <w:rsid w:val="0020210B"/>
    <w:rsid w:val="00225E96"/>
    <w:rsid w:val="002317CB"/>
    <w:rsid w:val="00286789"/>
    <w:rsid w:val="00292FD6"/>
    <w:rsid w:val="00305CBC"/>
    <w:rsid w:val="003262D1"/>
    <w:rsid w:val="00332947"/>
    <w:rsid w:val="003523FC"/>
    <w:rsid w:val="0037342D"/>
    <w:rsid w:val="003A6EE1"/>
    <w:rsid w:val="003D3CC3"/>
    <w:rsid w:val="003D4BFF"/>
    <w:rsid w:val="004129B1"/>
    <w:rsid w:val="004136E1"/>
    <w:rsid w:val="00421D3E"/>
    <w:rsid w:val="004250EB"/>
    <w:rsid w:val="004921EE"/>
    <w:rsid w:val="004A7853"/>
    <w:rsid w:val="004B0F35"/>
    <w:rsid w:val="004E5073"/>
    <w:rsid w:val="004F4077"/>
    <w:rsid w:val="00504AA6"/>
    <w:rsid w:val="00507DD9"/>
    <w:rsid w:val="00594DD0"/>
    <w:rsid w:val="00595433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2041E"/>
    <w:rsid w:val="00844FAA"/>
    <w:rsid w:val="00863CC9"/>
    <w:rsid w:val="00871AD5"/>
    <w:rsid w:val="008B0FC5"/>
    <w:rsid w:val="008D4EAD"/>
    <w:rsid w:val="009116E7"/>
    <w:rsid w:val="00931A52"/>
    <w:rsid w:val="009814F0"/>
    <w:rsid w:val="009F48A5"/>
    <w:rsid w:val="009F7A5C"/>
    <w:rsid w:val="00A0609A"/>
    <w:rsid w:val="00A5451E"/>
    <w:rsid w:val="00AB2898"/>
    <w:rsid w:val="00AB3628"/>
    <w:rsid w:val="00AC106A"/>
    <w:rsid w:val="00B80B09"/>
    <w:rsid w:val="00BC12AE"/>
    <w:rsid w:val="00C859BE"/>
    <w:rsid w:val="00CB14B5"/>
    <w:rsid w:val="00CC4BED"/>
    <w:rsid w:val="00CD4B3C"/>
    <w:rsid w:val="00DD2D96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  <w:style w:type="table" w:customStyle="1" w:styleId="TabelaSimples11">
    <w:name w:val="Tabela Simples 11"/>
    <w:basedOn w:val="Tabelanormal"/>
    <w:uiPriority w:val="41"/>
    <w:rsid w:val="00C859BE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F6F3-6B2F-42BB-A5D7-29AB1AA0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13</cp:revision>
  <cp:lastPrinted>2021-11-22T12:22:00Z</cp:lastPrinted>
  <dcterms:created xsi:type="dcterms:W3CDTF">2022-04-29T00:47:00Z</dcterms:created>
  <dcterms:modified xsi:type="dcterms:W3CDTF">2022-06-28T13:54:00Z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