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1C70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1C7011">
              <w:rPr>
                <w:rFonts w:asciiTheme="minorHAnsi" w:hAnsiTheme="minorHAnsi" w:cstheme="minorHAnsi"/>
              </w:rPr>
              <w:t>1430926/2021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1C7011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Administrativa e Financeira do </w:t>
            </w:r>
            <w:r w:rsidR="003B21FB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2E5721" w:rsidRDefault="001C7011" w:rsidP="003B21FB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lang w:eastAsia="pt-BR"/>
              </w:rPr>
            </w:pPr>
            <w:r w:rsidRPr="002E5721">
              <w:rPr>
                <w:rFonts w:asciiTheme="minorHAnsi" w:hAnsiTheme="minorHAnsi" w:cstheme="minorHAnsi"/>
                <w:sz w:val="22"/>
              </w:rPr>
              <w:t>Majoração de vagas de provimento efetivo no Quadro de Pessoal do CAU/RS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1E2F43">
        <w:rPr>
          <w:rFonts w:asciiTheme="minorHAnsi" w:hAnsiTheme="minorHAnsi" w:cstheme="minorHAnsi"/>
          <w:lang w:eastAsia="pt-BR"/>
        </w:rPr>
        <w:t>13</w:t>
      </w:r>
      <w:r w:rsidR="00355428">
        <w:rPr>
          <w:rFonts w:asciiTheme="minorHAnsi" w:hAnsiTheme="minorHAnsi" w:cstheme="minorHAnsi"/>
          <w:lang w:eastAsia="pt-BR"/>
        </w:rPr>
        <w:t>89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355428" w:rsidRDefault="001C7011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r w:rsidRPr="00355428">
        <w:rPr>
          <w:rFonts w:asciiTheme="minorHAnsi" w:hAnsiTheme="minorHAnsi" w:cstheme="minorHAnsi"/>
          <w:sz w:val="20"/>
          <w:szCs w:val="22"/>
        </w:rPr>
        <w:t xml:space="preserve">Aprova a majoração do quantitativo de vagas de provimento efetivo </w:t>
      </w:r>
      <w:r w:rsidR="00355428" w:rsidRPr="00355428">
        <w:rPr>
          <w:rFonts w:asciiTheme="minorHAnsi" w:hAnsiTheme="minorHAnsi" w:cstheme="minorHAnsi"/>
          <w:sz w:val="20"/>
          <w:szCs w:val="22"/>
        </w:rPr>
        <w:t>no Quadro de Pessoal do CAU/RS.</w:t>
      </w:r>
    </w:p>
    <w:p w:rsidR="00F73BFC" w:rsidRPr="000245F1" w:rsidRDefault="00F73BFC" w:rsidP="00355428">
      <w:pPr>
        <w:jc w:val="both"/>
        <w:rPr>
          <w:rFonts w:asciiTheme="minorHAnsi" w:hAnsiTheme="minorHAnsi" w:cstheme="minorHAnsi"/>
          <w:sz w:val="22"/>
        </w:rPr>
      </w:pPr>
    </w:p>
    <w:p w:rsidR="005D6DF2" w:rsidRPr="000245F1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245F1">
        <w:rPr>
          <w:rFonts w:asciiTheme="minorHAnsi" w:hAnsiTheme="minorHAnsi" w:cstheme="minorHAnsi"/>
          <w:lang w:eastAsia="pt-BR"/>
        </w:rPr>
        <w:t>RS</w:t>
      </w:r>
      <w:r w:rsidRPr="000245F1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245F1">
        <w:rPr>
          <w:rFonts w:asciiTheme="minorHAnsi" w:hAnsiTheme="minorHAnsi" w:cstheme="minorHAnsi"/>
          <w:lang w:eastAsia="pt-BR"/>
        </w:rPr>
        <w:t>ogativas de que trata o artigo</w:t>
      </w:r>
      <w:r w:rsidRPr="000245F1">
        <w:rPr>
          <w:rFonts w:asciiTheme="minorHAnsi" w:hAnsiTheme="minorHAnsi" w:cstheme="minorHAnsi"/>
          <w:lang w:eastAsia="pt-BR"/>
        </w:rPr>
        <w:t xml:space="preserve"> </w:t>
      </w:r>
      <w:r w:rsidR="006C14F3" w:rsidRPr="000245F1">
        <w:rPr>
          <w:rFonts w:asciiTheme="minorHAnsi" w:hAnsiTheme="minorHAnsi" w:cstheme="minorHAnsi"/>
          <w:lang w:eastAsia="pt-BR"/>
        </w:rPr>
        <w:t xml:space="preserve">29 </w:t>
      </w:r>
      <w:r w:rsidRPr="000245F1">
        <w:rPr>
          <w:rFonts w:asciiTheme="minorHAnsi" w:hAnsiTheme="minorHAnsi" w:cstheme="minorHAnsi"/>
          <w:lang w:eastAsia="pt-BR"/>
        </w:rPr>
        <w:t>do Regimento Interno do CAU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245F1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245F1">
        <w:rPr>
          <w:rFonts w:asciiTheme="minorHAnsi" w:hAnsiTheme="minorHAnsi" w:cstheme="minorHAnsi"/>
        </w:rPr>
        <w:t>a Deliberação Plenária DPO/RS Nº 1155/2020</w:t>
      </w:r>
      <w:r w:rsidRPr="000245F1">
        <w:rPr>
          <w:rFonts w:asciiTheme="minorHAnsi" w:hAnsiTheme="minorHAnsi" w:cstheme="minorHAnsi"/>
          <w:lang w:eastAsia="pt-BR"/>
        </w:rPr>
        <w:t xml:space="preserve">, no dia </w:t>
      </w:r>
      <w:r w:rsidR="00E34065">
        <w:rPr>
          <w:rFonts w:asciiTheme="minorHAnsi" w:hAnsiTheme="minorHAnsi" w:cstheme="minorHAnsi"/>
          <w:lang w:eastAsia="pt-BR"/>
        </w:rPr>
        <w:t>17</w:t>
      </w:r>
      <w:r w:rsidR="000245F1">
        <w:rPr>
          <w:rFonts w:asciiTheme="minorHAnsi" w:hAnsiTheme="minorHAnsi" w:cstheme="minorHAnsi"/>
          <w:lang w:eastAsia="pt-BR"/>
        </w:rPr>
        <w:t xml:space="preserve"> de </w:t>
      </w:r>
      <w:r w:rsidR="00E34065">
        <w:rPr>
          <w:rFonts w:asciiTheme="minorHAnsi" w:hAnsiTheme="minorHAnsi" w:cstheme="minorHAnsi"/>
          <w:lang w:eastAsia="pt-BR"/>
        </w:rPr>
        <w:t xml:space="preserve">dezembro </w:t>
      </w:r>
      <w:r w:rsidR="0049173E" w:rsidRPr="000245F1">
        <w:rPr>
          <w:rFonts w:asciiTheme="minorHAnsi" w:hAnsiTheme="minorHAnsi" w:cstheme="minorHAnsi"/>
          <w:lang w:eastAsia="pt-BR"/>
        </w:rPr>
        <w:t>de</w:t>
      </w:r>
      <w:r w:rsidR="00186A43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20</w:t>
      </w:r>
      <w:r w:rsidR="005D6DF2" w:rsidRPr="000245F1">
        <w:rPr>
          <w:rFonts w:asciiTheme="minorHAnsi" w:hAnsiTheme="minorHAnsi" w:cstheme="minorHAnsi"/>
          <w:lang w:eastAsia="pt-BR"/>
        </w:rPr>
        <w:t>2</w:t>
      </w:r>
      <w:r w:rsidR="009914C4" w:rsidRPr="000245F1">
        <w:rPr>
          <w:rFonts w:asciiTheme="minorHAnsi" w:hAnsiTheme="minorHAnsi" w:cstheme="minorHAnsi"/>
          <w:lang w:eastAsia="pt-BR"/>
        </w:rPr>
        <w:t>1</w:t>
      </w:r>
      <w:r w:rsidRPr="000245F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355428" w:rsidRPr="00355428" w:rsidRDefault="00355428" w:rsidP="00355428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55428">
        <w:rPr>
          <w:rFonts w:asciiTheme="minorHAnsi" w:hAnsiTheme="minorHAnsi" w:cstheme="minorHAnsi"/>
          <w:lang w:eastAsia="pt-BR"/>
        </w:rPr>
        <w:t>Considerando a Deliberação Plenária nº 1335/2021, que aprovou a reprogramação, na qual foi prevista a recomposição de pessoal nas equipes, para possibilitar a ampliação das atividades do CAU/RS;</w:t>
      </w:r>
    </w:p>
    <w:p w:rsidR="00355428" w:rsidRPr="00355428" w:rsidRDefault="00355428" w:rsidP="00355428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0245F1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355428" w:rsidRPr="00FA1A69" w:rsidRDefault="00355428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FA1A69">
        <w:rPr>
          <w:rFonts w:asciiTheme="minorHAnsi" w:hAnsiTheme="minorHAnsi" w:cstheme="minorHAnsi"/>
          <w:szCs w:val="22"/>
        </w:rPr>
        <w:t xml:space="preserve">Aprovar a majoração do quantitativo de vagas de provimento efetivo no Quadro de Pessoal do CAU/RS, </w:t>
      </w:r>
      <w:r w:rsidR="00FA1A69" w:rsidRPr="00FA1A69">
        <w:rPr>
          <w:rFonts w:asciiTheme="minorHAnsi" w:hAnsiTheme="minorHAnsi" w:cstheme="minorHAnsi"/>
          <w:szCs w:val="22"/>
        </w:rPr>
        <w:t xml:space="preserve">em 04 (quatro) </w:t>
      </w:r>
      <w:r w:rsidRPr="00FA1A69">
        <w:rPr>
          <w:rFonts w:asciiTheme="minorHAnsi" w:hAnsiTheme="minorHAnsi" w:cstheme="minorHAnsi"/>
          <w:szCs w:val="22"/>
        </w:rPr>
        <w:t>para o cargo de Assistente de Atendimento e Fiscalização</w:t>
      </w:r>
      <w:r w:rsidR="00FA1A69" w:rsidRPr="00FA1A69">
        <w:rPr>
          <w:rFonts w:asciiTheme="minorHAnsi" w:hAnsiTheme="minorHAnsi" w:cstheme="minorHAnsi"/>
          <w:szCs w:val="22"/>
        </w:rPr>
        <w:t>, sendo 03 (três)</w:t>
      </w:r>
      <w:r w:rsidRPr="00FA1A69">
        <w:rPr>
          <w:rFonts w:asciiTheme="minorHAnsi" w:hAnsiTheme="minorHAnsi" w:cstheme="minorHAnsi"/>
          <w:szCs w:val="22"/>
        </w:rPr>
        <w:t xml:space="preserve"> para atuar na sede, em Porto Alegre</w:t>
      </w:r>
      <w:r w:rsidR="00FA1A69" w:rsidRPr="00FA1A69">
        <w:rPr>
          <w:rFonts w:asciiTheme="minorHAnsi" w:hAnsiTheme="minorHAnsi" w:cstheme="minorHAnsi"/>
          <w:szCs w:val="22"/>
        </w:rPr>
        <w:t xml:space="preserve"> e</w:t>
      </w:r>
      <w:r w:rsidRPr="00FA1A69">
        <w:rPr>
          <w:rFonts w:asciiTheme="minorHAnsi" w:hAnsiTheme="minorHAnsi" w:cstheme="minorHAnsi"/>
          <w:szCs w:val="22"/>
        </w:rPr>
        <w:t xml:space="preserve"> 1 (uma) para atuar no escritório </w:t>
      </w:r>
      <w:r w:rsidR="00FA1A69" w:rsidRPr="00FA1A69">
        <w:rPr>
          <w:rFonts w:asciiTheme="minorHAnsi" w:hAnsiTheme="minorHAnsi" w:cstheme="minorHAnsi"/>
          <w:szCs w:val="22"/>
        </w:rPr>
        <w:t xml:space="preserve">regional </w:t>
      </w:r>
      <w:r w:rsidRPr="00FA1A69">
        <w:rPr>
          <w:rFonts w:asciiTheme="minorHAnsi" w:hAnsiTheme="minorHAnsi" w:cstheme="minorHAnsi"/>
          <w:szCs w:val="22"/>
        </w:rPr>
        <w:t>de Santa Maria e 1(uma) para o cargo de Analista Superior Arquiteto e Urbanista, para atua</w:t>
      </w:r>
      <w:r w:rsidR="00FA1A69" w:rsidRPr="00FA1A69">
        <w:rPr>
          <w:rFonts w:asciiTheme="minorHAnsi" w:hAnsiTheme="minorHAnsi" w:cstheme="minorHAnsi"/>
          <w:szCs w:val="22"/>
        </w:rPr>
        <w:t>ção</w:t>
      </w:r>
      <w:r w:rsidRPr="00FA1A69">
        <w:rPr>
          <w:rFonts w:asciiTheme="minorHAnsi" w:hAnsiTheme="minorHAnsi" w:cstheme="minorHAnsi"/>
          <w:szCs w:val="22"/>
        </w:rPr>
        <w:t xml:space="preserve"> no escritório </w:t>
      </w:r>
      <w:r w:rsidR="00FA1A69" w:rsidRPr="00FA1A69">
        <w:rPr>
          <w:rFonts w:asciiTheme="minorHAnsi" w:hAnsiTheme="minorHAnsi" w:cstheme="minorHAnsi"/>
          <w:szCs w:val="22"/>
        </w:rPr>
        <w:t xml:space="preserve">regional </w:t>
      </w:r>
      <w:r w:rsidRPr="00FA1A69">
        <w:rPr>
          <w:rFonts w:asciiTheme="minorHAnsi" w:hAnsiTheme="minorHAnsi" w:cstheme="minorHAnsi"/>
          <w:szCs w:val="22"/>
        </w:rPr>
        <w:t>de Passo Fundo;</w:t>
      </w:r>
    </w:p>
    <w:p w:rsidR="00355428" w:rsidRPr="009C7F1C" w:rsidRDefault="00355428" w:rsidP="00355428">
      <w:pPr>
        <w:pStyle w:val="PargrafodaLista"/>
        <w:jc w:val="both"/>
        <w:rPr>
          <w:rFonts w:asciiTheme="minorHAnsi" w:hAnsiTheme="minorHAnsi" w:cstheme="minorHAnsi"/>
        </w:rPr>
      </w:pPr>
    </w:p>
    <w:p w:rsidR="00355428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355428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C823D6" w:rsidRPr="000245F1" w:rsidRDefault="00C823D6" w:rsidP="00C823D6">
      <w:pPr>
        <w:jc w:val="both"/>
        <w:rPr>
          <w:rFonts w:asciiTheme="minorHAnsi" w:hAnsiTheme="minorHAnsi" w:cstheme="minorHAnsi"/>
          <w:lang w:eastAsia="pt-BR"/>
        </w:rPr>
      </w:pPr>
    </w:p>
    <w:p w:rsidR="002E5721" w:rsidRDefault="00F35EA7" w:rsidP="002E5721">
      <w:pPr>
        <w:ind w:right="133"/>
        <w:jc w:val="both"/>
        <w:rPr>
          <w:rFonts w:asciiTheme="minorHAnsi" w:hAnsiTheme="minorHAnsi" w:cstheme="minorHAnsi"/>
          <w:lang w:eastAsia="pt-BR"/>
        </w:rPr>
      </w:pPr>
      <w:r w:rsidRPr="002E5721">
        <w:rPr>
          <w:rFonts w:asciiTheme="minorHAnsi" w:hAnsiTheme="minorHAnsi" w:cstheme="minorHAnsi"/>
          <w:lang w:eastAsia="pt-BR"/>
        </w:rPr>
        <w:t xml:space="preserve">Com </w:t>
      </w:r>
      <w:r w:rsidR="002E5721" w:rsidRPr="002E5721">
        <w:rPr>
          <w:rFonts w:asciiTheme="minorHAnsi" w:hAnsiTheme="minorHAnsi" w:cstheme="minorHAnsi"/>
          <w:lang w:eastAsia="pt-BR"/>
        </w:rPr>
        <w:t>17</w:t>
      </w:r>
      <w:r w:rsidRPr="002E5721">
        <w:rPr>
          <w:rFonts w:asciiTheme="minorHAnsi" w:hAnsiTheme="minorHAnsi" w:cstheme="minorHAnsi"/>
          <w:lang w:eastAsia="pt-BR"/>
        </w:rPr>
        <w:t xml:space="preserve"> (</w:t>
      </w:r>
      <w:r w:rsidR="002E5721" w:rsidRPr="002E5721">
        <w:rPr>
          <w:rFonts w:asciiTheme="minorHAnsi" w:hAnsiTheme="minorHAnsi" w:cstheme="minorHAnsi"/>
          <w:lang w:eastAsia="pt-BR"/>
        </w:rPr>
        <w:t>dezessete</w:t>
      </w:r>
      <w:r w:rsidRPr="002E5721">
        <w:rPr>
          <w:rFonts w:asciiTheme="minorHAnsi" w:hAnsiTheme="minorHAnsi" w:cstheme="minorHAnsi"/>
          <w:lang w:eastAsia="pt-BR"/>
        </w:rPr>
        <w:t xml:space="preserve">) votos favoráveis, das conselheiras </w:t>
      </w:r>
      <w:r w:rsidR="002E5721" w:rsidRPr="002E5721">
        <w:rPr>
          <w:rFonts w:asciiTheme="minorHAnsi" w:hAnsiTheme="minorHAnsi" w:cstheme="minorHAnsi"/>
          <w:lang w:eastAsia="pt-BR"/>
        </w:rPr>
        <w:t>Ana Paula Schirmer dos Santos, Deise Flores Santos, Evelise Jaime de Menezes, Lidia Glacir Gomes Rodrigues, Marcia Elizabeth Martins, Orildes Tres, Roberta Krahe Edelweiss e Silvia Monteiro Barakat</w:t>
      </w:r>
      <w:r w:rsidR="002E5721">
        <w:rPr>
          <w:rFonts w:asciiTheme="minorHAnsi" w:hAnsiTheme="minorHAnsi" w:cstheme="minorHAnsi"/>
          <w:lang w:eastAsia="pt-BR"/>
        </w:rPr>
        <w:t xml:space="preserve"> e dos conselheiros </w:t>
      </w:r>
      <w:r w:rsidR="002E5721" w:rsidRPr="002E5721">
        <w:rPr>
          <w:rFonts w:asciiTheme="minorHAnsi" w:hAnsiTheme="minorHAnsi" w:cstheme="minorHAnsi"/>
          <w:lang w:eastAsia="pt-BR"/>
        </w:rPr>
        <w:t>Carlos Eduardo Iponema Costa, Carlos Eduardo Mesquita Pedone, Fábio André Zatti, Fábio Müller, Fausto Steffen, Pedro Xavier De Araujo, Rinaldo Ferreira Barbosa, Rodrigo Rintzel e Rodrigo Spinelli</w:t>
      </w:r>
      <w:r w:rsidR="002E5721">
        <w:rPr>
          <w:rFonts w:asciiTheme="minorHAnsi" w:hAnsiTheme="minorHAnsi" w:cstheme="minorHAnsi"/>
          <w:lang w:eastAsia="pt-BR"/>
        </w:rPr>
        <w:t xml:space="preserve">; 01 (uma) abstenção, da conselheira </w:t>
      </w:r>
      <w:r w:rsidR="002E5721" w:rsidRPr="002E5721">
        <w:rPr>
          <w:rFonts w:asciiTheme="minorHAnsi" w:hAnsiTheme="minorHAnsi" w:cstheme="minorHAnsi"/>
          <w:lang w:eastAsia="pt-BR"/>
        </w:rPr>
        <w:t>Nubia Margot Menezes Jardim</w:t>
      </w:r>
      <w:r w:rsidR="002E5721">
        <w:rPr>
          <w:rFonts w:asciiTheme="minorHAnsi" w:hAnsiTheme="minorHAnsi" w:cstheme="minorHAnsi"/>
          <w:lang w:eastAsia="pt-BR"/>
        </w:rPr>
        <w:t xml:space="preserve"> e 04 (quatro) ausências, das conselheiras </w:t>
      </w:r>
      <w:r w:rsidR="002E5721" w:rsidRPr="002E5721">
        <w:rPr>
          <w:rFonts w:asciiTheme="minorHAnsi" w:hAnsiTheme="minorHAnsi" w:cstheme="minorHAnsi"/>
          <w:lang w:eastAsia="pt-BR"/>
        </w:rPr>
        <w:t xml:space="preserve">Andréa Larruscahim Hamilton Ilha, </w:t>
      </w:r>
      <w:r w:rsidR="002E5721" w:rsidRPr="002E5721">
        <w:rPr>
          <w:rFonts w:asciiTheme="minorHAnsi" w:hAnsiTheme="minorHAnsi" w:cstheme="minorHAnsi"/>
          <w:lang w:eastAsia="pt-BR"/>
        </w:rPr>
        <w:t>Gislaine Saibro</w:t>
      </w:r>
      <w:r w:rsidR="002E5721" w:rsidRPr="002E5721">
        <w:rPr>
          <w:rFonts w:asciiTheme="minorHAnsi" w:hAnsiTheme="minorHAnsi" w:cstheme="minorHAnsi"/>
          <w:lang w:eastAsia="pt-BR"/>
        </w:rPr>
        <w:t xml:space="preserve"> e Letícia Kauer e do conselheiro Valdir Bandeira Fiorentin</w:t>
      </w:r>
      <w:r w:rsidR="002E5721">
        <w:rPr>
          <w:rFonts w:asciiTheme="minorHAnsi" w:hAnsiTheme="minorHAnsi" w:cstheme="minorHAnsi"/>
          <w:lang w:eastAsia="pt-BR"/>
        </w:rPr>
        <w:t>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2E5721">
        <w:rPr>
          <w:rFonts w:asciiTheme="minorHAnsi" w:hAnsiTheme="minorHAnsi" w:cstheme="minorHAnsi"/>
        </w:rPr>
        <w:t>17</w:t>
      </w:r>
      <w:r w:rsidR="000245F1">
        <w:rPr>
          <w:rFonts w:asciiTheme="minorHAnsi" w:hAnsiTheme="minorHAnsi" w:cstheme="minorHAnsi"/>
        </w:rPr>
        <w:t xml:space="preserve"> de </w:t>
      </w:r>
      <w:r w:rsidR="00E34065">
        <w:rPr>
          <w:rFonts w:asciiTheme="minorHAnsi" w:hAnsiTheme="minorHAnsi" w:cstheme="minorHAnsi"/>
        </w:rPr>
        <w:t xml:space="preserve">dezembro </w:t>
      </w:r>
      <w:r w:rsidRPr="000245F1">
        <w:rPr>
          <w:rFonts w:asciiTheme="minorHAnsi" w:hAnsiTheme="minorHAnsi" w:cstheme="minorHAnsi"/>
        </w:rPr>
        <w:t xml:space="preserve">de </w:t>
      </w:r>
      <w:bookmarkStart w:id="0" w:name="_GoBack"/>
      <w:bookmarkEnd w:id="0"/>
      <w:r w:rsidRPr="000245F1">
        <w:rPr>
          <w:rFonts w:asciiTheme="minorHAnsi" w:hAnsiTheme="minorHAnsi" w:cstheme="minorHAnsi"/>
        </w:rPr>
        <w:t>2021.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2E5721" w:rsidRDefault="002E5721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</w:p>
    <w:p w:rsidR="002E5721" w:rsidRDefault="002E5721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</w:p>
    <w:p w:rsidR="009914C4" w:rsidRPr="000245F1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914C4" w:rsidRPr="000245F1">
        <w:rPr>
          <w:rFonts w:asciiTheme="minorHAnsi" w:hAnsiTheme="minorHAnsi" w:cstheme="minorHAnsi"/>
          <w:bCs/>
        </w:rPr>
        <w:t xml:space="preserve">TIAGO HOLZMANN DA SILVA </w:t>
      </w:r>
      <w:r>
        <w:rPr>
          <w:rFonts w:asciiTheme="minorHAnsi" w:hAnsiTheme="minorHAnsi" w:cstheme="minorHAnsi"/>
          <w:bCs/>
        </w:rPr>
        <w:tab/>
      </w:r>
    </w:p>
    <w:p w:rsidR="009914C4" w:rsidRPr="000245F1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2E57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227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E340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78352A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</w:t>
            </w:r>
            <w:r w:rsidR="00E3406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78352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1430926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Abstenção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B372AA" w:rsidRPr="002E5721" w:rsidRDefault="00B372AA" w:rsidP="00B3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B372AA" w:rsidRPr="002E572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B372AA" w:rsidRPr="00B372AA" w:rsidRDefault="00B372AA" w:rsidP="00B372AA">
            <w:pPr>
              <w:pStyle w:val="PargrafodaLista"/>
              <w:numPr>
                <w:ilvl w:val="0"/>
                <w:numId w:val="3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B372AA" w:rsidRPr="002E5721" w:rsidRDefault="00B372AA" w:rsidP="00B3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B372AA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B372AA" w:rsidRPr="000245F1" w:rsidRDefault="00B372AA" w:rsidP="00B372A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127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17/12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="0078352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2E5721" w:rsidRPr="002E5721">
              <w:rPr>
                <w:rFonts w:asciiTheme="minorHAnsi" w:hAnsiTheme="minorHAnsi" w:cstheme="minorHAnsi"/>
                <w:sz w:val="20"/>
                <w:szCs w:val="22"/>
              </w:rPr>
              <w:t>Majoração de vagas de provimento efetivo no Quadro de Pessoal do CAU/RS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B372AA"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17) A</w:t>
            </w:r>
            <w:r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B372AA"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abstenções (</w:t>
            </w:r>
            <w:r w:rsidR="00B372AA"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2E572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2E5721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2E5721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372A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2E5721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92B7F"/>
    <w:multiLevelType w:val="hybridMultilevel"/>
    <w:tmpl w:val="9FBEA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26"/>
  </w:num>
  <w:num w:numId="7">
    <w:abstractNumId w:val="22"/>
  </w:num>
  <w:num w:numId="8">
    <w:abstractNumId w:val="12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3"/>
  </w:num>
  <w:num w:numId="21">
    <w:abstractNumId w:val="8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  <w:num w:numId="26">
    <w:abstractNumId w:val="16"/>
  </w:num>
  <w:num w:numId="27">
    <w:abstractNumId w:val="21"/>
  </w:num>
  <w:num w:numId="28">
    <w:abstractNumId w:val="24"/>
  </w:num>
  <w:num w:numId="29">
    <w:abstractNumId w:val="2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E5721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2AA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69D9-37DC-4C56-B885-3CE02B9A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2020-11-17T21:41:00Z</cp:lastPrinted>
  <dcterms:created xsi:type="dcterms:W3CDTF">2021-12-13T17:46:00Z</dcterms:created>
  <dcterms:modified xsi:type="dcterms:W3CDTF">2021-12-17T13:33:00Z</dcterms:modified>
</cp:coreProperties>
</file>