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192758">
        <w:rPr>
          <w:rFonts w:asciiTheme="minorHAnsi" w:hAnsiTheme="minorHAnsi" w:cstheme="minorHAnsi"/>
          <w:b/>
          <w:sz w:val="22"/>
          <w:szCs w:val="22"/>
        </w:rPr>
        <w:t>12</w:t>
      </w:r>
      <w:r w:rsidR="00CE1B53">
        <w:rPr>
          <w:rFonts w:asciiTheme="minorHAnsi" w:hAnsiTheme="minorHAnsi" w:cstheme="minorHAnsi"/>
          <w:b/>
          <w:sz w:val="22"/>
          <w:szCs w:val="22"/>
        </w:rPr>
        <w:t>7</w:t>
      </w:r>
      <w:r w:rsidR="00F92D33" w:rsidRPr="000C088F">
        <w:rPr>
          <w:rFonts w:asciiTheme="minorHAnsi" w:hAnsiTheme="minorHAnsi" w:cstheme="minorHAnsi"/>
          <w:b/>
          <w:sz w:val="22"/>
          <w:szCs w:val="22"/>
        </w:rPr>
        <w:t>ª REUNI</w:t>
      </w:r>
      <w:r w:rsidRPr="000C088F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CE1B53">
        <w:rPr>
          <w:rFonts w:asciiTheme="minorHAnsi" w:hAnsiTheme="minorHAnsi" w:cstheme="minorHAnsi"/>
          <w:b/>
          <w:sz w:val="22"/>
          <w:szCs w:val="22"/>
        </w:rPr>
        <w:t>17</w:t>
      </w:r>
      <w:r w:rsidR="00192758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CE1B53">
        <w:rPr>
          <w:rFonts w:asciiTheme="minorHAnsi" w:hAnsiTheme="minorHAnsi" w:cstheme="minorHAnsi"/>
          <w:b/>
          <w:sz w:val="22"/>
          <w:szCs w:val="22"/>
        </w:rPr>
        <w:t>DEZ</w:t>
      </w:r>
      <w:r w:rsidR="004F084E">
        <w:rPr>
          <w:rFonts w:asciiTheme="minorHAnsi" w:hAnsiTheme="minorHAnsi" w:cstheme="minorHAnsi"/>
          <w:b/>
          <w:sz w:val="22"/>
          <w:szCs w:val="22"/>
        </w:rPr>
        <w:t>EMBRO</w:t>
      </w:r>
      <w:r w:rsidR="009E11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088F">
        <w:rPr>
          <w:rFonts w:asciiTheme="minorHAnsi" w:hAnsiTheme="minorHAnsi" w:cstheme="minorHAnsi"/>
          <w:b/>
          <w:sz w:val="22"/>
          <w:szCs w:val="22"/>
        </w:rPr>
        <w:t>DE 2021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  <w:r w:rsidR="00B7613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D3185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30BA" w:rsidRPr="00BB30BA" w:rsidRDefault="006C6D04" w:rsidP="00BB30BA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CE1B53">
        <w:rPr>
          <w:rFonts w:asciiTheme="minorHAnsi" w:hAnsiTheme="minorHAnsi" w:cstheme="minorHAnsi"/>
          <w:sz w:val="22"/>
          <w:szCs w:val="22"/>
          <w:lang w:eastAsia="pt-BR"/>
        </w:rPr>
        <w:t>dezessete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052490"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4F084E">
        <w:rPr>
          <w:rFonts w:asciiTheme="minorHAnsi" w:hAnsiTheme="minorHAnsi" w:cstheme="minorHAnsi"/>
          <w:sz w:val="22"/>
          <w:szCs w:val="22"/>
          <w:lang w:eastAsia="pt-BR"/>
        </w:rPr>
        <w:t>novembro</w:t>
      </w:r>
      <w:r w:rsidR="00707705"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>do an</w:t>
      </w:r>
      <w:r w:rsidR="005A67EA"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4F084E">
        <w:rPr>
          <w:rFonts w:asciiTheme="minorHAnsi" w:hAnsiTheme="minorHAnsi" w:cstheme="minorHAnsi"/>
          <w:sz w:val="22"/>
          <w:szCs w:val="22"/>
          <w:lang w:eastAsia="pt-BR"/>
        </w:rPr>
        <w:t xml:space="preserve">de dois mil e vinte e um, às </w:t>
      </w:r>
      <w:r w:rsidR="00CE1B53">
        <w:rPr>
          <w:rFonts w:asciiTheme="minorHAnsi" w:hAnsiTheme="minorHAnsi" w:cstheme="minorHAnsi"/>
          <w:sz w:val="22"/>
          <w:szCs w:val="22"/>
          <w:lang w:eastAsia="pt-BR"/>
        </w:rPr>
        <w:t>nove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, reúne-se o Plenário do </w:t>
      </w:r>
      <w:r w:rsidRPr="00EF55EC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EF55E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CE1B53" w:rsidRPr="0070028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remotamente, através da ferramenta </w:t>
      </w:r>
      <w:r w:rsidR="00CE1B53" w:rsidRPr="0070028C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="00CE1B53" w:rsidRPr="0070028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="00CE1B53" w:rsidRPr="0070028C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proofErr w:type="spellEnd"/>
      <w:r w:rsidR="00CE1B53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="00CE1B53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="00CE1B53" w:rsidRPr="0070028C">
        <w:rPr>
          <w:rFonts w:asciiTheme="minorHAnsi" w:hAnsiTheme="minorHAnsi" w:cstheme="minorHAnsi"/>
          <w:sz w:val="22"/>
          <w:szCs w:val="22"/>
          <w:lang w:eastAsia="pt-BR"/>
        </w:rPr>
        <w:t>do presidente</w:t>
      </w:r>
      <w:r w:rsidR="004065F2"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065F2" w:rsidRPr="00EF55E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Tiago </w:t>
      </w:r>
      <w:proofErr w:type="spellStart"/>
      <w:r w:rsidR="004065F2" w:rsidRPr="00EF55EC">
        <w:rPr>
          <w:rFonts w:asciiTheme="minorHAnsi" w:hAnsiTheme="minorHAnsi" w:cstheme="minorHAnsi"/>
          <w:b/>
          <w:sz w:val="22"/>
          <w:szCs w:val="22"/>
          <w:lang w:eastAsia="pt-BR"/>
        </w:rPr>
        <w:t>Holzmann</w:t>
      </w:r>
      <w:proofErr w:type="spellEnd"/>
      <w:r w:rsidR="004065F2" w:rsidRPr="00EF55E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da Silva </w:t>
      </w:r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</w:t>
      </w:r>
      <w:proofErr w:type="gramStart"/>
      <w:r w:rsidRPr="00EF55EC">
        <w:rPr>
          <w:rFonts w:asciiTheme="minorHAnsi" w:hAnsiTheme="minorHAnsi" w:cstheme="minorHAnsi"/>
          <w:sz w:val="22"/>
          <w:szCs w:val="22"/>
          <w:lang w:eastAsia="pt-BR"/>
        </w:rPr>
        <w:t>das(</w:t>
      </w:r>
      <w:proofErr w:type="gramEnd"/>
      <w:r w:rsidRPr="00EF55EC">
        <w:rPr>
          <w:rFonts w:asciiTheme="minorHAnsi" w:hAnsiTheme="minorHAnsi" w:cstheme="minorHAnsi"/>
          <w:sz w:val="22"/>
          <w:szCs w:val="22"/>
          <w:lang w:eastAsia="pt-BR"/>
        </w:rPr>
        <w:t xml:space="preserve">os) </w:t>
      </w:r>
      <w:r w:rsidRPr="00EF55E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conselheiras(os): </w:t>
      </w:r>
      <w:r w:rsidR="00BB30BA"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Ana Paula Schirmer dos Santos</w:t>
      </w:r>
      <w:r w:rsid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BB30BA"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Iponema Costa</w:t>
      </w:r>
    </w:p>
    <w:p w:rsidR="00C131A9" w:rsidRPr="006F2627" w:rsidRDefault="00BB30BA" w:rsidP="00C131A9">
      <w:pPr>
        <w:jc w:val="both"/>
        <w:rPr>
          <w:rFonts w:asciiTheme="minorHAnsi" w:hAnsiTheme="minorHAnsi" w:cstheme="minorHAnsi"/>
          <w:sz w:val="22"/>
          <w:szCs w:val="22"/>
        </w:rPr>
      </w:pP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Ednezer Rodrigues Flores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André Zatti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Fabio Muller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Lidia Glacir Gomes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Rodrigues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Marcia Elizabeth Martins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Margot Menezes Jardim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Pedro Xavier De </w:t>
      </w:r>
      <w:proofErr w:type="spellStart"/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Araujo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Rinaldo Ferreira Barbosa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Roberta Krahe Edelweiss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 </w:t>
      </w:r>
      <w:r w:rsidRPr="00BB30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Silvia Monteiro </w:t>
      </w:r>
      <w:r w:rsidRPr="00B0562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Barakat</w:t>
      </w:r>
      <w:r w:rsidR="006C6D04" w:rsidRPr="00B05621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331E4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C6D04"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Verificação do quórum:</w:t>
      </w:r>
      <w:r w:rsidR="006C6D04"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E079F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C6D04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dá início à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Centésima </w:t>
      </w:r>
      <w:r w:rsidR="00DF5D2D">
        <w:rPr>
          <w:rFonts w:asciiTheme="minorHAnsi" w:hAnsiTheme="minorHAnsi" w:cstheme="minorHAnsi"/>
          <w:bCs/>
          <w:sz w:val="22"/>
          <w:szCs w:val="22"/>
          <w:lang w:eastAsia="pt-BR"/>
        </w:rPr>
        <w:t>Vigésima</w:t>
      </w:r>
      <w:r w:rsidR="006C6D04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82CE9">
        <w:rPr>
          <w:rFonts w:asciiTheme="minorHAnsi" w:hAnsiTheme="minorHAnsi" w:cstheme="minorHAnsi"/>
          <w:bCs/>
          <w:sz w:val="22"/>
          <w:szCs w:val="22"/>
          <w:lang w:eastAsia="pt-BR"/>
        </w:rPr>
        <w:t>Sétima</w:t>
      </w:r>
      <w:r w:rsidR="006672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C6D04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Reunião Plenária </w:t>
      </w:r>
      <w:r w:rsidR="00EF5BED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>Ordinária do CAU/RS</w:t>
      </w:r>
      <w:r w:rsidR="00CE2005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F5D2D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>saudando</w:t>
      </w:r>
      <w:r w:rsidR="006C6D04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presença</w:t>
      </w:r>
      <w:r w:rsidR="00331E4E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todos e todas e certificando</w:t>
      </w:r>
      <w:r w:rsidR="006C6D04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quórum pleno para instalação e funcionamento da reunião</w:t>
      </w:r>
      <w:r w:rsidR="00B7352C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F033B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C6D04" w:rsidRPr="008700F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Leitura e discussão da pauta:</w:t>
      </w:r>
      <w:r w:rsidR="006C6D04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8700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 w:rsidRPr="008700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F084E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</w:t>
      </w:r>
      <w:r w:rsidR="00AA7063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inclusão de novos três pontos de pauta, a antecipação do item sobre o plano de ação e pergunta aos colegas se há mais alguma sugestão. </w:t>
      </w:r>
      <w:r w:rsidR="00924C70" w:rsidRPr="008700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 </w:t>
      </w:r>
      <w:r w:rsidR="00351107" w:rsidRPr="008700F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Aprovação das atas anteriores</w:t>
      </w:r>
      <w:r w:rsidR="00924C70" w:rsidRPr="008700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351107" w:rsidRPr="008700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51107" w:rsidRPr="008700F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</w:t>
      </w:r>
      <w:r w:rsidR="00351107" w:rsidRPr="008700F3">
        <w:rPr>
          <w:rFonts w:asciiTheme="minorHAnsi" w:hAnsiTheme="minorHAnsi" w:cstheme="minorHAnsi"/>
          <w:b/>
          <w:sz w:val="22"/>
          <w:szCs w:val="22"/>
          <w:u w:val="single"/>
        </w:rPr>
        <w:t xml:space="preserve"> Ata da 125ª Reunião Plenária Ordinária, de 29/10/2021:</w:t>
      </w:r>
      <w:r w:rsidR="00AA7063" w:rsidRPr="008700F3">
        <w:rPr>
          <w:rFonts w:asciiTheme="minorHAnsi" w:hAnsiTheme="minorHAnsi" w:cstheme="minorHAnsi"/>
          <w:sz w:val="22"/>
          <w:szCs w:val="22"/>
        </w:rPr>
        <w:t xml:space="preserve"> </w:t>
      </w:r>
      <w:r w:rsidR="00AA7063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>Aprovada com 14 (quatorze) votos favoráveis e 8 (oito) ausências</w:t>
      </w:r>
      <w:r w:rsidR="00351107" w:rsidRPr="008700F3">
        <w:rPr>
          <w:rFonts w:asciiTheme="minorHAnsi" w:hAnsiTheme="minorHAnsi" w:cstheme="minorHAnsi"/>
          <w:sz w:val="22"/>
          <w:szCs w:val="22"/>
        </w:rPr>
        <w:t xml:space="preserve">. </w:t>
      </w:r>
      <w:r w:rsidR="00351107" w:rsidRPr="008700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3.2</w:t>
      </w:r>
      <w:r w:rsidR="00351107" w:rsidRPr="008700F3">
        <w:rPr>
          <w:rFonts w:asciiTheme="minorHAnsi" w:hAnsiTheme="minorHAnsi" w:cstheme="minorHAnsi"/>
          <w:sz w:val="22"/>
          <w:szCs w:val="22"/>
        </w:rPr>
        <w:t xml:space="preserve"> </w:t>
      </w:r>
      <w:r w:rsidR="00351107" w:rsidRPr="008700F3">
        <w:rPr>
          <w:rFonts w:asciiTheme="minorHAnsi" w:hAnsiTheme="minorHAnsi" w:cstheme="minorHAnsi"/>
          <w:b/>
          <w:sz w:val="22"/>
          <w:szCs w:val="22"/>
        </w:rPr>
        <w:t>Ata da 26ª Reunião Plenária Extraordinária, de 12/11/2021:</w:t>
      </w:r>
      <w:r w:rsidR="008700F3" w:rsidRPr="008700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00F3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>Aprovada com 14 (quatorze) votos favoráveis e 8 (oito) ausências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351107" w:rsidRPr="008700F3">
        <w:rPr>
          <w:rFonts w:asciiTheme="minorHAnsi" w:hAnsiTheme="minorHAnsi" w:cstheme="minorHAnsi"/>
          <w:sz w:val="22"/>
          <w:szCs w:val="22"/>
        </w:rPr>
        <w:t xml:space="preserve"> </w:t>
      </w:r>
      <w:r w:rsidR="00351107" w:rsidRPr="008700F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3.3 Ata da 126ª Reunião Plenária Ordinária, de 25/11/2021:</w:t>
      </w:r>
      <w:r w:rsidR="008700F3" w:rsidRPr="008700F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8700F3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>Aprovada com 11 (onze) votos favoráveis, 3 (três) abstenções e 8 (oito</w:t>
      </w:r>
      <w:r w:rsidR="008700F3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924C70" w:rsidRPr="00924B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924B07" w:rsidRPr="00924B0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C6495" w:rsidRPr="00924B0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6C6D04" w:rsidRPr="00924B0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Ordem </w:t>
      </w:r>
      <w:r w:rsidR="006C6D04" w:rsidRPr="009F56C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do dia:</w:t>
      </w:r>
      <w:r w:rsidR="00B249C9" w:rsidRPr="009F56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51107" w:rsidRPr="0035110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4.1.</w:t>
      </w:r>
      <w:r w:rsidR="00351107" w:rsidRPr="0035110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ab/>
        <w:t>Sessão de Julgamento – Processo Ético Disciplinar Protocolo SICCAU nº 1065436/2020 – Conselheira Relatora: Silvia Monteiro Barakat – Apresentação Voto-Vista;</w:t>
      </w:r>
      <w:r w:rsidR="0035110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351107" w:rsidRPr="0035110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Ética e Disciplina)</w:t>
      </w:r>
      <w:r w:rsidR="00622036" w:rsidRPr="009F56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C97FBE" w:rsidRPr="00BC3B2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C131A9" w:rsidRPr="000D5F72">
        <w:rPr>
          <w:rFonts w:asciiTheme="minorHAnsi" w:hAnsiTheme="minorHAnsi" w:cstheme="minorHAnsi"/>
          <w:sz w:val="22"/>
          <w:szCs w:val="22"/>
        </w:rPr>
        <w:t xml:space="preserve">No dia e hora acima mencionados, </w:t>
      </w:r>
      <w:r w:rsidR="00C131A9">
        <w:rPr>
          <w:rFonts w:asciiTheme="minorHAnsi" w:hAnsiTheme="minorHAnsi" w:cstheme="minorHAnsi"/>
          <w:sz w:val="22"/>
          <w:szCs w:val="22"/>
        </w:rPr>
        <w:t xml:space="preserve">o presidente TIAGO HOLZMANN DA SILVA </w:t>
      </w:r>
      <w:r w:rsidR="00C131A9" w:rsidRPr="000D5F72">
        <w:rPr>
          <w:rFonts w:asciiTheme="minorHAnsi" w:hAnsiTheme="minorHAnsi" w:cstheme="minorHAnsi"/>
          <w:sz w:val="22"/>
          <w:szCs w:val="22"/>
        </w:rPr>
        <w:t>declara aberta a sessão de</w:t>
      </w:r>
      <w:r w:rsidR="00C131A9">
        <w:rPr>
          <w:rFonts w:asciiTheme="minorHAnsi" w:hAnsiTheme="minorHAnsi" w:cstheme="minorHAnsi"/>
          <w:sz w:val="22"/>
          <w:szCs w:val="22"/>
        </w:rPr>
        <w:t xml:space="preserve"> continuidade do</w:t>
      </w:r>
      <w:r w:rsidR="00C131A9" w:rsidRPr="000D5F72">
        <w:rPr>
          <w:rFonts w:asciiTheme="minorHAnsi" w:hAnsiTheme="minorHAnsi" w:cstheme="minorHAnsi"/>
          <w:sz w:val="22"/>
          <w:szCs w:val="22"/>
        </w:rPr>
        <w:t xml:space="preserve"> julgamento</w:t>
      </w:r>
      <w:r w:rsidR="00C131A9">
        <w:rPr>
          <w:rFonts w:asciiTheme="minorHAnsi" w:hAnsiTheme="minorHAnsi" w:cstheme="minorHAnsi"/>
          <w:sz w:val="22"/>
          <w:szCs w:val="22"/>
        </w:rPr>
        <w:t xml:space="preserve"> iniciado em 29/10/2021</w:t>
      </w:r>
      <w:r w:rsidR="00C131A9" w:rsidRPr="000D5F72">
        <w:rPr>
          <w:rFonts w:asciiTheme="minorHAnsi" w:hAnsiTheme="minorHAnsi" w:cstheme="minorHAnsi"/>
          <w:sz w:val="22"/>
          <w:szCs w:val="22"/>
        </w:rPr>
        <w:t xml:space="preserve">, informando que todos os conselheiros convocados receberam previamente os relatórios e os votos fundamentados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pautado. Não havendo manifestação sobre o processo em questão, questiona aos presentes se algum conselheiro gostaria de arguir a suspeição de outro, esclarecendo que são causas de suspeição ter amizade ou inimizade notória com qualquer das partes ou com os respectivos cônjuges, companheiros, parentes e afins até o terceiro grau. Não havendo arguição de suspeição, cita o regramento estabelecido, disposto no art. 50, § 6º, da Resolução nº 143, do CAU/BR, e na Deliberação Plenária DPO-RS nº 1294/2021, em que se intimou as partes, concedendo ao denunciante e aos seus procuradores o direito de realizar suas manifestações orais, possibilitando o envio de arquivo de vídeo ou áudio, para apresentação na sessão de julgamento. </w:t>
      </w:r>
      <w:r w:rsidR="00C131A9" w:rsidRPr="00633F1E">
        <w:rPr>
          <w:rFonts w:asciiTheme="minorHAnsi" w:hAnsiTheme="minorHAnsi" w:cstheme="minorHAnsi"/>
          <w:sz w:val="22"/>
          <w:szCs w:val="22"/>
        </w:rPr>
        <w:t xml:space="preserve">Solicita que assessoria informe acerca do recebimento ou não de manifestações das partes e providencie a reprodução das mesmas, se for o caso, </w:t>
      </w:r>
      <w:r w:rsidR="00C131A9">
        <w:rPr>
          <w:rFonts w:asciiTheme="minorHAnsi" w:hAnsiTheme="minorHAnsi" w:cstheme="minorHAnsi"/>
          <w:sz w:val="22"/>
          <w:szCs w:val="22"/>
        </w:rPr>
        <w:t>e passa a palavra ao conselheiro RODRIGO RINTZEL</w:t>
      </w:r>
      <w:r w:rsidR="00C131A9" w:rsidRPr="00633F1E">
        <w:rPr>
          <w:rFonts w:asciiTheme="minorHAnsi" w:hAnsiTheme="minorHAnsi" w:cstheme="minorHAnsi"/>
          <w:sz w:val="22"/>
          <w:szCs w:val="22"/>
        </w:rPr>
        <w:t>, que realiza a leitura integral do relatório e voto vista fundamentado.</w:t>
      </w:r>
      <w:r w:rsidR="00C131A9">
        <w:rPr>
          <w:rFonts w:asciiTheme="minorHAnsi" w:hAnsiTheme="minorHAnsi" w:cstheme="minorHAnsi"/>
          <w:sz w:val="22"/>
          <w:szCs w:val="22"/>
        </w:rPr>
        <w:t xml:space="preserve"> O</w:t>
      </w:r>
      <w:r w:rsidR="00C131A9" w:rsidRPr="00633F1E">
        <w:rPr>
          <w:rFonts w:asciiTheme="minorHAnsi" w:hAnsiTheme="minorHAnsi" w:cstheme="minorHAnsi"/>
          <w:sz w:val="22"/>
          <w:szCs w:val="22"/>
        </w:rPr>
        <w:t xml:space="preserve"> presidente </w:t>
      </w:r>
      <w:r w:rsidR="00C131A9">
        <w:rPr>
          <w:rFonts w:asciiTheme="minorHAnsi" w:hAnsiTheme="minorHAnsi" w:cstheme="minorHAnsi"/>
          <w:sz w:val="22"/>
          <w:szCs w:val="22"/>
        </w:rPr>
        <w:t xml:space="preserve">TIAGO HOLZMANN DA SILVA </w:t>
      </w:r>
      <w:r w:rsidR="00C131A9" w:rsidRPr="00633F1E">
        <w:rPr>
          <w:rFonts w:asciiTheme="minorHAnsi" w:hAnsiTheme="minorHAnsi" w:cstheme="minorHAnsi"/>
          <w:sz w:val="22"/>
          <w:szCs w:val="22"/>
        </w:rPr>
        <w:t xml:space="preserve">e passa a palavra à conselheira </w:t>
      </w:r>
      <w:r w:rsidR="00C131A9">
        <w:rPr>
          <w:rFonts w:asciiTheme="minorHAnsi" w:hAnsiTheme="minorHAnsi" w:cstheme="minorHAnsi"/>
          <w:sz w:val="22"/>
          <w:szCs w:val="22"/>
        </w:rPr>
        <w:t>SILVIA MONTEIRO BARAKAT</w:t>
      </w:r>
      <w:r w:rsidR="00C131A9" w:rsidRPr="00633F1E">
        <w:rPr>
          <w:rFonts w:asciiTheme="minorHAnsi" w:hAnsiTheme="minorHAnsi" w:cstheme="minorHAnsi"/>
          <w:sz w:val="22"/>
          <w:szCs w:val="22"/>
        </w:rPr>
        <w:t xml:space="preserve">, </w:t>
      </w:r>
      <w:r w:rsidR="00C131A9">
        <w:rPr>
          <w:rFonts w:asciiTheme="minorHAnsi" w:hAnsiTheme="minorHAnsi" w:cstheme="minorHAnsi"/>
          <w:sz w:val="22"/>
          <w:szCs w:val="22"/>
        </w:rPr>
        <w:t>conselheira</w:t>
      </w:r>
      <w:r w:rsidR="00C131A9" w:rsidRPr="00633F1E">
        <w:rPr>
          <w:rFonts w:asciiTheme="minorHAnsi" w:hAnsiTheme="minorHAnsi" w:cstheme="minorHAnsi"/>
          <w:sz w:val="22"/>
          <w:szCs w:val="22"/>
        </w:rPr>
        <w:t xml:space="preserve"> da CED, que faz a leitura da síntese e conclusão do </w:t>
      </w:r>
      <w:r w:rsidR="00C131A9">
        <w:rPr>
          <w:rFonts w:asciiTheme="minorHAnsi" w:hAnsiTheme="minorHAnsi" w:cstheme="minorHAnsi"/>
          <w:sz w:val="22"/>
          <w:szCs w:val="22"/>
        </w:rPr>
        <w:t xml:space="preserve">seu </w:t>
      </w:r>
      <w:r w:rsidR="00C131A9" w:rsidRPr="00633F1E">
        <w:rPr>
          <w:rFonts w:asciiTheme="minorHAnsi" w:hAnsiTheme="minorHAnsi" w:cstheme="minorHAnsi"/>
          <w:sz w:val="22"/>
          <w:szCs w:val="22"/>
        </w:rPr>
        <w:t>relatório e voto fund</w:t>
      </w:r>
      <w:r w:rsidR="00C131A9">
        <w:rPr>
          <w:rFonts w:asciiTheme="minorHAnsi" w:hAnsiTheme="minorHAnsi" w:cstheme="minorHAnsi"/>
          <w:sz w:val="22"/>
          <w:szCs w:val="22"/>
        </w:rPr>
        <w:t xml:space="preserve">amentado originais do processo. 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Encerrada a leitura e não havendo apresentação de manifestação das partes, o 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presidente </w:t>
      </w:r>
      <w:r w:rsidR="00C131A9">
        <w:rPr>
          <w:rFonts w:asciiTheme="minorHAnsi" w:hAnsiTheme="minorHAnsi" w:cstheme="minorHAnsi"/>
          <w:sz w:val="22"/>
          <w:szCs w:val="22"/>
        </w:rPr>
        <w:t>TIAGO HOLZMANN DA SILVA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discussão sobre o processo em pauta. 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ORILDES TRES coloca suas considerações a respeito de ambos os relatórios e votos. A conselheira MÁRCIA ELIZABETH MARTINS explica sobre o dano no processo ético e diz que o que é analisado é a conduta do profissional, acrescenta também que sanção aplicada é de acordo com a normativa existente. A conselheira NUBIA MARGOT JARDIM manifesta sua opinião acerca do caso.  O conselheiro PEDRO XAVIER DE ARAÚJO reitera que o julgamento deve ser feito baseado nos fatos e considerar as penas previstas no código de ética. O conselheiro RODRIGO RINTZEL diz que entende que deveria se olhar para o indivíduo como colega e agir como um conselho orientativo. A conselheira GISLAINE SAIBRO relembra que não foi feito contrato, não foi cobrado honorários, entre outras faltas éticas enquadradas no código de ética. 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C131A9">
        <w:rPr>
          <w:rFonts w:asciiTheme="minorHAnsi" w:hAnsiTheme="minorHAnsi" w:cstheme="minorHAnsi"/>
          <w:sz w:val="22"/>
          <w:szCs w:val="22"/>
        </w:rPr>
        <w:t>TIAGO HOLZMANN DA SILVA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</w:t>
      </w:r>
      <w:r w:rsidR="00C131A9" w:rsidRPr="002F11A5">
        <w:rPr>
          <w:rFonts w:asciiTheme="minorHAnsi" w:hAnsiTheme="minorHAnsi" w:cstheme="minorHAnsi"/>
          <w:bCs/>
          <w:sz w:val="22"/>
          <w:szCs w:val="22"/>
          <w:lang w:eastAsia="pt-BR"/>
        </w:rPr>
        <w:t>votação nominal para escolha do relatório e voto fundamentado a serem apreciados em definitivo. O Plenário opta pelo relatório e voto original, com 15 (quinze) votos contra 3 (três) para o relatório e voto vista, registradas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>4 (quatro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>) ausência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C131A9" w:rsidRPr="00351AEF">
        <w:rPr>
          <w:rFonts w:asciiTheme="minorHAnsi" w:hAnsiTheme="minorHAnsi" w:cstheme="minorHAnsi"/>
          <w:bCs/>
          <w:sz w:val="22"/>
          <w:szCs w:val="22"/>
          <w:lang w:eastAsia="pt-BR"/>
        </w:rPr>
        <w:t>TIAGO HOLZMANN DA SILVA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faz a leitura da minuta de deliberação plenária e abre votação nominal. </w:t>
      </w:r>
      <w:r w:rsidR="00C131A9" w:rsidRPr="00351AEF">
        <w:rPr>
          <w:rFonts w:asciiTheme="minorHAnsi" w:hAnsiTheme="minorHAnsi" w:cstheme="minorHAnsi"/>
          <w:bCs/>
          <w:sz w:val="22"/>
          <w:szCs w:val="22"/>
          <w:lang w:eastAsia="pt-BR"/>
        </w:rPr>
        <w:t>A Deliberação Plenária nº 1388/2021, pela parcial procedência da denúncia, decidindo pela aplicação das sanções de ADVERTÊNCIA RESERVADA e de MULTA, correspondente a 04 (quatro) anuidades,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aprovada com 16 (dezesseis) vo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>tos favoráveis, 1 (um) voto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contrários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1 (uma) a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>bstenção e 4 (quatro) ausências</w:t>
      </w:r>
      <w:r w:rsidR="00C131A9" w:rsidRPr="006F2627">
        <w:rPr>
          <w:rFonts w:asciiTheme="minorHAnsi" w:hAnsiTheme="minorHAnsi" w:cstheme="minorHAnsi"/>
          <w:bCs/>
          <w:sz w:val="22"/>
          <w:szCs w:val="22"/>
          <w:lang w:eastAsia="pt-BR"/>
        </w:rPr>
        <w:t>, encerrando o julgamento do processo.</w:t>
      </w:r>
    </w:p>
    <w:p w:rsidR="00A65214" w:rsidRPr="002A23A1" w:rsidRDefault="00465A4D" w:rsidP="00236495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4.2.</w:t>
      </w:r>
      <w:r w:rsidRPr="00465A4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ab/>
        <w:t>Projeto de deliberação Plenária que homologa recurso administrativo ao CAU/BR quanto à aprovação, com ressalvas, do Plano de Ação e Orçamento do CAU/RS para 2022;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Pr="00465A4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</w:t>
      </w:r>
      <w:r w:rsidRPr="009F56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Pr="009F56C9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Pr="007F2FA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Pr="003354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8A28B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</w:t>
      </w:r>
      <w:r w:rsidR="008A28B7" w:rsidRPr="008A28B7">
        <w:rPr>
          <w:rFonts w:asciiTheme="minorHAnsi" w:hAnsiTheme="minorHAnsi" w:cstheme="minorHAnsi"/>
          <w:bCs/>
          <w:sz w:val="22"/>
          <w:szCs w:val="22"/>
          <w:lang w:eastAsia="pt-BR"/>
        </w:rPr>
        <w:t>o plano de ação foi aprovado com ressalvas pelo CA</w:t>
      </w:r>
      <w:r w:rsidR="008A28B7">
        <w:rPr>
          <w:rFonts w:asciiTheme="minorHAnsi" w:hAnsiTheme="minorHAnsi" w:cstheme="minorHAnsi"/>
          <w:bCs/>
          <w:sz w:val="22"/>
          <w:szCs w:val="22"/>
          <w:lang w:eastAsia="pt-BR"/>
        </w:rPr>
        <w:t>U</w:t>
      </w:r>
      <w:r w:rsidR="008A28B7" w:rsidRPr="008A28B7">
        <w:rPr>
          <w:rFonts w:asciiTheme="minorHAnsi" w:hAnsiTheme="minorHAnsi" w:cstheme="minorHAnsi"/>
          <w:bCs/>
          <w:sz w:val="22"/>
          <w:szCs w:val="22"/>
          <w:lang w:eastAsia="pt-BR"/>
        </w:rPr>
        <w:t>/BR e há a intenção de solicitar um recurso</w:t>
      </w:r>
      <w:r w:rsidR="008A28B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quanto a este parecer</w:t>
      </w:r>
      <w:r w:rsidR="008A28B7">
        <w:rPr>
          <w:rFonts w:asciiTheme="minorHAnsi" w:hAnsiTheme="minorHAnsi" w:cstheme="minorHAnsi"/>
          <w:sz w:val="22"/>
          <w:szCs w:val="22"/>
          <w:lang w:eastAsia="pt-BR"/>
        </w:rPr>
        <w:t xml:space="preserve">. O gerente geral </w:t>
      </w:r>
      <w:r w:rsidR="008A28B7" w:rsidRPr="008A28B7">
        <w:rPr>
          <w:rFonts w:asciiTheme="minorHAnsi" w:hAnsiTheme="minorHAnsi" w:cstheme="minorHAnsi"/>
          <w:b/>
          <w:sz w:val="22"/>
          <w:szCs w:val="22"/>
          <w:lang w:eastAsia="pt-BR"/>
        </w:rPr>
        <w:t>TALES VOLKER</w:t>
      </w:r>
      <w:r w:rsidR="008A28B7">
        <w:rPr>
          <w:rFonts w:asciiTheme="minorHAnsi" w:hAnsiTheme="minorHAnsi" w:cstheme="minorHAnsi"/>
          <w:sz w:val="22"/>
          <w:szCs w:val="22"/>
          <w:lang w:eastAsia="pt-BR"/>
        </w:rPr>
        <w:t xml:space="preserve"> explica que o CAU/RS entende que as diretrizes são orientativas e não há obrigatoriedade de cumprir plenamente já que o CAU/RS tem autonomia administrativa. </w:t>
      </w:r>
      <w:r w:rsidR="008A28B7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8A28B7" w:rsidRPr="007F2FA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8A28B7" w:rsidRPr="003354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A28B7">
        <w:rPr>
          <w:rFonts w:asciiTheme="minorHAnsi" w:hAnsiTheme="minorHAnsi" w:cstheme="minorHAnsi"/>
          <w:bCs/>
          <w:sz w:val="22"/>
          <w:szCs w:val="22"/>
          <w:lang w:eastAsia="pt-BR"/>
        </w:rPr>
        <w:t>fala que a solicitação de au</w:t>
      </w:r>
      <w:r w:rsidR="008A28B7">
        <w:rPr>
          <w:rFonts w:asciiTheme="minorHAnsi" w:hAnsiTheme="minorHAnsi" w:cstheme="minorHAnsi"/>
          <w:sz w:val="22"/>
          <w:szCs w:val="22"/>
          <w:lang w:eastAsia="pt-BR"/>
        </w:rPr>
        <w:t xml:space="preserve">mento do CSC foi de 29%, já aumento das anuidades e RH do CAU/RS será de 11%, a expectativa de arrecadação para 2022 é que seja 19% maior, e por isso o CAU/RS sugeriu acrescentar o valor do CSC de 19% ao invés de 29%; a respeito dos gastos com pessoal ser superior a 55%, </w:t>
      </w:r>
      <w:r w:rsidR="00C131A9">
        <w:rPr>
          <w:rFonts w:asciiTheme="minorHAnsi" w:hAnsiTheme="minorHAnsi" w:cstheme="minorHAnsi"/>
          <w:sz w:val="22"/>
          <w:szCs w:val="22"/>
          <w:lang w:eastAsia="pt-BR"/>
        </w:rPr>
        <w:t>d</w:t>
      </w:r>
      <w:r w:rsidR="008A28B7">
        <w:rPr>
          <w:rFonts w:asciiTheme="minorHAnsi" w:hAnsiTheme="minorHAnsi" w:cstheme="minorHAnsi"/>
          <w:sz w:val="22"/>
          <w:szCs w:val="22"/>
          <w:lang w:eastAsia="pt-BR"/>
        </w:rPr>
        <w:t xml:space="preserve">iz que o corpo funcional do CAU/RS tem sido estável, há uma previsão de crescimento com a implantação dos escritórios regionais, </w:t>
      </w:r>
      <w:r w:rsidR="00C131A9">
        <w:rPr>
          <w:rFonts w:asciiTheme="minorHAnsi" w:hAnsiTheme="minorHAnsi" w:cstheme="minorHAnsi"/>
          <w:sz w:val="22"/>
          <w:szCs w:val="22"/>
          <w:lang w:eastAsia="pt-BR"/>
        </w:rPr>
        <w:t xml:space="preserve">e que </w:t>
      </w:r>
      <w:r w:rsidR="008A28B7">
        <w:rPr>
          <w:rFonts w:asciiTheme="minorHAnsi" w:hAnsiTheme="minorHAnsi" w:cstheme="minorHAnsi"/>
          <w:sz w:val="22"/>
          <w:szCs w:val="22"/>
          <w:lang w:eastAsia="pt-BR"/>
        </w:rPr>
        <w:t xml:space="preserve">o valor previsto para 2022 é 58%, o que permitirá a contratação de mais funcionários e a cumprimento do acordo coletivo de trabalho. O conselheiro federal </w:t>
      </w:r>
      <w:r w:rsidR="008A28B7" w:rsidRPr="008A28B7">
        <w:rPr>
          <w:rFonts w:asciiTheme="minorHAnsi" w:hAnsiTheme="minorHAnsi" w:cstheme="minorHAnsi"/>
          <w:b/>
          <w:sz w:val="22"/>
          <w:szCs w:val="22"/>
          <w:lang w:eastAsia="pt-BR"/>
        </w:rPr>
        <w:t>EDNEZER RODRIGUES FLORES</w:t>
      </w:r>
      <w:r w:rsidR="008A28B7">
        <w:rPr>
          <w:rFonts w:asciiTheme="minorHAnsi" w:hAnsiTheme="minorHAnsi" w:cstheme="minorHAnsi"/>
          <w:sz w:val="22"/>
          <w:szCs w:val="22"/>
          <w:lang w:eastAsia="pt-BR"/>
        </w:rPr>
        <w:t xml:space="preserve"> ressalta que este debate é importante e defende que o CAU exige uma demanda muito grande de pessoas.  </w:t>
      </w:r>
      <w:r w:rsidR="00351107" w:rsidRPr="0035110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3</w:t>
      </w:r>
      <w:r w:rsidR="00351107" w:rsidRPr="0035110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351107" w:rsidRPr="0035110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ab/>
        <w:t>Projeto de Deliberação Plenária que aprova a majoração do quantitativo de vagas de provimento efetivo no Quadro de Pessoal do CAU/RS – Protocolo SICCAU nº 1430926/2021;</w:t>
      </w:r>
      <w:r w:rsidR="0035110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351107" w:rsidRPr="0035110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</w:t>
      </w:r>
      <w:r w:rsidR="008069EB" w:rsidRPr="009F56C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620555" w:rsidRPr="009F56C9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CC4E23" w:rsidRPr="00CC4E23">
        <w:rPr>
          <w:rFonts w:asciiTheme="minorHAnsi" w:hAnsiTheme="minorHAnsi" w:cstheme="minorHAnsi"/>
          <w:sz w:val="22"/>
          <w:szCs w:val="22"/>
          <w:lang w:eastAsia="pt-BR"/>
        </w:rPr>
        <w:t>O gerente geral</w:t>
      </w:r>
      <w:r w:rsidR="00CC4E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TALES VOLKER </w:t>
      </w:r>
      <w:r w:rsidR="00CC4E23" w:rsidRPr="00CC4E23">
        <w:rPr>
          <w:rFonts w:asciiTheme="minorHAnsi" w:hAnsiTheme="minorHAnsi" w:cstheme="minorHAnsi"/>
          <w:sz w:val="22"/>
          <w:szCs w:val="22"/>
          <w:lang w:eastAsia="pt-BR"/>
        </w:rPr>
        <w:t>fala que a deliberação é necessária para que se possa nomear novos funcionários em janeiro</w:t>
      </w:r>
      <w:r w:rsidR="00CC4E23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33542D" w:rsidRPr="00056E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C4E23" w:rsidRPr="009A68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CC4E23" w:rsidRPr="009A680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CC4E23" w:rsidRPr="009A6800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C4E23" w:rsidRPr="009A6800">
        <w:rPr>
          <w:rFonts w:asciiTheme="minorHAnsi" w:hAnsiTheme="minorHAnsi" w:cstheme="minorHAnsi"/>
          <w:sz w:val="22"/>
          <w:szCs w:val="22"/>
        </w:rPr>
        <w:t>bre discussão sobre a matéria e, não have</w:t>
      </w:r>
      <w:r w:rsidR="00CC4E23">
        <w:rPr>
          <w:rFonts w:asciiTheme="minorHAnsi" w:hAnsiTheme="minorHAnsi" w:cstheme="minorHAnsi"/>
          <w:sz w:val="22"/>
          <w:szCs w:val="22"/>
        </w:rPr>
        <w:t>ndo manifestações, abre votação</w:t>
      </w:r>
      <w:r w:rsidR="00CC4E23" w:rsidRPr="009A6800">
        <w:rPr>
          <w:rFonts w:asciiTheme="minorHAnsi" w:hAnsiTheme="minorHAnsi" w:cstheme="minorHAnsi"/>
          <w:sz w:val="22"/>
          <w:szCs w:val="22"/>
        </w:rPr>
        <w:t xml:space="preserve">. </w:t>
      </w:r>
      <w:r w:rsidR="00CC4E23" w:rsidRPr="009A68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CC4E23" w:rsidRPr="00C131A9">
        <w:rPr>
          <w:rFonts w:asciiTheme="minorHAnsi" w:hAnsiTheme="minorHAnsi" w:cstheme="minorHAnsi"/>
          <w:sz w:val="22"/>
          <w:szCs w:val="22"/>
        </w:rPr>
        <w:t>Deliberação Plenária nº 13</w:t>
      </w:r>
      <w:r w:rsidR="00C131A9" w:rsidRPr="00C131A9">
        <w:rPr>
          <w:rFonts w:asciiTheme="minorHAnsi" w:hAnsiTheme="minorHAnsi" w:cstheme="minorHAnsi"/>
          <w:sz w:val="22"/>
          <w:szCs w:val="22"/>
        </w:rPr>
        <w:t>89</w:t>
      </w:r>
      <w:r w:rsidR="00CC4E23" w:rsidRPr="00C131A9">
        <w:rPr>
          <w:rFonts w:asciiTheme="minorHAnsi" w:hAnsiTheme="minorHAnsi" w:cstheme="minorHAnsi"/>
          <w:sz w:val="22"/>
          <w:szCs w:val="22"/>
        </w:rPr>
        <w:t>/2021 é aprovada</w:t>
      </w:r>
      <w:r w:rsidR="00CC4E23" w:rsidRPr="009A6800">
        <w:rPr>
          <w:rFonts w:asciiTheme="minorHAnsi" w:hAnsiTheme="minorHAnsi" w:cstheme="minorHAnsi"/>
          <w:sz w:val="22"/>
          <w:szCs w:val="22"/>
        </w:rPr>
        <w:t xml:space="preserve"> </w:t>
      </w:r>
      <w:r w:rsidR="00C131A9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>com 1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C131A9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>dezessete</w:t>
      </w:r>
      <w:r w:rsidR="00C131A9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>, 1 (uma) abstenção e</w:t>
      </w:r>
      <w:r w:rsidR="00C131A9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>4</w:t>
      </w:r>
      <w:r w:rsidR="00C131A9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C131A9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C131A9" w:rsidRPr="008700F3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E079FC" w:rsidRPr="00985F92">
        <w:rPr>
          <w:rFonts w:asciiTheme="minorHAnsi" w:hAnsiTheme="minorHAnsi" w:cstheme="minorHAnsi"/>
          <w:sz w:val="22"/>
          <w:szCs w:val="22"/>
        </w:rPr>
        <w:t>.</w:t>
      </w:r>
      <w:r w:rsidR="00A00C67" w:rsidRPr="00985F92">
        <w:rPr>
          <w:rFonts w:asciiTheme="minorHAnsi" w:hAnsiTheme="minorHAnsi" w:cstheme="minorHAnsi"/>
          <w:sz w:val="22"/>
          <w:szCs w:val="22"/>
        </w:rPr>
        <w:t xml:space="preserve"> </w:t>
      </w:r>
      <w:r w:rsidR="00E13058" w:rsidRPr="00465A4D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EC05B9" w:rsidRPr="00465A4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Pr="00465A4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351107" w:rsidRPr="00465A4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51107" w:rsidRPr="00465A4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os balancetes referente aos meses de setembro e outubro/2021 aprovados na Deliberação CPFI-CAU/RS nº 043/2021 – Protocolo SICCAU nº 1431435/2021; (Origem: Comissão de Planejamento e Finanças)</w:t>
      </w:r>
      <w:r w:rsidR="00960448" w:rsidRPr="00465A4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960448" w:rsidRPr="0013545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C4E23">
        <w:rPr>
          <w:rFonts w:asciiTheme="minorHAnsi" w:hAnsiTheme="minorHAnsi" w:cstheme="minorHAnsi"/>
          <w:sz w:val="22"/>
          <w:szCs w:val="22"/>
          <w:lang w:eastAsia="pt-BR"/>
        </w:rPr>
        <w:t xml:space="preserve">A gerente administrativa-financeira </w:t>
      </w:r>
      <w:r w:rsidR="00CC4E23" w:rsidRPr="00CC4E23">
        <w:rPr>
          <w:rFonts w:asciiTheme="minorHAnsi" w:hAnsiTheme="minorHAnsi" w:cstheme="minorHAnsi"/>
          <w:b/>
          <w:sz w:val="22"/>
          <w:szCs w:val="22"/>
          <w:lang w:eastAsia="pt-BR"/>
        </w:rPr>
        <w:t>CHEILA CHAGAS</w:t>
      </w:r>
      <w:r w:rsidR="00CC4E23">
        <w:rPr>
          <w:rFonts w:asciiTheme="minorHAnsi" w:hAnsiTheme="minorHAnsi" w:cstheme="minorHAnsi"/>
          <w:sz w:val="22"/>
          <w:szCs w:val="22"/>
          <w:lang w:eastAsia="pt-BR"/>
        </w:rPr>
        <w:t xml:space="preserve"> apresenta os balancetes.  </w:t>
      </w:r>
      <w:r w:rsidR="00CC4E23" w:rsidRPr="009A68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CC4E23" w:rsidRPr="009A680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3F21A5">
        <w:rPr>
          <w:rFonts w:asciiTheme="minorHAnsi" w:hAnsiTheme="minorHAnsi" w:cstheme="minorHAnsi"/>
          <w:bCs/>
          <w:sz w:val="22"/>
          <w:szCs w:val="22"/>
          <w:lang w:eastAsia="pt-BR"/>
        </w:rPr>
        <w:t>faz breve</w:t>
      </w:r>
      <w:r w:rsidR="001D67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explicações sobre o documento e</w:t>
      </w:r>
      <w:r w:rsidR="00A6725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agradece pelo trabalho da gerência e da comissão;</w:t>
      </w:r>
      <w:r w:rsidR="001D67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C4E23" w:rsidRPr="009A6800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C4E23" w:rsidRPr="009A6800">
        <w:rPr>
          <w:rFonts w:asciiTheme="minorHAnsi" w:hAnsiTheme="minorHAnsi" w:cstheme="minorHAnsi"/>
          <w:sz w:val="22"/>
          <w:szCs w:val="22"/>
        </w:rPr>
        <w:t xml:space="preserve">bre </w:t>
      </w:r>
      <w:r w:rsidR="00CC4E23" w:rsidRPr="003F21A5">
        <w:rPr>
          <w:rFonts w:asciiTheme="minorHAnsi" w:hAnsiTheme="minorHAnsi" w:cstheme="minorHAnsi"/>
          <w:sz w:val="22"/>
          <w:szCs w:val="22"/>
        </w:rPr>
        <w:t xml:space="preserve">discussão sobre a matéria e, não havendo manifestações, abre votação. </w:t>
      </w:r>
      <w:r w:rsidR="001D67D7" w:rsidRPr="003F21A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C4E23" w:rsidRPr="003F21A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C4E23" w:rsidRPr="003F21A5">
        <w:rPr>
          <w:rFonts w:asciiTheme="minorHAnsi" w:hAnsiTheme="minorHAnsi" w:cstheme="minorHAnsi"/>
          <w:sz w:val="22"/>
          <w:szCs w:val="22"/>
        </w:rPr>
        <w:t>Deliberação Plenária nº 13</w:t>
      </w:r>
      <w:r w:rsidR="003F21A5" w:rsidRPr="003F21A5">
        <w:rPr>
          <w:rFonts w:asciiTheme="minorHAnsi" w:hAnsiTheme="minorHAnsi" w:cstheme="minorHAnsi"/>
          <w:sz w:val="22"/>
          <w:szCs w:val="22"/>
        </w:rPr>
        <w:t>90</w:t>
      </w:r>
      <w:r w:rsidR="00CC4E23" w:rsidRPr="003F21A5">
        <w:rPr>
          <w:rFonts w:asciiTheme="minorHAnsi" w:hAnsiTheme="minorHAnsi" w:cstheme="minorHAnsi"/>
          <w:sz w:val="22"/>
          <w:szCs w:val="22"/>
        </w:rPr>
        <w:t>/2021 é aprovada</w:t>
      </w:r>
      <w:r w:rsidR="00CC4E23" w:rsidRPr="009A6800">
        <w:rPr>
          <w:rFonts w:asciiTheme="minorHAnsi" w:hAnsiTheme="minorHAnsi" w:cstheme="minorHAnsi"/>
          <w:sz w:val="22"/>
          <w:szCs w:val="22"/>
        </w:rPr>
        <w:t xml:space="preserve"> por unanimidade dos presentes, com </w:t>
      </w:r>
      <w:r w:rsidR="00CC4E23" w:rsidRPr="009A6800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3F21A5">
        <w:rPr>
          <w:rFonts w:asciiTheme="minorHAnsi" w:hAnsiTheme="minorHAnsi" w:cstheme="minorHAnsi"/>
          <w:bCs/>
          <w:sz w:val="22"/>
          <w:szCs w:val="22"/>
          <w:lang w:eastAsia="pt-BR"/>
        </w:rPr>
        <w:t>8</w:t>
      </w:r>
      <w:r w:rsidR="00CC4E23" w:rsidRPr="009A68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3F21A5">
        <w:rPr>
          <w:rFonts w:asciiTheme="minorHAnsi" w:hAnsiTheme="minorHAnsi" w:cstheme="minorHAnsi"/>
          <w:bCs/>
          <w:sz w:val="22"/>
          <w:szCs w:val="22"/>
          <w:lang w:eastAsia="pt-BR"/>
        </w:rPr>
        <w:t>dezoito</w:t>
      </w:r>
      <w:r w:rsidR="00CC4E23" w:rsidRPr="009A6800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CC4E23" w:rsidRPr="00985F92">
        <w:rPr>
          <w:rFonts w:asciiTheme="minorHAnsi" w:hAnsiTheme="minorHAnsi" w:cstheme="minorHAnsi"/>
          <w:sz w:val="22"/>
          <w:szCs w:val="22"/>
        </w:rPr>
        <w:t xml:space="preserve">. </w:t>
      </w:r>
      <w:r w:rsidR="00A711F4" w:rsidRPr="009A6800">
        <w:rPr>
          <w:rFonts w:asciiTheme="minorHAnsi" w:hAnsiTheme="minorHAnsi" w:cstheme="minorHAnsi"/>
          <w:sz w:val="22"/>
          <w:szCs w:val="22"/>
        </w:rPr>
        <w:t xml:space="preserve"> </w:t>
      </w:r>
      <w:r w:rsidR="00E13058" w:rsidRPr="00E13058">
        <w:rPr>
          <w:rFonts w:asciiTheme="minorHAnsi" w:hAnsiTheme="minorHAnsi" w:cstheme="minorHAnsi"/>
          <w:b/>
          <w:sz w:val="22"/>
          <w:szCs w:val="22"/>
          <w:u w:val="single"/>
        </w:rPr>
        <w:t>4.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5.</w:t>
      </w:r>
      <w:r w:rsidR="000F614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F6146" w:rsidRP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transposições orçamentárias aprovadas na Deliberação CPFI-CAU/RS nº 044/2021 – Protocolo SICCAU nº 1434135/2021;</w:t>
      </w:r>
      <w:r w:rsid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0F6146" w:rsidRP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8953A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B6512" w:rsidRPr="000B651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7C6B23">
        <w:rPr>
          <w:rFonts w:asciiTheme="minorHAnsi" w:hAnsiTheme="minorHAnsi" w:cstheme="minorHAnsi"/>
          <w:sz w:val="22"/>
          <w:szCs w:val="22"/>
          <w:lang w:eastAsia="pt-BR"/>
        </w:rPr>
        <w:t xml:space="preserve">A gerente administrativa-financeira </w:t>
      </w:r>
      <w:r w:rsidR="007C6B23" w:rsidRPr="00CC4E23">
        <w:rPr>
          <w:rFonts w:asciiTheme="minorHAnsi" w:hAnsiTheme="minorHAnsi" w:cstheme="minorHAnsi"/>
          <w:b/>
          <w:sz w:val="22"/>
          <w:szCs w:val="22"/>
          <w:lang w:eastAsia="pt-BR"/>
        </w:rPr>
        <w:t>CHEILA CHAGAS</w:t>
      </w:r>
      <w:r w:rsidR="007C6B23">
        <w:rPr>
          <w:rFonts w:asciiTheme="minorHAnsi" w:hAnsiTheme="minorHAnsi" w:cstheme="minorHAnsi"/>
          <w:sz w:val="22"/>
          <w:szCs w:val="22"/>
          <w:lang w:eastAsia="pt-BR"/>
        </w:rPr>
        <w:t xml:space="preserve"> apresenta as transposições orçamentárias, destaca que a despesa com </w:t>
      </w:r>
      <w:r w:rsidR="007C6B23">
        <w:rPr>
          <w:rFonts w:asciiTheme="minorHAnsi" w:hAnsiTheme="minorHAnsi" w:cstheme="minorHAnsi"/>
          <w:sz w:val="22"/>
          <w:szCs w:val="22"/>
          <w:lang w:eastAsia="pt-BR"/>
        </w:rPr>
        <w:lastRenderedPageBreak/>
        <w:t xml:space="preserve">pessoal não terá </w:t>
      </w:r>
      <w:r w:rsidR="007C6B23" w:rsidRPr="003F21A5">
        <w:rPr>
          <w:rFonts w:asciiTheme="minorHAnsi" w:hAnsiTheme="minorHAnsi" w:cstheme="minorHAnsi"/>
          <w:sz w:val="22"/>
          <w:szCs w:val="22"/>
          <w:lang w:eastAsia="pt-BR"/>
        </w:rPr>
        <w:t xml:space="preserve">aumento, apenas realocação do centro de custos. </w:t>
      </w:r>
      <w:r w:rsidR="00A01F51" w:rsidRPr="003F21A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01F51" w:rsidRPr="003F21A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C6B23" w:rsidRPr="003F21A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ED08A3" w:rsidRPr="003F21A5">
        <w:rPr>
          <w:rFonts w:asciiTheme="minorHAnsi" w:hAnsiTheme="minorHAnsi" w:cstheme="minorHAnsi"/>
          <w:sz w:val="22"/>
          <w:szCs w:val="22"/>
        </w:rPr>
        <w:t>bre discussão sobre a matéria e, não havendo manifestações, abre votação. A Deliberação Plenária nº 13</w:t>
      </w:r>
      <w:r w:rsidR="003F21A5" w:rsidRPr="003F21A5">
        <w:rPr>
          <w:rFonts w:asciiTheme="minorHAnsi" w:hAnsiTheme="minorHAnsi" w:cstheme="minorHAnsi"/>
          <w:sz w:val="22"/>
          <w:szCs w:val="22"/>
        </w:rPr>
        <w:t>91</w:t>
      </w:r>
      <w:r w:rsidR="00ED08A3" w:rsidRPr="003F21A5">
        <w:rPr>
          <w:rFonts w:asciiTheme="minorHAnsi" w:hAnsiTheme="minorHAnsi" w:cstheme="minorHAnsi"/>
          <w:sz w:val="22"/>
          <w:szCs w:val="22"/>
        </w:rPr>
        <w:t>/2021 é aprovada</w:t>
      </w:r>
      <w:r w:rsidR="00ED08A3" w:rsidRPr="00A01F51">
        <w:rPr>
          <w:rFonts w:asciiTheme="minorHAnsi" w:hAnsiTheme="minorHAnsi" w:cstheme="minorHAnsi"/>
          <w:sz w:val="22"/>
          <w:szCs w:val="22"/>
        </w:rPr>
        <w:t xml:space="preserve"> por unanimidade dos presentes, com </w:t>
      </w:r>
      <w:r w:rsidR="00FF033B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3F21A5">
        <w:rPr>
          <w:rFonts w:asciiTheme="minorHAnsi" w:hAnsiTheme="minorHAnsi" w:cstheme="minorHAnsi"/>
          <w:bCs/>
          <w:sz w:val="22"/>
          <w:szCs w:val="22"/>
          <w:lang w:eastAsia="pt-BR"/>
        </w:rPr>
        <w:t>8</w:t>
      </w:r>
      <w:r w:rsidR="00FF033B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3F21A5">
        <w:rPr>
          <w:rFonts w:asciiTheme="minorHAnsi" w:hAnsiTheme="minorHAnsi" w:cstheme="minorHAnsi"/>
          <w:bCs/>
          <w:sz w:val="22"/>
          <w:szCs w:val="22"/>
          <w:lang w:eastAsia="pt-BR"/>
        </w:rPr>
        <w:t>dezoito</w:t>
      </w:r>
      <w:r w:rsidR="00FF033B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</w:t>
      </w:r>
      <w:r w:rsidR="00ED08A3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>votos favoráveis</w:t>
      </w:r>
      <w:r w:rsidR="0063043A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05AAD" w:rsidRPr="00705A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1305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705AAD" w:rsidRPr="00705AA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6.</w:t>
      </w:r>
      <w:r w:rsidR="00705AAD" w:rsidRPr="00705AA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F6146" w:rsidRP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isenção por doença grave aprovada na Deliberação CPFI-CAU/RS nº 045/2021 – Protocolo SICCAU nº 1412608/2021;</w:t>
      </w:r>
      <w:r w:rsid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0F6146" w:rsidRP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8069EB" w:rsidRPr="00AA01B2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8953AF" w:rsidRPr="00AA01B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73BAE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7C6B2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conselheiro </w:t>
      </w:r>
      <w:r w:rsidR="007C6B23" w:rsidRPr="007C6B2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STEFFEN</w:t>
      </w:r>
      <w:r w:rsidR="007C6B2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o caso foi apreciado pela CPFI e que a isenção acontece durante o período estabelecido no laudo médico. </w:t>
      </w:r>
      <w:r w:rsidR="00681A17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81A17" w:rsidRPr="00A01F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681A17" w:rsidRPr="00295EEA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81A17" w:rsidRPr="00295EEA">
        <w:rPr>
          <w:rFonts w:asciiTheme="minorHAnsi" w:hAnsiTheme="minorHAnsi" w:cstheme="minorHAnsi"/>
          <w:sz w:val="22"/>
          <w:szCs w:val="22"/>
        </w:rPr>
        <w:t>bre discussão sobre a matéria e, não havendo manifestações, abre votação. A Deliberação Plenária nº 13</w:t>
      </w:r>
      <w:r w:rsidR="00295EEA" w:rsidRPr="00295EEA">
        <w:rPr>
          <w:rFonts w:asciiTheme="minorHAnsi" w:hAnsiTheme="minorHAnsi" w:cstheme="minorHAnsi"/>
          <w:sz w:val="22"/>
          <w:szCs w:val="22"/>
        </w:rPr>
        <w:t>92</w:t>
      </w:r>
      <w:r w:rsidR="00681A17" w:rsidRPr="00295EEA">
        <w:rPr>
          <w:rFonts w:asciiTheme="minorHAnsi" w:hAnsiTheme="minorHAnsi" w:cstheme="minorHAnsi"/>
          <w:sz w:val="22"/>
          <w:szCs w:val="22"/>
        </w:rPr>
        <w:t>/2021 é aprovada</w:t>
      </w:r>
      <w:r w:rsidR="00681A17" w:rsidRPr="00A01F51">
        <w:rPr>
          <w:rFonts w:asciiTheme="minorHAnsi" w:hAnsiTheme="minorHAnsi" w:cstheme="minorHAnsi"/>
          <w:sz w:val="22"/>
          <w:szCs w:val="22"/>
        </w:rPr>
        <w:t xml:space="preserve"> por unanimidade dos presentes, com </w:t>
      </w:r>
      <w:r w:rsidR="00681A17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295EEA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681A17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295EEA">
        <w:rPr>
          <w:rFonts w:asciiTheme="minorHAnsi" w:hAnsiTheme="minorHAnsi" w:cstheme="minorHAnsi"/>
          <w:bCs/>
          <w:sz w:val="22"/>
          <w:szCs w:val="22"/>
          <w:lang w:eastAsia="pt-BR"/>
        </w:rPr>
        <w:t>dezessete</w:t>
      </w:r>
      <w:r w:rsidR="00681A17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favoráveis.</w:t>
      </w:r>
      <w:r w:rsidR="00681A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1305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7.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0F6146" w:rsidRP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isenção por doença grave aprovada na Deliberação CPFI-CAU/RS nº 046/2021 – Protocolo SICCAU nº 1360233/2021;</w:t>
      </w:r>
      <w:r w:rsid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0F6146" w:rsidRP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Planejamento e Finanças)</w:t>
      </w:r>
      <w:r w:rsidR="008069EB" w:rsidRPr="008C038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D5229B" w:rsidRPr="008C038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96FB0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96FB0" w:rsidRPr="00A01F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A96FB0" w:rsidRPr="007C6B23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A96FB0" w:rsidRPr="00A01F51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abre votação. A Deliberação </w:t>
      </w:r>
      <w:r w:rsidR="00A96FB0" w:rsidRPr="00295EEA">
        <w:rPr>
          <w:rFonts w:asciiTheme="minorHAnsi" w:hAnsiTheme="minorHAnsi" w:cstheme="minorHAnsi"/>
          <w:sz w:val="22"/>
          <w:szCs w:val="22"/>
        </w:rPr>
        <w:t>Plenária nº 13</w:t>
      </w:r>
      <w:r w:rsidR="00295EEA" w:rsidRPr="00295EEA">
        <w:rPr>
          <w:rFonts w:asciiTheme="minorHAnsi" w:hAnsiTheme="minorHAnsi" w:cstheme="minorHAnsi"/>
          <w:sz w:val="22"/>
          <w:szCs w:val="22"/>
        </w:rPr>
        <w:t>93</w:t>
      </w:r>
      <w:r w:rsidR="00A96FB0" w:rsidRPr="00295EEA">
        <w:rPr>
          <w:rFonts w:asciiTheme="minorHAnsi" w:hAnsiTheme="minorHAnsi" w:cstheme="minorHAnsi"/>
          <w:sz w:val="22"/>
          <w:szCs w:val="22"/>
        </w:rPr>
        <w:t>/2021</w:t>
      </w:r>
      <w:r w:rsidR="00A96FB0" w:rsidRPr="00A01F51">
        <w:rPr>
          <w:rFonts w:asciiTheme="minorHAnsi" w:hAnsiTheme="minorHAnsi" w:cstheme="minorHAnsi"/>
          <w:sz w:val="22"/>
          <w:szCs w:val="22"/>
        </w:rPr>
        <w:t xml:space="preserve"> é aprovada por unanimidade dos presentes, com </w:t>
      </w:r>
      <w:r w:rsidR="00A96FB0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295EEA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A96FB0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(deze</w:t>
      </w:r>
      <w:r w:rsidR="00295EEA">
        <w:rPr>
          <w:rFonts w:asciiTheme="minorHAnsi" w:hAnsiTheme="minorHAnsi" w:cstheme="minorHAnsi"/>
          <w:bCs/>
          <w:sz w:val="22"/>
          <w:szCs w:val="22"/>
          <w:lang w:eastAsia="pt-BR"/>
        </w:rPr>
        <w:t>ssete</w:t>
      </w:r>
      <w:r w:rsidR="00A96FB0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favoráveis.</w:t>
      </w:r>
      <w:r w:rsidR="00A96F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1305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623F90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8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0F6146" w:rsidRP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atualiza o posicionamento do CAU/RS quanto a atividades de extensão aprovado na Deliberação CEF-CAU/RS nº 055/2021 – Protocolo SICCAU nº 1433618/2021; (Origem: Comissão de Ensino e Formação)</w:t>
      </w:r>
      <w:r w:rsidR="008069EB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62C46" w:rsidRPr="00062C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96FB0" w:rsidRPr="008C038E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A96F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conselheiro </w:t>
      </w:r>
      <w:r w:rsidR="00A96FB0" w:rsidRPr="004366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A96F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o CAU/RS já fez um posicionamento aprovado em plenária e em reunião com os coordenadores de curso foi entendida a necessidade de fazer correções no texto, como a complementação sobre os projetos de extensão. O</w:t>
      </w:r>
      <w:r w:rsidR="00A96FB0" w:rsidRPr="008C038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A96FB0" w:rsidRPr="008C038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A96FB0" w:rsidRPr="00436696">
        <w:rPr>
          <w:rFonts w:asciiTheme="minorHAnsi" w:hAnsiTheme="minorHAnsi" w:cstheme="minorHAnsi"/>
          <w:bCs/>
          <w:sz w:val="22"/>
          <w:szCs w:val="22"/>
          <w:lang w:eastAsia="pt-BR"/>
        </w:rPr>
        <w:t>parabeniza a ação da comissão e assessoria</w:t>
      </w:r>
      <w:r w:rsidR="00A96F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conselheiro federal </w:t>
      </w:r>
      <w:r w:rsidR="00A96FB0" w:rsidRPr="00295E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EDNEZER RODIGUES FLORES</w:t>
      </w:r>
      <w:r w:rsidR="00A96F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participou de</w:t>
      </w:r>
      <w:r w:rsidR="00295E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uma</w:t>
      </w:r>
      <w:r w:rsidR="00A96F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reunião da CEF-CAU/RS e repassou ao coordenador da CEF-CA</w:t>
      </w:r>
      <w:r w:rsidR="00295E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U/BR os questionamentos </w:t>
      </w:r>
      <w:r w:rsidR="00A96FB0">
        <w:rPr>
          <w:rFonts w:asciiTheme="minorHAnsi" w:hAnsiTheme="minorHAnsi" w:cstheme="minorHAnsi"/>
          <w:bCs/>
          <w:sz w:val="22"/>
          <w:szCs w:val="22"/>
          <w:lang w:eastAsia="pt-BR"/>
        </w:rPr>
        <w:t>da conversa.</w:t>
      </w:r>
      <w:r w:rsidR="00A96FB0" w:rsidRPr="004366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96FB0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A96FB0" w:rsidRPr="008C038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A96FB0" w:rsidRPr="008C038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A96FB0" w:rsidRPr="004366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A96FB0" w:rsidRPr="00436696">
        <w:rPr>
          <w:rFonts w:asciiTheme="minorHAnsi" w:hAnsiTheme="minorHAnsi" w:cstheme="minorHAnsi"/>
          <w:sz w:val="22"/>
          <w:szCs w:val="22"/>
        </w:rPr>
        <w:t>abre</w:t>
      </w:r>
      <w:r w:rsidR="00A96FB0" w:rsidRPr="008C038E">
        <w:rPr>
          <w:rFonts w:asciiTheme="minorHAnsi" w:hAnsiTheme="minorHAnsi" w:cstheme="minorHAnsi"/>
          <w:sz w:val="22"/>
          <w:szCs w:val="22"/>
        </w:rPr>
        <w:t xml:space="preserve"> votação. A </w:t>
      </w:r>
      <w:r w:rsidR="00A96FB0" w:rsidRPr="00295EEA">
        <w:rPr>
          <w:rFonts w:asciiTheme="minorHAnsi" w:hAnsiTheme="minorHAnsi" w:cstheme="minorHAnsi"/>
          <w:sz w:val="22"/>
          <w:szCs w:val="22"/>
        </w:rPr>
        <w:t>Deliberação Plenária nº 13</w:t>
      </w:r>
      <w:r w:rsidR="00295EEA" w:rsidRPr="00295EEA">
        <w:rPr>
          <w:rFonts w:asciiTheme="minorHAnsi" w:hAnsiTheme="minorHAnsi" w:cstheme="minorHAnsi"/>
          <w:sz w:val="22"/>
          <w:szCs w:val="22"/>
        </w:rPr>
        <w:t>94</w:t>
      </w:r>
      <w:r w:rsidR="00A96FB0" w:rsidRPr="00295EEA">
        <w:rPr>
          <w:rFonts w:asciiTheme="minorHAnsi" w:hAnsiTheme="minorHAnsi" w:cstheme="minorHAnsi"/>
          <w:sz w:val="22"/>
          <w:szCs w:val="22"/>
        </w:rPr>
        <w:t>/2021 é aprovada</w:t>
      </w:r>
      <w:r w:rsidR="00A96FB0" w:rsidRPr="008C038E">
        <w:rPr>
          <w:rFonts w:asciiTheme="minorHAnsi" w:hAnsiTheme="minorHAnsi" w:cstheme="minorHAnsi"/>
          <w:sz w:val="22"/>
          <w:szCs w:val="22"/>
        </w:rPr>
        <w:t xml:space="preserve"> por unanimidade dos presentes, com </w:t>
      </w:r>
      <w:r w:rsidR="00A96FB0" w:rsidRPr="008C038E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295EEA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A96FB0" w:rsidRPr="008C038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(d</w:t>
      </w:r>
      <w:r w:rsidR="00295EEA">
        <w:rPr>
          <w:rFonts w:asciiTheme="minorHAnsi" w:hAnsiTheme="minorHAnsi" w:cstheme="minorHAnsi"/>
          <w:bCs/>
          <w:sz w:val="22"/>
          <w:szCs w:val="22"/>
          <w:lang w:eastAsia="pt-BR"/>
        </w:rPr>
        <w:t>ezessete</w:t>
      </w:r>
      <w:r w:rsidR="00A96FB0" w:rsidRPr="008C038E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A96FB0" w:rsidRPr="008C038E">
        <w:rPr>
          <w:rFonts w:asciiTheme="minorHAnsi" w:hAnsiTheme="minorHAnsi" w:cstheme="minorHAnsi"/>
          <w:sz w:val="22"/>
          <w:szCs w:val="22"/>
        </w:rPr>
        <w:t>.</w:t>
      </w:r>
      <w:r w:rsidR="00062C46" w:rsidRPr="006C71FD">
        <w:rPr>
          <w:rFonts w:asciiTheme="minorHAnsi" w:hAnsiTheme="minorHAnsi" w:cstheme="minorHAnsi"/>
          <w:sz w:val="22"/>
          <w:szCs w:val="22"/>
        </w:rPr>
        <w:t xml:space="preserve"> </w:t>
      </w:r>
      <w:r w:rsidR="00E1305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9</w:t>
      </w:r>
      <w:r w:rsid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0F6146" w:rsidRP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ab/>
        <w:t>Projeto de Deliberação Plenária que homologa encaminhamento ao CAU/BR de manifestação favorável às alterações propostas em anexos da Resolução CAU/BR n° 139 aprovada na Deliberação COA-CAU/RS nº 008/2021 – Protocolo SICCAU nº 1421055/2021;</w:t>
      </w:r>
      <w:r w:rsid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0F6146" w:rsidRP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Organização e Administração)</w:t>
      </w:r>
      <w:r w:rsidR="00F67D83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9654C" w:rsidRPr="000965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15E9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E40FCA" w:rsidRPr="006C71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15E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 </w:t>
      </w:r>
      <w:r w:rsidR="00715E9C" w:rsidRPr="00715E9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MENEZES</w:t>
      </w:r>
      <w:r w:rsidR="00715E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a deliberação se trata de proposições a respeito das subcomissões temáticas. A secretária geral </w:t>
      </w:r>
      <w:r w:rsidR="00715E9C" w:rsidRPr="00715E9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715E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 que a matéria passou pela COA e pelo CD, </w:t>
      </w:r>
      <w:r w:rsidR="004E18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715E9C">
        <w:rPr>
          <w:rFonts w:asciiTheme="minorHAnsi" w:hAnsiTheme="minorHAnsi" w:cstheme="minorHAnsi"/>
          <w:bCs/>
          <w:sz w:val="22"/>
          <w:szCs w:val="22"/>
          <w:lang w:eastAsia="pt-BR"/>
        </w:rPr>
        <w:t>que o CAU/RS irá informar que não houve tempo hábil de fazer uma avaliação adequada, mas que o CAU/</w:t>
      </w:r>
      <w:r w:rsidR="004E18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RS utilizará as propostas, caso entenda necessário, </w:t>
      </w:r>
      <w:r w:rsidR="00715E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na atualização do regimento interno. O </w:t>
      </w:r>
      <w:r w:rsidR="00E40FCA" w:rsidRPr="006C71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E40FCA" w:rsidRPr="006C71F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15E9C" w:rsidRPr="00715E9C">
        <w:rPr>
          <w:rFonts w:asciiTheme="minorHAnsi" w:hAnsiTheme="minorHAnsi" w:cstheme="minorHAnsi"/>
          <w:bCs/>
          <w:sz w:val="22"/>
          <w:szCs w:val="22"/>
          <w:lang w:eastAsia="pt-BR"/>
        </w:rPr>
        <w:t>diz que o documento fala sobre subcomissões e criação de câmaras tem</w:t>
      </w:r>
      <w:r w:rsidR="00715E9C">
        <w:rPr>
          <w:rFonts w:asciiTheme="minorHAnsi" w:hAnsiTheme="minorHAnsi" w:cstheme="minorHAnsi"/>
          <w:bCs/>
          <w:sz w:val="22"/>
          <w:szCs w:val="22"/>
          <w:lang w:eastAsia="pt-BR"/>
        </w:rPr>
        <w:t>áticas e</w:t>
      </w:r>
      <w:r w:rsidR="004E18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entende </w:t>
      </w:r>
      <w:r w:rsidR="00715E9C">
        <w:rPr>
          <w:rFonts w:asciiTheme="minorHAnsi" w:hAnsiTheme="minorHAnsi" w:cstheme="minorHAnsi"/>
          <w:bCs/>
          <w:sz w:val="22"/>
          <w:szCs w:val="22"/>
          <w:lang w:eastAsia="pt-BR"/>
        </w:rPr>
        <w:t>ser</w:t>
      </w:r>
      <w:r w:rsidR="00715E9C" w:rsidRPr="00715E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um detalhamento excessivo </w:t>
      </w:r>
      <w:r w:rsidR="004E184B">
        <w:rPr>
          <w:rFonts w:asciiTheme="minorHAnsi" w:hAnsiTheme="minorHAnsi" w:cstheme="minorHAnsi"/>
          <w:bCs/>
          <w:sz w:val="22"/>
          <w:szCs w:val="22"/>
          <w:lang w:eastAsia="pt-BR"/>
        </w:rPr>
        <w:t>como</w:t>
      </w:r>
      <w:r w:rsidR="00715E9C" w:rsidRPr="00715E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tentativa de patronizar algo para todos os </w:t>
      </w:r>
      <w:proofErr w:type="spellStart"/>
      <w:r w:rsidR="00715E9C" w:rsidRPr="00715E9C">
        <w:rPr>
          <w:rFonts w:asciiTheme="minorHAnsi" w:hAnsiTheme="minorHAnsi" w:cstheme="minorHAnsi"/>
          <w:bCs/>
          <w:sz w:val="22"/>
          <w:szCs w:val="22"/>
          <w:lang w:eastAsia="pt-BR"/>
        </w:rPr>
        <w:t>CAU’</w:t>
      </w:r>
      <w:r w:rsidR="00715E9C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proofErr w:type="spellEnd"/>
      <w:r w:rsidR="00715E9C" w:rsidRPr="00715E9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15E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federal </w:t>
      </w:r>
      <w:r w:rsidR="00715E9C" w:rsidRPr="00715E9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EDNEZER RODRIGUES FLORES</w:t>
      </w:r>
      <w:r w:rsidR="00715E9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 que o tema foi objeto de um encontro nacional e que o objetivo é abrir mais opções para que os conselheiros suplentes também possam atuar. </w:t>
      </w:r>
      <w:r w:rsidR="00715E9C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715E9C" w:rsidRPr="00A01F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715E9C" w:rsidRPr="007C6B23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715E9C" w:rsidRPr="00A01F51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abre votação. A Deliberação </w:t>
      </w:r>
      <w:r w:rsidR="00715E9C" w:rsidRPr="004E184B">
        <w:rPr>
          <w:rFonts w:asciiTheme="minorHAnsi" w:hAnsiTheme="minorHAnsi" w:cstheme="minorHAnsi"/>
          <w:sz w:val="22"/>
          <w:szCs w:val="22"/>
        </w:rPr>
        <w:t>Plenária nº 13</w:t>
      </w:r>
      <w:r w:rsidR="004E184B" w:rsidRPr="004E184B">
        <w:rPr>
          <w:rFonts w:asciiTheme="minorHAnsi" w:hAnsiTheme="minorHAnsi" w:cstheme="minorHAnsi"/>
          <w:sz w:val="22"/>
          <w:szCs w:val="22"/>
        </w:rPr>
        <w:t>95</w:t>
      </w:r>
      <w:r w:rsidR="00715E9C" w:rsidRPr="004E184B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715E9C" w:rsidRPr="004E184B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4E184B" w:rsidRPr="004E184B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715E9C" w:rsidRPr="004E18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(deze</w:t>
      </w:r>
      <w:r w:rsidR="004E184B" w:rsidRPr="004E184B">
        <w:rPr>
          <w:rFonts w:asciiTheme="minorHAnsi" w:hAnsiTheme="minorHAnsi" w:cstheme="minorHAnsi"/>
          <w:bCs/>
          <w:sz w:val="22"/>
          <w:szCs w:val="22"/>
          <w:lang w:eastAsia="pt-BR"/>
        </w:rPr>
        <w:t>ssete</w:t>
      </w:r>
      <w:r w:rsidR="00715E9C" w:rsidRPr="004E184B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715E9C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5E13BD" w:rsidRPr="001F4F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1305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F67D83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10</w:t>
      </w:r>
      <w:r w:rsidR="00F67D83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0F6146" w:rsidRP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encaminhamento de solicitação ao CAU/BR de divulgação de calendário de encontros nacionais, de Comissões e Colegiados, bem como de equipes técnicas – Protocolo SICCAU nº 1434799/2021;</w:t>
      </w:r>
      <w:r w:rsid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0F6146" w:rsidRPr="000F614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</w:t>
      </w:r>
      <w:r w:rsidR="0039521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9654C" w:rsidRPr="0009654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4B7DBA" w:rsidRPr="004B7DBA">
        <w:rPr>
          <w:rFonts w:asciiTheme="minorHAnsi" w:hAnsiTheme="minorHAnsi" w:cstheme="minorHAnsi"/>
          <w:sz w:val="22"/>
          <w:szCs w:val="22"/>
          <w:lang w:eastAsia="pt-BR"/>
        </w:rPr>
        <w:t>A secretária-geral</w:t>
      </w:r>
      <w:r w:rsidR="004B7DB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JOSINAE BERNARDI </w:t>
      </w:r>
      <w:r w:rsidR="004B7DBA" w:rsidRPr="004B7DBA">
        <w:rPr>
          <w:rFonts w:asciiTheme="minorHAnsi" w:hAnsiTheme="minorHAnsi" w:cstheme="minorHAnsi"/>
          <w:sz w:val="22"/>
          <w:szCs w:val="22"/>
          <w:lang w:eastAsia="pt-BR"/>
        </w:rPr>
        <w:t>diz que se trata de uma solicitação de divulgação do calendário de encontros nacionais e regionais para que o CAU/RS possa organizar a participação nos eventos</w:t>
      </w:r>
      <w:r w:rsidR="0036213C" w:rsidRPr="001F4FB0">
        <w:rPr>
          <w:rFonts w:asciiTheme="minorHAnsi" w:hAnsiTheme="minorHAnsi" w:cstheme="minorHAnsi"/>
          <w:sz w:val="22"/>
          <w:szCs w:val="22"/>
        </w:rPr>
        <w:t>.</w:t>
      </w:r>
      <w:r w:rsidR="004E184B">
        <w:rPr>
          <w:rFonts w:asciiTheme="minorHAnsi" w:hAnsiTheme="minorHAnsi" w:cstheme="minorHAnsi"/>
          <w:sz w:val="22"/>
          <w:szCs w:val="22"/>
        </w:rPr>
        <w:t xml:space="preserve"> </w:t>
      </w:r>
      <w:r w:rsidR="004E184B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E184B" w:rsidRPr="00A01F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4E184B" w:rsidRPr="007C6B23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4E184B" w:rsidRPr="00A01F51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abre votação. A Deliberação </w:t>
      </w:r>
      <w:r w:rsidR="004E184B" w:rsidRPr="004E184B">
        <w:rPr>
          <w:rFonts w:asciiTheme="minorHAnsi" w:hAnsiTheme="minorHAnsi" w:cstheme="minorHAnsi"/>
          <w:sz w:val="22"/>
          <w:szCs w:val="22"/>
        </w:rPr>
        <w:t>Plenária nº 139</w:t>
      </w:r>
      <w:r w:rsidR="004E184B">
        <w:rPr>
          <w:rFonts w:asciiTheme="minorHAnsi" w:hAnsiTheme="minorHAnsi" w:cstheme="minorHAnsi"/>
          <w:sz w:val="22"/>
          <w:szCs w:val="22"/>
        </w:rPr>
        <w:t>6</w:t>
      </w:r>
      <w:r w:rsidR="004E184B" w:rsidRPr="004E184B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4E184B" w:rsidRPr="004E184B">
        <w:rPr>
          <w:rFonts w:asciiTheme="minorHAnsi" w:hAnsiTheme="minorHAnsi" w:cstheme="minorHAnsi"/>
          <w:bCs/>
          <w:sz w:val="22"/>
          <w:szCs w:val="22"/>
          <w:lang w:eastAsia="pt-BR"/>
        </w:rPr>
        <w:t>17 (dezessete) votos favoráveis</w:t>
      </w:r>
      <w:r w:rsidR="004E184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F140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5799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395211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11. </w:t>
      </w:r>
      <w:r w:rsidR="00236495" w:rsidRP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homologa entendimento do CAU/RS quanto a prestação de serviços técnicos especializados – Protocolo SICCAU nº 1436889/2021;</w:t>
      </w:r>
      <w:r w:rsid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236495" w:rsidRP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</w:t>
      </w:r>
      <w:r w:rsidR="00395211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395211" w:rsidRPr="0009654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36213C" w:rsidRPr="00C23E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36213C" w:rsidRPr="00C23E0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TIAGO HOLZMANN DA SILVA</w:t>
      </w:r>
      <w:r w:rsidR="0036213C" w:rsidRPr="00C23E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23E00" w:rsidRPr="00C23E00">
        <w:rPr>
          <w:rFonts w:asciiTheme="minorHAnsi" w:hAnsiTheme="minorHAnsi" w:cstheme="minorHAnsi"/>
          <w:bCs/>
          <w:sz w:val="22"/>
          <w:szCs w:val="22"/>
          <w:lang w:eastAsia="pt-BR"/>
        </w:rPr>
        <w:t>coloca que o CAU/RS tem um histórico</w:t>
      </w:r>
      <w:r w:rsidR="00C23E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positivo de enfrentamento ao pregão, contra a contratação de arquitetos e urbanistas por esta modalidade, já que não se trata de um serviço comum, e que o objetivo do documento é que se possa enfrentar estes casos de maneira mais eficiente. O assessor jurídico </w:t>
      </w:r>
      <w:r w:rsidR="00C23E00" w:rsidRPr="00C23E0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FLÁVIO BARROS SILVA </w:t>
      </w:r>
      <w:r w:rsidR="00C23E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diz que nos processos de impugnação há um parecer técnico do arquiteto ou engenheiro local e que ação do CAU/RS não vê caso a caso, mas sim a regra geral, acrescenta que com a divulgação do entendimento do CAU/RS será amplamente conhecido que os serviços de arquitetura e urbanismo não são de natureza comum. </w:t>
      </w:r>
      <w:r w:rsidR="0040148D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148D" w:rsidRPr="00A01F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40148D" w:rsidRPr="007C6B23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40148D" w:rsidRPr="00A01F51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abre votação. A Deliberação </w:t>
      </w:r>
      <w:r w:rsidR="0040148D" w:rsidRPr="004E184B">
        <w:rPr>
          <w:rFonts w:asciiTheme="minorHAnsi" w:hAnsiTheme="minorHAnsi" w:cstheme="minorHAnsi"/>
          <w:sz w:val="22"/>
          <w:szCs w:val="22"/>
        </w:rPr>
        <w:t>Plenária nº 139</w:t>
      </w:r>
      <w:r w:rsidR="0040148D">
        <w:rPr>
          <w:rFonts w:asciiTheme="minorHAnsi" w:hAnsiTheme="minorHAnsi" w:cstheme="minorHAnsi"/>
          <w:sz w:val="22"/>
          <w:szCs w:val="22"/>
        </w:rPr>
        <w:t>7</w:t>
      </w:r>
      <w:r w:rsidR="0040148D" w:rsidRPr="004E184B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40148D" w:rsidRPr="004E184B">
        <w:rPr>
          <w:rFonts w:asciiTheme="minorHAnsi" w:hAnsiTheme="minorHAnsi" w:cstheme="minorHAnsi"/>
          <w:bCs/>
          <w:sz w:val="22"/>
          <w:szCs w:val="22"/>
          <w:lang w:eastAsia="pt-BR"/>
        </w:rPr>
        <w:t>17 (dezessete) votos favoráveis</w:t>
      </w:r>
      <w:r w:rsidR="004014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C5799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5B3DA8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5B3DA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12</w:t>
      </w:r>
      <w:r w:rsidR="005B3DA8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236495" w:rsidRP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Apresentação de Anteprojeto de resolução que altera o Regulamento Eleitoral aprovado pela Resolução CAU/BR nº 179, de 22 de agosto de 2019, com prazo de contribuições até 28 de janeiro de 2022.</w:t>
      </w:r>
      <w:r w:rsid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236495" w:rsidRP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Presidência)</w:t>
      </w:r>
      <w:r w:rsidR="005B3DA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5B3DA8" w:rsidRPr="0009654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5B3DA8" w:rsidRPr="00A8291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4F00EA">
        <w:rPr>
          <w:rFonts w:asciiTheme="minorHAnsi" w:hAnsiTheme="minorHAnsi" w:cstheme="minorHAnsi"/>
          <w:bCs/>
          <w:sz w:val="22"/>
          <w:szCs w:val="22"/>
          <w:lang w:eastAsia="pt-BR"/>
        </w:rPr>
        <w:t>secretária</w:t>
      </w:r>
      <w:r w:rsidR="0040148D">
        <w:rPr>
          <w:rFonts w:asciiTheme="minorHAnsi" w:hAnsiTheme="minorHAnsi" w:cstheme="minorHAnsi"/>
          <w:bCs/>
          <w:sz w:val="22"/>
          <w:szCs w:val="22"/>
          <w:lang w:eastAsia="pt-BR"/>
        </w:rPr>
        <w:t>-geral</w:t>
      </w:r>
      <w:r w:rsidR="004F00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F00EA" w:rsidRPr="0040148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</w:t>
      </w:r>
      <w:r w:rsidR="0040148D" w:rsidRPr="0040148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BERNARDI</w:t>
      </w:r>
      <w:r w:rsidR="004014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 que não há tempo hábil para apreciação do documento e possíveis sugestões, e que o CAU/RS irá oficiar o CAU/BR solicitando extensão do prazo. Acrescenta ainda que o CAU/RS tem recebido muitas deliberações de comissões, que não passam pelo plenário do CAU/BR, em desacordo com o regimento. </w:t>
      </w:r>
      <w:r w:rsidR="00DD4AD0" w:rsidRPr="00C23E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D4AD0" w:rsidRPr="00C23E0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D4AD0" w:rsidRPr="00C23E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D4A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sugere que o conselheiro federal Ednezer leve ao Conselho Diretor do CAU/BR a questão do procedimento das deliberações, e acrescenta que no regimento eleitoral seria importante garantir que os conselheiros não tenham mandatos infinitos, com a impossibilidade de reeleições seguidas. </w:t>
      </w:r>
      <w:r w:rsidR="00B26C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federal </w:t>
      </w:r>
      <w:r w:rsidR="00B26CBE" w:rsidRPr="00715E9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EDNEZER RODRIGUES FLORES</w:t>
      </w:r>
      <w:r w:rsidR="00B26C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acredita na construção de um regimento eleitoral melhor. </w:t>
      </w:r>
      <w:r w:rsidR="00812DC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5B3DA8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5B3DA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13</w:t>
      </w:r>
      <w:r w:rsidR="005B3DA8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236495" w:rsidRP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Apresentação dos resultados do</w:t>
      </w:r>
      <w:r w:rsid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Planejamento Estratégico 2021; </w:t>
      </w:r>
      <w:r w:rsidR="00236495" w:rsidRP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Gerência Geral)</w:t>
      </w:r>
      <w:r w:rsidR="005B3DA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5B3DA8" w:rsidRPr="0009654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5B3DA8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4F00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gerente geral </w:t>
      </w:r>
      <w:r w:rsidR="004F00EA" w:rsidRPr="004F00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VOLKER</w:t>
      </w:r>
      <w:r w:rsidR="004F00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 documento sobre os resultados do planejamento de 2021 e planos de 2022. A secretária</w:t>
      </w:r>
      <w:r w:rsidR="00B26C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executiva</w:t>
      </w:r>
      <w:r w:rsidR="004F00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F00EA" w:rsidRPr="004F00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CARLA LAGO</w:t>
      </w:r>
      <w:r w:rsidR="004F00E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 que muitos projetos tiveram que ser revisados para 2022, alguns tiveram que ter o cronograma redimensionado, alguns projetos foram concluídos e outros foram remanejados para a área executiva; tamb</w:t>
      </w:r>
      <w:r w:rsidR="00345E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ém comenta que a alta complexidade de alguns projetos gerou uma baixa porcentagem de desenvolvimento em 2021; apresenta o relatório das comissões e colegiados; e pede uma pauta exclusiva de planejamento nas comissões no início do próximo ano. O conselheiro </w:t>
      </w:r>
      <w:r w:rsidR="00345EF2" w:rsidRPr="00345E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</w:t>
      </w:r>
      <w:r w:rsidR="00345E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que aconteça mais reuniões conjuntas, especialmente entre COA e CPFI. A conselheira </w:t>
      </w:r>
      <w:r w:rsidR="00345EF2" w:rsidRPr="00345E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SAIBRO</w:t>
      </w:r>
      <w:r w:rsidR="00345E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sugere que exista um maior monitoramento dentro do planejamento dos processos</w:t>
      </w:r>
      <w:r w:rsidR="00B26C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 andamento no conselho</w:t>
      </w:r>
      <w:r w:rsidR="00345E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26C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como os </w:t>
      </w:r>
      <w:r w:rsidR="00345EF2">
        <w:rPr>
          <w:rFonts w:asciiTheme="minorHAnsi" w:hAnsiTheme="minorHAnsi" w:cstheme="minorHAnsi"/>
          <w:bCs/>
          <w:sz w:val="22"/>
          <w:szCs w:val="22"/>
          <w:lang w:eastAsia="pt-BR"/>
        </w:rPr>
        <w:t>projetos especiais e processos de rotina do conselho.</w:t>
      </w:r>
      <w:r w:rsidR="00B26C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equipe da gerência geral diz que levarão as sugestões em consideração para os monitoramentos de 2022. </w:t>
      </w:r>
      <w:r w:rsidR="00812DC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5B3DA8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5B3DA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14</w:t>
      </w:r>
      <w:r w:rsidR="005B3DA8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236495" w:rsidRP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Apresentação formato de aplicação do Projeto Especial para implantação da LGPD (Lei Geral de Proteção de Dados);</w:t>
      </w:r>
      <w:r w:rsid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236495" w:rsidRP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Gerência Geral)</w:t>
      </w:r>
      <w:r w:rsidR="005B3DA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5B3DA8" w:rsidRPr="0009654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DA77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DA77DD" w:rsidRPr="00DA77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EDNEZER RODRIGUES FLORES</w:t>
      </w:r>
      <w:r w:rsidR="00DA77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devido ao atendimento da LGPD não está saindo nos </w:t>
      </w:r>
      <w:proofErr w:type="spellStart"/>
      <w:r w:rsidR="00DA77DD">
        <w:rPr>
          <w:rFonts w:asciiTheme="minorHAnsi" w:hAnsiTheme="minorHAnsi" w:cstheme="minorHAnsi"/>
          <w:bCs/>
          <w:sz w:val="22"/>
          <w:szCs w:val="22"/>
          <w:lang w:eastAsia="pt-BR"/>
        </w:rPr>
        <w:t>RRT’s</w:t>
      </w:r>
      <w:proofErr w:type="spellEnd"/>
      <w:r w:rsidR="00DA77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</w:t>
      </w:r>
      <w:proofErr w:type="spellStart"/>
      <w:r w:rsidR="00DA77DD">
        <w:rPr>
          <w:rFonts w:asciiTheme="minorHAnsi" w:hAnsiTheme="minorHAnsi" w:cstheme="minorHAnsi"/>
          <w:bCs/>
          <w:sz w:val="22"/>
          <w:szCs w:val="22"/>
          <w:lang w:eastAsia="pt-BR"/>
        </w:rPr>
        <w:t>CPF’s</w:t>
      </w:r>
      <w:proofErr w:type="spellEnd"/>
      <w:r w:rsidR="00DA77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proofErr w:type="spellStart"/>
      <w:r w:rsidR="00DA77DD">
        <w:rPr>
          <w:rFonts w:asciiTheme="minorHAnsi" w:hAnsiTheme="minorHAnsi" w:cstheme="minorHAnsi"/>
          <w:bCs/>
          <w:sz w:val="22"/>
          <w:szCs w:val="22"/>
          <w:lang w:eastAsia="pt-BR"/>
        </w:rPr>
        <w:t>CNPJ’s</w:t>
      </w:r>
      <w:proofErr w:type="spellEnd"/>
      <w:r w:rsidR="00DA77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dos prestadores de serviço. </w:t>
      </w:r>
      <w:r w:rsidR="00DA77DD" w:rsidRPr="009F56C9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DA77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gerente geral </w:t>
      </w:r>
      <w:r w:rsidR="00DA77DD" w:rsidRPr="004F00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VOLKER</w:t>
      </w:r>
      <w:r w:rsidR="00B26CB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26CBE" w:rsidRPr="00B26CBE">
        <w:rPr>
          <w:rFonts w:asciiTheme="minorHAnsi" w:hAnsiTheme="minorHAnsi" w:cstheme="minorHAnsi"/>
          <w:bCs/>
          <w:sz w:val="22"/>
          <w:szCs w:val="22"/>
          <w:lang w:eastAsia="pt-BR"/>
        </w:rPr>
        <w:t>explica o que é a lei e</w:t>
      </w:r>
      <w:r w:rsidR="00DA77DD" w:rsidRPr="00B26C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A77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o documento.  </w:t>
      </w:r>
      <w:r w:rsidR="00B26CBE">
        <w:rPr>
          <w:rFonts w:asciiTheme="minorHAnsi" w:hAnsiTheme="minorHAnsi" w:cstheme="minorHAnsi"/>
          <w:bCs/>
          <w:sz w:val="22"/>
          <w:szCs w:val="22"/>
          <w:lang w:eastAsia="pt-BR"/>
        </w:rPr>
        <w:t>A secretária</w:t>
      </w:r>
      <w:r w:rsidR="006F4F8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executiva</w:t>
      </w:r>
      <w:r w:rsidR="00B26CB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26CBE" w:rsidRPr="004F00E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CARLA LAGO</w:t>
      </w:r>
      <w:r w:rsidR="006F4F8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F4F86" w:rsidRPr="006F4F8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reforça a necessidade de comprometimento </w:t>
      </w:r>
      <w:r w:rsidR="006F4F8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dos funcionários e conselheiros pois todos terão que ser treinados para terem os devidos cuidados. </w:t>
      </w:r>
      <w:r w:rsidR="0040148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40148D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.</w:t>
      </w:r>
      <w:r w:rsidR="0040148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15</w:t>
      </w:r>
      <w:r w:rsidR="0040148D" w:rsidRPr="0009654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6F4F86" w:rsidRPr="006F4F8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Moção de Repúdio ao discurso do Presidente Jair Bolsonaro, na FIESP</w:t>
      </w:r>
      <w:r w:rsidR="0040148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40148D" w:rsidRP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6F4F8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Comissão Especial de Patrimônio Cultural</w:t>
      </w:r>
      <w:r w:rsidR="0040148D" w:rsidRPr="0023649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40148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40148D" w:rsidRPr="0009654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6F4F86" w:rsidRPr="00C23E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F4F86" w:rsidRPr="00C23E0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6F4F86" w:rsidRPr="00C23E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F4F86">
        <w:rPr>
          <w:rFonts w:asciiTheme="minorHAnsi" w:hAnsiTheme="minorHAnsi" w:cstheme="minorHAnsi"/>
          <w:bCs/>
          <w:sz w:val="22"/>
          <w:szCs w:val="22"/>
          <w:lang w:eastAsia="pt-BR"/>
        </w:rPr>
        <w:t>explica que por solicitação da CPC-CAU/RS é incluído este item de pauta na reunião plenária, com a intenção de a</w:t>
      </w:r>
      <w:r w:rsidR="006F4F86" w:rsidRPr="006F4F86">
        <w:rPr>
          <w:rFonts w:asciiTheme="minorHAnsi" w:hAnsiTheme="minorHAnsi" w:cstheme="minorHAnsi"/>
          <w:bCs/>
          <w:sz w:val="22"/>
          <w:szCs w:val="22"/>
          <w:lang w:eastAsia="pt-BR"/>
        </w:rPr>
        <w:t>provar uma moção de repúdio ao discurso do Presidente</w:t>
      </w:r>
      <w:r w:rsidR="006528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solicitar uma manifestação do CAU/BR sobre o assunto</w:t>
      </w:r>
      <w:r w:rsidR="006F4F86" w:rsidRPr="006F4F8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6F4F8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6F4F86" w:rsidRPr="006F4F8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MÁRCIA ELIZABETH MARTINS </w:t>
      </w:r>
      <w:r w:rsidR="006F4F86">
        <w:rPr>
          <w:rFonts w:asciiTheme="minorHAnsi" w:hAnsiTheme="minorHAnsi" w:cstheme="minorHAnsi"/>
          <w:bCs/>
          <w:sz w:val="22"/>
          <w:szCs w:val="22"/>
          <w:lang w:eastAsia="pt-BR"/>
        </w:rPr>
        <w:t>lê o documento</w:t>
      </w:r>
      <w:r w:rsidR="006528B0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6F4F8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6F4F86" w:rsidRPr="003B0A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SAIBRO</w:t>
      </w:r>
      <w:r w:rsidR="006F4F8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sugere incluir </w:t>
      </w:r>
      <w:r w:rsidR="003B0AD5">
        <w:rPr>
          <w:rFonts w:asciiTheme="minorHAnsi" w:hAnsiTheme="minorHAnsi" w:cstheme="minorHAnsi"/>
          <w:bCs/>
          <w:sz w:val="22"/>
          <w:szCs w:val="22"/>
          <w:lang w:eastAsia="pt-BR"/>
        </w:rPr>
        <w:t>um parágrafo sobre o que é o IPHAN e qu</w:t>
      </w:r>
      <w:r w:rsidR="005A36C5">
        <w:rPr>
          <w:rFonts w:asciiTheme="minorHAnsi" w:hAnsiTheme="minorHAnsi" w:cstheme="minorHAnsi"/>
          <w:bCs/>
          <w:sz w:val="22"/>
          <w:szCs w:val="22"/>
          <w:lang w:eastAsia="pt-BR"/>
        </w:rPr>
        <w:t>al o papel do arquiteto na defesa do patrimônio e outro lamentando que a manifestação tenha sido no dia do arquiteto e urbanista</w:t>
      </w:r>
      <w:r w:rsidR="006F4F8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6F4F86" w:rsidRPr="00A01F5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F4F86" w:rsidRPr="00A01F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6F4F86" w:rsidRPr="007C6B23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F4F86" w:rsidRPr="00A01F51">
        <w:rPr>
          <w:rFonts w:asciiTheme="minorHAnsi" w:hAnsiTheme="minorHAnsi" w:cstheme="minorHAnsi"/>
          <w:sz w:val="22"/>
          <w:szCs w:val="22"/>
        </w:rPr>
        <w:t xml:space="preserve">bre discussão sobre a matéria e, não havendo manifestações, abre votação. A Deliberação </w:t>
      </w:r>
      <w:r w:rsidR="006F4F86" w:rsidRPr="004E184B">
        <w:rPr>
          <w:rFonts w:asciiTheme="minorHAnsi" w:hAnsiTheme="minorHAnsi" w:cstheme="minorHAnsi"/>
          <w:sz w:val="22"/>
          <w:szCs w:val="22"/>
        </w:rPr>
        <w:t>Plenária nº 139</w:t>
      </w:r>
      <w:r w:rsidR="006F4F86">
        <w:rPr>
          <w:rFonts w:asciiTheme="minorHAnsi" w:hAnsiTheme="minorHAnsi" w:cstheme="minorHAnsi"/>
          <w:sz w:val="22"/>
          <w:szCs w:val="22"/>
        </w:rPr>
        <w:t>8</w:t>
      </w:r>
      <w:r w:rsidR="006F4F86" w:rsidRPr="004E184B">
        <w:rPr>
          <w:rFonts w:asciiTheme="minorHAnsi" w:hAnsiTheme="minorHAnsi" w:cstheme="minorHAnsi"/>
          <w:sz w:val="22"/>
          <w:szCs w:val="22"/>
        </w:rPr>
        <w:t xml:space="preserve">/2021 é aprovada com </w:t>
      </w:r>
      <w:r w:rsidR="006F4F86" w:rsidRPr="004E184B">
        <w:rPr>
          <w:rFonts w:asciiTheme="minorHAnsi" w:hAnsiTheme="minorHAnsi" w:cstheme="minorHAnsi"/>
          <w:bCs/>
          <w:sz w:val="22"/>
          <w:szCs w:val="22"/>
          <w:lang w:eastAsia="pt-BR"/>
        </w:rPr>
        <w:t>17 (dezessete) votos favoráveis</w:t>
      </w:r>
      <w:r w:rsidR="006F4F86">
        <w:rPr>
          <w:rFonts w:asciiTheme="minorHAnsi" w:hAnsiTheme="minorHAnsi" w:cstheme="minorHAnsi"/>
          <w:bCs/>
          <w:sz w:val="22"/>
          <w:szCs w:val="22"/>
          <w:lang w:eastAsia="pt-BR"/>
        </w:rPr>
        <w:t>, 1 (uma) abstenção e 4 (quatro) ausências</w:t>
      </w:r>
      <w:r w:rsidR="006528B0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5686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56867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6C6D04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Comunicações:</w:t>
      </w:r>
      <w:r w:rsidR="006C6D04" w:rsidRPr="00812D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6867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D5793E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1. Do </w:t>
      </w:r>
      <w:r w:rsidR="00D5793E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lastRenderedPageBreak/>
        <w:t>Conselheiro Federal</w:t>
      </w:r>
      <w:r w:rsidR="009D101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812DCA">
        <w:rPr>
          <w:rFonts w:asciiTheme="minorHAnsi" w:hAnsiTheme="minorHAnsi" w:cstheme="minorHAnsi"/>
          <w:sz w:val="22"/>
          <w:szCs w:val="22"/>
        </w:rPr>
        <w:t xml:space="preserve"> </w:t>
      </w:r>
      <w:r w:rsidR="00FE20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federal </w:t>
      </w:r>
      <w:r w:rsidR="00FE20BB" w:rsidRPr="00FE20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EDNEZER RODRIGUES FLORES</w:t>
      </w:r>
      <w:r w:rsidR="00FE20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E20BB" w:rsidRPr="00FE20BB">
        <w:rPr>
          <w:rFonts w:asciiTheme="minorHAnsi" w:hAnsiTheme="minorHAnsi" w:cstheme="minorHAnsi"/>
          <w:bCs/>
          <w:sz w:val="22"/>
          <w:szCs w:val="22"/>
          <w:lang w:eastAsia="pt-BR"/>
        </w:rPr>
        <w:t>deseja</w:t>
      </w:r>
      <w:r w:rsidR="00FE20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um bom ano novo a todos os colegas; </w:t>
      </w:r>
      <w:r w:rsidR="002D7F8A">
        <w:rPr>
          <w:rFonts w:asciiTheme="minorHAnsi" w:hAnsiTheme="minorHAnsi" w:cstheme="minorHAnsi"/>
          <w:bCs/>
          <w:sz w:val="22"/>
          <w:szCs w:val="22"/>
          <w:lang w:eastAsia="pt-BR"/>
        </w:rPr>
        <w:t>informa que dentro do CAU/BR tem procurado ajudar no tema da emissão dos boletos; na revisão de normativas; que o CAU/BR está trabalhando na implantação da nova CRI; informa que vai encaminhar o relatório da CRI e da nova CRI, o de gestão da COA-CAU/BR, o de gestão do CAU/BR e o relatório da CPFI que mostra o teto de gastos; pede que o CAU/RS faça uma manifestação de solidariedade aos pais das vítimas da Boate Kiss; relata que irá permanecer na COA, com a possibilidade de se tornar coordenador da mesma</w:t>
      </w:r>
      <w:r w:rsidR="00AC63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comenta que em conversa com o colega do Sergipe, o mesmo colocou </w:t>
      </w:r>
      <w:proofErr w:type="spellStart"/>
      <w:r w:rsidR="00AC6362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proofErr w:type="spellEnd"/>
      <w:r w:rsidR="00AC63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disposição o acervo do seu pai, </w:t>
      </w:r>
      <w:hyperlink r:id="rId8" w:history="1">
        <w:r w:rsidR="00AC6362">
          <w:rPr>
            <w:rFonts w:asciiTheme="minorHAnsi" w:hAnsiTheme="minorHAnsi" w:cstheme="minorHAnsi"/>
            <w:bCs/>
            <w:sz w:val="22"/>
            <w:szCs w:val="22"/>
            <w:lang w:eastAsia="pt-BR"/>
          </w:rPr>
          <w:t>E</w:t>
        </w:r>
        <w:r w:rsidR="00AC6362" w:rsidRPr="00AC6362">
          <w:rPr>
            <w:rFonts w:asciiTheme="minorHAnsi" w:hAnsiTheme="minorHAnsi" w:cstheme="minorHAnsi"/>
            <w:bCs/>
            <w:sz w:val="22"/>
            <w:szCs w:val="22"/>
            <w:lang w:eastAsia="pt-BR"/>
          </w:rPr>
          <w:t>liseu </w:t>
        </w:r>
        <w:proofErr w:type="spellStart"/>
        <w:r w:rsidR="00AC6362">
          <w:rPr>
            <w:rFonts w:asciiTheme="minorHAnsi" w:hAnsiTheme="minorHAnsi" w:cstheme="minorHAnsi"/>
            <w:sz w:val="22"/>
            <w:szCs w:val="22"/>
            <w:lang w:eastAsia="pt-BR"/>
          </w:rPr>
          <w:t>M</w:t>
        </w:r>
        <w:r w:rsidR="00AC6362" w:rsidRPr="00AC6362">
          <w:rPr>
            <w:rFonts w:asciiTheme="minorHAnsi" w:hAnsiTheme="minorHAnsi" w:cstheme="minorHAnsi"/>
            <w:sz w:val="22"/>
            <w:szCs w:val="22"/>
            <w:lang w:eastAsia="pt-BR"/>
          </w:rPr>
          <w:t>ascarello</w:t>
        </w:r>
        <w:proofErr w:type="spellEnd"/>
      </w:hyperlink>
      <w:r w:rsidR="00AC63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F56867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A10CA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9D101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Da Presidência do CAU/RS:</w:t>
      </w:r>
      <w:r w:rsidR="009D1011" w:rsidRPr="00812DCA">
        <w:rPr>
          <w:rFonts w:asciiTheme="minorHAnsi" w:hAnsiTheme="minorHAnsi" w:cstheme="minorHAnsi"/>
          <w:sz w:val="22"/>
          <w:szCs w:val="22"/>
        </w:rPr>
        <w:t xml:space="preserve"> </w:t>
      </w:r>
      <w:r w:rsidR="00692F00">
        <w:rPr>
          <w:rFonts w:asciiTheme="minorHAnsi" w:hAnsiTheme="minorHAnsi" w:cstheme="minorHAnsi"/>
          <w:bCs/>
          <w:sz w:val="22"/>
          <w:szCs w:val="22"/>
          <w:lang w:eastAsia="pt-BR"/>
        </w:rPr>
        <w:t>O presidente informa que foi comemorado os 10 anos de instalação do CAU</w:t>
      </w:r>
      <w:r w:rsidR="0064042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teve </w:t>
      </w:r>
      <w:r w:rsidR="00692F00">
        <w:rPr>
          <w:rFonts w:asciiTheme="minorHAnsi" w:hAnsiTheme="minorHAnsi" w:cstheme="minorHAnsi"/>
          <w:bCs/>
          <w:sz w:val="22"/>
          <w:szCs w:val="22"/>
          <w:lang w:eastAsia="pt-BR"/>
        </w:rPr>
        <w:t>a primeira plenária ocorrida no dia 15 de dezembro de 2011; agradece pelo trabalho das comissões e comprometimento dos conselheiros, dos funcionários, e em especial à equipe dos gerentes que tem trabalh</w:t>
      </w:r>
      <w:r w:rsidR="0064042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ado dobrado durante a pandemia; relata que um dos maiores legados da gestão será o convênio com o Tribunal de Contas do Estado, colocando-os a fiscalizar uma série de atribuições dos arquitetos; fala sobre os escritórios regionais que são um compromisso da gestão anterior e este ano foi complementada a ação; que foi possível efetivar a comissão de representantes dos empregados e criar uma normativa de trabalho híbrido; </w:t>
      </w:r>
      <w:r w:rsidR="006528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também </w:t>
      </w:r>
      <w:r w:rsidR="00FE20BB">
        <w:rPr>
          <w:rFonts w:asciiTheme="minorHAnsi" w:hAnsiTheme="minorHAnsi" w:cstheme="minorHAnsi"/>
          <w:bCs/>
          <w:sz w:val="22"/>
          <w:szCs w:val="22"/>
          <w:lang w:eastAsia="pt-BR"/>
        </w:rPr>
        <w:t>informa que houve avanço no tema dos boletos e</w:t>
      </w:r>
      <w:r w:rsidR="002D7F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FE20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 breve será possível que os arquitetos paguem com PIX ou cartão de crédito.</w:t>
      </w:r>
      <w:r w:rsidR="00AB26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B3005" w:rsidRPr="00812DCA">
        <w:rPr>
          <w:rFonts w:asciiTheme="minorHAnsi" w:hAnsiTheme="minorHAnsi" w:cstheme="minorHAnsi"/>
          <w:sz w:val="22"/>
          <w:szCs w:val="22"/>
        </w:rPr>
        <w:t xml:space="preserve"> </w:t>
      </w:r>
      <w:r w:rsid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.3. Do Colegiado das Entidades de Arquitetos e Urbanistas </w:t>
      </w:r>
      <w:r w:rsidR="00DC29D9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CEAU-CAU/RS</w:t>
      </w:r>
      <w:r w:rsidR="00DC29D9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812DCA">
        <w:rPr>
          <w:rFonts w:asciiTheme="minorHAnsi" w:hAnsiTheme="minorHAnsi" w:cstheme="minorHAnsi"/>
          <w:sz w:val="22"/>
          <w:szCs w:val="22"/>
        </w:rPr>
        <w:t xml:space="preserve"> </w:t>
      </w:r>
      <w:r w:rsidR="002A75A6">
        <w:rPr>
          <w:rFonts w:asciiTheme="minorHAnsi" w:hAnsiTheme="minorHAnsi" w:cstheme="minorHAnsi"/>
          <w:sz w:val="22"/>
          <w:szCs w:val="22"/>
        </w:rPr>
        <w:t xml:space="preserve">O chefe de gabinete </w:t>
      </w:r>
      <w:r w:rsidR="002A75A6" w:rsidRPr="002A75A6">
        <w:rPr>
          <w:rFonts w:asciiTheme="minorHAnsi" w:hAnsiTheme="minorHAnsi" w:cstheme="minorHAnsi"/>
          <w:b/>
          <w:sz w:val="22"/>
          <w:szCs w:val="22"/>
        </w:rPr>
        <w:t>PAULO HENRIQUE CARDOSO SOARES</w:t>
      </w:r>
      <w:r w:rsidR="002A75A6">
        <w:rPr>
          <w:rFonts w:asciiTheme="minorHAnsi" w:hAnsiTheme="minorHAnsi" w:cstheme="minorHAnsi"/>
          <w:sz w:val="22"/>
          <w:szCs w:val="22"/>
        </w:rPr>
        <w:t xml:space="preserve"> relata que este ano o CEAU </w:t>
      </w:r>
      <w:r w:rsidR="00AB26C1">
        <w:rPr>
          <w:rFonts w:asciiTheme="minorHAnsi" w:hAnsiTheme="minorHAnsi" w:cstheme="minorHAnsi"/>
          <w:sz w:val="22"/>
          <w:szCs w:val="22"/>
        </w:rPr>
        <w:t>focou</w:t>
      </w:r>
      <w:r w:rsidR="002A75A6">
        <w:rPr>
          <w:rFonts w:asciiTheme="minorHAnsi" w:hAnsiTheme="minorHAnsi" w:cstheme="minorHAnsi"/>
          <w:sz w:val="22"/>
          <w:szCs w:val="22"/>
        </w:rPr>
        <w:t xml:space="preserve"> no planejamento e teve importantes discussões sobre Software Livre</w:t>
      </w:r>
      <w:r w:rsidR="004B3005" w:rsidRPr="00812DCA">
        <w:rPr>
          <w:rFonts w:asciiTheme="minorHAnsi" w:hAnsiTheme="minorHAnsi" w:cstheme="minorHAnsi"/>
          <w:sz w:val="22"/>
          <w:szCs w:val="22"/>
        </w:rPr>
        <w:t>.</w:t>
      </w:r>
      <w:r w:rsidR="00AB26C1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AB26C1" w:rsidRPr="00AB26C1">
        <w:rPr>
          <w:rFonts w:asciiTheme="minorHAnsi" w:hAnsiTheme="minorHAnsi" w:cstheme="minorHAnsi"/>
          <w:b/>
          <w:sz w:val="22"/>
          <w:szCs w:val="22"/>
        </w:rPr>
        <w:t xml:space="preserve">GISLAINE SAIBRO </w:t>
      </w:r>
      <w:r w:rsidR="00AB26C1">
        <w:rPr>
          <w:rFonts w:asciiTheme="minorHAnsi" w:hAnsiTheme="minorHAnsi" w:cstheme="minorHAnsi"/>
          <w:sz w:val="22"/>
          <w:szCs w:val="22"/>
        </w:rPr>
        <w:t>acrescenta citando os três projetos do colegiado: Licenciamento – já concluído, Software Livre e CAU Educa.</w:t>
      </w:r>
      <w:r w:rsidR="00B17F0B" w:rsidRPr="00812DCA">
        <w:rPr>
          <w:rFonts w:asciiTheme="minorHAnsi" w:hAnsiTheme="minorHAnsi" w:cstheme="minorHAnsi"/>
          <w:sz w:val="22"/>
          <w:szCs w:val="22"/>
        </w:rPr>
        <w:t xml:space="preserve"> </w:t>
      </w:r>
      <w:r w:rsid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0D166D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.4 Das Comissões Permanentes (Ordinárias e </w:t>
      </w:r>
      <w:r w:rsidR="000D166D" w:rsidRPr="00AB26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Especiais):</w:t>
      </w:r>
      <w:r w:rsidR="000D166D" w:rsidRPr="00AB26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2DCA" w:rsidRPr="00AB26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AB26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</w:t>
      </w:r>
      <w:r w:rsidR="000D166D" w:rsidRPr="00AB26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 Comissão de Exercício Profissional (CEP-CAU/RS):</w:t>
      </w:r>
      <w:r w:rsidR="000D166D" w:rsidRPr="00AB2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B26C1" w:rsidRPr="00AB26C1">
        <w:rPr>
          <w:rFonts w:asciiTheme="minorHAnsi" w:hAnsiTheme="minorHAnsi" w:cstheme="minorHAnsi"/>
          <w:bCs/>
          <w:sz w:val="22"/>
          <w:szCs w:val="22"/>
          <w:lang w:eastAsia="pt-BR"/>
        </w:rPr>
        <w:t>Sem relato</w:t>
      </w:r>
      <w:r w:rsidR="00FE53CF" w:rsidRPr="00AB26C1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812DCA" w:rsidRPr="00AB26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0D166D" w:rsidRPr="00AB26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.4.2 Comissão de Ensino e Formação (CEF-CAU/RS):</w:t>
      </w:r>
      <w:r w:rsidR="000D166D" w:rsidRPr="00AB2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D166D" w:rsidRPr="00AB26C1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0D166D" w:rsidRPr="00AB26C1">
        <w:rPr>
          <w:rFonts w:asciiTheme="minorHAnsi" w:hAnsiTheme="minorHAnsi" w:cstheme="minorHAnsi"/>
          <w:b/>
          <w:sz w:val="22"/>
          <w:szCs w:val="22"/>
        </w:rPr>
        <w:t>RODRIGO SPINELLI</w:t>
      </w:r>
      <w:r w:rsidR="000D166D" w:rsidRPr="00AB26C1">
        <w:rPr>
          <w:rFonts w:asciiTheme="minorHAnsi" w:hAnsiTheme="minorHAnsi" w:cstheme="minorHAnsi"/>
          <w:sz w:val="22"/>
          <w:szCs w:val="22"/>
        </w:rPr>
        <w:t xml:space="preserve">, coordenador da CEF, </w:t>
      </w:r>
      <w:r w:rsidR="00AB26C1" w:rsidRPr="00AB26C1">
        <w:rPr>
          <w:rFonts w:asciiTheme="minorHAnsi" w:hAnsiTheme="minorHAnsi" w:cstheme="minorHAnsi"/>
          <w:sz w:val="22"/>
          <w:szCs w:val="22"/>
        </w:rPr>
        <w:t>relata que neste ano a comissão atendeu grande parte dos projetos propostos, finalizou o documento sobre extensão, trabalhou em reuniões com demais conselhos profissionais e finalizou um documento para encaminhar ao Ministério Público contra o EAD</w:t>
      </w:r>
      <w:r w:rsidR="00F52392">
        <w:rPr>
          <w:rFonts w:asciiTheme="minorHAnsi" w:hAnsiTheme="minorHAnsi" w:cstheme="minorHAnsi"/>
          <w:sz w:val="22"/>
          <w:szCs w:val="22"/>
        </w:rPr>
        <w:t xml:space="preserve">, </w:t>
      </w:r>
      <w:r w:rsidR="00F52392">
        <w:rPr>
          <w:rFonts w:asciiTheme="minorHAnsi" w:hAnsiTheme="minorHAnsi" w:cstheme="minorHAnsi"/>
          <w:sz w:val="22"/>
          <w:szCs w:val="22"/>
          <w:lang w:eastAsia="pt-BR"/>
        </w:rPr>
        <w:t>agradece os demais membros da comissão e a assessoria e deseja um bom final de ano aos colegas.</w:t>
      </w:r>
      <w:r w:rsidR="002A23A1" w:rsidRPr="00AB26C1">
        <w:rPr>
          <w:rFonts w:asciiTheme="minorHAnsi" w:hAnsiTheme="minorHAnsi" w:cstheme="minorHAnsi"/>
          <w:sz w:val="22"/>
          <w:szCs w:val="22"/>
        </w:rPr>
        <w:t xml:space="preserve"> </w:t>
      </w:r>
      <w:r w:rsidR="00812DCA" w:rsidRPr="00AB26C1">
        <w:rPr>
          <w:rFonts w:asciiTheme="minorHAnsi" w:hAnsiTheme="minorHAnsi" w:cstheme="minorHAnsi"/>
          <w:b/>
          <w:sz w:val="22"/>
          <w:szCs w:val="22"/>
          <w:u w:val="single"/>
        </w:rPr>
        <w:t>5.</w:t>
      </w:r>
      <w:r w:rsidR="000D166D" w:rsidRPr="00AB26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4.3. Comissão de Ética e Disciplina (CED-CAU/RS):</w:t>
      </w:r>
      <w:r w:rsidR="000D166D" w:rsidRPr="00AB2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D166D" w:rsidRPr="00AB26C1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0D166D" w:rsidRPr="00AB26C1">
        <w:rPr>
          <w:rFonts w:asciiTheme="minorHAnsi" w:hAnsiTheme="minorHAnsi" w:cstheme="minorHAnsi"/>
          <w:b/>
          <w:sz w:val="22"/>
          <w:szCs w:val="22"/>
          <w:lang w:eastAsia="pt-BR"/>
        </w:rPr>
        <w:t>DEISE FLORES SANTOS</w:t>
      </w:r>
      <w:r w:rsidR="000D166D" w:rsidRPr="00AB26C1">
        <w:rPr>
          <w:rFonts w:asciiTheme="minorHAnsi" w:hAnsiTheme="minorHAnsi" w:cstheme="minorHAnsi"/>
          <w:bCs/>
          <w:sz w:val="22"/>
          <w:szCs w:val="22"/>
          <w:lang w:eastAsia="pt-BR"/>
        </w:rPr>
        <w:t>, coordenadora da CED,</w:t>
      </w:r>
      <w:r w:rsidR="000D166D" w:rsidRPr="00AB26C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AB26C1" w:rsidRPr="00AB26C1">
        <w:rPr>
          <w:rFonts w:asciiTheme="minorHAnsi" w:hAnsiTheme="minorHAnsi" w:cstheme="minorHAnsi"/>
          <w:sz w:val="22"/>
          <w:szCs w:val="22"/>
          <w:lang w:eastAsia="pt-BR"/>
        </w:rPr>
        <w:t>relata que a maior tarefa da comissão é a análise dos processos e deseja</w:t>
      </w:r>
      <w:r w:rsidR="00F52392">
        <w:rPr>
          <w:rFonts w:asciiTheme="minorHAnsi" w:hAnsiTheme="minorHAnsi" w:cstheme="minorHAnsi"/>
          <w:sz w:val="22"/>
          <w:szCs w:val="22"/>
          <w:lang w:eastAsia="pt-BR"/>
        </w:rPr>
        <w:t xml:space="preserve"> um bom final de ano aos colegas.</w:t>
      </w:r>
      <w:r w:rsidR="000D166D" w:rsidRPr="00AB26C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12DCA" w:rsidRPr="00AB26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67156A" w:rsidRPr="00AB26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.4.4. Comissão de Planejamento</w:t>
      </w:r>
      <w:r w:rsidR="0067156A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e Finanças (CPFI-CAU/RS):</w:t>
      </w:r>
      <w:r w:rsidR="0067156A" w:rsidRPr="00812DC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B26C1">
        <w:rPr>
          <w:rFonts w:asciiTheme="minorHAnsi" w:hAnsiTheme="minorHAnsi" w:cstheme="minorHAnsi"/>
          <w:sz w:val="22"/>
          <w:szCs w:val="22"/>
          <w:lang w:eastAsia="pt-BR"/>
        </w:rPr>
        <w:t>A conselheira</w:t>
      </w:r>
      <w:r w:rsidR="0067156A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B26C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ORILDES TRES, </w:t>
      </w:r>
      <w:r w:rsidR="00AB26C1">
        <w:rPr>
          <w:rFonts w:asciiTheme="minorHAnsi" w:hAnsiTheme="minorHAnsi" w:cstheme="minorHAnsi"/>
          <w:bCs/>
          <w:sz w:val="22"/>
          <w:szCs w:val="22"/>
          <w:lang w:eastAsia="pt-BR"/>
        </w:rPr>
        <w:t>coordenadora adjunta da CPFI, relata que a comissão tem trabalhado no plano de cargos e salários, na aquisição de softwares para otimizar o trabalho financeiro e contábil, e nas deliberações rotineiras da comissão</w:t>
      </w:r>
      <w:r w:rsidR="00FE53CF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B36F7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.4.5</w:t>
      </w:r>
      <w:r w:rsidR="009D101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Comissão de Organização e Administração </w:t>
      </w:r>
      <w:r w:rsidR="00DC29D9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COA-CAU/RS</w:t>
      </w:r>
      <w:r w:rsidR="00DC29D9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812DC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56867" w:rsidRPr="00812DCA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FE53C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conselheira</w:t>
      </w:r>
      <w:r w:rsidR="009D1011" w:rsidRPr="00812DC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E53CF" w:rsidRPr="00FE53CF">
        <w:rPr>
          <w:rFonts w:asciiTheme="minorHAnsi" w:eastAsia="MS Mincho" w:hAnsiTheme="minorHAnsi"/>
          <w:b/>
          <w:sz w:val="22"/>
          <w:szCs w:val="22"/>
        </w:rPr>
        <w:t>EVELISE JAIME DE MENEZES</w:t>
      </w:r>
      <w:r w:rsidR="00242307" w:rsidRPr="00812DCA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FE53C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coordenadora adjunta da COA,</w:t>
      </w:r>
      <w:r w:rsidR="00242307" w:rsidRPr="00812DC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E53CF">
        <w:rPr>
          <w:rFonts w:asciiTheme="minorHAnsi" w:hAnsiTheme="minorHAnsi" w:cstheme="minorHAnsi"/>
          <w:bCs/>
          <w:sz w:val="22"/>
          <w:szCs w:val="22"/>
          <w:lang w:eastAsia="pt-BR"/>
        </w:rPr>
        <w:t>informa</w:t>
      </w:r>
      <w:r w:rsidR="00AB26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 comissão está esperando definições do CAU/BR a respeito do Canal de Ouvidoria, tem trabalhado nas reformulações do regimento, na execução das ações propostas pela comissão temporária de equidade e gênero</w:t>
      </w:r>
      <w:r w:rsidR="00F5239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por fim, agradece o </w:t>
      </w:r>
      <w:r w:rsidR="00F52392" w:rsidRPr="00E82CE9">
        <w:rPr>
          <w:rFonts w:asciiTheme="minorHAnsi" w:hAnsiTheme="minorHAnsi" w:cstheme="minorHAnsi"/>
          <w:bCs/>
          <w:sz w:val="22"/>
          <w:szCs w:val="22"/>
          <w:lang w:eastAsia="pt-BR"/>
        </w:rPr>
        <w:t>trabalho da assessoria.</w:t>
      </w:r>
      <w:r w:rsidR="002B36F7" w:rsidRPr="00E82C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 </w:t>
      </w:r>
      <w:r w:rsidR="00812DCA" w:rsidRPr="00E82CE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A30ED6" w:rsidRPr="00E82CE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.4.6. </w:t>
      </w:r>
      <w:r w:rsidR="00AF114D" w:rsidRPr="00E82CE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Comissão Especial de Política Urbana e Ambiental (CPUA-CAU/RS):</w:t>
      </w:r>
      <w:r w:rsidR="00AF114D" w:rsidRPr="00E82CE9">
        <w:rPr>
          <w:rFonts w:asciiTheme="minorHAnsi" w:hAnsiTheme="minorHAnsi" w:cstheme="minorHAnsi"/>
          <w:sz w:val="22"/>
          <w:szCs w:val="22"/>
        </w:rPr>
        <w:t xml:space="preserve"> </w:t>
      </w:r>
      <w:r w:rsidR="00E82CE9" w:rsidRPr="00E82CE9">
        <w:rPr>
          <w:rFonts w:asciiTheme="minorHAnsi" w:hAnsiTheme="minorHAnsi" w:cstheme="minorHAnsi"/>
          <w:sz w:val="22"/>
          <w:szCs w:val="22"/>
        </w:rPr>
        <w:t>Sem relato</w:t>
      </w:r>
      <w:r w:rsidR="00FE53CF" w:rsidRPr="00E82CE9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812DCA" w:rsidRPr="00E82CE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82CE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30ED6" w:rsidRPr="00E82CE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</w:t>
      </w:r>
      <w:r w:rsidR="009D1011" w:rsidRPr="00E82CE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F114D" w:rsidRPr="00E82CE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Comissão Especial de Patrimônio Cultural (CPC-CAU/RS):</w:t>
      </w:r>
      <w:r w:rsidR="00AF114D" w:rsidRPr="00E82CE9">
        <w:rPr>
          <w:rFonts w:asciiTheme="minorHAnsi" w:hAnsiTheme="minorHAnsi" w:cstheme="minorHAnsi"/>
          <w:sz w:val="22"/>
          <w:szCs w:val="22"/>
        </w:rPr>
        <w:t xml:space="preserve"> A</w:t>
      </w:r>
      <w:r w:rsidR="00AF114D" w:rsidRPr="00E82CE9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AF114D" w:rsidRPr="00E82CE9">
        <w:rPr>
          <w:rFonts w:asciiTheme="minorHAnsi" w:hAnsiTheme="minorHAnsi" w:cstheme="minorHAnsi"/>
          <w:b/>
          <w:sz w:val="22"/>
          <w:szCs w:val="22"/>
          <w:lang w:eastAsia="pt-BR"/>
        </w:rPr>
        <w:t>MÁRCIA ELIZABETH MARTINS</w:t>
      </w:r>
      <w:r w:rsidR="00784FB3" w:rsidRPr="00E82CE9">
        <w:rPr>
          <w:rFonts w:asciiTheme="minorHAnsi" w:hAnsiTheme="minorHAnsi" w:cstheme="minorHAnsi"/>
          <w:sz w:val="22"/>
          <w:szCs w:val="22"/>
          <w:lang w:eastAsia="pt-BR"/>
        </w:rPr>
        <w:t>, coordenadora da</w:t>
      </w:r>
      <w:r w:rsidR="00784FB3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 CPC</w:t>
      </w:r>
      <w:r w:rsidR="00AF114D" w:rsidRPr="00812DCA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AF114D" w:rsidRPr="00812DC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AF114D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relata </w:t>
      </w:r>
      <w:r w:rsidR="00494070">
        <w:rPr>
          <w:rFonts w:asciiTheme="minorHAnsi" w:hAnsiTheme="minorHAnsi" w:cstheme="minorHAnsi"/>
          <w:sz w:val="22"/>
          <w:szCs w:val="22"/>
          <w:lang w:eastAsia="pt-BR"/>
        </w:rPr>
        <w:t>que a</w:t>
      </w:r>
      <w:r w:rsidR="00E82CE9">
        <w:rPr>
          <w:rFonts w:asciiTheme="minorHAnsi" w:hAnsiTheme="minorHAnsi" w:cstheme="minorHAnsi"/>
          <w:sz w:val="22"/>
          <w:szCs w:val="22"/>
          <w:lang w:eastAsia="pt-BR"/>
        </w:rPr>
        <w:t xml:space="preserve"> comissão tem vários projetos em andamento e que trabalha conjuntamente com o gabinete do CAU/RS, agradece pelo trabalho dos colegas, e informa que a cartilha de patrimônio está em andamento</w:t>
      </w:r>
      <w:r w:rsidR="00887844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A23A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.4.8</w:t>
      </w:r>
      <w:r w:rsidR="00887844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Comissão Temporária de Acervo (CTA-CAU/RS):</w:t>
      </w:r>
      <w:r w:rsidR="00887844" w:rsidRPr="00812DCA">
        <w:rPr>
          <w:rFonts w:asciiTheme="minorHAnsi" w:hAnsiTheme="minorHAnsi" w:cstheme="minorHAnsi"/>
          <w:sz w:val="22"/>
          <w:szCs w:val="22"/>
        </w:rPr>
        <w:t xml:space="preserve"> A</w:t>
      </w:r>
      <w:r w:rsidR="00887844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887844" w:rsidRPr="00812DCA">
        <w:rPr>
          <w:rFonts w:asciiTheme="minorHAnsi" w:hAnsiTheme="minorHAnsi" w:cstheme="minorHAnsi"/>
          <w:b/>
          <w:sz w:val="22"/>
          <w:szCs w:val="22"/>
          <w:lang w:eastAsia="pt-BR"/>
        </w:rPr>
        <w:t>MÁRCIA ELIZABETH MARTINS</w:t>
      </w:r>
      <w:r w:rsidR="00887844" w:rsidRPr="00812DCA">
        <w:rPr>
          <w:rFonts w:asciiTheme="minorHAnsi" w:hAnsiTheme="minorHAnsi" w:cstheme="minorHAnsi"/>
          <w:sz w:val="22"/>
          <w:szCs w:val="22"/>
          <w:lang w:eastAsia="pt-BR"/>
        </w:rPr>
        <w:t>, coordenadora da CTA, informa que a comissão tem tratado</w:t>
      </w:r>
      <w:r w:rsidR="002A23A1">
        <w:rPr>
          <w:rFonts w:asciiTheme="minorHAnsi" w:hAnsiTheme="minorHAnsi" w:cstheme="minorHAnsi"/>
          <w:sz w:val="22"/>
          <w:szCs w:val="22"/>
          <w:lang w:eastAsia="pt-BR"/>
        </w:rPr>
        <w:t xml:space="preserve"> da política de acervo e</w:t>
      </w:r>
      <w:r w:rsidR="00887844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 dos documentos da constituição do </w:t>
      </w:r>
      <w:r w:rsidR="003B5C9B" w:rsidRPr="00812DCA">
        <w:rPr>
          <w:rFonts w:asciiTheme="minorHAnsi" w:hAnsiTheme="minorHAnsi" w:cstheme="minorHAnsi"/>
          <w:sz w:val="22"/>
          <w:szCs w:val="22"/>
          <w:lang w:eastAsia="pt-BR"/>
        </w:rPr>
        <w:t>acervo</w:t>
      </w:r>
      <w:r w:rsidR="00331C24">
        <w:rPr>
          <w:rFonts w:asciiTheme="minorHAnsi" w:hAnsiTheme="minorHAnsi" w:cstheme="minorHAnsi"/>
          <w:sz w:val="22"/>
          <w:szCs w:val="22"/>
          <w:lang w:eastAsia="pt-BR"/>
        </w:rPr>
        <w:t>; ressalta que a arquiteta Jennifer tem colocado a comissão em contato com outros acervos brasileiros para agregar conhecimento; e faz um agradecimento especial pela dedicação da colega Jennifer a da assessora da comissão, Josiane Bernardi</w:t>
      </w:r>
      <w:r w:rsidR="00887844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812DC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9D1011" w:rsidRPr="00812DCA">
        <w:rPr>
          <w:rFonts w:asciiTheme="minorHAnsi" w:hAnsiTheme="minorHAnsi" w:cstheme="minorHAnsi"/>
          <w:b/>
          <w:sz w:val="22"/>
          <w:szCs w:val="22"/>
          <w:u w:val="single"/>
        </w:rPr>
        <w:t>.5. Dos conselheiros:</w:t>
      </w:r>
      <w:r w:rsidR="009D1011" w:rsidRPr="00812D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1C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federal </w:t>
      </w:r>
      <w:r w:rsidR="00331C24" w:rsidRPr="00FE20B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EDNEZER RODRIGUES FLORES</w:t>
      </w:r>
      <w:r w:rsidR="00331C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73C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sobre a disposição do acervo do arquiteto </w:t>
      </w:r>
      <w:proofErr w:type="spellStart"/>
      <w:r w:rsidR="00473C5F" w:rsidRPr="00473C5F">
        <w:rPr>
          <w:rFonts w:asciiTheme="minorHAnsi" w:hAnsiTheme="minorHAnsi" w:cstheme="minorHAnsi"/>
          <w:bCs/>
          <w:sz w:val="22"/>
          <w:szCs w:val="22"/>
          <w:lang w:eastAsia="pt-BR"/>
        </w:rPr>
        <w:t>Elyseu</w:t>
      </w:r>
      <w:proofErr w:type="spellEnd"/>
      <w:r w:rsidR="00473C5F" w:rsidRPr="00473C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proofErr w:type="spellStart"/>
      <w:r w:rsidR="00473C5F" w:rsidRPr="00473C5F">
        <w:rPr>
          <w:rFonts w:asciiTheme="minorHAnsi" w:hAnsiTheme="minorHAnsi" w:cstheme="minorHAnsi"/>
          <w:bCs/>
          <w:sz w:val="22"/>
          <w:szCs w:val="22"/>
          <w:lang w:eastAsia="pt-BR"/>
        </w:rPr>
        <w:t>Mascarello</w:t>
      </w:r>
      <w:proofErr w:type="spellEnd"/>
      <w:r w:rsidR="00473C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se compromete a </w:t>
      </w:r>
      <w:r w:rsidR="00473C5F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passar o contato do seu filho, Ricardo</w:t>
      </w:r>
      <w:r w:rsidR="00B34E75" w:rsidRPr="00812DCA">
        <w:rPr>
          <w:rFonts w:asciiTheme="minorHAnsi" w:hAnsiTheme="minorHAnsi" w:cstheme="minorHAnsi"/>
          <w:sz w:val="22"/>
          <w:szCs w:val="22"/>
        </w:rPr>
        <w:t>.</w:t>
      </w:r>
      <w:r w:rsidR="00785763" w:rsidRPr="00812D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11B2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6C6D04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871DDC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</w:t>
      </w:r>
      <w:r w:rsidR="006C6D04" w:rsidRPr="00812D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6C6D04" w:rsidRPr="00812D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B43F9" w:rsidRPr="00812DC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B43F9" w:rsidRPr="00812DC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B43F9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C6D04" w:rsidRPr="00812DCA">
        <w:rPr>
          <w:rFonts w:asciiTheme="minorHAnsi" w:hAnsiTheme="minorHAnsi" w:cstheme="minorHAnsi"/>
          <w:sz w:val="22"/>
          <w:szCs w:val="22"/>
        </w:rPr>
        <w:t xml:space="preserve">encerra a </w:t>
      </w:r>
      <w:r w:rsidR="00796D2C" w:rsidRPr="00812DCA">
        <w:rPr>
          <w:rFonts w:asciiTheme="minorHAnsi" w:hAnsiTheme="minorHAnsi" w:cstheme="minorHAnsi"/>
          <w:sz w:val="22"/>
          <w:szCs w:val="22"/>
        </w:rPr>
        <w:t xml:space="preserve">Centésima </w:t>
      </w:r>
      <w:r w:rsidR="003E59E1" w:rsidRPr="00812DCA">
        <w:rPr>
          <w:rFonts w:asciiTheme="minorHAnsi" w:hAnsiTheme="minorHAnsi" w:cstheme="minorHAnsi"/>
          <w:sz w:val="22"/>
          <w:szCs w:val="22"/>
        </w:rPr>
        <w:t>Vigésima</w:t>
      </w:r>
      <w:r w:rsidR="00D01CF6" w:rsidRPr="00812DCA">
        <w:rPr>
          <w:rFonts w:asciiTheme="minorHAnsi" w:hAnsiTheme="minorHAnsi" w:cstheme="minorHAnsi"/>
          <w:sz w:val="22"/>
          <w:szCs w:val="22"/>
        </w:rPr>
        <w:t xml:space="preserve"> </w:t>
      </w:r>
      <w:r w:rsidR="00E82CE9">
        <w:rPr>
          <w:rFonts w:asciiTheme="minorHAnsi" w:hAnsiTheme="minorHAnsi" w:cstheme="minorHAnsi"/>
          <w:sz w:val="22"/>
          <w:szCs w:val="22"/>
        </w:rPr>
        <w:t>Sétima</w:t>
      </w:r>
      <w:r w:rsidR="001A0B10" w:rsidRPr="00812DCA">
        <w:rPr>
          <w:rFonts w:asciiTheme="minorHAnsi" w:hAnsiTheme="minorHAnsi" w:cstheme="minorHAnsi"/>
          <w:sz w:val="22"/>
          <w:szCs w:val="22"/>
        </w:rPr>
        <w:t xml:space="preserve"> </w:t>
      </w:r>
      <w:r w:rsidR="006C6D04" w:rsidRPr="00812DCA">
        <w:rPr>
          <w:rFonts w:asciiTheme="minorHAnsi" w:hAnsiTheme="minorHAnsi" w:cstheme="minorHAnsi"/>
          <w:sz w:val="22"/>
          <w:szCs w:val="22"/>
        </w:rPr>
        <w:t xml:space="preserve">Reunião Plenária </w:t>
      </w:r>
      <w:r w:rsidR="00796D2C" w:rsidRPr="00812DCA">
        <w:rPr>
          <w:rFonts w:asciiTheme="minorHAnsi" w:hAnsiTheme="minorHAnsi" w:cstheme="minorHAnsi"/>
          <w:sz w:val="22"/>
          <w:szCs w:val="22"/>
        </w:rPr>
        <w:t>O</w:t>
      </w:r>
      <w:r w:rsidR="006C6D04" w:rsidRPr="00812DCA">
        <w:rPr>
          <w:rFonts w:asciiTheme="minorHAnsi" w:hAnsiTheme="minorHAnsi" w:cstheme="minorHAnsi"/>
          <w:sz w:val="22"/>
          <w:szCs w:val="22"/>
        </w:rPr>
        <w:t xml:space="preserve">rdinária do CAU/RS </w:t>
      </w:r>
      <w:r w:rsidR="006C6D04" w:rsidRPr="00812DC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473C5F">
        <w:rPr>
          <w:rFonts w:asciiTheme="minorHAnsi" w:hAnsiTheme="minorHAnsi" w:cstheme="minorHAnsi"/>
          <w:bCs/>
          <w:sz w:val="22"/>
          <w:szCs w:val="22"/>
          <w:lang w:eastAsia="pt-BR"/>
        </w:rPr>
        <w:t>treze</w:t>
      </w:r>
      <w:r w:rsidR="006C6D04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="0096059C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64372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e </w:t>
      </w:r>
      <w:r w:rsidR="00473C5F">
        <w:rPr>
          <w:rFonts w:asciiTheme="minorHAnsi" w:hAnsiTheme="minorHAnsi" w:cstheme="minorHAnsi"/>
          <w:sz w:val="22"/>
          <w:szCs w:val="22"/>
          <w:lang w:eastAsia="pt-BR"/>
        </w:rPr>
        <w:t>dez</w:t>
      </w:r>
      <w:bookmarkStart w:id="0" w:name="_GoBack"/>
      <w:bookmarkEnd w:id="0"/>
      <w:r w:rsidR="00246498" w:rsidRPr="00812DC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64372" w:rsidRPr="00812DCA">
        <w:rPr>
          <w:rFonts w:asciiTheme="minorHAnsi" w:hAnsiTheme="minorHAnsi" w:cstheme="minorHAnsi"/>
          <w:sz w:val="22"/>
          <w:szCs w:val="22"/>
          <w:lang w:eastAsia="pt-BR"/>
        </w:rPr>
        <w:t>minutos</w:t>
      </w:r>
      <w:r w:rsidR="006C6D04" w:rsidRPr="00812DCA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64FD7" w:rsidRPr="00812DC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</w:p>
    <w:p w:rsidR="00471F77" w:rsidRPr="00812DCA" w:rsidRDefault="00471F7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812DCA" w:rsidRDefault="006F594B" w:rsidP="00B20412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3D3572" w:rsidRDefault="003D3572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930621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0F6146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MÔNICA DOS SANTOS MARQUES</w:t>
      </w:r>
    </w:p>
    <w:p w:rsidR="006F594B" w:rsidRPr="008F4666" w:rsidRDefault="00615547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</w:t>
      </w:r>
      <w:r w:rsidR="000B43F9">
        <w:rPr>
          <w:rFonts w:asciiTheme="minorHAnsi" w:hAnsiTheme="minorHAnsi" w:cstheme="minorHAnsi"/>
          <w:sz w:val="22"/>
          <w:szCs w:val="22"/>
        </w:rPr>
        <w:t>de A</w:t>
      </w:r>
      <w:r w:rsidR="000F6146">
        <w:rPr>
          <w:rFonts w:asciiTheme="minorHAnsi" w:hAnsiTheme="minorHAnsi" w:cstheme="minorHAnsi"/>
          <w:sz w:val="22"/>
          <w:szCs w:val="22"/>
        </w:rPr>
        <w:t>dministrativo</w:t>
      </w:r>
    </w:p>
    <w:p w:rsidR="00626B0B" w:rsidRDefault="00626B0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80479" w:rsidRDefault="00A80479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3D3572" w:rsidRDefault="003D3572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3D3572" w:rsidRDefault="003D3572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D25D03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6F594B" w:rsidRPr="00BA52F2" w:rsidRDefault="008669F1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Secretária-</w:t>
      </w:r>
      <w:r w:rsidR="006F594B" w:rsidRPr="00BA52F2">
        <w:rPr>
          <w:rFonts w:asciiTheme="minorHAnsi" w:hAnsiTheme="minorHAnsi" w:cstheme="minorHAnsi"/>
          <w:sz w:val="22"/>
          <w:szCs w:val="22"/>
          <w:lang w:eastAsia="pt-BR"/>
        </w:rPr>
        <w:t>Geral do CAU/RS</w:t>
      </w: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733DE0" w:rsidRDefault="007640CA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:rsidR="006F594B" w:rsidRPr="000C088F" w:rsidRDefault="00F402AF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>
        <w:rPr>
          <w:rFonts w:asciiTheme="minorHAnsi" w:hAnsiTheme="minorHAnsi" w:cstheme="minorHAnsi"/>
          <w:sz w:val="22"/>
          <w:szCs w:val="22"/>
        </w:rPr>
        <w:t>do CAU/RS</w:t>
      </w:r>
    </w:p>
    <w:p w:rsidR="00FD5BAA" w:rsidRPr="000C088F" w:rsidRDefault="00FD5BAA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FD5BAA" w:rsidRPr="000C088F" w:rsidSect="00BF30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D1C" w:rsidRDefault="00314D1C" w:rsidP="004C3048">
      <w:r>
        <w:separator/>
      </w:r>
    </w:p>
  </w:endnote>
  <w:endnote w:type="continuationSeparator" w:id="0">
    <w:p w:rsidR="00314D1C" w:rsidRDefault="00314D1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67" w:rsidRPr="005950FA" w:rsidRDefault="00F5686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56867" w:rsidRPr="005F2A2D" w:rsidRDefault="00F5686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67" w:rsidRPr="0093154B" w:rsidRDefault="00F56867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F56867" w:rsidRDefault="00F56867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F56867" w:rsidRPr="003F1946" w:rsidRDefault="00F56867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473C5F">
          <w:rPr>
            <w:rFonts w:asciiTheme="minorHAnsi" w:hAnsiTheme="minorHAnsi"/>
            <w:noProof/>
            <w:sz w:val="20"/>
            <w:szCs w:val="20"/>
          </w:rPr>
          <w:t>6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F56867" w:rsidRDefault="00F56867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67" w:rsidRPr="0093154B" w:rsidRDefault="00F56867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6867" w:rsidRDefault="00F56867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F56867" w:rsidRPr="003F1946" w:rsidRDefault="00F56867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473C5F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F56867" w:rsidRPr="003F1946" w:rsidRDefault="00F5686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D1C" w:rsidRDefault="00314D1C" w:rsidP="004C3048">
      <w:r>
        <w:separator/>
      </w:r>
    </w:p>
  </w:footnote>
  <w:footnote w:type="continuationSeparator" w:id="0">
    <w:p w:rsidR="00314D1C" w:rsidRDefault="00314D1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67" w:rsidRPr="009E4E5A" w:rsidRDefault="00F5686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67" w:rsidRPr="009E4E5A" w:rsidRDefault="00F56867" w:rsidP="006F594B">
    <w:pPr>
      <w:pStyle w:val="Cabealho"/>
      <w:ind w:left="2694"/>
      <w:rPr>
        <w:rFonts w:ascii="Arial" w:hAnsi="Arial"/>
        <w:color w:val="296D7A"/>
        <w:sz w:val="22"/>
      </w:rPr>
    </w:pP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12</w:t>
    </w:r>
    <w:r w:rsidR="00FE20BB">
      <w:rPr>
        <w:rFonts w:ascii="DaxCondensed" w:hAnsi="DaxCondensed" w:cs="Arial"/>
        <w:color w:val="386C71"/>
        <w:sz w:val="20"/>
        <w:szCs w:val="20"/>
      </w:rPr>
      <w:t>7</w:t>
    </w:r>
    <w:r>
      <w:rPr>
        <w:rFonts w:ascii="DaxCondensed" w:hAnsi="DaxCondensed" w:cs="Arial"/>
        <w:color w:val="386C71"/>
        <w:sz w:val="20"/>
        <w:szCs w:val="20"/>
      </w:rPr>
      <w:t>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-886460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67" w:rsidRDefault="00F5686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842"/>
    <w:rsid w:val="00005491"/>
    <w:rsid w:val="000055DF"/>
    <w:rsid w:val="00005AD5"/>
    <w:rsid w:val="00005C50"/>
    <w:rsid w:val="00005E43"/>
    <w:rsid w:val="00007B95"/>
    <w:rsid w:val="0001285C"/>
    <w:rsid w:val="00013C95"/>
    <w:rsid w:val="000145F6"/>
    <w:rsid w:val="00014B3F"/>
    <w:rsid w:val="00014EA2"/>
    <w:rsid w:val="00014F22"/>
    <w:rsid w:val="0001665D"/>
    <w:rsid w:val="000202BB"/>
    <w:rsid w:val="00020F19"/>
    <w:rsid w:val="00021568"/>
    <w:rsid w:val="00022B19"/>
    <w:rsid w:val="00025302"/>
    <w:rsid w:val="000263A5"/>
    <w:rsid w:val="00030BFA"/>
    <w:rsid w:val="000326C8"/>
    <w:rsid w:val="00040A86"/>
    <w:rsid w:val="00040BFB"/>
    <w:rsid w:val="00040F70"/>
    <w:rsid w:val="0004211F"/>
    <w:rsid w:val="000425A5"/>
    <w:rsid w:val="000425B3"/>
    <w:rsid w:val="00043415"/>
    <w:rsid w:val="0004492B"/>
    <w:rsid w:val="000454AC"/>
    <w:rsid w:val="00045714"/>
    <w:rsid w:val="000467B2"/>
    <w:rsid w:val="00046E09"/>
    <w:rsid w:val="00051E89"/>
    <w:rsid w:val="000521E5"/>
    <w:rsid w:val="0005236A"/>
    <w:rsid w:val="00052490"/>
    <w:rsid w:val="000527E4"/>
    <w:rsid w:val="0005446D"/>
    <w:rsid w:val="00055C8E"/>
    <w:rsid w:val="000565E4"/>
    <w:rsid w:val="00056BAE"/>
    <w:rsid w:val="00056E60"/>
    <w:rsid w:val="00057478"/>
    <w:rsid w:val="00057CD0"/>
    <w:rsid w:val="000605F6"/>
    <w:rsid w:val="00062599"/>
    <w:rsid w:val="00062C46"/>
    <w:rsid w:val="00065201"/>
    <w:rsid w:val="00065F7B"/>
    <w:rsid w:val="0006622F"/>
    <w:rsid w:val="00066831"/>
    <w:rsid w:val="00067264"/>
    <w:rsid w:val="00067473"/>
    <w:rsid w:val="0007111F"/>
    <w:rsid w:val="000717C2"/>
    <w:rsid w:val="000719A7"/>
    <w:rsid w:val="00071FC4"/>
    <w:rsid w:val="000737A9"/>
    <w:rsid w:val="00073A16"/>
    <w:rsid w:val="00073BAE"/>
    <w:rsid w:val="00074615"/>
    <w:rsid w:val="00074CED"/>
    <w:rsid w:val="0007657A"/>
    <w:rsid w:val="00076B53"/>
    <w:rsid w:val="00076D54"/>
    <w:rsid w:val="00076D91"/>
    <w:rsid w:val="00080FBD"/>
    <w:rsid w:val="00083689"/>
    <w:rsid w:val="00085927"/>
    <w:rsid w:val="00085DA4"/>
    <w:rsid w:val="000864D3"/>
    <w:rsid w:val="00086C59"/>
    <w:rsid w:val="00087B34"/>
    <w:rsid w:val="000916EE"/>
    <w:rsid w:val="00092039"/>
    <w:rsid w:val="00093F79"/>
    <w:rsid w:val="00094380"/>
    <w:rsid w:val="00094D18"/>
    <w:rsid w:val="00094F51"/>
    <w:rsid w:val="00095A62"/>
    <w:rsid w:val="0009654C"/>
    <w:rsid w:val="00097829"/>
    <w:rsid w:val="000A1257"/>
    <w:rsid w:val="000A1C36"/>
    <w:rsid w:val="000A2580"/>
    <w:rsid w:val="000A2F19"/>
    <w:rsid w:val="000A3474"/>
    <w:rsid w:val="000A47DC"/>
    <w:rsid w:val="000A4D53"/>
    <w:rsid w:val="000A5818"/>
    <w:rsid w:val="000B06B2"/>
    <w:rsid w:val="000B0FC0"/>
    <w:rsid w:val="000B15D8"/>
    <w:rsid w:val="000B1868"/>
    <w:rsid w:val="000B32B8"/>
    <w:rsid w:val="000B43F9"/>
    <w:rsid w:val="000B4507"/>
    <w:rsid w:val="000B651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4423"/>
    <w:rsid w:val="000C5E91"/>
    <w:rsid w:val="000C77E3"/>
    <w:rsid w:val="000D09B8"/>
    <w:rsid w:val="000D0EDA"/>
    <w:rsid w:val="000D166D"/>
    <w:rsid w:val="000D26EB"/>
    <w:rsid w:val="000D33C1"/>
    <w:rsid w:val="000D33C5"/>
    <w:rsid w:val="000D36A8"/>
    <w:rsid w:val="000D3E3E"/>
    <w:rsid w:val="000D5A9F"/>
    <w:rsid w:val="000D5BC9"/>
    <w:rsid w:val="000D6371"/>
    <w:rsid w:val="000E039B"/>
    <w:rsid w:val="000E0909"/>
    <w:rsid w:val="000E090B"/>
    <w:rsid w:val="000E2009"/>
    <w:rsid w:val="000E367A"/>
    <w:rsid w:val="000E700A"/>
    <w:rsid w:val="000F122C"/>
    <w:rsid w:val="000F1AA7"/>
    <w:rsid w:val="000F21BE"/>
    <w:rsid w:val="000F339D"/>
    <w:rsid w:val="000F448E"/>
    <w:rsid w:val="000F4D3D"/>
    <w:rsid w:val="000F5683"/>
    <w:rsid w:val="000F6146"/>
    <w:rsid w:val="000F6F6A"/>
    <w:rsid w:val="00101697"/>
    <w:rsid w:val="001019C8"/>
    <w:rsid w:val="00101FBC"/>
    <w:rsid w:val="00101FDA"/>
    <w:rsid w:val="00102856"/>
    <w:rsid w:val="0010374D"/>
    <w:rsid w:val="001037D8"/>
    <w:rsid w:val="0010618A"/>
    <w:rsid w:val="00106B94"/>
    <w:rsid w:val="00106E6F"/>
    <w:rsid w:val="001076BE"/>
    <w:rsid w:val="00107EF8"/>
    <w:rsid w:val="001139ED"/>
    <w:rsid w:val="00114153"/>
    <w:rsid w:val="00114252"/>
    <w:rsid w:val="001174FB"/>
    <w:rsid w:val="00117823"/>
    <w:rsid w:val="00117EDD"/>
    <w:rsid w:val="00122A3D"/>
    <w:rsid w:val="00122BAF"/>
    <w:rsid w:val="00124A91"/>
    <w:rsid w:val="0012503F"/>
    <w:rsid w:val="0012516D"/>
    <w:rsid w:val="001257B8"/>
    <w:rsid w:val="00127517"/>
    <w:rsid w:val="00130B89"/>
    <w:rsid w:val="0013145A"/>
    <w:rsid w:val="00132B14"/>
    <w:rsid w:val="00132ED8"/>
    <w:rsid w:val="00133202"/>
    <w:rsid w:val="001332BE"/>
    <w:rsid w:val="00133AD2"/>
    <w:rsid w:val="0013509E"/>
    <w:rsid w:val="00135456"/>
    <w:rsid w:val="0013708A"/>
    <w:rsid w:val="00137539"/>
    <w:rsid w:val="0013767E"/>
    <w:rsid w:val="00140DD1"/>
    <w:rsid w:val="00141BA4"/>
    <w:rsid w:val="00141DA7"/>
    <w:rsid w:val="00142569"/>
    <w:rsid w:val="001431BF"/>
    <w:rsid w:val="00143C13"/>
    <w:rsid w:val="001448A7"/>
    <w:rsid w:val="0014498F"/>
    <w:rsid w:val="00144AA1"/>
    <w:rsid w:val="001455E3"/>
    <w:rsid w:val="001463D2"/>
    <w:rsid w:val="00146D29"/>
    <w:rsid w:val="0015105C"/>
    <w:rsid w:val="00151930"/>
    <w:rsid w:val="001534A9"/>
    <w:rsid w:val="00153F3B"/>
    <w:rsid w:val="001547A5"/>
    <w:rsid w:val="0015575B"/>
    <w:rsid w:val="00155BEF"/>
    <w:rsid w:val="001574B8"/>
    <w:rsid w:val="0015776A"/>
    <w:rsid w:val="00161729"/>
    <w:rsid w:val="0016256E"/>
    <w:rsid w:val="00162EE9"/>
    <w:rsid w:val="00162FF4"/>
    <w:rsid w:val="001630ED"/>
    <w:rsid w:val="0016380C"/>
    <w:rsid w:val="00163BF7"/>
    <w:rsid w:val="00164372"/>
    <w:rsid w:val="00165BC3"/>
    <w:rsid w:val="00166089"/>
    <w:rsid w:val="00166D4F"/>
    <w:rsid w:val="00166FEA"/>
    <w:rsid w:val="00167DFE"/>
    <w:rsid w:val="001703D9"/>
    <w:rsid w:val="00170612"/>
    <w:rsid w:val="00170CA0"/>
    <w:rsid w:val="00170F72"/>
    <w:rsid w:val="00174322"/>
    <w:rsid w:val="00174A5A"/>
    <w:rsid w:val="001778C5"/>
    <w:rsid w:val="00180BF2"/>
    <w:rsid w:val="00180FB9"/>
    <w:rsid w:val="00181E36"/>
    <w:rsid w:val="00183D72"/>
    <w:rsid w:val="00183EF2"/>
    <w:rsid w:val="001875AB"/>
    <w:rsid w:val="00187BD6"/>
    <w:rsid w:val="00192758"/>
    <w:rsid w:val="00193FC9"/>
    <w:rsid w:val="00195AD7"/>
    <w:rsid w:val="00195C38"/>
    <w:rsid w:val="00195CD6"/>
    <w:rsid w:val="00197915"/>
    <w:rsid w:val="001A0B10"/>
    <w:rsid w:val="001A23D4"/>
    <w:rsid w:val="001A45BB"/>
    <w:rsid w:val="001A4F8A"/>
    <w:rsid w:val="001A5122"/>
    <w:rsid w:val="001A5E1A"/>
    <w:rsid w:val="001A638F"/>
    <w:rsid w:val="001A67E8"/>
    <w:rsid w:val="001A7294"/>
    <w:rsid w:val="001A731E"/>
    <w:rsid w:val="001A7595"/>
    <w:rsid w:val="001B1882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4270"/>
    <w:rsid w:val="001C495E"/>
    <w:rsid w:val="001C49EB"/>
    <w:rsid w:val="001C6495"/>
    <w:rsid w:val="001D0A74"/>
    <w:rsid w:val="001D1340"/>
    <w:rsid w:val="001D3DA6"/>
    <w:rsid w:val="001D447C"/>
    <w:rsid w:val="001D47BC"/>
    <w:rsid w:val="001D54D8"/>
    <w:rsid w:val="001D62FA"/>
    <w:rsid w:val="001D67D7"/>
    <w:rsid w:val="001E2735"/>
    <w:rsid w:val="001E359F"/>
    <w:rsid w:val="001E3E2C"/>
    <w:rsid w:val="001E410B"/>
    <w:rsid w:val="001E4FF5"/>
    <w:rsid w:val="001E52F2"/>
    <w:rsid w:val="001E56D2"/>
    <w:rsid w:val="001E595A"/>
    <w:rsid w:val="001E5983"/>
    <w:rsid w:val="001E6826"/>
    <w:rsid w:val="001E7663"/>
    <w:rsid w:val="001F1F2F"/>
    <w:rsid w:val="001F20D3"/>
    <w:rsid w:val="001F3AB0"/>
    <w:rsid w:val="001F4FB0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21A8"/>
    <w:rsid w:val="00203852"/>
    <w:rsid w:val="00206360"/>
    <w:rsid w:val="002064FA"/>
    <w:rsid w:val="0020777F"/>
    <w:rsid w:val="00207996"/>
    <w:rsid w:val="0021016D"/>
    <w:rsid w:val="0021243F"/>
    <w:rsid w:val="00212552"/>
    <w:rsid w:val="00213CB6"/>
    <w:rsid w:val="002140A5"/>
    <w:rsid w:val="00214467"/>
    <w:rsid w:val="002144B2"/>
    <w:rsid w:val="00215E44"/>
    <w:rsid w:val="002169A2"/>
    <w:rsid w:val="00220A16"/>
    <w:rsid w:val="00221034"/>
    <w:rsid w:val="00222BE5"/>
    <w:rsid w:val="00222DD0"/>
    <w:rsid w:val="00224C31"/>
    <w:rsid w:val="00225127"/>
    <w:rsid w:val="002319A2"/>
    <w:rsid w:val="00231ED5"/>
    <w:rsid w:val="002326CF"/>
    <w:rsid w:val="00232C61"/>
    <w:rsid w:val="0023371B"/>
    <w:rsid w:val="00234678"/>
    <w:rsid w:val="002352C1"/>
    <w:rsid w:val="002352DD"/>
    <w:rsid w:val="00235402"/>
    <w:rsid w:val="002358D6"/>
    <w:rsid w:val="00235E41"/>
    <w:rsid w:val="00236495"/>
    <w:rsid w:val="00236733"/>
    <w:rsid w:val="0024025B"/>
    <w:rsid w:val="002402CD"/>
    <w:rsid w:val="00242307"/>
    <w:rsid w:val="00242A5A"/>
    <w:rsid w:val="00243764"/>
    <w:rsid w:val="00243FF8"/>
    <w:rsid w:val="00244E84"/>
    <w:rsid w:val="00245513"/>
    <w:rsid w:val="00246498"/>
    <w:rsid w:val="00246AE7"/>
    <w:rsid w:val="00247888"/>
    <w:rsid w:val="00250566"/>
    <w:rsid w:val="0025235E"/>
    <w:rsid w:val="00252378"/>
    <w:rsid w:val="0025274E"/>
    <w:rsid w:val="0025277E"/>
    <w:rsid w:val="00253BBC"/>
    <w:rsid w:val="00255822"/>
    <w:rsid w:val="00255862"/>
    <w:rsid w:val="00256631"/>
    <w:rsid w:val="00257091"/>
    <w:rsid w:val="00257A97"/>
    <w:rsid w:val="00257CE3"/>
    <w:rsid w:val="00260697"/>
    <w:rsid w:val="00263ED6"/>
    <w:rsid w:val="002643C6"/>
    <w:rsid w:val="002644E1"/>
    <w:rsid w:val="00265008"/>
    <w:rsid w:val="00265954"/>
    <w:rsid w:val="00266780"/>
    <w:rsid w:val="0026761A"/>
    <w:rsid w:val="00267697"/>
    <w:rsid w:val="00267DF6"/>
    <w:rsid w:val="00270159"/>
    <w:rsid w:val="0027038F"/>
    <w:rsid w:val="00271304"/>
    <w:rsid w:val="00273FC6"/>
    <w:rsid w:val="00275F3D"/>
    <w:rsid w:val="0027675D"/>
    <w:rsid w:val="00276837"/>
    <w:rsid w:val="00276BC5"/>
    <w:rsid w:val="00277084"/>
    <w:rsid w:val="002773EF"/>
    <w:rsid w:val="00280F33"/>
    <w:rsid w:val="00281953"/>
    <w:rsid w:val="00281999"/>
    <w:rsid w:val="0028569B"/>
    <w:rsid w:val="00285A83"/>
    <w:rsid w:val="00286BE1"/>
    <w:rsid w:val="00286D69"/>
    <w:rsid w:val="00286F1D"/>
    <w:rsid w:val="00287C5A"/>
    <w:rsid w:val="002915B1"/>
    <w:rsid w:val="00291D70"/>
    <w:rsid w:val="002922B7"/>
    <w:rsid w:val="00292E4B"/>
    <w:rsid w:val="00293092"/>
    <w:rsid w:val="00293F45"/>
    <w:rsid w:val="00295384"/>
    <w:rsid w:val="002955C3"/>
    <w:rsid w:val="00295EEA"/>
    <w:rsid w:val="00295FD5"/>
    <w:rsid w:val="00296321"/>
    <w:rsid w:val="0029653A"/>
    <w:rsid w:val="00296686"/>
    <w:rsid w:val="0029726E"/>
    <w:rsid w:val="002974CF"/>
    <w:rsid w:val="002A10CA"/>
    <w:rsid w:val="002A1546"/>
    <w:rsid w:val="002A23A1"/>
    <w:rsid w:val="002A3ABA"/>
    <w:rsid w:val="002A5254"/>
    <w:rsid w:val="002A5819"/>
    <w:rsid w:val="002A62D6"/>
    <w:rsid w:val="002A75A6"/>
    <w:rsid w:val="002A778F"/>
    <w:rsid w:val="002A7C5E"/>
    <w:rsid w:val="002B18EF"/>
    <w:rsid w:val="002B36F7"/>
    <w:rsid w:val="002B3AE0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5CAE"/>
    <w:rsid w:val="002C5CD2"/>
    <w:rsid w:val="002C5DD7"/>
    <w:rsid w:val="002C69BB"/>
    <w:rsid w:val="002C7CF2"/>
    <w:rsid w:val="002D2E63"/>
    <w:rsid w:val="002D4361"/>
    <w:rsid w:val="002D46DE"/>
    <w:rsid w:val="002D5A79"/>
    <w:rsid w:val="002D6FE7"/>
    <w:rsid w:val="002D7883"/>
    <w:rsid w:val="002D7F8A"/>
    <w:rsid w:val="002E01FA"/>
    <w:rsid w:val="002E293E"/>
    <w:rsid w:val="002E2ACA"/>
    <w:rsid w:val="002E4E1D"/>
    <w:rsid w:val="002E5549"/>
    <w:rsid w:val="002E5B67"/>
    <w:rsid w:val="002E7794"/>
    <w:rsid w:val="002F0745"/>
    <w:rsid w:val="002F17CD"/>
    <w:rsid w:val="002F1D91"/>
    <w:rsid w:val="002F268F"/>
    <w:rsid w:val="002F2AD1"/>
    <w:rsid w:val="002F315F"/>
    <w:rsid w:val="002F581F"/>
    <w:rsid w:val="002F5DF9"/>
    <w:rsid w:val="002F5E3E"/>
    <w:rsid w:val="00300419"/>
    <w:rsid w:val="003010FF"/>
    <w:rsid w:val="003016D1"/>
    <w:rsid w:val="00304944"/>
    <w:rsid w:val="00304B1B"/>
    <w:rsid w:val="00305DCB"/>
    <w:rsid w:val="00306127"/>
    <w:rsid w:val="00306B9A"/>
    <w:rsid w:val="00311134"/>
    <w:rsid w:val="0031122D"/>
    <w:rsid w:val="00311300"/>
    <w:rsid w:val="00311515"/>
    <w:rsid w:val="00311717"/>
    <w:rsid w:val="00312C08"/>
    <w:rsid w:val="00313A34"/>
    <w:rsid w:val="0031457D"/>
    <w:rsid w:val="003147B8"/>
    <w:rsid w:val="00314D1C"/>
    <w:rsid w:val="003176DD"/>
    <w:rsid w:val="003200CD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1C24"/>
    <w:rsid w:val="00331E4E"/>
    <w:rsid w:val="003324F3"/>
    <w:rsid w:val="00332E52"/>
    <w:rsid w:val="00333455"/>
    <w:rsid w:val="00334087"/>
    <w:rsid w:val="003351EA"/>
    <w:rsid w:val="0033542D"/>
    <w:rsid w:val="00336559"/>
    <w:rsid w:val="00340CB0"/>
    <w:rsid w:val="003411BA"/>
    <w:rsid w:val="00342903"/>
    <w:rsid w:val="00344050"/>
    <w:rsid w:val="00345EF2"/>
    <w:rsid w:val="00346959"/>
    <w:rsid w:val="00347324"/>
    <w:rsid w:val="00347E76"/>
    <w:rsid w:val="003504F9"/>
    <w:rsid w:val="00351107"/>
    <w:rsid w:val="0035227A"/>
    <w:rsid w:val="003523D1"/>
    <w:rsid w:val="00353891"/>
    <w:rsid w:val="00353BE4"/>
    <w:rsid w:val="00353FB0"/>
    <w:rsid w:val="00354A9F"/>
    <w:rsid w:val="00354AD3"/>
    <w:rsid w:val="003557D1"/>
    <w:rsid w:val="00356489"/>
    <w:rsid w:val="00356660"/>
    <w:rsid w:val="00357015"/>
    <w:rsid w:val="00357182"/>
    <w:rsid w:val="00357D10"/>
    <w:rsid w:val="00360A08"/>
    <w:rsid w:val="00360F13"/>
    <w:rsid w:val="003616EC"/>
    <w:rsid w:val="0036213C"/>
    <w:rsid w:val="00362E56"/>
    <w:rsid w:val="0036477C"/>
    <w:rsid w:val="00365270"/>
    <w:rsid w:val="00365444"/>
    <w:rsid w:val="00365B9C"/>
    <w:rsid w:val="00365D78"/>
    <w:rsid w:val="00367171"/>
    <w:rsid w:val="0037049E"/>
    <w:rsid w:val="00370943"/>
    <w:rsid w:val="003717E5"/>
    <w:rsid w:val="00372180"/>
    <w:rsid w:val="00374A23"/>
    <w:rsid w:val="003756D6"/>
    <w:rsid w:val="00375D41"/>
    <w:rsid w:val="00375FD1"/>
    <w:rsid w:val="0037790B"/>
    <w:rsid w:val="00380AEA"/>
    <w:rsid w:val="00383F38"/>
    <w:rsid w:val="00386248"/>
    <w:rsid w:val="003863AB"/>
    <w:rsid w:val="00386416"/>
    <w:rsid w:val="003864AF"/>
    <w:rsid w:val="003866D5"/>
    <w:rsid w:val="00390227"/>
    <w:rsid w:val="0039028A"/>
    <w:rsid w:val="003905D5"/>
    <w:rsid w:val="003912D1"/>
    <w:rsid w:val="003916F4"/>
    <w:rsid w:val="00391938"/>
    <w:rsid w:val="003923B6"/>
    <w:rsid w:val="00392DFA"/>
    <w:rsid w:val="00394384"/>
    <w:rsid w:val="003945A8"/>
    <w:rsid w:val="00394975"/>
    <w:rsid w:val="00394AF1"/>
    <w:rsid w:val="00395211"/>
    <w:rsid w:val="00395A89"/>
    <w:rsid w:val="00395F2C"/>
    <w:rsid w:val="003964EE"/>
    <w:rsid w:val="00396862"/>
    <w:rsid w:val="00397F12"/>
    <w:rsid w:val="003A271F"/>
    <w:rsid w:val="003A3010"/>
    <w:rsid w:val="003A6484"/>
    <w:rsid w:val="003A699B"/>
    <w:rsid w:val="003A7138"/>
    <w:rsid w:val="003A74A4"/>
    <w:rsid w:val="003B0471"/>
    <w:rsid w:val="003B0AD5"/>
    <w:rsid w:val="003B1DDF"/>
    <w:rsid w:val="003B2DBB"/>
    <w:rsid w:val="003B36A5"/>
    <w:rsid w:val="003B3910"/>
    <w:rsid w:val="003B3CB3"/>
    <w:rsid w:val="003B44DC"/>
    <w:rsid w:val="003B5C9B"/>
    <w:rsid w:val="003B61CB"/>
    <w:rsid w:val="003B6992"/>
    <w:rsid w:val="003B73D6"/>
    <w:rsid w:val="003B7FC4"/>
    <w:rsid w:val="003C0542"/>
    <w:rsid w:val="003C0C72"/>
    <w:rsid w:val="003C12D7"/>
    <w:rsid w:val="003C3C3A"/>
    <w:rsid w:val="003C3C7F"/>
    <w:rsid w:val="003C484E"/>
    <w:rsid w:val="003C4D53"/>
    <w:rsid w:val="003C675B"/>
    <w:rsid w:val="003C690B"/>
    <w:rsid w:val="003C70A3"/>
    <w:rsid w:val="003C7CDD"/>
    <w:rsid w:val="003D0DCB"/>
    <w:rsid w:val="003D3572"/>
    <w:rsid w:val="003D36FB"/>
    <w:rsid w:val="003D3838"/>
    <w:rsid w:val="003D4732"/>
    <w:rsid w:val="003D5781"/>
    <w:rsid w:val="003D738D"/>
    <w:rsid w:val="003D748B"/>
    <w:rsid w:val="003D7D2C"/>
    <w:rsid w:val="003E0AA3"/>
    <w:rsid w:val="003E0B96"/>
    <w:rsid w:val="003E0F7A"/>
    <w:rsid w:val="003E15D0"/>
    <w:rsid w:val="003E263A"/>
    <w:rsid w:val="003E2A6B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946"/>
    <w:rsid w:val="003F21A5"/>
    <w:rsid w:val="003F2A28"/>
    <w:rsid w:val="003F2AA6"/>
    <w:rsid w:val="003F5088"/>
    <w:rsid w:val="003F533F"/>
    <w:rsid w:val="003F627E"/>
    <w:rsid w:val="003F77EE"/>
    <w:rsid w:val="0040148D"/>
    <w:rsid w:val="00401C40"/>
    <w:rsid w:val="00402CA3"/>
    <w:rsid w:val="00402DAA"/>
    <w:rsid w:val="00403E2D"/>
    <w:rsid w:val="00405856"/>
    <w:rsid w:val="004058AD"/>
    <w:rsid w:val="00406414"/>
    <w:rsid w:val="004065F2"/>
    <w:rsid w:val="004068B9"/>
    <w:rsid w:val="00406B84"/>
    <w:rsid w:val="00406E51"/>
    <w:rsid w:val="004070BE"/>
    <w:rsid w:val="004077E2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EED"/>
    <w:rsid w:val="00422AD7"/>
    <w:rsid w:val="00422B62"/>
    <w:rsid w:val="004234F3"/>
    <w:rsid w:val="0042591A"/>
    <w:rsid w:val="00425F2D"/>
    <w:rsid w:val="00426FB8"/>
    <w:rsid w:val="004274CD"/>
    <w:rsid w:val="00430C0E"/>
    <w:rsid w:val="0043191F"/>
    <w:rsid w:val="0043196A"/>
    <w:rsid w:val="00431CEA"/>
    <w:rsid w:val="00433DE0"/>
    <w:rsid w:val="004340DB"/>
    <w:rsid w:val="00434469"/>
    <w:rsid w:val="004355BD"/>
    <w:rsid w:val="00435E07"/>
    <w:rsid w:val="00436696"/>
    <w:rsid w:val="00436ED9"/>
    <w:rsid w:val="00437383"/>
    <w:rsid w:val="004430D7"/>
    <w:rsid w:val="00445B01"/>
    <w:rsid w:val="00445C58"/>
    <w:rsid w:val="0044643D"/>
    <w:rsid w:val="004465B6"/>
    <w:rsid w:val="00446EB5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62E9"/>
    <w:rsid w:val="004576A5"/>
    <w:rsid w:val="00457CB7"/>
    <w:rsid w:val="00457FDC"/>
    <w:rsid w:val="004628AF"/>
    <w:rsid w:val="00462D06"/>
    <w:rsid w:val="0046388F"/>
    <w:rsid w:val="00464830"/>
    <w:rsid w:val="00464BEE"/>
    <w:rsid w:val="00465A4D"/>
    <w:rsid w:val="00465F34"/>
    <w:rsid w:val="0046745A"/>
    <w:rsid w:val="00470A04"/>
    <w:rsid w:val="00470BCF"/>
    <w:rsid w:val="00471056"/>
    <w:rsid w:val="00471D3F"/>
    <w:rsid w:val="00471F77"/>
    <w:rsid w:val="004727B1"/>
    <w:rsid w:val="00473C5F"/>
    <w:rsid w:val="0047437A"/>
    <w:rsid w:val="00474A6B"/>
    <w:rsid w:val="00474C5B"/>
    <w:rsid w:val="0047610C"/>
    <w:rsid w:val="00476C99"/>
    <w:rsid w:val="00477F67"/>
    <w:rsid w:val="004832EE"/>
    <w:rsid w:val="00483414"/>
    <w:rsid w:val="00483843"/>
    <w:rsid w:val="00483F7C"/>
    <w:rsid w:val="00486920"/>
    <w:rsid w:val="004900B6"/>
    <w:rsid w:val="004914E2"/>
    <w:rsid w:val="00491FC4"/>
    <w:rsid w:val="00494070"/>
    <w:rsid w:val="00494527"/>
    <w:rsid w:val="00494C73"/>
    <w:rsid w:val="00494F63"/>
    <w:rsid w:val="00495399"/>
    <w:rsid w:val="00496564"/>
    <w:rsid w:val="0049689F"/>
    <w:rsid w:val="00497719"/>
    <w:rsid w:val="004A0955"/>
    <w:rsid w:val="004A14B1"/>
    <w:rsid w:val="004A2045"/>
    <w:rsid w:val="004A28A0"/>
    <w:rsid w:val="004A2FA5"/>
    <w:rsid w:val="004A3A50"/>
    <w:rsid w:val="004A49C9"/>
    <w:rsid w:val="004A58EA"/>
    <w:rsid w:val="004A6AC1"/>
    <w:rsid w:val="004A7DD4"/>
    <w:rsid w:val="004B3005"/>
    <w:rsid w:val="004B3023"/>
    <w:rsid w:val="004B3049"/>
    <w:rsid w:val="004B3C7A"/>
    <w:rsid w:val="004B3EB7"/>
    <w:rsid w:val="004B5A5C"/>
    <w:rsid w:val="004B6C0B"/>
    <w:rsid w:val="004B7DBA"/>
    <w:rsid w:val="004C0F58"/>
    <w:rsid w:val="004C1890"/>
    <w:rsid w:val="004C250A"/>
    <w:rsid w:val="004C302B"/>
    <w:rsid w:val="004C3048"/>
    <w:rsid w:val="004C43E1"/>
    <w:rsid w:val="004C5BDF"/>
    <w:rsid w:val="004C5D1F"/>
    <w:rsid w:val="004C616A"/>
    <w:rsid w:val="004C6E32"/>
    <w:rsid w:val="004C7BD2"/>
    <w:rsid w:val="004D28BC"/>
    <w:rsid w:val="004D29EA"/>
    <w:rsid w:val="004D44AA"/>
    <w:rsid w:val="004D59F9"/>
    <w:rsid w:val="004D67BD"/>
    <w:rsid w:val="004D6C49"/>
    <w:rsid w:val="004D75DA"/>
    <w:rsid w:val="004E062B"/>
    <w:rsid w:val="004E184B"/>
    <w:rsid w:val="004E1AEB"/>
    <w:rsid w:val="004E2C55"/>
    <w:rsid w:val="004E2E0D"/>
    <w:rsid w:val="004E5741"/>
    <w:rsid w:val="004E584B"/>
    <w:rsid w:val="004E6936"/>
    <w:rsid w:val="004E7436"/>
    <w:rsid w:val="004F00EA"/>
    <w:rsid w:val="004F0665"/>
    <w:rsid w:val="004F084E"/>
    <w:rsid w:val="004F114E"/>
    <w:rsid w:val="004F15C8"/>
    <w:rsid w:val="004F183B"/>
    <w:rsid w:val="004F32B6"/>
    <w:rsid w:val="004F67C1"/>
    <w:rsid w:val="004F70BC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109CC"/>
    <w:rsid w:val="00512131"/>
    <w:rsid w:val="005121A4"/>
    <w:rsid w:val="005125D9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34B3"/>
    <w:rsid w:val="0052455C"/>
    <w:rsid w:val="0052585E"/>
    <w:rsid w:val="005261B2"/>
    <w:rsid w:val="0053042D"/>
    <w:rsid w:val="00530ED1"/>
    <w:rsid w:val="005312A4"/>
    <w:rsid w:val="0053194F"/>
    <w:rsid w:val="0053240A"/>
    <w:rsid w:val="005326D7"/>
    <w:rsid w:val="00533FC0"/>
    <w:rsid w:val="00534FA4"/>
    <w:rsid w:val="00535AD5"/>
    <w:rsid w:val="00535B99"/>
    <w:rsid w:val="00537E8D"/>
    <w:rsid w:val="00540E35"/>
    <w:rsid w:val="00541030"/>
    <w:rsid w:val="00541B94"/>
    <w:rsid w:val="00542291"/>
    <w:rsid w:val="00542D36"/>
    <w:rsid w:val="00543E5F"/>
    <w:rsid w:val="0054509A"/>
    <w:rsid w:val="00545A76"/>
    <w:rsid w:val="005461A2"/>
    <w:rsid w:val="005461A9"/>
    <w:rsid w:val="005470F5"/>
    <w:rsid w:val="00550FC7"/>
    <w:rsid w:val="005525C8"/>
    <w:rsid w:val="00552AE3"/>
    <w:rsid w:val="005537E8"/>
    <w:rsid w:val="00553EEB"/>
    <w:rsid w:val="005567FD"/>
    <w:rsid w:val="005569C6"/>
    <w:rsid w:val="00557CC4"/>
    <w:rsid w:val="005608EF"/>
    <w:rsid w:val="005615DC"/>
    <w:rsid w:val="00561696"/>
    <w:rsid w:val="005616C0"/>
    <w:rsid w:val="00562E90"/>
    <w:rsid w:val="00563275"/>
    <w:rsid w:val="0056359E"/>
    <w:rsid w:val="00564054"/>
    <w:rsid w:val="005649B9"/>
    <w:rsid w:val="005653D8"/>
    <w:rsid w:val="00565889"/>
    <w:rsid w:val="00565978"/>
    <w:rsid w:val="00565D77"/>
    <w:rsid w:val="005709EE"/>
    <w:rsid w:val="00571188"/>
    <w:rsid w:val="005713BD"/>
    <w:rsid w:val="00571A96"/>
    <w:rsid w:val="00572508"/>
    <w:rsid w:val="0057259D"/>
    <w:rsid w:val="005730A4"/>
    <w:rsid w:val="0057310C"/>
    <w:rsid w:val="00575D04"/>
    <w:rsid w:val="0057667F"/>
    <w:rsid w:val="005778E2"/>
    <w:rsid w:val="005802EA"/>
    <w:rsid w:val="005809D0"/>
    <w:rsid w:val="00581075"/>
    <w:rsid w:val="005819DB"/>
    <w:rsid w:val="0058239E"/>
    <w:rsid w:val="005867ED"/>
    <w:rsid w:val="00587C7B"/>
    <w:rsid w:val="00591858"/>
    <w:rsid w:val="00592478"/>
    <w:rsid w:val="00592836"/>
    <w:rsid w:val="0059317D"/>
    <w:rsid w:val="00593E2F"/>
    <w:rsid w:val="00594F54"/>
    <w:rsid w:val="00596477"/>
    <w:rsid w:val="005A1251"/>
    <w:rsid w:val="005A1E23"/>
    <w:rsid w:val="005A1F85"/>
    <w:rsid w:val="005A27BF"/>
    <w:rsid w:val="005A36C5"/>
    <w:rsid w:val="005A3F8B"/>
    <w:rsid w:val="005A6503"/>
    <w:rsid w:val="005A67EA"/>
    <w:rsid w:val="005B07B5"/>
    <w:rsid w:val="005B0A44"/>
    <w:rsid w:val="005B28FF"/>
    <w:rsid w:val="005B29BA"/>
    <w:rsid w:val="005B3BA9"/>
    <w:rsid w:val="005B3DA8"/>
    <w:rsid w:val="005B4B10"/>
    <w:rsid w:val="005B4C68"/>
    <w:rsid w:val="005B670C"/>
    <w:rsid w:val="005C04D3"/>
    <w:rsid w:val="005C0CA4"/>
    <w:rsid w:val="005C1033"/>
    <w:rsid w:val="005C2D0A"/>
    <w:rsid w:val="005C366F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2507"/>
    <w:rsid w:val="005D2FBE"/>
    <w:rsid w:val="005D33F8"/>
    <w:rsid w:val="005D3D88"/>
    <w:rsid w:val="005D6034"/>
    <w:rsid w:val="005D7DD9"/>
    <w:rsid w:val="005E0B52"/>
    <w:rsid w:val="005E1062"/>
    <w:rsid w:val="005E11A8"/>
    <w:rsid w:val="005E13BD"/>
    <w:rsid w:val="005E181F"/>
    <w:rsid w:val="005E2D9F"/>
    <w:rsid w:val="005E348F"/>
    <w:rsid w:val="005E4B75"/>
    <w:rsid w:val="005E5B39"/>
    <w:rsid w:val="005E63EC"/>
    <w:rsid w:val="005E6433"/>
    <w:rsid w:val="005E70EC"/>
    <w:rsid w:val="005E7B94"/>
    <w:rsid w:val="005F0430"/>
    <w:rsid w:val="005F0462"/>
    <w:rsid w:val="005F1A9C"/>
    <w:rsid w:val="005F2949"/>
    <w:rsid w:val="005F301A"/>
    <w:rsid w:val="005F3164"/>
    <w:rsid w:val="005F3437"/>
    <w:rsid w:val="005F47CB"/>
    <w:rsid w:val="005F4B67"/>
    <w:rsid w:val="005F4DE4"/>
    <w:rsid w:val="005F553B"/>
    <w:rsid w:val="005F5780"/>
    <w:rsid w:val="005F5804"/>
    <w:rsid w:val="005F5FB9"/>
    <w:rsid w:val="005F61EA"/>
    <w:rsid w:val="006008FD"/>
    <w:rsid w:val="00601FB6"/>
    <w:rsid w:val="00602176"/>
    <w:rsid w:val="00602DD6"/>
    <w:rsid w:val="006030C9"/>
    <w:rsid w:val="00603D4C"/>
    <w:rsid w:val="006059EC"/>
    <w:rsid w:val="00606193"/>
    <w:rsid w:val="0060634C"/>
    <w:rsid w:val="00606AF7"/>
    <w:rsid w:val="006072E6"/>
    <w:rsid w:val="00607795"/>
    <w:rsid w:val="00611B78"/>
    <w:rsid w:val="00612614"/>
    <w:rsid w:val="00612D90"/>
    <w:rsid w:val="006130EF"/>
    <w:rsid w:val="006137F7"/>
    <w:rsid w:val="00613A56"/>
    <w:rsid w:val="00614679"/>
    <w:rsid w:val="00614FB8"/>
    <w:rsid w:val="00615547"/>
    <w:rsid w:val="00615771"/>
    <w:rsid w:val="00617030"/>
    <w:rsid w:val="006173B7"/>
    <w:rsid w:val="006178CA"/>
    <w:rsid w:val="00617930"/>
    <w:rsid w:val="00620555"/>
    <w:rsid w:val="00620802"/>
    <w:rsid w:val="00620C67"/>
    <w:rsid w:val="00622036"/>
    <w:rsid w:val="00623F90"/>
    <w:rsid w:val="006248D4"/>
    <w:rsid w:val="006250ED"/>
    <w:rsid w:val="006268DC"/>
    <w:rsid w:val="00626B0B"/>
    <w:rsid w:val="00627886"/>
    <w:rsid w:val="0063043A"/>
    <w:rsid w:val="0063103C"/>
    <w:rsid w:val="006326C4"/>
    <w:rsid w:val="00633BEB"/>
    <w:rsid w:val="006340C8"/>
    <w:rsid w:val="0063563B"/>
    <w:rsid w:val="0063664A"/>
    <w:rsid w:val="00637577"/>
    <w:rsid w:val="00640237"/>
    <w:rsid w:val="0064042A"/>
    <w:rsid w:val="00641545"/>
    <w:rsid w:val="00641697"/>
    <w:rsid w:val="00641D00"/>
    <w:rsid w:val="006462BC"/>
    <w:rsid w:val="00647800"/>
    <w:rsid w:val="006513AF"/>
    <w:rsid w:val="00651518"/>
    <w:rsid w:val="00651C93"/>
    <w:rsid w:val="00651CD2"/>
    <w:rsid w:val="006528B0"/>
    <w:rsid w:val="00654288"/>
    <w:rsid w:val="006557E7"/>
    <w:rsid w:val="00655BB6"/>
    <w:rsid w:val="00655F5A"/>
    <w:rsid w:val="00656954"/>
    <w:rsid w:val="006579A4"/>
    <w:rsid w:val="00657C4D"/>
    <w:rsid w:val="00657EB6"/>
    <w:rsid w:val="00660237"/>
    <w:rsid w:val="00661135"/>
    <w:rsid w:val="006611EA"/>
    <w:rsid w:val="00662475"/>
    <w:rsid w:val="006630F3"/>
    <w:rsid w:val="00663E30"/>
    <w:rsid w:val="00664414"/>
    <w:rsid w:val="00664FDB"/>
    <w:rsid w:val="0066674D"/>
    <w:rsid w:val="006672A0"/>
    <w:rsid w:val="0066760B"/>
    <w:rsid w:val="0067156A"/>
    <w:rsid w:val="00671DC8"/>
    <w:rsid w:val="006731FA"/>
    <w:rsid w:val="00673A5D"/>
    <w:rsid w:val="006741DA"/>
    <w:rsid w:val="00674E25"/>
    <w:rsid w:val="00675969"/>
    <w:rsid w:val="00676B60"/>
    <w:rsid w:val="00680571"/>
    <w:rsid w:val="0068135D"/>
    <w:rsid w:val="00681397"/>
    <w:rsid w:val="00681A17"/>
    <w:rsid w:val="00681AC5"/>
    <w:rsid w:val="00681F17"/>
    <w:rsid w:val="00681F2F"/>
    <w:rsid w:val="00683FE1"/>
    <w:rsid w:val="0068531D"/>
    <w:rsid w:val="00685917"/>
    <w:rsid w:val="00686192"/>
    <w:rsid w:val="00687B45"/>
    <w:rsid w:val="00690C35"/>
    <w:rsid w:val="00690DB7"/>
    <w:rsid w:val="00691468"/>
    <w:rsid w:val="00691CAA"/>
    <w:rsid w:val="0069229F"/>
    <w:rsid w:val="00692F00"/>
    <w:rsid w:val="00693825"/>
    <w:rsid w:val="006958A9"/>
    <w:rsid w:val="00697408"/>
    <w:rsid w:val="006A11DE"/>
    <w:rsid w:val="006A20E7"/>
    <w:rsid w:val="006A3CB0"/>
    <w:rsid w:val="006A6975"/>
    <w:rsid w:val="006A7609"/>
    <w:rsid w:val="006A7681"/>
    <w:rsid w:val="006B0145"/>
    <w:rsid w:val="006B0177"/>
    <w:rsid w:val="006B26A7"/>
    <w:rsid w:val="006B2BE5"/>
    <w:rsid w:val="006B4685"/>
    <w:rsid w:val="006B4A40"/>
    <w:rsid w:val="006B670F"/>
    <w:rsid w:val="006C2959"/>
    <w:rsid w:val="006C29CF"/>
    <w:rsid w:val="006C36BB"/>
    <w:rsid w:val="006C4988"/>
    <w:rsid w:val="006C587B"/>
    <w:rsid w:val="006C67BA"/>
    <w:rsid w:val="006C6D04"/>
    <w:rsid w:val="006C71FD"/>
    <w:rsid w:val="006C7403"/>
    <w:rsid w:val="006C75E7"/>
    <w:rsid w:val="006D0228"/>
    <w:rsid w:val="006D0793"/>
    <w:rsid w:val="006D1097"/>
    <w:rsid w:val="006D20BF"/>
    <w:rsid w:val="006D2981"/>
    <w:rsid w:val="006E0019"/>
    <w:rsid w:val="006E0A04"/>
    <w:rsid w:val="006E1704"/>
    <w:rsid w:val="006E1CA8"/>
    <w:rsid w:val="006E34CF"/>
    <w:rsid w:val="006E4F10"/>
    <w:rsid w:val="006E50E7"/>
    <w:rsid w:val="006E6414"/>
    <w:rsid w:val="006E6CE7"/>
    <w:rsid w:val="006E6EA5"/>
    <w:rsid w:val="006E726F"/>
    <w:rsid w:val="006E7CB6"/>
    <w:rsid w:val="006F0839"/>
    <w:rsid w:val="006F0A02"/>
    <w:rsid w:val="006F1771"/>
    <w:rsid w:val="006F2E2B"/>
    <w:rsid w:val="006F3960"/>
    <w:rsid w:val="006F4E9B"/>
    <w:rsid w:val="006F4F86"/>
    <w:rsid w:val="006F594B"/>
    <w:rsid w:val="006F6327"/>
    <w:rsid w:val="006F7A4E"/>
    <w:rsid w:val="006F7DDE"/>
    <w:rsid w:val="0070087A"/>
    <w:rsid w:val="00702235"/>
    <w:rsid w:val="007025CB"/>
    <w:rsid w:val="00702BE1"/>
    <w:rsid w:val="00703A50"/>
    <w:rsid w:val="00704053"/>
    <w:rsid w:val="00705AAD"/>
    <w:rsid w:val="00707371"/>
    <w:rsid w:val="00707705"/>
    <w:rsid w:val="00710D6C"/>
    <w:rsid w:val="00711379"/>
    <w:rsid w:val="00711B0B"/>
    <w:rsid w:val="00713D2A"/>
    <w:rsid w:val="007143A9"/>
    <w:rsid w:val="00714A3E"/>
    <w:rsid w:val="00715E9C"/>
    <w:rsid w:val="00720185"/>
    <w:rsid w:val="00721E0A"/>
    <w:rsid w:val="007248A6"/>
    <w:rsid w:val="00725DD4"/>
    <w:rsid w:val="00726B88"/>
    <w:rsid w:val="00730135"/>
    <w:rsid w:val="00730A16"/>
    <w:rsid w:val="00731BBD"/>
    <w:rsid w:val="00733723"/>
    <w:rsid w:val="00733DE0"/>
    <w:rsid w:val="00734AC4"/>
    <w:rsid w:val="0073552C"/>
    <w:rsid w:val="00736519"/>
    <w:rsid w:val="007375FB"/>
    <w:rsid w:val="00737A2B"/>
    <w:rsid w:val="007402F1"/>
    <w:rsid w:val="00740E14"/>
    <w:rsid w:val="0074151B"/>
    <w:rsid w:val="00743120"/>
    <w:rsid w:val="007438D9"/>
    <w:rsid w:val="00745646"/>
    <w:rsid w:val="00745ACD"/>
    <w:rsid w:val="00745B5E"/>
    <w:rsid w:val="007462A9"/>
    <w:rsid w:val="00746439"/>
    <w:rsid w:val="00746BEC"/>
    <w:rsid w:val="00750B2D"/>
    <w:rsid w:val="0075194D"/>
    <w:rsid w:val="00752647"/>
    <w:rsid w:val="00754853"/>
    <w:rsid w:val="00754DF6"/>
    <w:rsid w:val="00755DA5"/>
    <w:rsid w:val="0075720A"/>
    <w:rsid w:val="00757A38"/>
    <w:rsid w:val="00760128"/>
    <w:rsid w:val="00761D0B"/>
    <w:rsid w:val="0076232C"/>
    <w:rsid w:val="00762373"/>
    <w:rsid w:val="007625D4"/>
    <w:rsid w:val="0076286B"/>
    <w:rsid w:val="00763678"/>
    <w:rsid w:val="007640CA"/>
    <w:rsid w:val="00764B97"/>
    <w:rsid w:val="00765B48"/>
    <w:rsid w:val="00767940"/>
    <w:rsid w:val="00771145"/>
    <w:rsid w:val="00771912"/>
    <w:rsid w:val="0077296D"/>
    <w:rsid w:val="0077311D"/>
    <w:rsid w:val="00774A4E"/>
    <w:rsid w:val="007754F4"/>
    <w:rsid w:val="00775858"/>
    <w:rsid w:val="00776B7B"/>
    <w:rsid w:val="007778D1"/>
    <w:rsid w:val="00777A41"/>
    <w:rsid w:val="00781E36"/>
    <w:rsid w:val="00784FB3"/>
    <w:rsid w:val="00785763"/>
    <w:rsid w:val="00786305"/>
    <w:rsid w:val="0078694B"/>
    <w:rsid w:val="00790AEB"/>
    <w:rsid w:val="007937EA"/>
    <w:rsid w:val="007966D0"/>
    <w:rsid w:val="0079680A"/>
    <w:rsid w:val="00796D2C"/>
    <w:rsid w:val="00797BA3"/>
    <w:rsid w:val="007A17C2"/>
    <w:rsid w:val="007A460A"/>
    <w:rsid w:val="007A59B9"/>
    <w:rsid w:val="007A68E4"/>
    <w:rsid w:val="007A78EE"/>
    <w:rsid w:val="007A7E19"/>
    <w:rsid w:val="007B0507"/>
    <w:rsid w:val="007B0EBA"/>
    <w:rsid w:val="007B1C0C"/>
    <w:rsid w:val="007B206C"/>
    <w:rsid w:val="007B384E"/>
    <w:rsid w:val="007B4FB9"/>
    <w:rsid w:val="007B764B"/>
    <w:rsid w:val="007B7B0D"/>
    <w:rsid w:val="007B7BB9"/>
    <w:rsid w:val="007C0EF3"/>
    <w:rsid w:val="007C0FB9"/>
    <w:rsid w:val="007C1323"/>
    <w:rsid w:val="007C1534"/>
    <w:rsid w:val="007C16D4"/>
    <w:rsid w:val="007C49F4"/>
    <w:rsid w:val="007C50BE"/>
    <w:rsid w:val="007C5A68"/>
    <w:rsid w:val="007C67B7"/>
    <w:rsid w:val="007C6B23"/>
    <w:rsid w:val="007C7362"/>
    <w:rsid w:val="007D057C"/>
    <w:rsid w:val="007D0D61"/>
    <w:rsid w:val="007D109E"/>
    <w:rsid w:val="007D10E3"/>
    <w:rsid w:val="007D2042"/>
    <w:rsid w:val="007D20E6"/>
    <w:rsid w:val="007D250C"/>
    <w:rsid w:val="007D303F"/>
    <w:rsid w:val="007D4F2D"/>
    <w:rsid w:val="007D54C0"/>
    <w:rsid w:val="007D6396"/>
    <w:rsid w:val="007D68AD"/>
    <w:rsid w:val="007D739D"/>
    <w:rsid w:val="007E1004"/>
    <w:rsid w:val="007E216B"/>
    <w:rsid w:val="007E3F81"/>
    <w:rsid w:val="007E4350"/>
    <w:rsid w:val="007E4428"/>
    <w:rsid w:val="007E467B"/>
    <w:rsid w:val="007E502C"/>
    <w:rsid w:val="007E568F"/>
    <w:rsid w:val="007E6B5B"/>
    <w:rsid w:val="007E7679"/>
    <w:rsid w:val="007F0665"/>
    <w:rsid w:val="007F0B47"/>
    <w:rsid w:val="007F165F"/>
    <w:rsid w:val="007F2AAA"/>
    <w:rsid w:val="007F2FA9"/>
    <w:rsid w:val="007F34A3"/>
    <w:rsid w:val="007F405E"/>
    <w:rsid w:val="007F4313"/>
    <w:rsid w:val="007F6129"/>
    <w:rsid w:val="007F682B"/>
    <w:rsid w:val="008001BC"/>
    <w:rsid w:val="00801DDE"/>
    <w:rsid w:val="008025AB"/>
    <w:rsid w:val="0080378D"/>
    <w:rsid w:val="00804259"/>
    <w:rsid w:val="008056C3"/>
    <w:rsid w:val="00805E03"/>
    <w:rsid w:val="00805FC1"/>
    <w:rsid w:val="008069EB"/>
    <w:rsid w:val="008071C3"/>
    <w:rsid w:val="00812334"/>
    <w:rsid w:val="00812675"/>
    <w:rsid w:val="00812DCA"/>
    <w:rsid w:val="00813BEA"/>
    <w:rsid w:val="00821095"/>
    <w:rsid w:val="00823656"/>
    <w:rsid w:val="00823931"/>
    <w:rsid w:val="008240D7"/>
    <w:rsid w:val="008245C7"/>
    <w:rsid w:val="00824E14"/>
    <w:rsid w:val="00825151"/>
    <w:rsid w:val="00825C9B"/>
    <w:rsid w:val="00826A7D"/>
    <w:rsid w:val="00827EC8"/>
    <w:rsid w:val="00827FF5"/>
    <w:rsid w:val="008301C6"/>
    <w:rsid w:val="00830746"/>
    <w:rsid w:val="008307B7"/>
    <w:rsid w:val="00830C1D"/>
    <w:rsid w:val="0083165E"/>
    <w:rsid w:val="008316DB"/>
    <w:rsid w:val="00831EE3"/>
    <w:rsid w:val="00832FDD"/>
    <w:rsid w:val="00833F92"/>
    <w:rsid w:val="008344D6"/>
    <w:rsid w:val="00835E1C"/>
    <w:rsid w:val="00836418"/>
    <w:rsid w:val="00837993"/>
    <w:rsid w:val="00840982"/>
    <w:rsid w:val="00840D65"/>
    <w:rsid w:val="00842A4D"/>
    <w:rsid w:val="008451B4"/>
    <w:rsid w:val="00845205"/>
    <w:rsid w:val="00845BCA"/>
    <w:rsid w:val="00846C7D"/>
    <w:rsid w:val="008471FE"/>
    <w:rsid w:val="00847568"/>
    <w:rsid w:val="00850D75"/>
    <w:rsid w:val="00853C64"/>
    <w:rsid w:val="00854C77"/>
    <w:rsid w:val="00855321"/>
    <w:rsid w:val="00855F16"/>
    <w:rsid w:val="0085630C"/>
    <w:rsid w:val="00856966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69F1"/>
    <w:rsid w:val="0086709B"/>
    <w:rsid w:val="008700F3"/>
    <w:rsid w:val="00870737"/>
    <w:rsid w:val="0087095D"/>
    <w:rsid w:val="00871321"/>
    <w:rsid w:val="00871DDC"/>
    <w:rsid w:val="00872636"/>
    <w:rsid w:val="008726BD"/>
    <w:rsid w:val="008735C1"/>
    <w:rsid w:val="00873EA0"/>
    <w:rsid w:val="00874A65"/>
    <w:rsid w:val="00876554"/>
    <w:rsid w:val="008776E1"/>
    <w:rsid w:val="00880184"/>
    <w:rsid w:val="008809EB"/>
    <w:rsid w:val="00880E88"/>
    <w:rsid w:val="0088559E"/>
    <w:rsid w:val="00887844"/>
    <w:rsid w:val="00887A08"/>
    <w:rsid w:val="00890C7F"/>
    <w:rsid w:val="008927D9"/>
    <w:rsid w:val="008928C4"/>
    <w:rsid w:val="00894BBA"/>
    <w:rsid w:val="00894EFE"/>
    <w:rsid w:val="008953AF"/>
    <w:rsid w:val="00895F5E"/>
    <w:rsid w:val="008A10C7"/>
    <w:rsid w:val="008A1259"/>
    <w:rsid w:val="008A15A9"/>
    <w:rsid w:val="008A28B7"/>
    <w:rsid w:val="008A3242"/>
    <w:rsid w:val="008A3BB2"/>
    <w:rsid w:val="008A44DE"/>
    <w:rsid w:val="008A49F4"/>
    <w:rsid w:val="008B1600"/>
    <w:rsid w:val="008B38F1"/>
    <w:rsid w:val="008B5C4C"/>
    <w:rsid w:val="008B5D98"/>
    <w:rsid w:val="008B6D58"/>
    <w:rsid w:val="008B72BB"/>
    <w:rsid w:val="008B7884"/>
    <w:rsid w:val="008C02C8"/>
    <w:rsid w:val="008C038E"/>
    <w:rsid w:val="008C2AEA"/>
    <w:rsid w:val="008C3298"/>
    <w:rsid w:val="008C35B1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5D7F"/>
    <w:rsid w:val="008D6E00"/>
    <w:rsid w:val="008D7F49"/>
    <w:rsid w:val="008D7FBB"/>
    <w:rsid w:val="008E1728"/>
    <w:rsid w:val="008E2867"/>
    <w:rsid w:val="008E2C69"/>
    <w:rsid w:val="008E4662"/>
    <w:rsid w:val="008E49A0"/>
    <w:rsid w:val="008E4A30"/>
    <w:rsid w:val="008E4D82"/>
    <w:rsid w:val="008E5732"/>
    <w:rsid w:val="008E5C54"/>
    <w:rsid w:val="008E61CC"/>
    <w:rsid w:val="008F1597"/>
    <w:rsid w:val="008F159C"/>
    <w:rsid w:val="008F1D5D"/>
    <w:rsid w:val="008F1DAB"/>
    <w:rsid w:val="008F277A"/>
    <w:rsid w:val="008F2E1F"/>
    <w:rsid w:val="008F6874"/>
    <w:rsid w:val="008F7C02"/>
    <w:rsid w:val="0090168A"/>
    <w:rsid w:val="00902E08"/>
    <w:rsid w:val="009046E2"/>
    <w:rsid w:val="00904F40"/>
    <w:rsid w:val="00906D48"/>
    <w:rsid w:val="00910C72"/>
    <w:rsid w:val="009119E8"/>
    <w:rsid w:val="00911EB4"/>
    <w:rsid w:val="009135EB"/>
    <w:rsid w:val="009136A3"/>
    <w:rsid w:val="00914F3F"/>
    <w:rsid w:val="0091716A"/>
    <w:rsid w:val="00917402"/>
    <w:rsid w:val="0091747E"/>
    <w:rsid w:val="00924925"/>
    <w:rsid w:val="00924B07"/>
    <w:rsid w:val="00924C70"/>
    <w:rsid w:val="00925034"/>
    <w:rsid w:val="00925408"/>
    <w:rsid w:val="00925BC5"/>
    <w:rsid w:val="00926158"/>
    <w:rsid w:val="0092641F"/>
    <w:rsid w:val="009269BD"/>
    <w:rsid w:val="009301A8"/>
    <w:rsid w:val="00930621"/>
    <w:rsid w:val="00930D3C"/>
    <w:rsid w:val="00931304"/>
    <w:rsid w:val="0093154B"/>
    <w:rsid w:val="00933D67"/>
    <w:rsid w:val="009347B2"/>
    <w:rsid w:val="00934F11"/>
    <w:rsid w:val="00936905"/>
    <w:rsid w:val="00937F0D"/>
    <w:rsid w:val="0094007F"/>
    <w:rsid w:val="009405F1"/>
    <w:rsid w:val="009408EA"/>
    <w:rsid w:val="00941508"/>
    <w:rsid w:val="0094300D"/>
    <w:rsid w:val="0094577D"/>
    <w:rsid w:val="009458A0"/>
    <w:rsid w:val="00946E6C"/>
    <w:rsid w:val="0094772A"/>
    <w:rsid w:val="0095250B"/>
    <w:rsid w:val="009527BE"/>
    <w:rsid w:val="00954C02"/>
    <w:rsid w:val="009563FF"/>
    <w:rsid w:val="0095669C"/>
    <w:rsid w:val="009567C6"/>
    <w:rsid w:val="00960448"/>
    <w:rsid w:val="0096059C"/>
    <w:rsid w:val="00961209"/>
    <w:rsid w:val="009627F3"/>
    <w:rsid w:val="009638FB"/>
    <w:rsid w:val="0096417D"/>
    <w:rsid w:val="009643CB"/>
    <w:rsid w:val="00966C2E"/>
    <w:rsid w:val="009670A2"/>
    <w:rsid w:val="009678CB"/>
    <w:rsid w:val="00967E6A"/>
    <w:rsid w:val="0097160F"/>
    <w:rsid w:val="00971D1C"/>
    <w:rsid w:val="0097239E"/>
    <w:rsid w:val="00972F06"/>
    <w:rsid w:val="00973338"/>
    <w:rsid w:val="00974359"/>
    <w:rsid w:val="00975B3A"/>
    <w:rsid w:val="00975C07"/>
    <w:rsid w:val="00980B99"/>
    <w:rsid w:val="009813DD"/>
    <w:rsid w:val="0098370A"/>
    <w:rsid w:val="00983F2F"/>
    <w:rsid w:val="00985B8A"/>
    <w:rsid w:val="00985F92"/>
    <w:rsid w:val="00987B38"/>
    <w:rsid w:val="00992EE8"/>
    <w:rsid w:val="009930C2"/>
    <w:rsid w:val="009949D9"/>
    <w:rsid w:val="009A11FB"/>
    <w:rsid w:val="009A156B"/>
    <w:rsid w:val="009A5135"/>
    <w:rsid w:val="009A635F"/>
    <w:rsid w:val="009A6800"/>
    <w:rsid w:val="009B07DB"/>
    <w:rsid w:val="009B0FB3"/>
    <w:rsid w:val="009B3C0B"/>
    <w:rsid w:val="009B3E39"/>
    <w:rsid w:val="009B495D"/>
    <w:rsid w:val="009B4A2E"/>
    <w:rsid w:val="009B4C3A"/>
    <w:rsid w:val="009B516A"/>
    <w:rsid w:val="009B53C8"/>
    <w:rsid w:val="009B55D5"/>
    <w:rsid w:val="009B5DB8"/>
    <w:rsid w:val="009B5F11"/>
    <w:rsid w:val="009C05BF"/>
    <w:rsid w:val="009C08D0"/>
    <w:rsid w:val="009C0A00"/>
    <w:rsid w:val="009C13E6"/>
    <w:rsid w:val="009C581F"/>
    <w:rsid w:val="009C79C0"/>
    <w:rsid w:val="009D03E9"/>
    <w:rsid w:val="009D0886"/>
    <w:rsid w:val="009D1011"/>
    <w:rsid w:val="009D2563"/>
    <w:rsid w:val="009D5004"/>
    <w:rsid w:val="009D776B"/>
    <w:rsid w:val="009E1163"/>
    <w:rsid w:val="009E1609"/>
    <w:rsid w:val="009E1793"/>
    <w:rsid w:val="009E1C89"/>
    <w:rsid w:val="009E561B"/>
    <w:rsid w:val="009E5C57"/>
    <w:rsid w:val="009F08E5"/>
    <w:rsid w:val="009F13F6"/>
    <w:rsid w:val="009F3F0A"/>
    <w:rsid w:val="009F5267"/>
    <w:rsid w:val="009F56C9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1F51"/>
    <w:rsid w:val="00A02CF1"/>
    <w:rsid w:val="00A050DB"/>
    <w:rsid w:val="00A067AC"/>
    <w:rsid w:val="00A06D58"/>
    <w:rsid w:val="00A077A0"/>
    <w:rsid w:val="00A07A53"/>
    <w:rsid w:val="00A11132"/>
    <w:rsid w:val="00A11361"/>
    <w:rsid w:val="00A11739"/>
    <w:rsid w:val="00A12A21"/>
    <w:rsid w:val="00A12E63"/>
    <w:rsid w:val="00A13B01"/>
    <w:rsid w:val="00A1495E"/>
    <w:rsid w:val="00A151DD"/>
    <w:rsid w:val="00A16494"/>
    <w:rsid w:val="00A17769"/>
    <w:rsid w:val="00A17971"/>
    <w:rsid w:val="00A17FCD"/>
    <w:rsid w:val="00A20586"/>
    <w:rsid w:val="00A20A49"/>
    <w:rsid w:val="00A22D89"/>
    <w:rsid w:val="00A23597"/>
    <w:rsid w:val="00A23D03"/>
    <w:rsid w:val="00A24C16"/>
    <w:rsid w:val="00A250A6"/>
    <w:rsid w:val="00A253AC"/>
    <w:rsid w:val="00A2726A"/>
    <w:rsid w:val="00A3010E"/>
    <w:rsid w:val="00A308DA"/>
    <w:rsid w:val="00A30ED6"/>
    <w:rsid w:val="00A36415"/>
    <w:rsid w:val="00A3698C"/>
    <w:rsid w:val="00A40123"/>
    <w:rsid w:val="00A40ECC"/>
    <w:rsid w:val="00A41292"/>
    <w:rsid w:val="00A4194D"/>
    <w:rsid w:val="00A42713"/>
    <w:rsid w:val="00A43382"/>
    <w:rsid w:val="00A43AA3"/>
    <w:rsid w:val="00A43C37"/>
    <w:rsid w:val="00A43D55"/>
    <w:rsid w:val="00A512C7"/>
    <w:rsid w:val="00A52B56"/>
    <w:rsid w:val="00A548FB"/>
    <w:rsid w:val="00A5515C"/>
    <w:rsid w:val="00A55ADA"/>
    <w:rsid w:val="00A55BF0"/>
    <w:rsid w:val="00A55D48"/>
    <w:rsid w:val="00A56092"/>
    <w:rsid w:val="00A565FE"/>
    <w:rsid w:val="00A56846"/>
    <w:rsid w:val="00A56A2C"/>
    <w:rsid w:val="00A56C74"/>
    <w:rsid w:val="00A570C2"/>
    <w:rsid w:val="00A60515"/>
    <w:rsid w:val="00A61C13"/>
    <w:rsid w:val="00A62383"/>
    <w:rsid w:val="00A6275F"/>
    <w:rsid w:val="00A6356D"/>
    <w:rsid w:val="00A65214"/>
    <w:rsid w:val="00A6640D"/>
    <w:rsid w:val="00A67254"/>
    <w:rsid w:val="00A674B4"/>
    <w:rsid w:val="00A70532"/>
    <w:rsid w:val="00A711F4"/>
    <w:rsid w:val="00A721EF"/>
    <w:rsid w:val="00A72366"/>
    <w:rsid w:val="00A72C1B"/>
    <w:rsid w:val="00A73A19"/>
    <w:rsid w:val="00A74774"/>
    <w:rsid w:val="00A749BC"/>
    <w:rsid w:val="00A75F7F"/>
    <w:rsid w:val="00A7700C"/>
    <w:rsid w:val="00A80479"/>
    <w:rsid w:val="00A80C65"/>
    <w:rsid w:val="00A817BD"/>
    <w:rsid w:val="00A8291D"/>
    <w:rsid w:val="00A83107"/>
    <w:rsid w:val="00A84298"/>
    <w:rsid w:val="00A849AA"/>
    <w:rsid w:val="00A8574F"/>
    <w:rsid w:val="00A875AC"/>
    <w:rsid w:val="00A8777D"/>
    <w:rsid w:val="00A91BD6"/>
    <w:rsid w:val="00A91FFB"/>
    <w:rsid w:val="00A9217B"/>
    <w:rsid w:val="00A9294E"/>
    <w:rsid w:val="00A92D40"/>
    <w:rsid w:val="00A938AF"/>
    <w:rsid w:val="00A93C89"/>
    <w:rsid w:val="00A96FB0"/>
    <w:rsid w:val="00AA01B2"/>
    <w:rsid w:val="00AA1277"/>
    <w:rsid w:val="00AA2552"/>
    <w:rsid w:val="00AA3495"/>
    <w:rsid w:val="00AA3C7B"/>
    <w:rsid w:val="00AA3FAB"/>
    <w:rsid w:val="00AA5643"/>
    <w:rsid w:val="00AA5F7B"/>
    <w:rsid w:val="00AA7063"/>
    <w:rsid w:val="00AA7AE5"/>
    <w:rsid w:val="00AB0D7E"/>
    <w:rsid w:val="00AB26C1"/>
    <w:rsid w:val="00AB5234"/>
    <w:rsid w:val="00AC0626"/>
    <w:rsid w:val="00AC0AB2"/>
    <w:rsid w:val="00AC228B"/>
    <w:rsid w:val="00AC41F6"/>
    <w:rsid w:val="00AC5176"/>
    <w:rsid w:val="00AC5BD1"/>
    <w:rsid w:val="00AC6362"/>
    <w:rsid w:val="00AC6F97"/>
    <w:rsid w:val="00AC7EF5"/>
    <w:rsid w:val="00AD12F7"/>
    <w:rsid w:val="00AD18F4"/>
    <w:rsid w:val="00AD1BDA"/>
    <w:rsid w:val="00AD2A2D"/>
    <w:rsid w:val="00AD315E"/>
    <w:rsid w:val="00AD384D"/>
    <w:rsid w:val="00AD3924"/>
    <w:rsid w:val="00AD3D6D"/>
    <w:rsid w:val="00AD4180"/>
    <w:rsid w:val="00AD52C5"/>
    <w:rsid w:val="00AD590B"/>
    <w:rsid w:val="00AD6091"/>
    <w:rsid w:val="00AD63C2"/>
    <w:rsid w:val="00AD6463"/>
    <w:rsid w:val="00AD66B0"/>
    <w:rsid w:val="00AD6E79"/>
    <w:rsid w:val="00AD75CF"/>
    <w:rsid w:val="00AE0447"/>
    <w:rsid w:val="00AE07B4"/>
    <w:rsid w:val="00AE1090"/>
    <w:rsid w:val="00AE13E9"/>
    <w:rsid w:val="00AE24D5"/>
    <w:rsid w:val="00AE2654"/>
    <w:rsid w:val="00AE4C78"/>
    <w:rsid w:val="00AE540D"/>
    <w:rsid w:val="00AE56F4"/>
    <w:rsid w:val="00AE6869"/>
    <w:rsid w:val="00AE70F6"/>
    <w:rsid w:val="00AE767F"/>
    <w:rsid w:val="00AE7B64"/>
    <w:rsid w:val="00AF10F6"/>
    <w:rsid w:val="00AF114D"/>
    <w:rsid w:val="00AF11B2"/>
    <w:rsid w:val="00AF33BD"/>
    <w:rsid w:val="00AF341B"/>
    <w:rsid w:val="00AF35F1"/>
    <w:rsid w:val="00AF368E"/>
    <w:rsid w:val="00AF3D86"/>
    <w:rsid w:val="00AF4D0A"/>
    <w:rsid w:val="00AF56FA"/>
    <w:rsid w:val="00AF687E"/>
    <w:rsid w:val="00AF7830"/>
    <w:rsid w:val="00B02AB5"/>
    <w:rsid w:val="00B038A4"/>
    <w:rsid w:val="00B03FBA"/>
    <w:rsid w:val="00B04D31"/>
    <w:rsid w:val="00B05621"/>
    <w:rsid w:val="00B0666D"/>
    <w:rsid w:val="00B072B5"/>
    <w:rsid w:val="00B116C1"/>
    <w:rsid w:val="00B129F6"/>
    <w:rsid w:val="00B12F1D"/>
    <w:rsid w:val="00B14049"/>
    <w:rsid w:val="00B15D4F"/>
    <w:rsid w:val="00B164A3"/>
    <w:rsid w:val="00B17009"/>
    <w:rsid w:val="00B1717D"/>
    <w:rsid w:val="00B17410"/>
    <w:rsid w:val="00B17F0B"/>
    <w:rsid w:val="00B20412"/>
    <w:rsid w:val="00B21C1C"/>
    <w:rsid w:val="00B21CD8"/>
    <w:rsid w:val="00B22010"/>
    <w:rsid w:val="00B23169"/>
    <w:rsid w:val="00B234B1"/>
    <w:rsid w:val="00B23E86"/>
    <w:rsid w:val="00B23E93"/>
    <w:rsid w:val="00B249C9"/>
    <w:rsid w:val="00B24A0D"/>
    <w:rsid w:val="00B254D2"/>
    <w:rsid w:val="00B26CBE"/>
    <w:rsid w:val="00B27358"/>
    <w:rsid w:val="00B301D1"/>
    <w:rsid w:val="00B303DB"/>
    <w:rsid w:val="00B309B7"/>
    <w:rsid w:val="00B30DCA"/>
    <w:rsid w:val="00B32517"/>
    <w:rsid w:val="00B326E2"/>
    <w:rsid w:val="00B32728"/>
    <w:rsid w:val="00B332CA"/>
    <w:rsid w:val="00B33311"/>
    <w:rsid w:val="00B335B3"/>
    <w:rsid w:val="00B33AAC"/>
    <w:rsid w:val="00B349EF"/>
    <w:rsid w:val="00B34E75"/>
    <w:rsid w:val="00B35CCD"/>
    <w:rsid w:val="00B35EF0"/>
    <w:rsid w:val="00B4225E"/>
    <w:rsid w:val="00B42800"/>
    <w:rsid w:val="00B4289D"/>
    <w:rsid w:val="00B42DFD"/>
    <w:rsid w:val="00B4332D"/>
    <w:rsid w:val="00B43DDA"/>
    <w:rsid w:val="00B44670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60271"/>
    <w:rsid w:val="00B6066A"/>
    <w:rsid w:val="00B608A4"/>
    <w:rsid w:val="00B60F8D"/>
    <w:rsid w:val="00B626FE"/>
    <w:rsid w:val="00B63360"/>
    <w:rsid w:val="00B63C2E"/>
    <w:rsid w:val="00B66968"/>
    <w:rsid w:val="00B674FF"/>
    <w:rsid w:val="00B677E7"/>
    <w:rsid w:val="00B71A7A"/>
    <w:rsid w:val="00B71C92"/>
    <w:rsid w:val="00B7269B"/>
    <w:rsid w:val="00B7352C"/>
    <w:rsid w:val="00B73A02"/>
    <w:rsid w:val="00B73EEE"/>
    <w:rsid w:val="00B741A2"/>
    <w:rsid w:val="00B74A05"/>
    <w:rsid w:val="00B755B5"/>
    <w:rsid w:val="00B7587F"/>
    <w:rsid w:val="00B7613D"/>
    <w:rsid w:val="00B7621E"/>
    <w:rsid w:val="00B76A17"/>
    <w:rsid w:val="00B77A6D"/>
    <w:rsid w:val="00B808B5"/>
    <w:rsid w:val="00B80915"/>
    <w:rsid w:val="00B81197"/>
    <w:rsid w:val="00B81547"/>
    <w:rsid w:val="00B83812"/>
    <w:rsid w:val="00B84A46"/>
    <w:rsid w:val="00B84B7C"/>
    <w:rsid w:val="00B86D79"/>
    <w:rsid w:val="00B86FD9"/>
    <w:rsid w:val="00B90C0C"/>
    <w:rsid w:val="00B90DBE"/>
    <w:rsid w:val="00B91A0B"/>
    <w:rsid w:val="00B92F5A"/>
    <w:rsid w:val="00B93766"/>
    <w:rsid w:val="00B974E2"/>
    <w:rsid w:val="00BA22B7"/>
    <w:rsid w:val="00BA2339"/>
    <w:rsid w:val="00BA355D"/>
    <w:rsid w:val="00BA4E01"/>
    <w:rsid w:val="00BA5552"/>
    <w:rsid w:val="00BA6A42"/>
    <w:rsid w:val="00BB07A6"/>
    <w:rsid w:val="00BB0D5B"/>
    <w:rsid w:val="00BB2F9D"/>
    <w:rsid w:val="00BB30BA"/>
    <w:rsid w:val="00BB5924"/>
    <w:rsid w:val="00BB5E13"/>
    <w:rsid w:val="00BC0570"/>
    <w:rsid w:val="00BC09B5"/>
    <w:rsid w:val="00BC17C8"/>
    <w:rsid w:val="00BC2CB6"/>
    <w:rsid w:val="00BC39EB"/>
    <w:rsid w:val="00BC3B2A"/>
    <w:rsid w:val="00BC449B"/>
    <w:rsid w:val="00BC44F2"/>
    <w:rsid w:val="00BC6927"/>
    <w:rsid w:val="00BC73B6"/>
    <w:rsid w:val="00BD0223"/>
    <w:rsid w:val="00BD223F"/>
    <w:rsid w:val="00BD32B2"/>
    <w:rsid w:val="00BD3522"/>
    <w:rsid w:val="00BD4057"/>
    <w:rsid w:val="00BD5937"/>
    <w:rsid w:val="00BD6502"/>
    <w:rsid w:val="00BE000A"/>
    <w:rsid w:val="00BE0C19"/>
    <w:rsid w:val="00BE2048"/>
    <w:rsid w:val="00BE2187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6D58"/>
    <w:rsid w:val="00BE7AAD"/>
    <w:rsid w:val="00BF140A"/>
    <w:rsid w:val="00BF16BF"/>
    <w:rsid w:val="00BF1BA7"/>
    <w:rsid w:val="00BF3056"/>
    <w:rsid w:val="00BF3BFD"/>
    <w:rsid w:val="00BF4A01"/>
    <w:rsid w:val="00BF596D"/>
    <w:rsid w:val="00BF620E"/>
    <w:rsid w:val="00BF68DE"/>
    <w:rsid w:val="00C00343"/>
    <w:rsid w:val="00C01D2E"/>
    <w:rsid w:val="00C01EB2"/>
    <w:rsid w:val="00C02157"/>
    <w:rsid w:val="00C02A8E"/>
    <w:rsid w:val="00C02E9F"/>
    <w:rsid w:val="00C038EA"/>
    <w:rsid w:val="00C05126"/>
    <w:rsid w:val="00C054C3"/>
    <w:rsid w:val="00C07277"/>
    <w:rsid w:val="00C07B95"/>
    <w:rsid w:val="00C10248"/>
    <w:rsid w:val="00C10B4F"/>
    <w:rsid w:val="00C11796"/>
    <w:rsid w:val="00C117B4"/>
    <w:rsid w:val="00C11EA5"/>
    <w:rsid w:val="00C12790"/>
    <w:rsid w:val="00C131A9"/>
    <w:rsid w:val="00C13DFB"/>
    <w:rsid w:val="00C149DF"/>
    <w:rsid w:val="00C1521A"/>
    <w:rsid w:val="00C15B9D"/>
    <w:rsid w:val="00C168D9"/>
    <w:rsid w:val="00C1718E"/>
    <w:rsid w:val="00C17D3C"/>
    <w:rsid w:val="00C2045D"/>
    <w:rsid w:val="00C20BF1"/>
    <w:rsid w:val="00C21993"/>
    <w:rsid w:val="00C224A5"/>
    <w:rsid w:val="00C2384F"/>
    <w:rsid w:val="00C23E00"/>
    <w:rsid w:val="00C23F28"/>
    <w:rsid w:val="00C24497"/>
    <w:rsid w:val="00C25872"/>
    <w:rsid w:val="00C2587A"/>
    <w:rsid w:val="00C267FB"/>
    <w:rsid w:val="00C30093"/>
    <w:rsid w:val="00C301CA"/>
    <w:rsid w:val="00C32062"/>
    <w:rsid w:val="00C33518"/>
    <w:rsid w:val="00C36233"/>
    <w:rsid w:val="00C3665F"/>
    <w:rsid w:val="00C3686B"/>
    <w:rsid w:val="00C36B6F"/>
    <w:rsid w:val="00C37B13"/>
    <w:rsid w:val="00C404FA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15FA"/>
    <w:rsid w:val="00C52109"/>
    <w:rsid w:val="00C54A5E"/>
    <w:rsid w:val="00C54ACC"/>
    <w:rsid w:val="00C5514A"/>
    <w:rsid w:val="00C5576E"/>
    <w:rsid w:val="00C55CCD"/>
    <w:rsid w:val="00C5756E"/>
    <w:rsid w:val="00C5799D"/>
    <w:rsid w:val="00C60D07"/>
    <w:rsid w:val="00C646F3"/>
    <w:rsid w:val="00C67889"/>
    <w:rsid w:val="00C70552"/>
    <w:rsid w:val="00C70DCD"/>
    <w:rsid w:val="00C72981"/>
    <w:rsid w:val="00C72C38"/>
    <w:rsid w:val="00C74192"/>
    <w:rsid w:val="00C76041"/>
    <w:rsid w:val="00C763FE"/>
    <w:rsid w:val="00C76B44"/>
    <w:rsid w:val="00C812EF"/>
    <w:rsid w:val="00C8160D"/>
    <w:rsid w:val="00C816BB"/>
    <w:rsid w:val="00C83294"/>
    <w:rsid w:val="00C85B4C"/>
    <w:rsid w:val="00C86244"/>
    <w:rsid w:val="00C90502"/>
    <w:rsid w:val="00C91124"/>
    <w:rsid w:val="00C91B74"/>
    <w:rsid w:val="00C91C0A"/>
    <w:rsid w:val="00C91C88"/>
    <w:rsid w:val="00C94503"/>
    <w:rsid w:val="00C95904"/>
    <w:rsid w:val="00C95A1D"/>
    <w:rsid w:val="00C965F9"/>
    <w:rsid w:val="00C97FBE"/>
    <w:rsid w:val="00CA08BB"/>
    <w:rsid w:val="00CA10A3"/>
    <w:rsid w:val="00CA317A"/>
    <w:rsid w:val="00CA3AC2"/>
    <w:rsid w:val="00CA4BD1"/>
    <w:rsid w:val="00CA5094"/>
    <w:rsid w:val="00CA7EB9"/>
    <w:rsid w:val="00CB46B2"/>
    <w:rsid w:val="00CB5EF9"/>
    <w:rsid w:val="00CB7C28"/>
    <w:rsid w:val="00CC0175"/>
    <w:rsid w:val="00CC0585"/>
    <w:rsid w:val="00CC168F"/>
    <w:rsid w:val="00CC1CBC"/>
    <w:rsid w:val="00CC2DBD"/>
    <w:rsid w:val="00CC321B"/>
    <w:rsid w:val="00CC3649"/>
    <w:rsid w:val="00CC47E6"/>
    <w:rsid w:val="00CC4E23"/>
    <w:rsid w:val="00CC5EB2"/>
    <w:rsid w:val="00CC7732"/>
    <w:rsid w:val="00CC7BDE"/>
    <w:rsid w:val="00CD006C"/>
    <w:rsid w:val="00CD0E69"/>
    <w:rsid w:val="00CD104D"/>
    <w:rsid w:val="00CD16DC"/>
    <w:rsid w:val="00CD1F2F"/>
    <w:rsid w:val="00CD2650"/>
    <w:rsid w:val="00CD5171"/>
    <w:rsid w:val="00CE0055"/>
    <w:rsid w:val="00CE196C"/>
    <w:rsid w:val="00CE1B47"/>
    <w:rsid w:val="00CE1B53"/>
    <w:rsid w:val="00CE2005"/>
    <w:rsid w:val="00CE240E"/>
    <w:rsid w:val="00CE35CC"/>
    <w:rsid w:val="00CE4E08"/>
    <w:rsid w:val="00CE5418"/>
    <w:rsid w:val="00CE6686"/>
    <w:rsid w:val="00CE6B47"/>
    <w:rsid w:val="00CF026F"/>
    <w:rsid w:val="00CF20A4"/>
    <w:rsid w:val="00CF2FBA"/>
    <w:rsid w:val="00CF32AF"/>
    <w:rsid w:val="00CF3FA3"/>
    <w:rsid w:val="00CF7C2C"/>
    <w:rsid w:val="00D000CD"/>
    <w:rsid w:val="00D006C1"/>
    <w:rsid w:val="00D01810"/>
    <w:rsid w:val="00D01CF6"/>
    <w:rsid w:val="00D05325"/>
    <w:rsid w:val="00D0630C"/>
    <w:rsid w:val="00D075DE"/>
    <w:rsid w:val="00D07717"/>
    <w:rsid w:val="00D107FA"/>
    <w:rsid w:val="00D114A6"/>
    <w:rsid w:val="00D123E3"/>
    <w:rsid w:val="00D12926"/>
    <w:rsid w:val="00D13473"/>
    <w:rsid w:val="00D14CA1"/>
    <w:rsid w:val="00D15E43"/>
    <w:rsid w:val="00D174DE"/>
    <w:rsid w:val="00D17B69"/>
    <w:rsid w:val="00D23001"/>
    <w:rsid w:val="00D23E88"/>
    <w:rsid w:val="00D2457D"/>
    <w:rsid w:val="00D24E51"/>
    <w:rsid w:val="00D25D03"/>
    <w:rsid w:val="00D26794"/>
    <w:rsid w:val="00D27025"/>
    <w:rsid w:val="00D27879"/>
    <w:rsid w:val="00D30929"/>
    <w:rsid w:val="00D31ED4"/>
    <w:rsid w:val="00D32E81"/>
    <w:rsid w:val="00D33F1E"/>
    <w:rsid w:val="00D34CB3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50C7C"/>
    <w:rsid w:val="00D5229B"/>
    <w:rsid w:val="00D53561"/>
    <w:rsid w:val="00D56056"/>
    <w:rsid w:val="00D56719"/>
    <w:rsid w:val="00D575A9"/>
    <w:rsid w:val="00D5789B"/>
    <w:rsid w:val="00D5793E"/>
    <w:rsid w:val="00D6045D"/>
    <w:rsid w:val="00D60CB4"/>
    <w:rsid w:val="00D6128E"/>
    <w:rsid w:val="00D61909"/>
    <w:rsid w:val="00D62C61"/>
    <w:rsid w:val="00D64FD7"/>
    <w:rsid w:val="00D65250"/>
    <w:rsid w:val="00D6596A"/>
    <w:rsid w:val="00D676BC"/>
    <w:rsid w:val="00D6775E"/>
    <w:rsid w:val="00D67B4E"/>
    <w:rsid w:val="00D71F78"/>
    <w:rsid w:val="00D73809"/>
    <w:rsid w:val="00D74639"/>
    <w:rsid w:val="00D746F3"/>
    <w:rsid w:val="00D750A4"/>
    <w:rsid w:val="00D77326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CF2"/>
    <w:rsid w:val="00D90D91"/>
    <w:rsid w:val="00D92809"/>
    <w:rsid w:val="00D934C6"/>
    <w:rsid w:val="00D93ED6"/>
    <w:rsid w:val="00D9535A"/>
    <w:rsid w:val="00D95B44"/>
    <w:rsid w:val="00D970DE"/>
    <w:rsid w:val="00D9721F"/>
    <w:rsid w:val="00D972CB"/>
    <w:rsid w:val="00D97D01"/>
    <w:rsid w:val="00DA0D4D"/>
    <w:rsid w:val="00DA11CB"/>
    <w:rsid w:val="00DA1C79"/>
    <w:rsid w:val="00DA292E"/>
    <w:rsid w:val="00DA2F26"/>
    <w:rsid w:val="00DA3200"/>
    <w:rsid w:val="00DA393D"/>
    <w:rsid w:val="00DA3B06"/>
    <w:rsid w:val="00DA4CF4"/>
    <w:rsid w:val="00DA76DB"/>
    <w:rsid w:val="00DA77DD"/>
    <w:rsid w:val="00DA7E55"/>
    <w:rsid w:val="00DB006D"/>
    <w:rsid w:val="00DB0DF0"/>
    <w:rsid w:val="00DB1037"/>
    <w:rsid w:val="00DB1065"/>
    <w:rsid w:val="00DB1333"/>
    <w:rsid w:val="00DB3427"/>
    <w:rsid w:val="00DB34BB"/>
    <w:rsid w:val="00DB359B"/>
    <w:rsid w:val="00DB3814"/>
    <w:rsid w:val="00DB3C1E"/>
    <w:rsid w:val="00DB4045"/>
    <w:rsid w:val="00DB45E7"/>
    <w:rsid w:val="00DB5128"/>
    <w:rsid w:val="00DB5549"/>
    <w:rsid w:val="00DB62D1"/>
    <w:rsid w:val="00DB6F96"/>
    <w:rsid w:val="00DB7FA3"/>
    <w:rsid w:val="00DC05AB"/>
    <w:rsid w:val="00DC1444"/>
    <w:rsid w:val="00DC1876"/>
    <w:rsid w:val="00DC1A67"/>
    <w:rsid w:val="00DC29D9"/>
    <w:rsid w:val="00DC69FD"/>
    <w:rsid w:val="00DD07CD"/>
    <w:rsid w:val="00DD09A6"/>
    <w:rsid w:val="00DD0C0F"/>
    <w:rsid w:val="00DD104B"/>
    <w:rsid w:val="00DD16FB"/>
    <w:rsid w:val="00DD1A17"/>
    <w:rsid w:val="00DD1B3B"/>
    <w:rsid w:val="00DD4466"/>
    <w:rsid w:val="00DD4943"/>
    <w:rsid w:val="00DD4AD0"/>
    <w:rsid w:val="00DD4B71"/>
    <w:rsid w:val="00DD61CC"/>
    <w:rsid w:val="00DD64AD"/>
    <w:rsid w:val="00DD7DD4"/>
    <w:rsid w:val="00DE3708"/>
    <w:rsid w:val="00DE4779"/>
    <w:rsid w:val="00DE49D0"/>
    <w:rsid w:val="00DE4D6A"/>
    <w:rsid w:val="00DE646A"/>
    <w:rsid w:val="00DE67B2"/>
    <w:rsid w:val="00DE69C2"/>
    <w:rsid w:val="00DE6B37"/>
    <w:rsid w:val="00DE6E09"/>
    <w:rsid w:val="00DE784D"/>
    <w:rsid w:val="00DF0BE6"/>
    <w:rsid w:val="00DF2947"/>
    <w:rsid w:val="00DF2A61"/>
    <w:rsid w:val="00DF2B5B"/>
    <w:rsid w:val="00DF5D2D"/>
    <w:rsid w:val="00DF705D"/>
    <w:rsid w:val="00DF71BD"/>
    <w:rsid w:val="00DF723B"/>
    <w:rsid w:val="00E0065C"/>
    <w:rsid w:val="00E00942"/>
    <w:rsid w:val="00E00DCA"/>
    <w:rsid w:val="00E010F1"/>
    <w:rsid w:val="00E01EE6"/>
    <w:rsid w:val="00E025B3"/>
    <w:rsid w:val="00E03B15"/>
    <w:rsid w:val="00E03D4C"/>
    <w:rsid w:val="00E03E99"/>
    <w:rsid w:val="00E0487E"/>
    <w:rsid w:val="00E05197"/>
    <w:rsid w:val="00E079FC"/>
    <w:rsid w:val="00E1023E"/>
    <w:rsid w:val="00E11D13"/>
    <w:rsid w:val="00E12EC2"/>
    <w:rsid w:val="00E13058"/>
    <w:rsid w:val="00E13709"/>
    <w:rsid w:val="00E14268"/>
    <w:rsid w:val="00E176BD"/>
    <w:rsid w:val="00E202AB"/>
    <w:rsid w:val="00E22ADE"/>
    <w:rsid w:val="00E22AF6"/>
    <w:rsid w:val="00E2360D"/>
    <w:rsid w:val="00E24D37"/>
    <w:rsid w:val="00E25FC9"/>
    <w:rsid w:val="00E26F73"/>
    <w:rsid w:val="00E3074F"/>
    <w:rsid w:val="00E31CC4"/>
    <w:rsid w:val="00E3277F"/>
    <w:rsid w:val="00E328AA"/>
    <w:rsid w:val="00E32B1E"/>
    <w:rsid w:val="00E3397C"/>
    <w:rsid w:val="00E3663E"/>
    <w:rsid w:val="00E408E2"/>
    <w:rsid w:val="00E4099A"/>
    <w:rsid w:val="00E40FCA"/>
    <w:rsid w:val="00E43789"/>
    <w:rsid w:val="00E45375"/>
    <w:rsid w:val="00E4621E"/>
    <w:rsid w:val="00E47A74"/>
    <w:rsid w:val="00E51402"/>
    <w:rsid w:val="00E518B3"/>
    <w:rsid w:val="00E5210F"/>
    <w:rsid w:val="00E522DB"/>
    <w:rsid w:val="00E527D6"/>
    <w:rsid w:val="00E52D5C"/>
    <w:rsid w:val="00E55320"/>
    <w:rsid w:val="00E56E6C"/>
    <w:rsid w:val="00E575B3"/>
    <w:rsid w:val="00E5767C"/>
    <w:rsid w:val="00E6017B"/>
    <w:rsid w:val="00E601B4"/>
    <w:rsid w:val="00E60B40"/>
    <w:rsid w:val="00E63740"/>
    <w:rsid w:val="00E64C3E"/>
    <w:rsid w:val="00E64EC2"/>
    <w:rsid w:val="00E662CF"/>
    <w:rsid w:val="00E662FF"/>
    <w:rsid w:val="00E663BC"/>
    <w:rsid w:val="00E676B6"/>
    <w:rsid w:val="00E678EF"/>
    <w:rsid w:val="00E67F9C"/>
    <w:rsid w:val="00E67FF7"/>
    <w:rsid w:val="00E70881"/>
    <w:rsid w:val="00E71684"/>
    <w:rsid w:val="00E71B58"/>
    <w:rsid w:val="00E72773"/>
    <w:rsid w:val="00E729C7"/>
    <w:rsid w:val="00E73518"/>
    <w:rsid w:val="00E73D79"/>
    <w:rsid w:val="00E7468E"/>
    <w:rsid w:val="00E75378"/>
    <w:rsid w:val="00E773EB"/>
    <w:rsid w:val="00E774D7"/>
    <w:rsid w:val="00E806A7"/>
    <w:rsid w:val="00E80C0C"/>
    <w:rsid w:val="00E816F1"/>
    <w:rsid w:val="00E82CE9"/>
    <w:rsid w:val="00E8449B"/>
    <w:rsid w:val="00E85879"/>
    <w:rsid w:val="00E86DDF"/>
    <w:rsid w:val="00E87EAC"/>
    <w:rsid w:val="00E911F6"/>
    <w:rsid w:val="00E93091"/>
    <w:rsid w:val="00E9324D"/>
    <w:rsid w:val="00E93317"/>
    <w:rsid w:val="00E94BC9"/>
    <w:rsid w:val="00E95552"/>
    <w:rsid w:val="00E957A8"/>
    <w:rsid w:val="00E96690"/>
    <w:rsid w:val="00E97344"/>
    <w:rsid w:val="00EA0558"/>
    <w:rsid w:val="00EA221A"/>
    <w:rsid w:val="00EA383E"/>
    <w:rsid w:val="00EA3A14"/>
    <w:rsid w:val="00EA41E0"/>
    <w:rsid w:val="00EA593B"/>
    <w:rsid w:val="00EA5D1F"/>
    <w:rsid w:val="00EA7224"/>
    <w:rsid w:val="00EA7C2C"/>
    <w:rsid w:val="00EB0D77"/>
    <w:rsid w:val="00EB1D18"/>
    <w:rsid w:val="00EB36F2"/>
    <w:rsid w:val="00EB48AE"/>
    <w:rsid w:val="00EB4AC7"/>
    <w:rsid w:val="00EC05B9"/>
    <w:rsid w:val="00EC15AC"/>
    <w:rsid w:val="00EC2F0D"/>
    <w:rsid w:val="00EC31C6"/>
    <w:rsid w:val="00EC3AF9"/>
    <w:rsid w:val="00EC4284"/>
    <w:rsid w:val="00EC5FEA"/>
    <w:rsid w:val="00EC6C02"/>
    <w:rsid w:val="00EC7201"/>
    <w:rsid w:val="00EC75AF"/>
    <w:rsid w:val="00EC77E5"/>
    <w:rsid w:val="00ED00D5"/>
    <w:rsid w:val="00ED057F"/>
    <w:rsid w:val="00ED05EE"/>
    <w:rsid w:val="00ED08A3"/>
    <w:rsid w:val="00ED2108"/>
    <w:rsid w:val="00ED4EF3"/>
    <w:rsid w:val="00ED5307"/>
    <w:rsid w:val="00ED5DB9"/>
    <w:rsid w:val="00ED6C95"/>
    <w:rsid w:val="00EE1843"/>
    <w:rsid w:val="00EE3BF0"/>
    <w:rsid w:val="00EE4525"/>
    <w:rsid w:val="00EE489A"/>
    <w:rsid w:val="00EE4DEF"/>
    <w:rsid w:val="00EE6C55"/>
    <w:rsid w:val="00EE6DD1"/>
    <w:rsid w:val="00EF3946"/>
    <w:rsid w:val="00EF3E2F"/>
    <w:rsid w:val="00EF415A"/>
    <w:rsid w:val="00EF4658"/>
    <w:rsid w:val="00EF55EC"/>
    <w:rsid w:val="00EF5BED"/>
    <w:rsid w:val="00EF6B6A"/>
    <w:rsid w:val="00EF71B6"/>
    <w:rsid w:val="00F00BA3"/>
    <w:rsid w:val="00F02130"/>
    <w:rsid w:val="00F021CA"/>
    <w:rsid w:val="00F03D20"/>
    <w:rsid w:val="00F0515B"/>
    <w:rsid w:val="00F055D0"/>
    <w:rsid w:val="00F05B59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52C2"/>
    <w:rsid w:val="00F15397"/>
    <w:rsid w:val="00F15572"/>
    <w:rsid w:val="00F16B68"/>
    <w:rsid w:val="00F202B6"/>
    <w:rsid w:val="00F21BB4"/>
    <w:rsid w:val="00F22741"/>
    <w:rsid w:val="00F2295D"/>
    <w:rsid w:val="00F22B40"/>
    <w:rsid w:val="00F2475E"/>
    <w:rsid w:val="00F24F3F"/>
    <w:rsid w:val="00F26388"/>
    <w:rsid w:val="00F271D7"/>
    <w:rsid w:val="00F304F9"/>
    <w:rsid w:val="00F32128"/>
    <w:rsid w:val="00F34AB7"/>
    <w:rsid w:val="00F34C54"/>
    <w:rsid w:val="00F3647E"/>
    <w:rsid w:val="00F37674"/>
    <w:rsid w:val="00F3784E"/>
    <w:rsid w:val="00F402AF"/>
    <w:rsid w:val="00F420CB"/>
    <w:rsid w:val="00F427C3"/>
    <w:rsid w:val="00F445F3"/>
    <w:rsid w:val="00F4560E"/>
    <w:rsid w:val="00F4573D"/>
    <w:rsid w:val="00F46586"/>
    <w:rsid w:val="00F46A6F"/>
    <w:rsid w:val="00F51CC5"/>
    <w:rsid w:val="00F52392"/>
    <w:rsid w:val="00F52D39"/>
    <w:rsid w:val="00F52F94"/>
    <w:rsid w:val="00F54EDD"/>
    <w:rsid w:val="00F55A58"/>
    <w:rsid w:val="00F55DA5"/>
    <w:rsid w:val="00F55E0C"/>
    <w:rsid w:val="00F56867"/>
    <w:rsid w:val="00F56FA2"/>
    <w:rsid w:val="00F570BA"/>
    <w:rsid w:val="00F57C8E"/>
    <w:rsid w:val="00F62212"/>
    <w:rsid w:val="00F62726"/>
    <w:rsid w:val="00F62B5B"/>
    <w:rsid w:val="00F63CFE"/>
    <w:rsid w:val="00F666E6"/>
    <w:rsid w:val="00F67D83"/>
    <w:rsid w:val="00F702ED"/>
    <w:rsid w:val="00F71989"/>
    <w:rsid w:val="00F74E42"/>
    <w:rsid w:val="00F74F61"/>
    <w:rsid w:val="00F75F6C"/>
    <w:rsid w:val="00F76860"/>
    <w:rsid w:val="00F76A0D"/>
    <w:rsid w:val="00F77D74"/>
    <w:rsid w:val="00F8126E"/>
    <w:rsid w:val="00F819DF"/>
    <w:rsid w:val="00F825BE"/>
    <w:rsid w:val="00F8353A"/>
    <w:rsid w:val="00F83B3F"/>
    <w:rsid w:val="00F85507"/>
    <w:rsid w:val="00F862FE"/>
    <w:rsid w:val="00F8780E"/>
    <w:rsid w:val="00F90DDE"/>
    <w:rsid w:val="00F92D33"/>
    <w:rsid w:val="00F933B7"/>
    <w:rsid w:val="00F9409C"/>
    <w:rsid w:val="00F9523A"/>
    <w:rsid w:val="00F96B73"/>
    <w:rsid w:val="00F97582"/>
    <w:rsid w:val="00F97F17"/>
    <w:rsid w:val="00FA0ECC"/>
    <w:rsid w:val="00FA2FA0"/>
    <w:rsid w:val="00FA49B9"/>
    <w:rsid w:val="00FA6F51"/>
    <w:rsid w:val="00FA7934"/>
    <w:rsid w:val="00FB03B7"/>
    <w:rsid w:val="00FB0F01"/>
    <w:rsid w:val="00FB22DE"/>
    <w:rsid w:val="00FB325E"/>
    <w:rsid w:val="00FB372F"/>
    <w:rsid w:val="00FB4005"/>
    <w:rsid w:val="00FB4EDF"/>
    <w:rsid w:val="00FB5B40"/>
    <w:rsid w:val="00FC05AE"/>
    <w:rsid w:val="00FC1275"/>
    <w:rsid w:val="00FC1C50"/>
    <w:rsid w:val="00FC2D19"/>
    <w:rsid w:val="00FC35BD"/>
    <w:rsid w:val="00FC5486"/>
    <w:rsid w:val="00FC6A2F"/>
    <w:rsid w:val="00FC73FB"/>
    <w:rsid w:val="00FD0B47"/>
    <w:rsid w:val="00FD1030"/>
    <w:rsid w:val="00FD17D9"/>
    <w:rsid w:val="00FD196B"/>
    <w:rsid w:val="00FD1A02"/>
    <w:rsid w:val="00FD21BC"/>
    <w:rsid w:val="00FD3185"/>
    <w:rsid w:val="00FD4C68"/>
    <w:rsid w:val="00FD5BAA"/>
    <w:rsid w:val="00FD6623"/>
    <w:rsid w:val="00FD6D96"/>
    <w:rsid w:val="00FD7381"/>
    <w:rsid w:val="00FE11BC"/>
    <w:rsid w:val="00FE20BB"/>
    <w:rsid w:val="00FE3125"/>
    <w:rsid w:val="00FE3BF6"/>
    <w:rsid w:val="00FE53CF"/>
    <w:rsid w:val="00FF033B"/>
    <w:rsid w:val="00FF1677"/>
    <w:rsid w:val="00FF1D5F"/>
    <w:rsid w:val="00FF2C0E"/>
    <w:rsid w:val="00FF31F0"/>
    <w:rsid w:val="00FF3D8A"/>
    <w:rsid w:val="00FF4DB1"/>
    <w:rsid w:val="00FF5B84"/>
    <w:rsid w:val="00FF5D75"/>
    <w:rsid w:val="00FF6794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">
    <w:name w:val="Emphasis"/>
    <w:basedOn w:val="Fontepargpadro"/>
    <w:uiPriority w:val="20"/>
    <w:qFormat/>
    <w:rsid w:val="00D01CF6"/>
    <w:rPr>
      <w:i/>
      <w:iCs/>
    </w:rPr>
  </w:style>
  <w:style w:type="character" w:styleId="nfaseSutil">
    <w:name w:val="Subtle Emphasis"/>
    <w:basedOn w:val="Fontepargpadro"/>
    <w:uiPriority w:val="19"/>
    <w:qFormat/>
    <w:rsid w:val="008C35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V_enBR893BR893&amp;sxsrf=AOaemvK8vMso1FVO-Rcxu5gvXJ5vuR50mw:1639772077629&amp;q=eliseu+mascarello&amp;spell=1&amp;sa=X&amp;ved=2ahUKEwj888uB0-v0AhVElJUCHTN5AkYQBSgAegQIARA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14C0-C40F-429E-9A0B-A11FC293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6</Pages>
  <Words>3540</Words>
  <Characters>19118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93</cp:revision>
  <cp:lastPrinted>2021-03-24T17:21:00Z</cp:lastPrinted>
  <dcterms:created xsi:type="dcterms:W3CDTF">2021-11-25T16:01:00Z</dcterms:created>
  <dcterms:modified xsi:type="dcterms:W3CDTF">2021-12-29T12:31:00Z</dcterms:modified>
</cp:coreProperties>
</file>