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E4" w:rsidRPr="00122DE4" w:rsidRDefault="00122DE4" w:rsidP="0025675F">
      <w:pPr>
        <w:spacing w:after="20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</w:pP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INSTRUÇÃO NORMATIVA Nº </w:t>
      </w:r>
      <w:r w:rsidR="00D65630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01</w:t>
      </w:r>
      <w:r w:rsidR="0079085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2</w:t>
      </w: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 DE </w:t>
      </w:r>
      <w:r w:rsidR="0079085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29</w:t>
      </w: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 DE </w:t>
      </w:r>
      <w:r w:rsidR="0079085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FEVEREIRO </w:t>
      </w:r>
      <w:r w:rsidR="0025675F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DE 2016</w:t>
      </w: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.</w:t>
      </w:r>
    </w:p>
    <w:p w:rsidR="00122DE4" w:rsidRDefault="00122DE4" w:rsidP="0025675F">
      <w:pPr>
        <w:pStyle w:val="Corpodetexto"/>
        <w:suppressAutoHyphens/>
        <w:kinsoku w:val="0"/>
        <w:overflowPunct w:val="0"/>
        <w:spacing w:after="200"/>
        <w:ind w:left="4678"/>
        <w:jc w:val="both"/>
        <w:rPr>
          <w:rFonts w:asciiTheme="minorHAnsi" w:hAnsiTheme="minorHAnsi" w:cs="Times New Roman"/>
          <w:b/>
          <w:sz w:val="22"/>
          <w:szCs w:val="22"/>
          <w:lang w:val="pt-BR"/>
        </w:rPr>
      </w:pPr>
    </w:p>
    <w:p w:rsidR="009A2519" w:rsidRPr="00122DE4" w:rsidRDefault="009A2519" w:rsidP="0025675F">
      <w:pPr>
        <w:pStyle w:val="Corpodetexto"/>
        <w:suppressAutoHyphens/>
        <w:kinsoku w:val="0"/>
        <w:overflowPunct w:val="0"/>
        <w:spacing w:after="200"/>
        <w:ind w:left="4678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Regulamenta 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substituição temporária dos ocupantes de cargos 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em comissão.</w:t>
      </w:r>
    </w:p>
    <w:p w:rsidR="0025675F" w:rsidRDefault="0025675F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9A2519" w:rsidRPr="00122DE4" w:rsidRDefault="00BB20FC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O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Presidente do Conselho de Arquitetura e Urbanis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mo do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 xml:space="preserve"> 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Rio Grande do Sul - CAU/RS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>, no uso de suas competências legais e regimentais,</w:t>
      </w:r>
    </w:p>
    <w:p w:rsidR="009A2519" w:rsidRPr="00122DE4" w:rsidRDefault="009A2519" w:rsidP="0025675F">
      <w:pPr>
        <w:suppressAutoHyphens/>
        <w:kinsoku w:val="0"/>
        <w:overflowPunct w:val="0"/>
        <w:spacing w:after="200"/>
        <w:ind w:firstLine="851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A2519" w:rsidRPr="00122DE4" w:rsidRDefault="009A2519" w:rsidP="0025675F">
      <w:pPr>
        <w:pStyle w:val="Ttulo1"/>
        <w:suppressAutoHyphens/>
        <w:kinsoku w:val="0"/>
        <w:overflowPunct w:val="0"/>
        <w:spacing w:after="200"/>
        <w:ind w:left="0" w:firstLine="851"/>
        <w:rPr>
          <w:rFonts w:asciiTheme="minorHAnsi" w:hAnsiTheme="minorHAnsi" w:cs="Times New Roman"/>
          <w:b w:val="0"/>
          <w:bCs w:val="0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RE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>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OLVE</w:t>
      </w:r>
      <w:r w:rsidRPr="00122DE4">
        <w:rPr>
          <w:rFonts w:asciiTheme="minorHAnsi" w:hAnsiTheme="minorHAnsi" w:cs="Times New Roman"/>
          <w:b w:val="0"/>
          <w:sz w:val="22"/>
          <w:szCs w:val="22"/>
          <w:lang w:val="pt-BR"/>
        </w:rPr>
        <w:t>:</w:t>
      </w:r>
    </w:p>
    <w:p w:rsidR="009A2519" w:rsidRPr="0025675F" w:rsidRDefault="009A2519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25675F">
        <w:rPr>
          <w:rFonts w:asciiTheme="minorHAnsi" w:hAnsiTheme="minorHAnsi" w:cs="Times New Roman"/>
          <w:sz w:val="22"/>
          <w:szCs w:val="22"/>
          <w:lang w:val="pt-BR"/>
        </w:rPr>
        <w:t>Art. 1</w:t>
      </w:r>
      <w:r w:rsidR="0025675F" w:rsidRPr="0025675F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 A </w:t>
      </w:r>
      <w:r w:rsidR="00BB20FC"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substituição temporária dos ocupantes de cargos em comissão </w:t>
      </w:r>
      <w:r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por empregado ocupante de </w:t>
      </w:r>
      <w:r w:rsidR="0025675F" w:rsidRPr="0025675F">
        <w:rPr>
          <w:rFonts w:asciiTheme="minorHAnsi" w:hAnsiTheme="minorHAnsi" w:cs="Times New Roman"/>
          <w:sz w:val="22"/>
          <w:szCs w:val="22"/>
          <w:lang w:val="pt-BR"/>
        </w:rPr>
        <w:t>cargo</w:t>
      </w:r>
      <w:r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 de provimento efetivo, dar-se-á por ato de de</w:t>
      </w:r>
      <w:r w:rsidR="00122DE4" w:rsidRPr="0025675F">
        <w:rPr>
          <w:rFonts w:asciiTheme="minorHAnsi" w:hAnsiTheme="minorHAnsi" w:cs="Times New Roman"/>
          <w:sz w:val="22"/>
          <w:szCs w:val="22"/>
          <w:lang w:val="pt-BR"/>
        </w:rPr>
        <w:t>signação do P</w:t>
      </w:r>
      <w:r w:rsidR="001836F3" w:rsidRPr="0025675F">
        <w:rPr>
          <w:rFonts w:asciiTheme="minorHAnsi" w:hAnsiTheme="minorHAnsi" w:cs="Times New Roman"/>
          <w:sz w:val="22"/>
          <w:szCs w:val="22"/>
          <w:lang w:val="pt-BR"/>
        </w:rPr>
        <w:t>residente do CAU/RS</w:t>
      </w:r>
      <w:r w:rsidRPr="0025675F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25675F" w:rsidRDefault="00BB20FC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25675F">
        <w:rPr>
          <w:rFonts w:asciiTheme="minorHAnsi" w:hAnsiTheme="minorHAnsi" w:cs="Times New Roman"/>
          <w:sz w:val="22"/>
          <w:szCs w:val="22"/>
          <w:lang w:val="pt-BR"/>
        </w:rPr>
        <w:t>Art. 2º</w:t>
      </w:r>
      <w:r w:rsidR="009A2519"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 O empregado ocupante de </w:t>
      </w:r>
      <w:r w:rsidR="0025675F" w:rsidRPr="0025675F">
        <w:rPr>
          <w:rFonts w:asciiTheme="minorHAnsi" w:hAnsiTheme="minorHAnsi" w:cs="Times New Roman"/>
          <w:sz w:val="22"/>
          <w:szCs w:val="22"/>
          <w:lang w:val="pt-BR"/>
        </w:rPr>
        <w:t>cargo</w:t>
      </w:r>
      <w:r w:rsidR="009A2519"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 de provimento efetivo </w:t>
      </w:r>
      <w:r w:rsidR="0025675F"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indicado para substituição assumirá automática e </w:t>
      </w:r>
      <w:r w:rsidR="00372F20">
        <w:rPr>
          <w:rFonts w:asciiTheme="minorHAnsi" w:hAnsiTheme="minorHAnsi" w:cs="Times New Roman"/>
          <w:sz w:val="22"/>
          <w:szCs w:val="22"/>
          <w:lang w:val="pt-BR"/>
        </w:rPr>
        <w:t>cumulativamente, sem prejuízo de suas atribuições originais</w:t>
      </w:r>
      <w:r w:rsidR="0025675F" w:rsidRPr="0025675F">
        <w:rPr>
          <w:rFonts w:asciiTheme="minorHAnsi" w:hAnsiTheme="minorHAnsi" w:cs="Times New Roman"/>
          <w:sz w:val="22"/>
          <w:szCs w:val="22"/>
          <w:lang w:val="pt-BR"/>
        </w:rPr>
        <w:t xml:space="preserve">, o exercício do cargo em comissão, no período designado, hipótese em que </w:t>
      </w:r>
      <w:r w:rsidR="003E46F0">
        <w:rPr>
          <w:rFonts w:asciiTheme="minorHAnsi" w:hAnsiTheme="minorHAnsi" w:cs="Times New Roman"/>
          <w:sz w:val="22"/>
          <w:szCs w:val="22"/>
          <w:lang w:val="pt-BR"/>
        </w:rPr>
        <w:t>o</w:t>
      </w:r>
      <w:r w:rsidR="003E46F0" w:rsidRPr="003E46F0">
        <w:rPr>
          <w:rFonts w:asciiTheme="minorHAnsi" w:hAnsiTheme="minorHAnsi" w:cs="Times New Roman"/>
          <w:sz w:val="22"/>
          <w:szCs w:val="22"/>
          <w:lang w:val="pt-BR"/>
        </w:rPr>
        <w:t xml:space="preserve"> empregado substituto </w:t>
      </w:r>
      <w:r w:rsidR="003E46F0">
        <w:rPr>
          <w:rFonts w:asciiTheme="minorHAnsi" w:hAnsiTheme="minorHAnsi" w:cs="Times New Roman"/>
          <w:sz w:val="22"/>
          <w:szCs w:val="22"/>
          <w:lang w:val="pt-BR"/>
        </w:rPr>
        <w:t xml:space="preserve">fará jus </w:t>
      </w:r>
      <w:r w:rsidR="003E46F0" w:rsidRPr="003E46F0">
        <w:rPr>
          <w:rFonts w:asciiTheme="minorHAnsi" w:hAnsiTheme="minorHAnsi" w:cs="Times New Roman"/>
          <w:sz w:val="22"/>
          <w:szCs w:val="22"/>
          <w:lang w:val="pt-BR"/>
        </w:rPr>
        <w:t>ao salário contratual do substituído</w:t>
      </w:r>
      <w:r w:rsidR="008C2471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9A2519" w:rsidRPr="00122DE4" w:rsidRDefault="009A2519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3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A substituição temporária do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ocupante do cargo equiparado a emprego em comissão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ocorrerá nos casos de afastamento por período igual ou superior a </w:t>
      </w:r>
      <w:r w:rsidR="009C475F">
        <w:rPr>
          <w:rFonts w:asciiTheme="minorHAnsi" w:hAnsiTheme="minorHAnsi" w:cs="Times New Roman"/>
          <w:sz w:val="22"/>
          <w:szCs w:val="22"/>
          <w:lang w:val="pt-BR"/>
        </w:rPr>
        <w:t>10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(</w:t>
      </w:r>
      <w:r w:rsidR="009C475F">
        <w:rPr>
          <w:rFonts w:asciiTheme="minorHAnsi" w:hAnsiTheme="minorHAnsi" w:cs="Times New Roman"/>
          <w:sz w:val="22"/>
          <w:szCs w:val="22"/>
          <w:lang w:val="pt-BR"/>
        </w:rPr>
        <w:t>dez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) dias consecutivos, bem como por ocasião das férias do titular a s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er substituído, sempre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mediante designação</w:t>
      </w:r>
      <w:r w:rsidR="001836F3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por ato do 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P</w:t>
      </w:r>
      <w:r w:rsidR="001836F3" w:rsidRPr="00122DE4">
        <w:rPr>
          <w:rFonts w:asciiTheme="minorHAnsi" w:hAnsiTheme="minorHAnsi" w:cs="Times New Roman"/>
          <w:sz w:val="22"/>
          <w:szCs w:val="22"/>
          <w:lang w:val="pt-BR"/>
        </w:rPr>
        <w:t>residente do CAU/RS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9A2519" w:rsidRPr="00122DE4" w:rsidRDefault="00962602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Parágrafo único.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As substituições de que trata este artigo serão sempre exercidas cumulativamente com o desempenho do emprego originário.</w:t>
      </w:r>
    </w:p>
    <w:p w:rsidR="009A2519" w:rsidRPr="00122DE4" w:rsidRDefault="009A2519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4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A gratificação a que se refere o artigo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2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não se incorporará ao salário do empregado ocupante de emprego de provimento efetivo e o direito ao seu recebimento cessará ao término do desempenho deste.</w:t>
      </w:r>
    </w:p>
    <w:p w:rsidR="00BB20FC" w:rsidRPr="00122DE4" w:rsidRDefault="00BB20FC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Art. 5º A substituição temporária poderá ser cessada a qualquer tempo, mediante ato do Presidente do CAU/RS</w:t>
      </w:r>
      <w:r w:rsidR="00150193" w:rsidRPr="00122DE4">
        <w:rPr>
          <w:rFonts w:asciiTheme="minorHAnsi" w:hAnsiTheme="minorHAnsi" w:cs="Times New Roman"/>
          <w:sz w:val="22"/>
          <w:szCs w:val="22"/>
          <w:lang w:val="pt-BR"/>
        </w:rPr>
        <w:t>, sendo devida ao substituto, proporcionalmente, a gratificação de que trata o artigo 2º.</w:t>
      </w:r>
    </w:p>
    <w:p w:rsidR="0025675F" w:rsidRDefault="00EB2A66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bookmarkStart w:id="0" w:name="_GoBack"/>
      <w:bookmarkEnd w:id="0"/>
      <w:r>
        <w:rPr>
          <w:rFonts w:asciiTheme="minorHAnsi" w:hAnsiTheme="minorHAnsi" w:cs="Times New Roman"/>
          <w:sz w:val="22"/>
          <w:szCs w:val="22"/>
          <w:lang w:val="pt-BR"/>
        </w:rPr>
        <w:t>Art. 6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="0025675F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Fica</w:t>
      </w:r>
      <w:r w:rsidR="00EF6ECB">
        <w:rPr>
          <w:rFonts w:asciiTheme="minorHAnsi" w:hAnsiTheme="minorHAnsi" w:cs="Times New Roman"/>
          <w:sz w:val="22"/>
          <w:szCs w:val="22"/>
          <w:lang w:val="pt-BR"/>
        </w:rPr>
        <w:t xml:space="preserve"> revogada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 xml:space="preserve"> a Instrução Normativa nº 002/2015 do CAU/RS, bem como as demais disposições em contrário</w:t>
      </w:r>
      <w:r w:rsidR="0025675F" w:rsidRPr="00122DE4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9A2519" w:rsidRDefault="001836F3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 w:rsidR="00EB2A66">
        <w:rPr>
          <w:rFonts w:asciiTheme="minorHAnsi" w:hAnsiTheme="minorHAnsi" w:cs="Times New Roman"/>
          <w:sz w:val="22"/>
          <w:szCs w:val="22"/>
          <w:lang w:val="pt-BR"/>
        </w:rPr>
        <w:t>7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Esta </w:t>
      </w:r>
      <w:r w:rsidR="00122DE4">
        <w:rPr>
          <w:rFonts w:asciiTheme="minorHAnsi" w:hAnsiTheme="minorHAnsi" w:cs="Times New Roman"/>
          <w:sz w:val="22"/>
          <w:szCs w:val="22"/>
          <w:lang w:val="pt-BR"/>
        </w:rPr>
        <w:t>Instrução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Normativa entra em vigor nesta data.</w:t>
      </w:r>
    </w:p>
    <w:p w:rsidR="0051173A" w:rsidRDefault="0051173A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122DE4" w:rsidRPr="00122DE4" w:rsidRDefault="00122DE4" w:rsidP="006A68D7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 w:rsidRPr="00122DE4">
        <w:rPr>
          <w:rFonts w:asciiTheme="minorHAnsi" w:hAnsiTheme="minorHAnsi"/>
          <w:b/>
          <w:sz w:val="22"/>
          <w:szCs w:val="22"/>
          <w:lang w:val="pt-BR"/>
        </w:rPr>
        <w:t>Roberto Py Gomes da Silveira</w:t>
      </w:r>
    </w:p>
    <w:p w:rsidR="00122DE4" w:rsidRPr="00122DE4" w:rsidRDefault="00122DE4" w:rsidP="006A68D7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 w:rsidRPr="00122DE4">
        <w:rPr>
          <w:rFonts w:asciiTheme="minorHAnsi" w:hAnsiTheme="minorHAnsi"/>
          <w:b/>
          <w:sz w:val="22"/>
          <w:szCs w:val="22"/>
          <w:lang w:val="pt-BR"/>
        </w:rPr>
        <w:t>Presidente do CAU/RS</w:t>
      </w:r>
    </w:p>
    <w:sectPr w:rsidR="00122DE4" w:rsidRPr="00122DE4" w:rsidSect="00122DE4">
      <w:headerReference w:type="default" r:id="rId7"/>
      <w:footerReference w:type="default" r:id="rId8"/>
      <w:pgSz w:w="11906" w:h="16838"/>
      <w:pgMar w:top="241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82" w:rsidRDefault="00815282" w:rsidP="00122DE4">
      <w:r>
        <w:separator/>
      </w:r>
    </w:p>
  </w:endnote>
  <w:endnote w:type="continuationSeparator" w:id="0">
    <w:p w:rsidR="00815282" w:rsidRDefault="00815282" w:rsidP="0012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E4" w:rsidRPr="00122DE4" w:rsidRDefault="00122DE4" w:rsidP="00122DE4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  <w:sz w:val="20"/>
        <w:lang w:val="pt-BR"/>
      </w:rPr>
    </w:pPr>
    <w:r w:rsidRPr="00122DE4">
      <w:rPr>
        <w:rFonts w:ascii="Arial" w:hAnsi="Arial" w:cs="Arial"/>
        <w:b/>
        <w:color w:val="2C778C"/>
        <w:lang w:val="pt-BR"/>
      </w:rPr>
      <w:t>______________________________________________________________</w:t>
    </w:r>
    <w:r>
      <w:rPr>
        <w:rFonts w:ascii="Arial" w:hAnsi="Arial" w:cs="Arial"/>
        <w:b/>
        <w:color w:val="2C778C"/>
        <w:lang w:val="pt-BR"/>
      </w:rPr>
      <w:t>___</w:t>
    </w:r>
    <w:r w:rsidRPr="00122DE4">
      <w:rPr>
        <w:rFonts w:ascii="Arial" w:hAnsi="Arial" w:cs="Arial"/>
        <w:b/>
        <w:color w:val="2C778C"/>
        <w:lang w:val="pt-BR"/>
      </w:rPr>
      <w:t>_________________________</w:t>
    </w:r>
  </w:p>
  <w:p w:rsidR="00122DE4" w:rsidRPr="00122DE4" w:rsidRDefault="00122DE4" w:rsidP="00122DE4">
    <w:pPr>
      <w:pStyle w:val="Rodap"/>
      <w:rPr>
        <w:lang w:val="pt-BR"/>
      </w:rPr>
    </w:pPr>
    <w:r w:rsidRPr="00122DE4">
      <w:rPr>
        <w:rFonts w:ascii="DaxCondensed" w:hAnsi="DaxCondensed" w:cs="Arial"/>
        <w:color w:val="2C778C"/>
        <w:sz w:val="18"/>
        <w:szCs w:val="18"/>
        <w:lang w:val="pt-BR"/>
      </w:rPr>
      <w:t>Rua Dona Laura, nº 320, 14º andar, bairro Rio Branco - Porto Alegre/RS - CEP:</w:t>
    </w:r>
    <w:r w:rsidRPr="00122DE4">
      <w:rPr>
        <w:rFonts w:ascii="DaxCondensed" w:hAnsi="DaxCondensed"/>
        <w:sz w:val="18"/>
        <w:szCs w:val="18"/>
        <w:lang w:val="pt-BR"/>
      </w:rPr>
      <w:t xml:space="preserve"> </w:t>
    </w:r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90430-090 | Telefone: (51) 3094.9800 | </w:t>
    </w:r>
    <w:r w:rsidR="00BA3A8B">
      <w:fldChar w:fldCharType="begin"/>
    </w:r>
    <w:r w:rsidR="00BA3A8B" w:rsidRPr="00EB2A66">
      <w:rPr>
        <w:lang w:val="pt-BR"/>
      </w:rPr>
      <w:instrText xml:space="preserve"> HYPERLINK "http://www.caurs.gov.br" </w:instrText>
    </w:r>
    <w:r w:rsidR="00BA3A8B">
      <w:fldChar w:fldCharType="separate"/>
    </w:r>
    <w:r w:rsidRPr="00122DE4">
      <w:rPr>
        <w:rFonts w:ascii="DaxCondensed" w:hAnsi="DaxCondensed" w:cs="Arial"/>
        <w:color w:val="0000FF"/>
        <w:sz w:val="18"/>
        <w:szCs w:val="18"/>
        <w:u w:val="single"/>
        <w:lang w:val="pt-BR"/>
      </w:rPr>
      <w:t>www.caurs.gov.br</w:t>
    </w:r>
    <w:r w:rsidR="00BA3A8B">
      <w:rPr>
        <w:rFonts w:ascii="DaxCondensed" w:hAnsi="DaxCondensed" w:cs="Arial"/>
        <w:color w:val="0000FF"/>
        <w:sz w:val="18"/>
        <w:szCs w:val="18"/>
        <w:u w:val="single"/>
        <w:lang w:val="pt-BR"/>
      </w:rPr>
      <w:fldChar w:fldCharType="end"/>
    </w:r>
    <w:proofErr w:type="gramStart"/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82" w:rsidRDefault="00815282" w:rsidP="00122DE4">
      <w:r>
        <w:separator/>
      </w:r>
    </w:p>
  </w:footnote>
  <w:footnote w:type="continuationSeparator" w:id="0">
    <w:p w:rsidR="00815282" w:rsidRDefault="00815282" w:rsidP="00122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E4" w:rsidRDefault="00122DE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EB7DA21" wp14:editId="4E3805EB">
          <wp:simplePos x="0" y="0"/>
          <wp:positionH relativeFrom="column">
            <wp:posOffset>-1080136</wp:posOffset>
          </wp:positionH>
          <wp:positionV relativeFrom="paragraph">
            <wp:posOffset>-459105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19"/>
    <w:rsid w:val="0002396E"/>
    <w:rsid w:val="000B6031"/>
    <w:rsid w:val="001165C6"/>
    <w:rsid w:val="00122DE4"/>
    <w:rsid w:val="00150193"/>
    <w:rsid w:val="00177BCB"/>
    <w:rsid w:val="001836F3"/>
    <w:rsid w:val="002031D2"/>
    <w:rsid w:val="0025675F"/>
    <w:rsid w:val="00372F20"/>
    <w:rsid w:val="003E46F0"/>
    <w:rsid w:val="00481F60"/>
    <w:rsid w:val="00482BAB"/>
    <w:rsid w:val="0051173A"/>
    <w:rsid w:val="006A68D7"/>
    <w:rsid w:val="00724267"/>
    <w:rsid w:val="00790854"/>
    <w:rsid w:val="00815282"/>
    <w:rsid w:val="008A029F"/>
    <w:rsid w:val="008C2471"/>
    <w:rsid w:val="00913084"/>
    <w:rsid w:val="00962602"/>
    <w:rsid w:val="009A2519"/>
    <w:rsid w:val="009C475F"/>
    <w:rsid w:val="009F212D"/>
    <w:rsid w:val="00A90E25"/>
    <w:rsid w:val="00BA3A8B"/>
    <w:rsid w:val="00BB20FC"/>
    <w:rsid w:val="00D65630"/>
    <w:rsid w:val="00EB2A66"/>
    <w:rsid w:val="00EF6ECB"/>
    <w:rsid w:val="00F72A98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9A2519"/>
    <w:pPr>
      <w:ind w:left="407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519"/>
    <w:rPr>
      <w:rFonts w:ascii="Arial" w:eastAsia="Times New Roman" w:hAnsi="Arial" w:cs="Arial"/>
      <w:b/>
      <w:bCs/>
      <w:sz w:val="23"/>
      <w:szCs w:val="23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A2519"/>
    <w:pPr>
      <w:ind w:left="656"/>
    </w:pPr>
    <w:rPr>
      <w:rFonts w:ascii="Arial" w:hAnsi="Arial" w:cs="Arial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9A2519"/>
    <w:rPr>
      <w:rFonts w:ascii="Arial" w:eastAsia="Times New Roman" w:hAnsi="Arial" w:cs="Arial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A8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9A2519"/>
    <w:pPr>
      <w:ind w:left="407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519"/>
    <w:rPr>
      <w:rFonts w:ascii="Arial" w:eastAsia="Times New Roman" w:hAnsi="Arial" w:cs="Arial"/>
      <w:b/>
      <w:bCs/>
      <w:sz w:val="23"/>
      <w:szCs w:val="23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A2519"/>
    <w:pPr>
      <w:ind w:left="656"/>
    </w:pPr>
    <w:rPr>
      <w:rFonts w:ascii="Arial" w:hAnsi="Arial" w:cs="Arial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9A2519"/>
    <w:rPr>
      <w:rFonts w:ascii="Arial" w:eastAsia="Times New Roman" w:hAnsi="Arial" w:cs="Arial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A8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2016-03-22T13:22:00Z</cp:lastPrinted>
  <dcterms:created xsi:type="dcterms:W3CDTF">2016-02-29T14:51:00Z</dcterms:created>
  <dcterms:modified xsi:type="dcterms:W3CDTF">2016-03-22T13:23:00Z</dcterms:modified>
</cp:coreProperties>
</file>